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306D49" w14:textId="77777777" w:rsidR="00C83EE8" w:rsidRDefault="00842A6F" w:rsidP="00BD6541">
      <w:pPr>
        <w:pStyle w:val="Title"/>
      </w:pPr>
      <w:r>
        <w:t>Gro</w:t>
      </w:r>
      <w:bookmarkStart w:id="0" w:name="_GoBack"/>
      <w:bookmarkEnd w:id="0"/>
      <w:r>
        <w:t>wing Witnessing Communities</w:t>
      </w:r>
    </w:p>
    <w:p w14:paraId="34DD6263" w14:textId="77777777" w:rsidR="00C83EE8" w:rsidRDefault="002D50C2" w:rsidP="00C83EE8">
      <w:pPr>
        <w:pStyle w:val="Subtitle"/>
      </w:pPr>
      <w:r>
        <w:t>Student Handouts</w:t>
      </w:r>
    </w:p>
    <w:p w14:paraId="2C1433C7" w14:textId="77777777" w:rsidR="00C83EE8" w:rsidRDefault="00C83EE8" w:rsidP="00C83EE8">
      <w:pPr>
        <w:pStyle w:val="Subtitle"/>
      </w:pPr>
    </w:p>
    <w:p w14:paraId="1E131B88" w14:textId="77777777" w:rsidR="00C83EE8" w:rsidRDefault="00C83EE8" w:rsidP="00C83EE8">
      <w:pPr>
        <w:pStyle w:val="Subtitle"/>
      </w:pPr>
    </w:p>
    <w:p w14:paraId="5E13F9C2" w14:textId="77777777" w:rsidR="00C83EE8" w:rsidRDefault="00C83EE8" w:rsidP="00C83EE8"/>
    <w:p w14:paraId="3F618103" w14:textId="77777777" w:rsidR="00C83EE8" w:rsidRDefault="00C83EE8" w:rsidP="00C83EE8"/>
    <w:p w14:paraId="1A9F1B65" w14:textId="77777777" w:rsidR="00C83EE8" w:rsidRDefault="00C83EE8" w:rsidP="00C83EE8">
      <w:pPr>
        <w:pStyle w:val="Subtitle"/>
      </w:pPr>
    </w:p>
    <w:p w14:paraId="64EABA38" w14:textId="77777777" w:rsidR="00C83EE8" w:rsidRDefault="00C83EE8" w:rsidP="00C83EE8">
      <w:pPr>
        <w:pStyle w:val="Subtitle"/>
      </w:pPr>
    </w:p>
    <w:p w14:paraId="1BF6EFF4" w14:textId="77777777" w:rsidR="00C83EE8" w:rsidRDefault="00C83EE8" w:rsidP="00C83EE8">
      <w:pPr>
        <w:pStyle w:val="Subtitle"/>
      </w:pPr>
    </w:p>
    <w:p w14:paraId="6B6035E9" w14:textId="77777777" w:rsidR="00C83EE8" w:rsidRDefault="00AE0C2A" w:rsidP="00C83EE8">
      <w:pPr>
        <w:pStyle w:val="Subtitle"/>
      </w:pPr>
      <w:r>
        <w:rPr>
          <w:noProof/>
        </w:rPr>
        <w:drawing>
          <wp:anchor distT="0" distB="0" distL="114300" distR="114300" simplePos="0" relativeHeight="251658240" behindDoc="0" locked="0" layoutInCell="1" allowOverlap="1" wp14:anchorId="7274A04E" wp14:editId="7F36CA3E">
            <wp:simplePos x="0" y="0"/>
            <wp:positionH relativeFrom="margin">
              <wp:posOffset>728980</wp:posOffset>
            </wp:positionH>
            <wp:positionV relativeFrom="margin">
              <wp:posOffset>2291715</wp:posOffset>
            </wp:positionV>
            <wp:extent cx="4480560" cy="3657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mmer Training Logo, Growing Disciples.png"/>
                    <pic:cNvPicPr/>
                  </pic:nvPicPr>
                  <pic:blipFill>
                    <a:blip r:embed="rId8">
                      <a:extLst>
                        <a:ext uri="{28A0092B-C50C-407E-A947-70E740481C1C}">
                          <a14:useLocalDpi xmlns:a14="http://schemas.microsoft.com/office/drawing/2010/main" val="0"/>
                        </a:ext>
                      </a:extLst>
                    </a:blip>
                    <a:stretch>
                      <a:fillRect/>
                    </a:stretch>
                  </pic:blipFill>
                  <pic:spPr>
                    <a:xfrm>
                      <a:off x="0" y="0"/>
                      <a:ext cx="4480560" cy="3657600"/>
                    </a:xfrm>
                    <a:prstGeom prst="rect">
                      <a:avLst/>
                    </a:prstGeom>
                  </pic:spPr>
                </pic:pic>
              </a:graphicData>
            </a:graphic>
          </wp:anchor>
        </w:drawing>
      </w:r>
    </w:p>
    <w:p w14:paraId="6501166A" w14:textId="77777777" w:rsidR="00C83EE8" w:rsidRDefault="00C83EE8" w:rsidP="00C83EE8">
      <w:pPr>
        <w:pStyle w:val="Subtitle"/>
      </w:pPr>
    </w:p>
    <w:p w14:paraId="75C5DA90" w14:textId="77777777" w:rsidR="00C83EE8" w:rsidRDefault="00C83EE8" w:rsidP="00C83EE8">
      <w:pPr>
        <w:pStyle w:val="Subtitle"/>
      </w:pPr>
    </w:p>
    <w:p w14:paraId="425EC265" w14:textId="77777777" w:rsidR="00C83EE8" w:rsidRDefault="00C83EE8" w:rsidP="00C83EE8">
      <w:pPr>
        <w:pStyle w:val="Subtitle"/>
      </w:pPr>
    </w:p>
    <w:p w14:paraId="48546EBD" w14:textId="77777777" w:rsidR="00C83EE8" w:rsidRPr="00C83EE8" w:rsidRDefault="00C83EE8" w:rsidP="00C83EE8">
      <w:pPr>
        <w:pStyle w:val="Subtitle"/>
      </w:pPr>
      <w:r w:rsidRPr="00C83EE8">
        <w:br w:type="page"/>
      </w:r>
    </w:p>
    <w:p w14:paraId="6A291E87" w14:textId="77777777" w:rsidR="00C83EE8" w:rsidRDefault="00C83EE8" w:rsidP="00BC30B1">
      <w:pPr>
        <w:pStyle w:val="Title"/>
      </w:pPr>
      <w:r>
        <w:lastRenderedPageBreak/>
        <w:t>Table of Contents</w:t>
      </w:r>
      <w:r w:rsidR="0074554D">
        <w:t xml:space="preserve"> </w:t>
      </w:r>
    </w:p>
    <w:p w14:paraId="46850107" w14:textId="77777777" w:rsidR="0074554D" w:rsidRDefault="0074554D" w:rsidP="0074554D"/>
    <w:p w14:paraId="7785372A" w14:textId="77777777" w:rsidR="003B74CE" w:rsidRDefault="004E5BAE">
      <w:pPr>
        <w:pStyle w:val="TOC1"/>
        <w:rPr>
          <w:rFonts w:eastAsiaTheme="minorEastAsia" w:cstheme="minorBidi"/>
          <w:b w:val="0"/>
          <w:noProof/>
        </w:rPr>
      </w:pPr>
      <w:r>
        <w:rPr>
          <w:b w:val="0"/>
        </w:rPr>
        <w:fldChar w:fldCharType="begin"/>
      </w:r>
      <w:r w:rsidR="00BC30B1">
        <w:rPr>
          <w:b w:val="0"/>
        </w:rPr>
        <w:instrText xml:space="preserve"> TOC \o "1-3" </w:instrText>
      </w:r>
      <w:r>
        <w:rPr>
          <w:b w:val="0"/>
        </w:rPr>
        <w:fldChar w:fldCharType="separate"/>
      </w:r>
      <w:r w:rsidR="003B74CE">
        <w:rPr>
          <w:noProof/>
        </w:rPr>
        <w:t>Track Overview</w:t>
      </w:r>
      <w:r w:rsidR="003B74CE">
        <w:rPr>
          <w:noProof/>
        </w:rPr>
        <w:tab/>
      </w:r>
      <w:r>
        <w:rPr>
          <w:noProof/>
        </w:rPr>
        <w:fldChar w:fldCharType="begin"/>
      </w:r>
      <w:r w:rsidR="003B74CE">
        <w:rPr>
          <w:noProof/>
        </w:rPr>
        <w:instrText xml:space="preserve"> PAGEREF _Toc448151650 \h </w:instrText>
      </w:r>
      <w:r>
        <w:rPr>
          <w:noProof/>
        </w:rPr>
      </w:r>
      <w:r>
        <w:rPr>
          <w:noProof/>
        </w:rPr>
        <w:fldChar w:fldCharType="separate"/>
      </w:r>
      <w:r w:rsidR="002559EF">
        <w:rPr>
          <w:noProof/>
        </w:rPr>
        <w:t>4</w:t>
      </w:r>
      <w:r>
        <w:rPr>
          <w:noProof/>
        </w:rPr>
        <w:fldChar w:fldCharType="end"/>
      </w:r>
    </w:p>
    <w:p w14:paraId="4CA24D5A" w14:textId="77777777" w:rsidR="003B74CE" w:rsidRDefault="003B74CE">
      <w:pPr>
        <w:pStyle w:val="TOC2"/>
        <w:rPr>
          <w:rFonts w:eastAsiaTheme="minorEastAsia" w:cstheme="minorBidi"/>
          <w:b w:val="0"/>
          <w:noProof/>
          <w:sz w:val="24"/>
          <w:szCs w:val="24"/>
        </w:rPr>
      </w:pPr>
      <w:r>
        <w:rPr>
          <w:noProof/>
        </w:rPr>
        <w:t>Purpose Statement</w:t>
      </w:r>
      <w:r>
        <w:rPr>
          <w:noProof/>
        </w:rPr>
        <w:tab/>
      </w:r>
      <w:r w:rsidR="004E5BAE">
        <w:rPr>
          <w:noProof/>
        </w:rPr>
        <w:fldChar w:fldCharType="begin"/>
      </w:r>
      <w:r>
        <w:rPr>
          <w:noProof/>
        </w:rPr>
        <w:instrText xml:space="preserve"> PAGEREF _Toc448151651 \h </w:instrText>
      </w:r>
      <w:r w:rsidR="004E5BAE">
        <w:rPr>
          <w:noProof/>
        </w:rPr>
      </w:r>
      <w:r w:rsidR="004E5BAE">
        <w:rPr>
          <w:noProof/>
        </w:rPr>
        <w:fldChar w:fldCharType="separate"/>
      </w:r>
      <w:r w:rsidR="002559EF">
        <w:rPr>
          <w:noProof/>
        </w:rPr>
        <w:t>4</w:t>
      </w:r>
      <w:r w:rsidR="004E5BAE">
        <w:rPr>
          <w:noProof/>
        </w:rPr>
        <w:fldChar w:fldCharType="end"/>
      </w:r>
    </w:p>
    <w:p w14:paraId="097E62B8" w14:textId="77777777" w:rsidR="003B74CE" w:rsidRDefault="003B74CE">
      <w:pPr>
        <w:pStyle w:val="TOC2"/>
        <w:rPr>
          <w:rFonts w:eastAsiaTheme="minorEastAsia" w:cstheme="minorBidi"/>
          <w:b w:val="0"/>
          <w:noProof/>
          <w:sz w:val="24"/>
          <w:szCs w:val="24"/>
        </w:rPr>
      </w:pPr>
      <w:r>
        <w:rPr>
          <w:noProof/>
        </w:rPr>
        <w:t>Track Description for students</w:t>
      </w:r>
      <w:r>
        <w:rPr>
          <w:noProof/>
        </w:rPr>
        <w:tab/>
      </w:r>
      <w:r w:rsidR="004E5BAE">
        <w:rPr>
          <w:noProof/>
        </w:rPr>
        <w:fldChar w:fldCharType="begin"/>
      </w:r>
      <w:r>
        <w:rPr>
          <w:noProof/>
        </w:rPr>
        <w:instrText xml:space="preserve"> PAGEREF _Toc448151652 \h </w:instrText>
      </w:r>
      <w:r w:rsidR="004E5BAE">
        <w:rPr>
          <w:noProof/>
        </w:rPr>
      </w:r>
      <w:r w:rsidR="004E5BAE">
        <w:rPr>
          <w:noProof/>
        </w:rPr>
        <w:fldChar w:fldCharType="separate"/>
      </w:r>
      <w:r w:rsidR="002559EF">
        <w:rPr>
          <w:noProof/>
        </w:rPr>
        <w:t>4</w:t>
      </w:r>
      <w:r w:rsidR="004E5BAE">
        <w:rPr>
          <w:noProof/>
        </w:rPr>
        <w:fldChar w:fldCharType="end"/>
      </w:r>
    </w:p>
    <w:p w14:paraId="509DEB55" w14:textId="77777777" w:rsidR="003B74CE" w:rsidRDefault="003B74CE">
      <w:pPr>
        <w:pStyle w:val="TOC1"/>
        <w:rPr>
          <w:rFonts w:eastAsiaTheme="minorEastAsia" w:cstheme="minorBidi"/>
          <w:b w:val="0"/>
          <w:noProof/>
        </w:rPr>
      </w:pPr>
      <w:r>
        <w:rPr>
          <w:noProof/>
        </w:rPr>
        <w:t>Retreat of Silence Guide (ROS)</w:t>
      </w:r>
      <w:r>
        <w:rPr>
          <w:noProof/>
        </w:rPr>
        <w:tab/>
      </w:r>
      <w:r w:rsidR="004E5BAE">
        <w:rPr>
          <w:noProof/>
        </w:rPr>
        <w:fldChar w:fldCharType="begin"/>
      </w:r>
      <w:r>
        <w:rPr>
          <w:noProof/>
        </w:rPr>
        <w:instrText xml:space="preserve"> PAGEREF _Toc448151653 \h </w:instrText>
      </w:r>
      <w:r w:rsidR="004E5BAE">
        <w:rPr>
          <w:noProof/>
        </w:rPr>
      </w:r>
      <w:r w:rsidR="004E5BAE">
        <w:rPr>
          <w:noProof/>
        </w:rPr>
        <w:fldChar w:fldCharType="separate"/>
      </w:r>
      <w:r w:rsidR="002559EF">
        <w:rPr>
          <w:noProof/>
        </w:rPr>
        <w:t>5</w:t>
      </w:r>
      <w:r w:rsidR="004E5BAE">
        <w:rPr>
          <w:noProof/>
        </w:rPr>
        <w:fldChar w:fldCharType="end"/>
      </w:r>
    </w:p>
    <w:p w14:paraId="555A0873" w14:textId="77777777" w:rsidR="003B74CE" w:rsidRDefault="003B74CE">
      <w:pPr>
        <w:pStyle w:val="TOC2"/>
        <w:rPr>
          <w:rFonts w:eastAsiaTheme="minorEastAsia" w:cstheme="minorBidi"/>
          <w:b w:val="0"/>
          <w:noProof/>
          <w:sz w:val="24"/>
          <w:szCs w:val="24"/>
        </w:rPr>
      </w:pPr>
      <w:r>
        <w:rPr>
          <w:noProof/>
        </w:rPr>
        <w:t>Invite</w:t>
      </w:r>
      <w:r>
        <w:rPr>
          <w:noProof/>
        </w:rPr>
        <w:tab/>
      </w:r>
      <w:r w:rsidR="004E5BAE">
        <w:rPr>
          <w:noProof/>
        </w:rPr>
        <w:fldChar w:fldCharType="begin"/>
      </w:r>
      <w:r>
        <w:rPr>
          <w:noProof/>
        </w:rPr>
        <w:instrText xml:space="preserve"> PAGEREF _Toc448151654 \h </w:instrText>
      </w:r>
      <w:r w:rsidR="004E5BAE">
        <w:rPr>
          <w:noProof/>
        </w:rPr>
      </w:r>
      <w:r w:rsidR="004E5BAE">
        <w:rPr>
          <w:noProof/>
        </w:rPr>
        <w:fldChar w:fldCharType="separate"/>
      </w:r>
      <w:r w:rsidR="002559EF">
        <w:rPr>
          <w:noProof/>
        </w:rPr>
        <w:t>5</w:t>
      </w:r>
      <w:r w:rsidR="004E5BAE">
        <w:rPr>
          <w:noProof/>
        </w:rPr>
        <w:fldChar w:fldCharType="end"/>
      </w:r>
    </w:p>
    <w:p w14:paraId="7A03052E" w14:textId="77777777" w:rsidR="003B74CE" w:rsidRDefault="003B74CE">
      <w:pPr>
        <w:pStyle w:val="TOC2"/>
        <w:rPr>
          <w:rFonts w:eastAsiaTheme="minorEastAsia" w:cstheme="minorBidi"/>
          <w:b w:val="0"/>
          <w:noProof/>
          <w:sz w:val="24"/>
          <w:szCs w:val="24"/>
        </w:rPr>
      </w:pPr>
      <w:r>
        <w:rPr>
          <w:noProof/>
        </w:rPr>
        <w:t>Reflect</w:t>
      </w:r>
      <w:r>
        <w:rPr>
          <w:noProof/>
        </w:rPr>
        <w:tab/>
      </w:r>
      <w:r w:rsidR="004E5BAE">
        <w:rPr>
          <w:noProof/>
        </w:rPr>
        <w:fldChar w:fldCharType="begin"/>
      </w:r>
      <w:r>
        <w:rPr>
          <w:noProof/>
        </w:rPr>
        <w:instrText xml:space="preserve"> PAGEREF _Toc448151655 \h </w:instrText>
      </w:r>
      <w:r w:rsidR="004E5BAE">
        <w:rPr>
          <w:noProof/>
        </w:rPr>
      </w:r>
      <w:r w:rsidR="004E5BAE">
        <w:rPr>
          <w:noProof/>
        </w:rPr>
        <w:fldChar w:fldCharType="separate"/>
      </w:r>
      <w:r w:rsidR="002559EF">
        <w:rPr>
          <w:noProof/>
        </w:rPr>
        <w:t>5</w:t>
      </w:r>
      <w:r w:rsidR="004E5BAE">
        <w:rPr>
          <w:noProof/>
        </w:rPr>
        <w:fldChar w:fldCharType="end"/>
      </w:r>
    </w:p>
    <w:p w14:paraId="60EABB02" w14:textId="77777777" w:rsidR="003B74CE" w:rsidRDefault="003B74CE">
      <w:pPr>
        <w:pStyle w:val="TOC2"/>
        <w:rPr>
          <w:rFonts w:eastAsiaTheme="minorEastAsia" w:cstheme="minorBidi"/>
          <w:b w:val="0"/>
          <w:noProof/>
          <w:sz w:val="24"/>
          <w:szCs w:val="24"/>
        </w:rPr>
      </w:pPr>
      <w:r>
        <w:rPr>
          <w:noProof/>
        </w:rPr>
        <w:t>Consider</w:t>
      </w:r>
      <w:r>
        <w:rPr>
          <w:noProof/>
        </w:rPr>
        <w:tab/>
      </w:r>
      <w:r w:rsidR="004E5BAE">
        <w:rPr>
          <w:noProof/>
        </w:rPr>
        <w:fldChar w:fldCharType="begin"/>
      </w:r>
      <w:r>
        <w:rPr>
          <w:noProof/>
        </w:rPr>
        <w:instrText xml:space="preserve"> PAGEREF _Toc448151656 \h </w:instrText>
      </w:r>
      <w:r w:rsidR="004E5BAE">
        <w:rPr>
          <w:noProof/>
        </w:rPr>
      </w:r>
      <w:r w:rsidR="004E5BAE">
        <w:rPr>
          <w:noProof/>
        </w:rPr>
        <w:fldChar w:fldCharType="separate"/>
      </w:r>
      <w:r w:rsidR="002559EF">
        <w:rPr>
          <w:noProof/>
        </w:rPr>
        <w:t>6</w:t>
      </w:r>
      <w:r w:rsidR="004E5BAE">
        <w:rPr>
          <w:noProof/>
        </w:rPr>
        <w:fldChar w:fldCharType="end"/>
      </w:r>
    </w:p>
    <w:p w14:paraId="28151AF6" w14:textId="77777777" w:rsidR="003B74CE" w:rsidRDefault="003B74CE">
      <w:pPr>
        <w:pStyle w:val="TOC2"/>
        <w:rPr>
          <w:rFonts w:eastAsiaTheme="minorEastAsia" w:cstheme="minorBidi"/>
          <w:b w:val="0"/>
          <w:noProof/>
          <w:sz w:val="24"/>
          <w:szCs w:val="24"/>
        </w:rPr>
      </w:pPr>
      <w:r>
        <w:rPr>
          <w:noProof/>
        </w:rPr>
        <w:t>Read</w:t>
      </w:r>
      <w:r>
        <w:rPr>
          <w:noProof/>
        </w:rPr>
        <w:tab/>
      </w:r>
      <w:r w:rsidR="004E5BAE">
        <w:rPr>
          <w:noProof/>
        </w:rPr>
        <w:fldChar w:fldCharType="begin"/>
      </w:r>
      <w:r>
        <w:rPr>
          <w:noProof/>
        </w:rPr>
        <w:instrText xml:space="preserve"> PAGEREF _Toc448151657 \h </w:instrText>
      </w:r>
      <w:r w:rsidR="004E5BAE">
        <w:rPr>
          <w:noProof/>
        </w:rPr>
      </w:r>
      <w:r w:rsidR="004E5BAE">
        <w:rPr>
          <w:noProof/>
        </w:rPr>
        <w:fldChar w:fldCharType="separate"/>
      </w:r>
      <w:r w:rsidR="002559EF">
        <w:rPr>
          <w:noProof/>
        </w:rPr>
        <w:t>6</w:t>
      </w:r>
      <w:r w:rsidR="004E5BAE">
        <w:rPr>
          <w:noProof/>
        </w:rPr>
        <w:fldChar w:fldCharType="end"/>
      </w:r>
    </w:p>
    <w:p w14:paraId="4CB82409" w14:textId="77777777" w:rsidR="003B74CE" w:rsidRDefault="003B74CE">
      <w:pPr>
        <w:pStyle w:val="TOC2"/>
        <w:rPr>
          <w:rFonts w:eastAsiaTheme="minorEastAsia" w:cstheme="minorBidi"/>
          <w:b w:val="0"/>
          <w:noProof/>
          <w:sz w:val="24"/>
          <w:szCs w:val="24"/>
        </w:rPr>
      </w:pPr>
      <w:r>
        <w:rPr>
          <w:noProof/>
        </w:rPr>
        <w:t>Discover</w:t>
      </w:r>
      <w:r>
        <w:rPr>
          <w:noProof/>
        </w:rPr>
        <w:tab/>
      </w:r>
      <w:r w:rsidR="004E5BAE">
        <w:rPr>
          <w:noProof/>
        </w:rPr>
        <w:fldChar w:fldCharType="begin"/>
      </w:r>
      <w:r>
        <w:rPr>
          <w:noProof/>
        </w:rPr>
        <w:instrText xml:space="preserve"> PAGEREF _Toc448151658 \h </w:instrText>
      </w:r>
      <w:r w:rsidR="004E5BAE">
        <w:rPr>
          <w:noProof/>
        </w:rPr>
      </w:r>
      <w:r w:rsidR="004E5BAE">
        <w:rPr>
          <w:noProof/>
        </w:rPr>
        <w:fldChar w:fldCharType="separate"/>
      </w:r>
      <w:r w:rsidR="002559EF">
        <w:rPr>
          <w:noProof/>
        </w:rPr>
        <w:t>6</w:t>
      </w:r>
      <w:r w:rsidR="004E5BAE">
        <w:rPr>
          <w:noProof/>
        </w:rPr>
        <w:fldChar w:fldCharType="end"/>
      </w:r>
    </w:p>
    <w:p w14:paraId="4F4B50D9" w14:textId="77777777" w:rsidR="003B74CE" w:rsidRDefault="003B74CE">
      <w:pPr>
        <w:pStyle w:val="TOC2"/>
        <w:rPr>
          <w:rFonts w:eastAsiaTheme="minorEastAsia" w:cstheme="minorBidi"/>
          <w:b w:val="0"/>
          <w:noProof/>
          <w:sz w:val="24"/>
          <w:szCs w:val="24"/>
        </w:rPr>
      </w:pPr>
      <w:r>
        <w:rPr>
          <w:noProof/>
        </w:rPr>
        <w:t>Respond</w:t>
      </w:r>
      <w:r>
        <w:rPr>
          <w:noProof/>
        </w:rPr>
        <w:tab/>
      </w:r>
      <w:r w:rsidR="004E5BAE">
        <w:rPr>
          <w:noProof/>
        </w:rPr>
        <w:fldChar w:fldCharType="begin"/>
      </w:r>
      <w:r>
        <w:rPr>
          <w:noProof/>
        </w:rPr>
        <w:instrText xml:space="preserve"> PAGEREF _Toc448151659 \h </w:instrText>
      </w:r>
      <w:r w:rsidR="004E5BAE">
        <w:rPr>
          <w:noProof/>
        </w:rPr>
      </w:r>
      <w:r w:rsidR="004E5BAE">
        <w:rPr>
          <w:noProof/>
        </w:rPr>
        <w:fldChar w:fldCharType="separate"/>
      </w:r>
      <w:r w:rsidR="002559EF">
        <w:rPr>
          <w:noProof/>
        </w:rPr>
        <w:t>7</w:t>
      </w:r>
      <w:r w:rsidR="004E5BAE">
        <w:rPr>
          <w:noProof/>
        </w:rPr>
        <w:fldChar w:fldCharType="end"/>
      </w:r>
    </w:p>
    <w:p w14:paraId="17697E09" w14:textId="77777777" w:rsidR="003B74CE" w:rsidRDefault="003B74CE">
      <w:pPr>
        <w:pStyle w:val="TOC2"/>
        <w:rPr>
          <w:rFonts w:eastAsiaTheme="minorEastAsia" w:cstheme="minorBidi"/>
          <w:b w:val="0"/>
          <w:noProof/>
          <w:sz w:val="24"/>
          <w:szCs w:val="24"/>
        </w:rPr>
      </w:pPr>
      <w:r>
        <w:rPr>
          <w:noProof/>
        </w:rPr>
        <w:t>Pray</w:t>
      </w:r>
      <w:r>
        <w:rPr>
          <w:noProof/>
        </w:rPr>
        <w:tab/>
      </w:r>
      <w:r w:rsidR="004E5BAE">
        <w:rPr>
          <w:noProof/>
        </w:rPr>
        <w:fldChar w:fldCharType="begin"/>
      </w:r>
      <w:r>
        <w:rPr>
          <w:noProof/>
        </w:rPr>
        <w:instrText xml:space="preserve"> PAGEREF _Toc448151660 \h </w:instrText>
      </w:r>
      <w:r w:rsidR="004E5BAE">
        <w:rPr>
          <w:noProof/>
        </w:rPr>
      </w:r>
      <w:r w:rsidR="004E5BAE">
        <w:rPr>
          <w:noProof/>
        </w:rPr>
        <w:fldChar w:fldCharType="separate"/>
      </w:r>
      <w:r w:rsidR="002559EF">
        <w:rPr>
          <w:noProof/>
        </w:rPr>
        <w:t>7</w:t>
      </w:r>
      <w:r w:rsidR="004E5BAE">
        <w:rPr>
          <w:noProof/>
        </w:rPr>
        <w:fldChar w:fldCharType="end"/>
      </w:r>
    </w:p>
    <w:p w14:paraId="4514D3A5" w14:textId="77777777" w:rsidR="003B74CE" w:rsidRDefault="003B74CE">
      <w:pPr>
        <w:pStyle w:val="TOC1"/>
        <w:rPr>
          <w:rFonts w:eastAsiaTheme="minorEastAsia" w:cstheme="minorBidi"/>
          <w:b w:val="0"/>
          <w:noProof/>
        </w:rPr>
      </w:pPr>
      <w:r>
        <w:rPr>
          <w:noProof/>
        </w:rPr>
        <w:t>Quiet Time Guide</w:t>
      </w:r>
      <w:r>
        <w:rPr>
          <w:noProof/>
        </w:rPr>
        <w:tab/>
      </w:r>
      <w:r w:rsidR="004E5BAE">
        <w:rPr>
          <w:noProof/>
        </w:rPr>
        <w:fldChar w:fldCharType="begin"/>
      </w:r>
      <w:r>
        <w:rPr>
          <w:noProof/>
        </w:rPr>
        <w:instrText xml:space="preserve"> PAGEREF _Toc448151661 \h </w:instrText>
      </w:r>
      <w:r w:rsidR="004E5BAE">
        <w:rPr>
          <w:noProof/>
        </w:rPr>
      </w:r>
      <w:r w:rsidR="004E5BAE">
        <w:rPr>
          <w:noProof/>
        </w:rPr>
        <w:fldChar w:fldCharType="separate"/>
      </w:r>
      <w:r w:rsidR="002559EF">
        <w:rPr>
          <w:noProof/>
        </w:rPr>
        <w:t>8</w:t>
      </w:r>
      <w:r w:rsidR="004E5BAE">
        <w:rPr>
          <w:noProof/>
        </w:rPr>
        <w:fldChar w:fldCharType="end"/>
      </w:r>
    </w:p>
    <w:p w14:paraId="4B083982" w14:textId="77777777" w:rsidR="003B74CE" w:rsidRDefault="003B74CE">
      <w:pPr>
        <w:pStyle w:val="TOC2"/>
        <w:rPr>
          <w:rFonts w:eastAsiaTheme="minorEastAsia" w:cstheme="minorBidi"/>
          <w:b w:val="0"/>
          <w:noProof/>
          <w:sz w:val="24"/>
          <w:szCs w:val="24"/>
        </w:rPr>
      </w:pPr>
      <w:r>
        <w:rPr>
          <w:noProof/>
        </w:rPr>
        <w:t>Monday Quiet Time Guide</w:t>
      </w:r>
      <w:r>
        <w:rPr>
          <w:noProof/>
        </w:rPr>
        <w:tab/>
      </w:r>
      <w:r w:rsidR="004E5BAE">
        <w:rPr>
          <w:noProof/>
        </w:rPr>
        <w:fldChar w:fldCharType="begin"/>
      </w:r>
      <w:r>
        <w:rPr>
          <w:noProof/>
        </w:rPr>
        <w:instrText xml:space="preserve"> PAGEREF _Toc448151662 \h </w:instrText>
      </w:r>
      <w:r w:rsidR="004E5BAE">
        <w:rPr>
          <w:noProof/>
        </w:rPr>
      </w:r>
      <w:r w:rsidR="004E5BAE">
        <w:rPr>
          <w:noProof/>
        </w:rPr>
        <w:fldChar w:fldCharType="separate"/>
      </w:r>
      <w:r w:rsidR="002559EF">
        <w:rPr>
          <w:noProof/>
        </w:rPr>
        <w:t>8</w:t>
      </w:r>
      <w:r w:rsidR="004E5BAE">
        <w:rPr>
          <w:noProof/>
        </w:rPr>
        <w:fldChar w:fldCharType="end"/>
      </w:r>
    </w:p>
    <w:p w14:paraId="1592FE88" w14:textId="77777777" w:rsidR="003B74CE" w:rsidRDefault="003B74CE">
      <w:pPr>
        <w:pStyle w:val="TOC3"/>
        <w:tabs>
          <w:tab w:val="left" w:pos="1000"/>
          <w:tab w:val="right" w:leader="dot" w:pos="9350"/>
        </w:tabs>
        <w:rPr>
          <w:rFonts w:eastAsiaTheme="minorEastAsia" w:cstheme="minorBidi"/>
          <w:noProof/>
          <w:sz w:val="24"/>
          <w:szCs w:val="24"/>
        </w:rPr>
      </w:pPr>
      <w:r>
        <w:rPr>
          <w:noProof/>
        </w:rPr>
        <w:t>1.</w:t>
      </w:r>
      <w:r>
        <w:rPr>
          <w:rFonts w:eastAsiaTheme="minorEastAsia" w:cstheme="minorBidi"/>
          <w:noProof/>
          <w:sz w:val="24"/>
          <w:szCs w:val="24"/>
        </w:rPr>
        <w:tab/>
      </w:r>
      <w:r>
        <w:rPr>
          <w:noProof/>
        </w:rPr>
        <w:t>Reflect</w:t>
      </w:r>
      <w:r>
        <w:rPr>
          <w:noProof/>
        </w:rPr>
        <w:tab/>
      </w:r>
      <w:r w:rsidR="004E5BAE">
        <w:rPr>
          <w:noProof/>
        </w:rPr>
        <w:fldChar w:fldCharType="begin"/>
      </w:r>
      <w:r>
        <w:rPr>
          <w:noProof/>
        </w:rPr>
        <w:instrText xml:space="preserve"> PAGEREF _Toc448151663 \h </w:instrText>
      </w:r>
      <w:r w:rsidR="004E5BAE">
        <w:rPr>
          <w:noProof/>
        </w:rPr>
      </w:r>
      <w:r w:rsidR="004E5BAE">
        <w:rPr>
          <w:noProof/>
        </w:rPr>
        <w:fldChar w:fldCharType="separate"/>
      </w:r>
      <w:r w:rsidR="002559EF">
        <w:rPr>
          <w:noProof/>
        </w:rPr>
        <w:t>8</w:t>
      </w:r>
      <w:r w:rsidR="004E5BAE">
        <w:rPr>
          <w:noProof/>
        </w:rPr>
        <w:fldChar w:fldCharType="end"/>
      </w:r>
    </w:p>
    <w:p w14:paraId="433B53C4" w14:textId="77777777" w:rsidR="003B74CE" w:rsidRDefault="003B74CE">
      <w:pPr>
        <w:pStyle w:val="TOC3"/>
        <w:tabs>
          <w:tab w:val="left" w:pos="1000"/>
          <w:tab w:val="right" w:leader="dot" w:pos="9350"/>
        </w:tabs>
        <w:rPr>
          <w:rFonts w:eastAsiaTheme="minorEastAsia" w:cstheme="minorBidi"/>
          <w:noProof/>
          <w:sz w:val="24"/>
          <w:szCs w:val="24"/>
        </w:rPr>
      </w:pPr>
      <w:r>
        <w:rPr>
          <w:noProof/>
        </w:rPr>
        <w:t>2.</w:t>
      </w:r>
      <w:r>
        <w:rPr>
          <w:rFonts w:eastAsiaTheme="minorEastAsia" w:cstheme="minorBidi"/>
          <w:noProof/>
          <w:sz w:val="24"/>
          <w:szCs w:val="24"/>
        </w:rPr>
        <w:tab/>
      </w:r>
      <w:r>
        <w:rPr>
          <w:noProof/>
        </w:rPr>
        <w:t>Read</w:t>
      </w:r>
      <w:r>
        <w:rPr>
          <w:noProof/>
        </w:rPr>
        <w:tab/>
      </w:r>
      <w:r w:rsidR="004E5BAE">
        <w:rPr>
          <w:noProof/>
        </w:rPr>
        <w:fldChar w:fldCharType="begin"/>
      </w:r>
      <w:r>
        <w:rPr>
          <w:noProof/>
        </w:rPr>
        <w:instrText xml:space="preserve"> PAGEREF _Toc448151664 \h </w:instrText>
      </w:r>
      <w:r w:rsidR="004E5BAE">
        <w:rPr>
          <w:noProof/>
        </w:rPr>
      </w:r>
      <w:r w:rsidR="004E5BAE">
        <w:rPr>
          <w:noProof/>
        </w:rPr>
        <w:fldChar w:fldCharType="separate"/>
      </w:r>
      <w:r w:rsidR="002559EF">
        <w:rPr>
          <w:noProof/>
        </w:rPr>
        <w:t>8</w:t>
      </w:r>
      <w:r w:rsidR="004E5BAE">
        <w:rPr>
          <w:noProof/>
        </w:rPr>
        <w:fldChar w:fldCharType="end"/>
      </w:r>
    </w:p>
    <w:p w14:paraId="56094E0F" w14:textId="77777777" w:rsidR="003B74CE" w:rsidRDefault="003B74CE">
      <w:pPr>
        <w:pStyle w:val="TOC3"/>
        <w:tabs>
          <w:tab w:val="left" w:pos="1000"/>
          <w:tab w:val="right" w:leader="dot" w:pos="9350"/>
        </w:tabs>
        <w:rPr>
          <w:rFonts w:eastAsiaTheme="minorEastAsia" w:cstheme="minorBidi"/>
          <w:noProof/>
          <w:sz w:val="24"/>
          <w:szCs w:val="24"/>
        </w:rPr>
      </w:pPr>
      <w:r>
        <w:rPr>
          <w:noProof/>
        </w:rPr>
        <w:t>3.</w:t>
      </w:r>
      <w:r>
        <w:rPr>
          <w:rFonts w:eastAsiaTheme="minorEastAsia" w:cstheme="minorBidi"/>
          <w:noProof/>
          <w:sz w:val="24"/>
          <w:szCs w:val="24"/>
        </w:rPr>
        <w:tab/>
      </w:r>
      <w:r>
        <w:rPr>
          <w:noProof/>
        </w:rPr>
        <w:t>Discover</w:t>
      </w:r>
      <w:r>
        <w:rPr>
          <w:noProof/>
        </w:rPr>
        <w:tab/>
      </w:r>
      <w:r w:rsidR="004E5BAE">
        <w:rPr>
          <w:noProof/>
        </w:rPr>
        <w:fldChar w:fldCharType="begin"/>
      </w:r>
      <w:r>
        <w:rPr>
          <w:noProof/>
        </w:rPr>
        <w:instrText xml:space="preserve"> PAGEREF _Toc448151665 \h </w:instrText>
      </w:r>
      <w:r w:rsidR="004E5BAE">
        <w:rPr>
          <w:noProof/>
        </w:rPr>
      </w:r>
      <w:r w:rsidR="004E5BAE">
        <w:rPr>
          <w:noProof/>
        </w:rPr>
        <w:fldChar w:fldCharType="separate"/>
      </w:r>
      <w:r w:rsidR="002559EF">
        <w:rPr>
          <w:noProof/>
        </w:rPr>
        <w:t>8</w:t>
      </w:r>
      <w:r w:rsidR="004E5BAE">
        <w:rPr>
          <w:noProof/>
        </w:rPr>
        <w:fldChar w:fldCharType="end"/>
      </w:r>
    </w:p>
    <w:p w14:paraId="3E0476B5" w14:textId="77777777" w:rsidR="003B74CE" w:rsidRDefault="003B74CE">
      <w:pPr>
        <w:pStyle w:val="TOC3"/>
        <w:tabs>
          <w:tab w:val="left" w:pos="1000"/>
          <w:tab w:val="right" w:leader="dot" w:pos="9350"/>
        </w:tabs>
        <w:rPr>
          <w:rFonts w:eastAsiaTheme="minorEastAsia" w:cstheme="minorBidi"/>
          <w:noProof/>
          <w:sz w:val="24"/>
          <w:szCs w:val="24"/>
        </w:rPr>
      </w:pPr>
      <w:r>
        <w:rPr>
          <w:noProof/>
        </w:rPr>
        <w:t>4.</w:t>
      </w:r>
      <w:r>
        <w:rPr>
          <w:rFonts w:eastAsiaTheme="minorEastAsia" w:cstheme="minorBidi"/>
          <w:noProof/>
          <w:sz w:val="24"/>
          <w:szCs w:val="24"/>
        </w:rPr>
        <w:tab/>
      </w:r>
      <w:r>
        <w:rPr>
          <w:noProof/>
        </w:rPr>
        <w:t>Respond</w:t>
      </w:r>
      <w:r>
        <w:rPr>
          <w:noProof/>
        </w:rPr>
        <w:tab/>
      </w:r>
      <w:r w:rsidR="004E5BAE">
        <w:rPr>
          <w:noProof/>
        </w:rPr>
        <w:fldChar w:fldCharType="begin"/>
      </w:r>
      <w:r>
        <w:rPr>
          <w:noProof/>
        </w:rPr>
        <w:instrText xml:space="preserve"> PAGEREF _Toc448151666 \h </w:instrText>
      </w:r>
      <w:r w:rsidR="004E5BAE">
        <w:rPr>
          <w:noProof/>
        </w:rPr>
      </w:r>
      <w:r w:rsidR="004E5BAE">
        <w:rPr>
          <w:noProof/>
        </w:rPr>
        <w:fldChar w:fldCharType="separate"/>
      </w:r>
      <w:r w:rsidR="002559EF">
        <w:rPr>
          <w:noProof/>
        </w:rPr>
        <w:t>8</w:t>
      </w:r>
      <w:r w:rsidR="004E5BAE">
        <w:rPr>
          <w:noProof/>
        </w:rPr>
        <w:fldChar w:fldCharType="end"/>
      </w:r>
    </w:p>
    <w:p w14:paraId="4C4ACEC0" w14:textId="77777777" w:rsidR="003B74CE" w:rsidRDefault="003B74CE">
      <w:pPr>
        <w:pStyle w:val="TOC3"/>
        <w:tabs>
          <w:tab w:val="left" w:pos="1000"/>
          <w:tab w:val="right" w:leader="dot" w:pos="9350"/>
        </w:tabs>
        <w:rPr>
          <w:rFonts w:eastAsiaTheme="minorEastAsia" w:cstheme="minorBidi"/>
          <w:noProof/>
          <w:sz w:val="24"/>
          <w:szCs w:val="24"/>
        </w:rPr>
      </w:pPr>
      <w:r>
        <w:rPr>
          <w:noProof/>
        </w:rPr>
        <w:t>5.</w:t>
      </w:r>
      <w:r>
        <w:rPr>
          <w:rFonts w:eastAsiaTheme="minorEastAsia" w:cstheme="minorBidi"/>
          <w:noProof/>
          <w:sz w:val="24"/>
          <w:szCs w:val="24"/>
        </w:rPr>
        <w:tab/>
      </w:r>
      <w:r>
        <w:rPr>
          <w:noProof/>
        </w:rPr>
        <w:t>Pray</w:t>
      </w:r>
      <w:r>
        <w:rPr>
          <w:noProof/>
        </w:rPr>
        <w:tab/>
      </w:r>
      <w:r w:rsidR="004E5BAE">
        <w:rPr>
          <w:noProof/>
        </w:rPr>
        <w:fldChar w:fldCharType="begin"/>
      </w:r>
      <w:r>
        <w:rPr>
          <w:noProof/>
        </w:rPr>
        <w:instrText xml:space="preserve"> PAGEREF _Toc448151667 \h </w:instrText>
      </w:r>
      <w:r w:rsidR="004E5BAE">
        <w:rPr>
          <w:noProof/>
        </w:rPr>
      </w:r>
      <w:r w:rsidR="004E5BAE">
        <w:rPr>
          <w:noProof/>
        </w:rPr>
        <w:fldChar w:fldCharType="separate"/>
      </w:r>
      <w:r w:rsidR="002559EF">
        <w:rPr>
          <w:noProof/>
        </w:rPr>
        <w:t>8</w:t>
      </w:r>
      <w:r w:rsidR="004E5BAE">
        <w:rPr>
          <w:noProof/>
        </w:rPr>
        <w:fldChar w:fldCharType="end"/>
      </w:r>
    </w:p>
    <w:p w14:paraId="6CEA8326" w14:textId="77777777" w:rsidR="003B74CE" w:rsidRDefault="003B74CE">
      <w:pPr>
        <w:pStyle w:val="TOC3"/>
        <w:tabs>
          <w:tab w:val="left" w:pos="1000"/>
          <w:tab w:val="right" w:leader="dot" w:pos="9350"/>
        </w:tabs>
        <w:rPr>
          <w:rFonts w:eastAsiaTheme="minorEastAsia" w:cstheme="minorBidi"/>
          <w:noProof/>
          <w:sz w:val="24"/>
          <w:szCs w:val="24"/>
        </w:rPr>
      </w:pPr>
      <w:r>
        <w:rPr>
          <w:noProof/>
        </w:rPr>
        <w:t>6.</w:t>
      </w:r>
      <w:r>
        <w:rPr>
          <w:rFonts w:eastAsiaTheme="minorEastAsia" w:cstheme="minorBidi"/>
          <w:noProof/>
          <w:sz w:val="24"/>
          <w:szCs w:val="24"/>
        </w:rPr>
        <w:tab/>
      </w:r>
      <w:r>
        <w:rPr>
          <w:noProof/>
        </w:rPr>
        <w:t>Acts 9:1-22</w:t>
      </w:r>
      <w:r>
        <w:rPr>
          <w:noProof/>
        </w:rPr>
        <w:tab/>
      </w:r>
      <w:r w:rsidR="004E5BAE">
        <w:rPr>
          <w:noProof/>
        </w:rPr>
        <w:fldChar w:fldCharType="begin"/>
      </w:r>
      <w:r>
        <w:rPr>
          <w:noProof/>
        </w:rPr>
        <w:instrText xml:space="preserve"> PAGEREF _Toc448151668 \h </w:instrText>
      </w:r>
      <w:r w:rsidR="004E5BAE">
        <w:rPr>
          <w:noProof/>
        </w:rPr>
      </w:r>
      <w:r w:rsidR="004E5BAE">
        <w:rPr>
          <w:noProof/>
        </w:rPr>
        <w:fldChar w:fldCharType="separate"/>
      </w:r>
      <w:r w:rsidR="002559EF">
        <w:rPr>
          <w:noProof/>
        </w:rPr>
        <w:t>9</w:t>
      </w:r>
      <w:r w:rsidR="004E5BAE">
        <w:rPr>
          <w:noProof/>
        </w:rPr>
        <w:fldChar w:fldCharType="end"/>
      </w:r>
    </w:p>
    <w:p w14:paraId="7BB63C1E" w14:textId="77777777" w:rsidR="003B74CE" w:rsidRDefault="003B74CE">
      <w:pPr>
        <w:pStyle w:val="TOC2"/>
        <w:rPr>
          <w:rFonts w:eastAsiaTheme="minorEastAsia" w:cstheme="minorBidi"/>
          <w:b w:val="0"/>
          <w:noProof/>
          <w:sz w:val="24"/>
          <w:szCs w:val="24"/>
        </w:rPr>
      </w:pPr>
      <w:r>
        <w:rPr>
          <w:noProof/>
        </w:rPr>
        <w:t>Tuesday Quiet Time Guide</w:t>
      </w:r>
      <w:r>
        <w:rPr>
          <w:noProof/>
        </w:rPr>
        <w:tab/>
      </w:r>
      <w:r w:rsidR="004E5BAE">
        <w:rPr>
          <w:noProof/>
        </w:rPr>
        <w:fldChar w:fldCharType="begin"/>
      </w:r>
      <w:r>
        <w:rPr>
          <w:noProof/>
        </w:rPr>
        <w:instrText xml:space="preserve"> PAGEREF _Toc448151669 \h </w:instrText>
      </w:r>
      <w:r w:rsidR="004E5BAE">
        <w:rPr>
          <w:noProof/>
        </w:rPr>
      </w:r>
      <w:r w:rsidR="004E5BAE">
        <w:rPr>
          <w:noProof/>
        </w:rPr>
        <w:fldChar w:fldCharType="separate"/>
      </w:r>
      <w:r w:rsidR="002559EF">
        <w:rPr>
          <w:noProof/>
        </w:rPr>
        <w:t>10</w:t>
      </w:r>
      <w:r w:rsidR="004E5BAE">
        <w:rPr>
          <w:noProof/>
        </w:rPr>
        <w:fldChar w:fldCharType="end"/>
      </w:r>
    </w:p>
    <w:p w14:paraId="192D39B8" w14:textId="77777777" w:rsidR="003B74CE" w:rsidRDefault="003B74CE">
      <w:pPr>
        <w:pStyle w:val="TOC3"/>
        <w:tabs>
          <w:tab w:val="left" w:pos="1000"/>
          <w:tab w:val="right" w:leader="dot" w:pos="9350"/>
        </w:tabs>
        <w:rPr>
          <w:rFonts w:eastAsiaTheme="minorEastAsia" w:cstheme="minorBidi"/>
          <w:noProof/>
          <w:sz w:val="24"/>
          <w:szCs w:val="24"/>
        </w:rPr>
      </w:pPr>
      <w:r>
        <w:rPr>
          <w:noProof/>
        </w:rPr>
        <w:t>1.</w:t>
      </w:r>
      <w:r>
        <w:rPr>
          <w:rFonts w:eastAsiaTheme="minorEastAsia" w:cstheme="minorBidi"/>
          <w:noProof/>
          <w:sz w:val="24"/>
          <w:szCs w:val="24"/>
        </w:rPr>
        <w:tab/>
      </w:r>
      <w:r>
        <w:rPr>
          <w:noProof/>
        </w:rPr>
        <w:t>Reflect</w:t>
      </w:r>
      <w:r>
        <w:rPr>
          <w:noProof/>
        </w:rPr>
        <w:tab/>
      </w:r>
      <w:r w:rsidR="004E5BAE">
        <w:rPr>
          <w:noProof/>
        </w:rPr>
        <w:fldChar w:fldCharType="begin"/>
      </w:r>
      <w:r>
        <w:rPr>
          <w:noProof/>
        </w:rPr>
        <w:instrText xml:space="preserve"> PAGEREF _Toc448151670 \h </w:instrText>
      </w:r>
      <w:r w:rsidR="004E5BAE">
        <w:rPr>
          <w:noProof/>
        </w:rPr>
      </w:r>
      <w:r w:rsidR="004E5BAE">
        <w:rPr>
          <w:noProof/>
        </w:rPr>
        <w:fldChar w:fldCharType="separate"/>
      </w:r>
      <w:r w:rsidR="002559EF">
        <w:rPr>
          <w:noProof/>
        </w:rPr>
        <w:t>10</w:t>
      </w:r>
      <w:r w:rsidR="004E5BAE">
        <w:rPr>
          <w:noProof/>
        </w:rPr>
        <w:fldChar w:fldCharType="end"/>
      </w:r>
    </w:p>
    <w:p w14:paraId="770C1431" w14:textId="77777777" w:rsidR="003B74CE" w:rsidRDefault="003B74CE">
      <w:pPr>
        <w:pStyle w:val="TOC3"/>
        <w:tabs>
          <w:tab w:val="left" w:pos="1000"/>
          <w:tab w:val="right" w:leader="dot" w:pos="9350"/>
        </w:tabs>
        <w:rPr>
          <w:rFonts w:eastAsiaTheme="minorEastAsia" w:cstheme="minorBidi"/>
          <w:noProof/>
          <w:sz w:val="24"/>
          <w:szCs w:val="24"/>
        </w:rPr>
      </w:pPr>
      <w:r>
        <w:rPr>
          <w:noProof/>
        </w:rPr>
        <w:t>2.</w:t>
      </w:r>
      <w:r>
        <w:rPr>
          <w:rFonts w:eastAsiaTheme="minorEastAsia" w:cstheme="minorBidi"/>
          <w:noProof/>
          <w:sz w:val="24"/>
          <w:szCs w:val="24"/>
        </w:rPr>
        <w:tab/>
      </w:r>
      <w:r>
        <w:rPr>
          <w:noProof/>
        </w:rPr>
        <w:t>Read</w:t>
      </w:r>
      <w:r>
        <w:rPr>
          <w:noProof/>
        </w:rPr>
        <w:tab/>
      </w:r>
      <w:r w:rsidR="004E5BAE">
        <w:rPr>
          <w:noProof/>
        </w:rPr>
        <w:fldChar w:fldCharType="begin"/>
      </w:r>
      <w:r>
        <w:rPr>
          <w:noProof/>
        </w:rPr>
        <w:instrText xml:space="preserve"> PAGEREF _Toc448151671 \h </w:instrText>
      </w:r>
      <w:r w:rsidR="004E5BAE">
        <w:rPr>
          <w:noProof/>
        </w:rPr>
      </w:r>
      <w:r w:rsidR="004E5BAE">
        <w:rPr>
          <w:noProof/>
        </w:rPr>
        <w:fldChar w:fldCharType="separate"/>
      </w:r>
      <w:r w:rsidR="002559EF">
        <w:rPr>
          <w:noProof/>
        </w:rPr>
        <w:t>10</w:t>
      </w:r>
      <w:r w:rsidR="004E5BAE">
        <w:rPr>
          <w:noProof/>
        </w:rPr>
        <w:fldChar w:fldCharType="end"/>
      </w:r>
    </w:p>
    <w:p w14:paraId="256F9F87" w14:textId="77777777" w:rsidR="003B74CE" w:rsidRDefault="003B74CE">
      <w:pPr>
        <w:pStyle w:val="TOC3"/>
        <w:tabs>
          <w:tab w:val="left" w:pos="1000"/>
          <w:tab w:val="right" w:leader="dot" w:pos="9350"/>
        </w:tabs>
        <w:rPr>
          <w:rFonts w:eastAsiaTheme="minorEastAsia" w:cstheme="minorBidi"/>
          <w:noProof/>
          <w:sz w:val="24"/>
          <w:szCs w:val="24"/>
        </w:rPr>
      </w:pPr>
      <w:r>
        <w:rPr>
          <w:noProof/>
        </w:rPr>
        <w:t>3.</w:t>
      </w:r>
      <w:r>
        <w:rPr>
          <w:rFonts w:eastAsiaTheme="minorEastAsia" w:cstheme="minorBidi"/>
          <w:noProof/>
          <w:sz w:val="24"/>
          <w:szCs w:val="24"/>
        </w:rPr>
        <w:tab/>
      </w:r>
      <w:r>
        <w:rPr>
          <w:noProof/>
        </w:rPr>
        <w:t>Discover</w:t>
      </w:r>
      <w:r>
        <w:rPr>
          <w:noProof/>
        </w:rPr>
        <w:tab/>
      </w:r>
      <w:r w:rsidR="004E5BAE">
        <w:rPr>
          <w:noProof/>
        </w:rPr>
        <w:fldChar w:fldCharType="begin"/>
      </w:r>
      <w:r>
        <w:rPr>
          <w:noProof/>
        </w:rPr>
        <w:instrText xml:space="preserve"> PAGEREF _Toc448151672 \h </w:instrText>
      </w:r>
      <w:r w:rsidR="004E5BAE">
        <w:rPr>
          <w:noProof/>
        </w:rPr>
      </w:r>
      <w:r w:rsidR="004E5BAE">
        <w:rPr>
          <w:noProof/>
        </w:rPr>
        <w:fldChar w:fldCharType="separate"/>
      </w:r>
      <w:r w:rsidR="002559EF">
        <w:rPr>
          <w:noProof/>
        </w:rPr>
        <w:t>10</w:t>
      </w:r>
      <w:r w:rsidR="004E5BAE">
        <w:rPr>
          <w:noProof/>
        </w:rPr>
        <w:fldChar w:fldCharType="end"/>
      </w:r>
    </w:p>
    <w:p w14:paraId="4647BE1B" w14:textId="77777777" w:rsidR="003B74CE" w:rsidRDefault="003B74CE">
      <w:pPr>
        <w:pStyle w:val="TOC3"/>
        <w:tabs>
          <w:tab w:val="left" w:pos="1000"/>
          <w:tab w:val="right" w:leader="dot" w:pos="9350"/>
        </w:tabs>
        <w:rPr>
          <w:rFonts w:eastAsiaTheme="minorEastAsia" w:cstheme="minorBidi"/>
          <w:noProof/>
          <w:sz w:val="24"/>
          <w:szCs w:val="24"/>
        </w:rPr>
      </w:pPr>
      <w:r>
        <w:rPr>
          <w:noProof/>
        </w:rPr>
        <w:t>4.</w:t>
      </w:r>
      <w:r>
        <w:rPr>
          <w:rFonts w:eastAsiaTheme="minorEastAsia" w:cstheme="minorBidi"/>
          <w:noProof/>
          <w:sz w:val="24"/>
          <w:szCs w:val="24"/>
        </w:rPr>
        <w:tab/>
      </w:r>
      <w:r>
        <w:rPr>
          <w:noProof/>
        </w:rPr>
        <w:t>Respond</w:t>
      </w:r>
      <w:r>
        <w:rPr>
          <w:noProof/>
        </w:rPr>
        <w:tab/>
      </w:r>
      <w:r w:rsidR="004E5BAE">
        <w:rPr>
          <w:noProof/>
        </w:rPr>
        <w:fldChar w:fldCharType="begin"/>
      </w:r>
      <w:r>
        <w:rPr>
          <w:noProof/>
        </w:rPr>
        <w:instrText xml:space="preserve"> PAGEREF _Toc448151673 \h </w:instrText>
      </w:r>
      <w:r w:rsidR="004E5BAE">
        <w:rPr>
          <w:noProof/>
        </w:rPr>
      </w:r>
      <w:r w:rsidR="004E5BAE">
        <w:rPr>
          <w:noProof/>
        </w:rPr>
        <w:fldChar w:fldCharType="separate"/>
      </w:r>
      <w:r w:rsidR="002559EF">
        <w:rPr>
          <w:noProof/>
        </w:rPr>
        <w:t>10</w:t>
      </w:r>
      <w:r w:rsidR="004E5BAE">
        <w:rPr>
          <w:noProof/>
        </w:rPr>
        <w:fldChar w:fldCharType="end"/>
      </w:r>
    </w:p>
    <w:p w14:paraId="4954F743" w14:textId="77777777" w:rsidR="003B74CE" w:rsidRDefault="003B74CE">
      <w:pPr>
        <w:pStyle w:val="TOC3"/>
        <w:tabs>
          <w:tab w:val="left" w:pos="1000"/>
          <w:tab w:val="right" w:leader="dot" w:pos="9350"/>
        </w:tabs>
        <w:rPr>
          <w:rFonts w:eastAsiaTheme="minorEastAsia" w:cstheme="minorBidi"/>
          <w:noProof/>
          <w:sz w:val="24"/>
          <w:szCs w:val="24"/>
        </w:rPr>
      </w:pPr>
      <w:r>
        <w:rPr>
          <w:noProof/>
        </w:rPr>
        <w:t>5.</w:t>
      </w:r>
      <w:r>
        <w:rPr>
          <w:rFonts w:eastAsiaTheme="minorEastAsia" w:cstheme="minorBidi"/>
          <w:noProof/>
          <w:sz w:val="24"/>
          <w:szCs w:val="24"/>
        </w:rPr>
        <w:tab/>
      </w:r>
      <w:r>
        <w:rPr>
          <w:noProof/>
        </w:rPr>
        <w:t>Pray</w:t>
      </w:r>
      <w:r>
        <w:rPr>
          <w:noProof/>
        </w:rPr>
        <w:tab/>
      </w:r>
      <w:r w:rsidR="004E5BAE">
        <w:rPr>
          <w:noProof/>
        </w:rPr>
        <w:fldChar w:fldCharType="begin"/>
      </w:r>
      <w:r>
        <w:rPr>
          <w:noProof/>
        </w:rPr>
        <w:instrText xml:space="preserve"> PAGEREF _Toc448151674 \h </w:instrText>
      </w:r>
      <w:r w:rsidR="004E5BAE">
        <w:rPr>
          <w:noProof/>
        </w:rPr>
      </w:r>
      <w:r w:rsidR="004E5BAE">
        <w:rPr>
          <w:noProof/>
        </w:rPr>
        <w:fldChar w:fldCharType="separate"/>
      </w:r>
      <w:r w:rsidR="002559EF">
        <w:rPr>
          <w:noProof/>
        </w:rPr>
        <w:t>10</w:t>
      </w:r>
      <w:r w:rsidR="004E5BAE">
        <w:rPr>
          <w:noProof/>
        </w:rPr>
        <w:fldChar w:fldCharType="end"/>
      </w:r>
    </w:p>
    <w:p w14:paraId="5B9E9CEE" w14:textId="77777777" w:rsidR="003B74CE" w:rsidRDefault="003B74CE">
      <w:pPr>
        <w:pStyle w:val="TOC3"/>
        <w:tabs>
          <w:tab w:val="left" w:pos="1000"/>
          <w:tab w:val="right" w:leader="dot" w:pos="9350"/>
        </w:tabs>
        <w:rPr>
          <w:rFonts w:eastAsiaTheme="minorEastAsia" w:cstheme="minorBidi"/>
          <w:noProof/>
          <w:sz w:val="24"/>
          <w:szCs w:val="24"/>
        </w:rPr>
      </w:pPr>
      <w:r>
        <w:rPr>
          <w:noProof/>
        </w:rPr>
        <w:t>6.</w:t>
      </w:r>
      <w:r>
        <w:rPr>
          <w:rFonts w:eastAsiaTheme="minorEastAsia" w:cstheme="minorBidi"/>
          <w:noProof/>
          <w:sz w:val="24"/>
          <w:szCs w:val="24"/>
        </w:rPr>
        <w:tab/>
      </w:r>
      <w:r>
        <w:rPr>
          <w:noProof/>
        </w:rPr>
        <w:t>Acts 9:1-22</w:t>
      </w:r>
      <w:r>
        <w:rPr>
          <w:noProof/>
        </w:rPr>
        <w:tab/>
      </w:r>
      <w:r w:rsidR="004E5BAE">
        <w:rPr>
          <w:noProof/>
        </w:rPr>
        <w:fldChar w:fldCharType="begin"/>
      </w:r>
      <w:r>
        <w:rPr>
          <w:noProof/>
        </w:rPr>
        <w:instrText xml:space="preserve"> PAGEREF _Toc448151675 \h </w:instrText>
      </w:r>
      <w:r w:rsidR="004E5BAE">
        <w:rPr>
          <w:noProof/>
        </w:rPr>
      </w:r>
      <w:r w:rsidR="004E5BAE">
        <w:rPr>
          <w:noProof/>
        </w:rPr>
        <w:fldChar w:fldCharType="separate"/>
      </w:r>
      <w:r w:rsidR="002559EF">
        <w:rPr>
          <w:noProof/>
        </w:rPr>
        <w:t>11</w:t>
      </w:r>
      <w:r w:rsidR="004E5BAE">
        <w:rPr>
          <w:noProof/>
        </w:rPr>
        <w:fldChar w:fldCharType="end"/>
      </w:r>
    </w:p>
    <w:p w14:paraId="6EF73D43" w14:textId="77777777" w:rsidR="003B74CE" w:rsidRDefault="003B74CE">
      <w:pPr>
        <w:pStyle w:val="TOC2"/>
        <w:rPr>
          <w:rFonts w:eastAsiaTheme="minorEastAsia" w:cstheme="minorBidi"/>
          <w:b w:val="0"/>
          <w:noProof/>
          <w:sz w:val="24"/>
          <w:szCs w:val="24"/>
        </w:rPr>
      </w:pPr>
      <w:r>
        <w:rPr>
          <w:noProof/>
        </w:rPr>
        <w:t>Wednesday Quiet Time Guide</w:t>
      </w:r>
      <w:r>
        <w:rPr>
          <w:noProof/>
        </w:rPr>
        <w:tab/>
      </w:r>
      <w:r w:rsidR="004E5BAE">
        <w:rPr>
          <w:noProof/>
        </w:rPr>
        <w:fldChar w:fldCharType="begin"/>
      </w:r>
      <w:r>
        <w:rPr>
          <w:noProof/>
        </w:rPr>
        <w:instrText xml:space="preserve"> PAGEREF _Toc448151676 \h </w:instrText>
      </w:r>
      <w:r w:rsidR="004E5BAE">
        <w:rPr>
          <w:noProof/>
        </w:rPr>
      </w:r>
      <w:r w:rsidR="004E5BAE">
        <w:rPr>
          <w:noProof/>
        </w:rPr>
        <w:fldChar w:fldCharType="separate"/>
      </w:r>
      <w:r w:rsidR="002559EF">
        <w:rPr>
          <w:noProof/>
        </w:rPr>
        <w:t>12</w:t>
      </w:r>
      <w:r w:rsidR="004E5BAE">
        <w:rPr>
          <w:noProof/>
        </w:rPr>
        <w:fldChar w:fldCharType="end"/>
      </w:r>
    </w:p>
    <w:p w14:paraId="1DF61546" w14:textId="77777777" w:rsidR="003B74CE" w:rsidRDefault="003B74CE">
      <w:pPr>
        <w:pStyle w:val="TOC3"/>
        <w:tabs>
          <w:tab w:val="left" w:pos="1000"/>
          <w:tab w:val="right" w:leader="dot" w:pos="9350"/>
        </w:tabs>
        <w:rPr>
          <w:rFonts w:eastAsiaTheme="minorEastAsia" w:cstheme="minorBidi"/>
          <w:noProof/>
          <w:sz w:val="24"/>
          <w:szCs w:val="24"/>
        </w:rPr>
      </w:pPr>
      <w:r>
        <w:rPr>
          <w:noProof/>
        </w:rPr>
        <w:t>1.</w:t>
      </w:r>
      <w:r>
        <w:rPr>
          <w:rFonts w:eastAsiaTheme="minorEastAsia" w:cstheme="minorBidi"/>
          <w:noProof/>
          <w:sz w:val="24"/>
          <w:szCs w:val="24"/>
        </w:rPr>
        <w:tab/>
      </w:r>
      <w:r>
        <w:rPr>
          <w:noProof/>
        </w:rPr>
        <w:t>Reflect</w:t>
      </w:r>
      <w:r>
        <w:rPr>
          <w:noProof/>
        </w:rPr>
        <w:tab/>
      </w:r>
      <w:r w:rsidR="004E5BAE">
        <w:rPr>
          <w:noProof/>
        </w:rPr>
        <w:fldChar w:fldCharType="begin"/>
      </w:r>
      <w:r>
        <w:rPr>
          <w:noProof/>
        </w:rPr>
        <w:instrText xml:space="preserve"> PAGEREF _Toc448151677 \h </w:instrText>
      </w:r>
      <w:r w:rsidR="004E5BAE">
        <w:rPr>
          <w:noProof/>
        </w:rPr>
      </w:r>
      <w:r w:rsidR="004E5BAE">
        <w:rPr>
          <w:noProof/>
        </w:rPr>
        <w:fldChar w:fldCharType="separate"/>
      </w:r>
      <w:r w:rsidR="002559EF">
        <w:rPr>
          <w:noProof/>
        </w:rPr>
        <w:t>12</w:t>
      </w:r>
      <w:r w:rsidR="004E5BAE">
        <w:rPr>
          <w:noProof/>
        </w:rPr>
        <w:fldChar w:fldCharType="end"/>
      </w:r>
    </w:p>
    <w:p w14:paraId="049AE17F" w14:textId="77777777" w:rsidR="003B74CE" w:rsidRDefault="003B74CE">
      <w:pPr>
        <w:pStyle w:val="TOC3"/>
        <w:tabs>
          <w:tab w:val="left" w:pos="1000"/>
          <w:tab w:val="right" w:leader="dot" w:pos="9350"/>
        </w:tabs>
        <w:rPr>
          <w:rFonts w:eastAsiaTheme="minorEastAsia" w:cstheme="minorBidi"/>
          <w:noProof/>
          <w:sz w:val="24"/>
          <w:szCs w:val="24"/>
        </w:rPr>
      </w:pPr>
      <w:r>
        <w:rPr>
          <w:noProof/>
        </w:rPr>
        <w:t>2.</w:t>
      </w:r>
      <w:r>
        <w:rPr>
          <w:rFonts w:eastAsiaTheme="minorEastAsia" w:cstheme="minorBidi"/>
          <w:noProof/>
          <w:sz w:val="24"/>
          <w:szCs w:val="24"/>
        </w:rPr>
        <w:tab/>
      </w:r>
      <w:r>
        <w:rPr>
          <w:noProof/>
        </w:rPr>
        <w:t>Read</w:t>
      </w:r>
      <w:r>
        <w:rPr>
          <w:noProof/>
        </w:rPr>
        <w:tab/>
      </w:r>
      <w:r w:rsidR="004E5BAE">
        <w:rPr>
          <w:noProof/>
        </w:rPr>
        <w:fldChar w:fldCharType="begin"/>
      </w:r>
      <w:r>
        <w:rPr>
          <w:noProof/>
        </w:rPr>
        <w:instrText xml:space="preserve"> PAGEREF _Toc448151678 \h </w:instrText>
      </w:r>
      <w:r w:rsidR="004E5BAE">
        <w:rPr>
          <w:noProof/>
        </w:rPr>
      </w:r>
      <w:r w:rsidR="004E5BAE">
        <w:rPr>
          <w:noProof/>
        </w:rPr>
        <w:fldChar w:fldCharType="separate"/>
      </w:r>
      <w:r w:rsidR="002559EF">
        <w:rPr>
          <w:noProof/>
        </w:rPr>
        <w:t>12</w:t>
      </w:r>
      <w:r w:rsidR="004E5BAE">
        <w:rPr>
          <w:noProof/>
        </w:rPr>
        <w:fldChar w:fldCharType="end"/>
      </w:r>
    </w:p>
    <w:p w14:paraId="44C9680E" w14:textId="77777777" w:rsidR="003B74CE" w:rsidRDefault="003B74CE">
      <w:pPr>
        <w:pStyle w:val="TOC3"/>
        <w:tabs>
          <w:tab w:val="left" w:pos="1000"/>
          <w:tab w:val="right" w:leader="dot" w:pos="9350"/>
        </w:tabs>
        <w:rPr>
          <w:rFonts w:eastAsiaTheme="minorEastAsia" w:cstheme="minorBidi"/>
          <w:noProof/>
          <w:sz w:val="24"/>
          <w:szCs w:val="24"/>
        </w:rPr>
      </w:pPr>
      <w:r>
        <w:rPr>
          <w:noProof/>
        </w:rPr>
        <w:t>3.</w:t>
      </w:r>
      <w:r>
        <w:rPr>
          <w:rFonts w:eastAsiaTheme="minorEastAsia" w:cstheme="minorBidi"/>
          <w:noProof/>
          <w:sz w:val="24"/>
          <w:szCs w:val="24"/>
        </w:rPr>
        <w:tab/>
      </w:r>
      <w:r>
        <w:rPr>
          <w:noProof/>
        </w:rPr>
        <w:t>Discover</w:t>
      </w:r>
      <w:r>
        <w:rPr>
          <w:noProof/>
        </w:rPr>
        <w:tab/>
      </w:r>
      <w:r w:rsidR="004E5BAE">
        <w:rPr>
          <w:noProof/>
        </w:rPr>
        <w:fldChar w:fldCharType="begin"/>
      </w:r>
      <w:r>
        <w:rPr>
          <w:noProof/>
        </w:rPr>
        <w:instrText xml:space="preserve"> PAGEREF _Toc448151679 \h </w:instrText>
      </w:r>
      <w:r w:rsidR="004E5BAE">
        <w:rPr>
          <w:noProof/>
        </w:rPr>
      </w:r>
      <w:r w:rsidR="004E5BAE">
        <w:rPr>
          <w:noProof/>
        </w:rPr>
        <w:fldChar w:fldCharType="separate"/>
      </w:r>
      <w:r w:rsidR="002559EF">
        <w:rPr>
          <w:noProof/>
        </w:rPr>
        <w:t>12</w:t>
      </w:r>
      <w:r w:rsidR="004E5BAE">
        <w:rPr>
          <w:noProof/>
        </w:rPr>
        <w:fldChar w:fldCharType="end"/>
      </w:r>
    </w:p>
    <w:p w14:paraId="7DA9AD49" w14:textId="77777777" w:rsidR="003B74CE" w:rsidRDefault="003B74CE">
      <w:pPr>
        <w:pStyle w:val="TOC3"/>
        <w:tabs>
          <w:tab w:val="left" w:pos="1000"/>
          <w:tab w:val="right" w:leader="dot" w:pos="9350"/>
        </w:tabs>
        <w:rPr>
          <w:rFonts w:eastAsiaTheme="minorEastAsia" w:cstheme="minorBidi"/>
          <w:noProof/>
          <w:sz w:val="24"/>
          <w:szCs w:val="24"/>
        </w:rPr>
      </w:pPr>
      <w:r>
        <w:rPr>
          <w:noProof/>
        </w:rPr>
        <w:t>4.</w:t>
      </w:r>
      <w:r>
        <w:rPr>
          <w:rFonts w:eastAsiaTheme="minorEastAsia" w:cstheme="minorBidi"/>
          <w:noProof/>
          <w:sz w:val="24"/>
          <w:szCs w:val="24"/>
        </w:rPr>
        <w:tab/>
      </w:r>
      <w:r>
        <w:rPr>
          <w:noProof/>
        </w:rPr>
        <w:t>Respond</w:t>
      </w:r>
      <w:r>
        <w:rPr>
          <w:noProof/>
        </w:rPr>
        <w:tab/>
      </w:r>
      <w:r w:rsidR="004E5BAE">
        <w:rPr>
          <w:noProof/>
        </w:rPr>
        <w:fldChar w:fldCharType="begin"/>
      </w:r>
      <w:r>
        <w:rPr>
          <w:noProof/>
        </w:rPr>
        <w:instrText xml:space="preserve"> PAGEREF _Toc448151680 \h </w:instrText>
      </w:r>
      <w:r w:rsidR="004E5BAE">
        <w:rPr>
          <w:noProof/>
        </w:rPr>
      </w:r>
      <w:r w:rsidR="004E5BAE">
        <w:rPr>
          <w:noProof/>
        </w:rPr>
        <w:fldChar w:fldCharType="separate"/>
      </w:r>
      <w:r w:rsidR="002559EF">
        <w:rPr>
          <w:noProof/>
        </w:rPr>
        <w:t>12</w:t>
      </w:r>
      <w:r w:rsidR="004E5BAE">
        <w:rPr>
          <w:noProof/>
        </w:rPr>
        <w:fldChar w:fldCharType="end"/>
      </w:r>
    </w:p>
    <w:p w14:paraId="7169BF4E" w14:textId="77777777" w:rsidR="003B74CE" w:rsidRDefault="003B74CE">
      <w:pPr>
        <w:pStyle w:val="TOC3"/>
        <w:tabs>
          <w:tab w:val="left" w:pos="1000"/>
          <w:tab w:val="right" w:leader="dot" w:pos="9350"/>
        </w:tabs>
        <w:rPr>
          <w:rFonts w:eastAsiaTheme="minorEastAsia" w:cstheme="minorBidi"/>
          <w:noProof/>
          <w:sz w:val="24"/>
          <w:szCs w:val="24"/>
        </w:rPr>
      </w:pPr>
      <w:r>
        <w:rPr>
          <w:noProof/>
        </w:rPr>
        <w:t>5.</w:t>
      </w:r>
      <w:r>
        <w:rPr>
          <w:rFonts w:eastAsiaTheme="minorEastAsia" w:cstheme="minorBidi"/>
          <w:noProof/>
          <w:sz w:val="24"/>
          <w:szCs w:val="24"/>
        </w:rPr>
        <w:tab/>
      </w:r>
      <w:r>
        <w:rPr>
          <w:noProof/>
        </w:rPr>
        <w:t>Pray</w:t>
      </w:r>
      <w:r>
        <w:rPr>
          <w:noProof/>
        </w:rPr>
        <w:tab/>
      </w:r>
      <w:r w:rsidR="004E5BAE">
        <w:rPr>
          <w:noProof/>
        </w:rPr>
        <w:fldChar w:fldCharType="begin"/>
      </w:r>
      <w:r>
        <w:rPr>
          <w:noProof/>
        </w:rPr>
        <w:instrText xml:space="preserve"> PAGEREF _Toc448151681 \h </w:instrText>
      </w:r>
      <w:r w:rsidR="004E5BAE">
        <w:rPr>
          <w:noProof/>
        </w:rPr>
      </w:r>
      <w:r w:rsidR="004E5BAE">
        <w:rPr>
          <w:noProof/>
        </w:rPr>
        <w:fldChar w:fldCharType="separate"/>
      </w:r>
      <w:r w:rsidR="002559EF">
        <w:rPr>
          <w:noProof/>
        </w:rPr>
        <w:t>12</w:t>
      </w:r>
      <w:r w:rsidR="004E5BAE">
        <w:rPr>
          <w:noProof/>
        </w:rPr>
        <w:fldChar w:fldCharType="end"/>
      </w:r>
    </w:p>
    <w:p w14:paraId="00DD01DC" w14:textId="77777777" w:rsidR="003B74CE" w:rsidRDefault="003B74CE">
      <w:pPr>
        <w:pStyle w:val="TOC3"/>
        <w:tabs>
          <w:tab w:val="left" w:pos="1000"/>
          <w:tab w:val="right" w:leader="dot" w:pos="9350"/>
        </w:tabs>
        <w:rPr>
          <w:rFonts w:eastAsiaTheme="minorEastAsia" w:cstheme="minorBidi"/>
          <w:noProof/>
          <w:sz w:val="24"/>
          <w:szCs w:val="24"/>
        </w:rPr>
      </w:pPr>
      <w:r>
        <w:rPr>
          <w:noProof/>
        </w:rPr>
        <w:t>6.</w:t>
      </w:r>
      <w:r>
        <w:rPr>
          <w:rFonts w:eastAsiaTheme="minorEastAsia" w:cstheme="minorBidi"/>
          <w:noProof/>
          <w:sz w:val="24"/>
          <w:szCs w:val="24"/>
        </w:rPr>
        <w:tab/>
      </w:r>
      <w:r>
        <w:rPr>
          <w:noProof/>
        </w:rPr>
        <w:t>Acts 3</w:t>
      </w:r>
      <w:r>
        <w:rPr>
          <w:noProof/>
        </w:rPr>
        <w:tab/>
      </w:r>
      <w:r w:rsidR="004E5BAE">
        <w:rPr>
          <w:noProof/>
        </w:rPr>
        <w:fldChar w:fldCharType="begin"/>
      </w:r>
      <w:r>
        <w:rPr>
          <w:noProof/>
        </w:rPr>
        <w:instrText xml:space="preserve"> PAGEREF _Toc448151682 \h </w:instrText>
      </w:r>
      <w:r w:rsidR="004E5BAE">
        <w:rPr>
          <w:noProof/>
        </w:rPr>
      </w:r>
      <w:r w:rsidR="004E5BAE">
        <w:rPr>
          <w:noProof/>
        </w:rPr>
        <w:fldChar w:fldCharType="separate"/>
      </w:r>
      <w:r w:rsidR="002559EF">
        <w:rPr>
          <w:noProof/>
        </w:rPr>
        <w:t>13</w:t>
      </w:r>
      <w:r w:rsidR="004E5BAE">
        <w:rPr>
          <w:noProof/>
        </w:rPr>
        <w:fldChar w:fldCharType="end"/>
      </w:r>
    </w:p>
    <w:p w14:paraId="399D0567" w14:textId="77777777" w:rsidR="003B74CE" w:rsidRDefault="003B74CE">
      <w:pPr>
        <w:pStyle w:val="TOC2"/>
        <w:rPr>
          <w:rFonts w:eastAsiaTheme="minorEastAsia" w:cstheme="minorBidi"/>
          <w:b w:val="0"/>
          <w:noProof/>
          <w:sz w:val="24"/>
          <w:szCs w:val="24"/>
        </w:rPr>
      </w:pPr>
      <w:r>
        <w:rPr>
          <w:noProof/>
        </w:rPr>
        <w:t>Thursday Quiet Time Guide</w:t>
      </w:r>
      <w:r>
        <w:rPr>
          <w:noProof/>
        </w:rPr>
        <w:tab/>
      </w:r>
      <w:r w:rsidR="004E5BAE">
        <w:rPr>
          <w:noProof/>
        </w:rPr>
        <w:fldChar w:fldCharType="begin"/>
      </w:r>
      <w:r>
        <w:rPr>
          <w:noProof/>
        </w:rPr>
        <w:instrText xml:space="preserve"> PAGEREF _Toc448151683 \h </w:instrText>
      </w:r>
      <w:r w:rsidR="004E5BAE">
        <w:rPr>
          <w:noProof/>
        </w:rPr>
      </w:r>
      <w:r w:rsidR="004E5BAE">
        <w:rPr>
          <w:noProof/>
        </w:rPr>
        <w:fldChar w:fldCharType="separate"/>
      </w:r>
      <w:r w:rsidR="002559EF">
        <w:rPr>
          <w:noProof/>
        </w:rPr>
        <w:t>14</w:t>
      </w:r>
      <w:r w:rsidR="004E5BAE">
        <w:rPr>
          <w:noProof/>
        </w:rPr>
        <w:fldChar w:fldCharType="end"/>
      </w:r>
    </w:p>
    <w:p w14:paraId="57E507E6" w14:textId="77777777" w:rsidR="003B74CE" w:rsidRDefault="003B74CE">
      <w:pPr>
        <w:pStyle w:val="TOC3"/>
        <w:tabs>
          <w:tab w:val="left" w:pos="1000"/>
          <w:tab w:val="right" w:leader="dot" w:pos="9350"/>
        </w:tabs>
        <w:rPr>
          <w:rFonts w:eastAsiaTheme="minorEastAsia" w:cstheme="minorBidi"/>
          <w:noProof/>
          <w:sz w:val="24"/>
          <w:szCs w:val="24"/>
        </w:rPr>
      </w:pPr>
      <w:r>
        <w:rPr>
          <w:noProof/>
        </w:rPr>
        <w:t>1.</w:t>
      </w:r>
      <w:r>
        <w:rPr>
          <w:rFonts w:eastAsiaTheme="minorEastAsia" w:cstheme="minorBidi"/>
          <w:noProof/>
          <w:sz w:val="24"/>
          <w:szCs w:val="24"/>
        </w:rPr>
        <w:tab/>
      </w:r>
      <w:r>
        <w:rPr>
          <w:noProof/>
        </w:rPr>
        <w:t>Reflect</w:t>
      </w:r>
      <w:r>
        <w:rPr>
          <w:noProof/>
        </w:rPr>
        <w:tab/>
      </w:r>
      <w:r w:rsidR="004E5BAE">
        <w:rPr>
          <w:noProof/>
        </w:rPr>
        <w:fldChar w:fldCharType="begin"/>
      </w:r>
      <w:r>
        <w:rPr>
          <w:noProof/>
        </w:rPr>
        <w:instrText xml:space="preserve"> PAGEREF _Toc448151684 \h </w:instrText>
      </w:r>
      <w:r w:rsidR="004E5BAE">
        <w:rPr>
          <w:noProof/>
        </w:rPr>
      </w:r>
      <w:r w:rsidR="004E5BAE">
        <w:rPr>
          <w:noProof/>
        </w:rPr>
        <w:fldChar w:fldCharType="separate"/>
      </w:r>
      <w:r w:rsidR="002559EF">
        <w:rPr>
          <w:noProof/>
        </w:rPr>
        <w:t>14</w:t>
      </w:r>
      <w:r w:rsidR="004E5BAE">
        <w:rPr>
          <w:noProof/>
        </w:rPr>
        <w:fldChar w:fldCharType="end"/>
      </w:r>
    </w:p>
    <w:p w14:paraId="086CF2CD" w14:textId="77777777" w:rsidR="003B74CE" w:rsidRDefault="003B74CE">
      <w:pPr>
        <w:pStyle w:val="TOC3"/>
        <w:tabs>
          <w:tab w:val="left" w:pos="1000"/>
          <w:tab w:val="right" w:leader="dot" w:pos="9350"/>
        </w:tabs>
        <w:rPr>
          <w:rFonts w:eastAsiaTheme="minorEastAsia" w:cstheme="minorBidi"/>
          <w:noProof/>
          <w:sz w:val="24"/>
          <w:szCs w:val="24"/>
        </w:rPr>
      </w:pPr>
      <w:r>
        <w:rPr>
          <w:noProof/>
        </w:rPr>
        <w:t>2.</w:t>
      </w:r>
      <w:r>
        <w:rPr>
          <w:rFonts w:eastAsiaTheme="minorEastAsia" w:cstheme="minorBidi"/>
          <w:noProof/>
          <w:sz w:val="24"/>
          <w:szCs w:val="24"/>
        </w:rPr>
        <w:tab/>
      </w:r>
      <w:r>
        <w:rPr>
          <w:noProof/>
        </w:rPr>
        <w:t>Read</w:t>
      </w:r>
      <w:r>
        <w:rPr>
          <w:noProof/>
        </w:rPr>
        <w:tab/>
      </w:r>
      <w:r w:rsidR="004E5BAE">
        <w:rPr>
          <w:noProof/>
        </w:rPr>
        <w:fldChar w:fldCharType="begin"/>
      </w:r>
      <w:r>
        <w:rPr>
          <w:noProof/>
        </w:rPr>
        <w:instrText xml:space="preserve"> PAGEREF _Toc448151685 \h </w:instrText>
      </w:r>
      <w:r w:rsidR="004E5BAE">
        <w:rPr>
          <w:noProof/>
        </w:rPr>
      </w:r>
      <w:r w:rsidR="004E5BAE">
        <w:rPr>
          <w:noProof/>
        </w:rPr>
        <w:fldChar w:fldCharType="separate"/>
      </w:r>
      <w:r w:rsidR="002559EF">
        <w:rPr>
          <w:noProof/>
        </w:rPr>
        <w:t>14</w:t>
      </w:r>
      <w:r w:rsidR="004E5BAE">
        <w:rPr>
          <w:noProof/>
        </w:rPr>
        <w:fldChar w:fldCharType="end"/>
      </w:r>
    </w:p>
    <w:p w14:paraId="56AB59B2" w14:textId="77777777" w:rsidR="003B74CE" w:rsidRDefault="003B74CE">
      <w:pPr>
        <w:pStyle w:val="TOC3"/>
        <w:tabs>
          <w:tab w:val="left" w:pos="1000"/>
          <w:tab w:val="right" w:leader="dot" w:pos="9350"/>
        </w:tabs>
        <w:rPr>
          <w:rFonts w:eastAsiaTheme="minorEastAsia" w:cstheme="minorBidi"/>
          <w:noProof/>
          <w:sz w:val="24"/>
          <w:szCs w:val="24"/>
        </w:rPr>
      </w:pPr>
      <w:r>
        <w:rPr>
          <w:noProof/>
        </w:rPr>
        <w:t>3.</w:t>
      </w:r>
      <w:r>
        <w:rPr>
          <w:rFonts w:eastAsiaTheme="minorEastAsia" w:cstheme="minorBidi"/>
          <w:noProof/>
          <w:sz w:val="24"/>
          <w:szCs w:val="24"/>
        </w:rPr>
        <w:tab/>
      </w:r>
      <w:r>
        <w:rPr>
          <w:noProof/>
        </w:rPr>
        <w:t>Discover</w:t>
      </w:r>
      <w:r>
        <w:rPr>
          <w:noProof/>
        </w:rPr>
        <w:tab/>
      </w:r>
      <w:r w:rsidR="004E5BAE">
        <w:rPr>
          <w:noProof/>
        </w:rPr>
        <w:fldChar w:fldCharType="begin"/>
      </w:r>
      <w:r>
        <w:rPr>
          <w:noProof/>
        </w:rPr>
        <w:instrText xml:space="preserve"> PAGEREF _Toc448151686 \h </w:instrText>
      </w:r>
      <w:r w:rsidR="004E5BAE">
        <w:rPr>
          <w:noProof/>
        </w:rPr>
      </w:r>
      <w:r w:rsidR="004E5BAE">
        <w:rPr>
          <w:noProof/>
        </w:rPr>
        <w:fldChar w:fldCharType="separate"/>
      </w:r>
      <w:r w:rsidR="002559EF">
        <w:rPr>
          <w:noProof/>
        </w:rPr>
        <w:t>14</w:t>
      </w:r>
      <w:r w:rsidR="004E5BAE">
        <w:rPr>
          <w:noProof/>
        </w:rPr>
        <w:fldChar w:fldCharType="end"/>
      </w:r>
    </w:p>
    <w:p w14:paraId="069CD67D" w14:textId="77777777" w:rsidR="003B74CE" w:rsidRDefault="003B74CE">
      <w:pPr>
        <w:pStyle w:val="TOC3"/>
        <w:tabs>
          <w:tab w:val="left" w:pos="1000"/>
          <w:tab w:val="right" w:leader="dot" w:pos="9350"/>
        </w:tabs>
        <w:rPr>
          <w:rFonts w:eastAsiaTheme="minorEastAsia" w:cstheme="minorBidi"/>
          <w:noProof/>
          <w:sz w:val="24"/>
          <w:szCs w:val="24"/>
        </w:rPr>
      </w:pPr>
      <w:r>
        <w:rPr>
          <w:noProof/>
        </w:rPr>
        <w:t>4.</w:t>
      </w:r>
      <w:r>
        <w:rPr>
          <w:rFonts w:eastAsiaTheme="minorEastAsia" w:cstheme="minorBidi"/>
          <w:noProof/>
          <w:sz w:val="24"/>
          <w:szCs w:val="24"/>
        </w:rPr>
        <w:tab/>
      </w:r>
      <w:r>
        <w:rPr>
          <w:noProof/>
        </w:rPr>
        <w:t>Respond</w:t>
      </w:r>
      <w:r>
        <w:rPr>
          <w:noProof/>
        </w:rPr>
        <w:tab/>
      </w:r>
      <w:r w:rsidR="004E5BAE">
        <w:rPr>
          <w:noProof/>
        </w:rPr>
        <w:fldChar w:fldCharType="begin"/>
      </w:r>
      <w:r>
        <w:rPr>
          <w:noProof/>
        </w:rPr>
        <w:instrText xml:space="preserve"> PAGEREF _Toc448151687 \h </w:instrText>
      </w:r>
      <w:r w:rsidR="004E5BAE">
        <w:rPr>
          <w:noProof/>
        </w:rPr>
      </w:r>
      <w:r w:rsidR="004E5BAE">
        <w:rPr>
          <w:noProof/>
        </w:rPr>
        <w:fldChar w:fldCharType="separate"/>
      </w:r>
      <w:r w:rsidR="002559EF">
        <w:rPr>
          <w:noProof/>
        </w:rPr>
        <w:t>14</w:t>
      </w:r>
      <w:r w:rsidR="004E5BAE">
        <w:rPr>
          <w:noProof/>
        </w:rPr>
        <w:fldChar w:fldCharType="end"/>
      </w:r>
    </w:p>
    <w:p w14:paraId="49DD1E33" w14:textId="77777777" w:rsidR="003B74CE" w:rsidRDefault="003B74CE">
      <w:pPr>
        <w:pStyle w:val="TOC3"/>
        <w:tabs>
          <w:tab w:val="left" w:pos="1000"/>
          <w:tab w:val="right" w:leader="dot" w:pos="9350"/>
        </w:tabs>
        <w:rPr>
          <w:rFonts w:eastAsiaTheme="minorEastAsia" w:cstheme="minorBidi"/>
          <w:noProof/>
          <w:sz w:val="24"/>
          <w:szCs w:val="24"/>
        </w:rPr>
      </w:pPr>
      <w:r>
        <w:rPr>
          <w:noProof/>
        </w:rPr>
        <w:t>5.</w:t>
      </w:r>
      <w:r>
        <w:rPr>
          <w:rFonts w:eastAsiaTheme="minorEastAsia" w:cstheme="minorBidi"/>
          <w:noProof/>
          <w:sz w:val="24"/>
          <w:szCs w:val="24"/>
        </w:rPr>
        <w:tab/>
      </w:r>
      <w:r>
        <w:rPr>
          <w:noProof/>
        </w:rPr>
        <w:t>Pray</w:t>
      </w:r>
      <w:r>
        <w:rPr>
          <w:noProof/>
        </w:rPr>
        <w:tab/>
      </w:r>
      <w:r w:rsidR="004E5BAE">
        <w:rPr>
          <w:noProof/>
        </w:rPr>
        <w:fldChar w:fldCharType="begin"/>
      </w:r>
      <w:r>
        <w:rPr>
          <w:noProof/>
        </w:rPr>
        <w:instrText xml:space="preserve"> PAGEREF _Toc448151688 \h </w:instrText>
      </w:r>
      <w:r w:rsidR="004E5BAE">
        <w:rPr>
          <w:noProof/>
        </w:rPr>
      </w:r>
      <w:r w:rsidR="004E5BAE">
        <w:rPr>
          <w:noProof/>
        </w:rPr>
        <w:fldChar w:fldCharType="separate"/>
      </w:r>
      <w:r w:rsidR="002559EF">
        <w:rPr>
          <w:noProof/>
        </w:rPr>
        <w:t>14</w:t>
      </w:r>
      <w:r w:rsidR="004E5BAE">
        <w:rPr>
          <w:noProof/>
        </w:rPr>
        <w:fldChar w:fldCharType="end"/>
      </w:r>
    </w:p>
    <w:p w14:paraId="42DC6B7C" w14:textId="77777777" w:rsidR="003B74CE" w:rsidRDefault="003B74CE">
      <w:pPr>
        <w:pStyle w:val="TOC3"/>
        <w:tabs>
          <w:tab w:val="left" w:pos="1000"/>
          <w:tab w:val="right" w:leader="dot" w:pos="9350"/>
        </w:tabs>
        <w:rPr>
          <w:rFonts w:eastAsiaTheme="minorEastAsia" w:cstheme="minorBidi"/>
          <w:noProof/>
          <w:sz w:val="24"/>
          <w:szCs w:val="24"/>
        </w:rPr>
      </w:pPr>
      <w:r w:rsidRPr="005A51C7">
        <w:rPr>
          <w:b/>
          <w:noProof/>
        </w:rPr>
        <w:t>6.</w:t>
      </w:r>
      <w:r>
        <w:rPr>
          <w:rFonts w:eastAsiaTheme="minorEastAsia" w:cstheme="minorBidi"/>
          <w:noProof/>
          <w:sz w:val="24"/>
          <w:szCs w:val="24"/>
        </w:rPr>
        <w:tab/>
      </w:r>
      <w:r>
        <w:rPr>
          <w:noProof/>
        </w:rPr>
        <w:t>Luke 16:1-13 [NRSV]</w:t>
      </w:r>
      <w:r>
        <w:rPr>
          <w:noProof/>
        </w:rPr>
        <w:tab/>
      </w:r>
      <w:r w:rsidR="004E5BAE">
        <w:rPr>
          <w:noProof/>
        </w:rPr>
        <w:fldChar w:fldCharType="begin"/>
      </w:r>
      <w:r>
        <w:rPr>
          <w:noProof/>
        </w:rPr>
        <w:instrText xml:space="preserve"> PAGEREF _Toc448151689 \h </w:instrText>
      </w:r>
      <w:r w:rsidR="004E5BAE">
        <w:rPr>
          <w:noProof/>
        </w:rPr>
      </w:r>
      <w:r w:rsidR="004E5BAE">
        <w:rPr>
          <w:noProof/>
        </w:rPr>
        <w:fldChar w:fldCharType="separate"/>
      </w:r>
      <w:r w:rsidR="002559EF">
        <w:rPr>
          <w:noProof/>
        </w:rPr>
        <w:t>15</w:t>
      </w:r>
      <w:r w:rsidR="004E5BAE">
        <w:rPr>
          <w:noProof/>
        </w:rPr>
        <w:fldChar w:fldCharType="end"/>
      </w:r>
    </w:p>
    <w:p w14:paraId="1D144F89" w14:textId="77777777" w:rsidR="003B74CE" w:rsidRDefault="003B74CE">
      <w:pPr>
        <w:pStyle w:val="TOC1"/>
        <w:rPr>
          <w:rFonts w:eastAsiaTheme="minorEastAsia" w:cstheme="minorBidi"/>
          <w:b w:val="0"/>
          <w:noProof/>
        </w:rPr>
      </w:pPr>
      <w:r>
        <w:rPr>
          <w:noProof/>
        </w:rPr>
        <w:t>Track Sessions</w:t>
      </w:r>
      <w:r>
        <w:rPr>
          <w:noProof/>
        </w:rPr>
        <w:tab/>
      </w:r>
      <w:r w:rsidR="004E5BAE">
        <w:rPr>
          <w:noProof/>
        </w:rPr>
        <w:fldChar w:fldCharType="begin"/>
      </w:r>
      <w:r>
        <w:rPr>
          <w:noProof/>
        </w:rPr>
        <w:instrText xml:space="preserve"> PAGEREF _Toc448151690 \h </w:instrText>
      </w:r>
      <w:r w:rsidR="004E5BAE">
        <w:rPr>
          <w:noProof/>
        </w:rPr>
      </w:r>
      <w:r w:rsidR="004E5BAE">
        <w:rPr>
          <w:noProof/>
        </w:rPr>
        <w:fldChar w:fldCharType="separate"/>
      </w:r>
      <w:r w:rsidR="002559EF">
        <w:rPr>
          <w:noProof/>
        </w:rPr>
        <w:t>16</w:t>
      </w:r>
      <w:r w:rsidR="004E5BAE">
        <w:rPr>
          <w:noProof/>
        </w:rPr>
        <w:fldChar w:fldCharType="end"/>
      </w:r>
    </w:p>
    <w:p w14:paraId="2F3C0C4B" w14:textId="77777777" w:rsidR="003B74CE" w:rsidRDefault="003B74CE">
      <w:pPr>
        <w:pStyle w:val="TOC2"/>
        <w:rPr>
          <w:rFonts w:eastAsiaTheme="minorEastAsia" w:cstheme="minorBidi"/>
          <w:b w:val="0"/>
          <w:noProof/>
          <w:sz w:val="24"/>
          <w:szCs w:val="24"/>
        </w:rPr>
      </w:pPr>
      <w:r>
        <w:rPr>
          <w:noProof/>
        </w:rPr>
        <w:t>Sunday 4 PM</w:t>
      </w:r>
      <w:r>
        <w:rPr>
          <w:noProof/>
        </w:rPr>
        <w:tab/>
      </w:r>
      <w:r w:rsidR="004E5BAE">
        <w:rPr>
          <w:noProof/>
        </w:rPr>
        <w:fldChar w:fldCharType="begin"/>
      </w:r>
      <w:r>
        <w:rPr>
          <w:noProof/>
        </w:rPr>
        <w:instrText xml:space="preserve"> PAGEREF _Toc448151691 \h </w:instrText>
      </w:r>
      <w:r w:rsidR="004E5BAE">
        <w:rPr>
          <w:noProof/>
        </w:rPr>
      </w:r>
      <w:r w:rsidR="004E5BAE">
        <w:rPr>
          <w:noProof/>
        </w:rPr>
        <w:fldChar w:fldCharType="separate"/>
      </w:r>
      <w:r w:rsidR="002559EF">
        <w:rPr>
          <w:noProof/>
        </w:rPr>
        <w:t>16</w:t>
      </w:r>
      <w:r w:rsidR="004E5BAE">
        <w:rPr>
          <w:noProof/>
        </w:rPr>
        <w:fldChar w:fldCharType="end"/>
      </w:r>
    </w:p>
    <w:p w14:paraId="2DB064B3" w14:textId="77777777" w:rsidR="003B74CE" w:rsidRDefault="003B74CE">
      <w:pPr>
        <w:pStyle w:val="TOC3"/>
        <w:tabs>
          <w:tab w:val="left" w:pos="1000"/>
          <w:tab w:val="right" w:leader="dot" w:pos="9350"/>
        </w:tabs>
        <w:rPr>
          <w:rFonts w:eastAsiaTheme="minorEastAsia" w:cstheme="minorBidi"/>
          <w:noProof/>
          <w:sz w:val="24"/>
          <w:szCs w:val="24"/>
        </w:rPr>
      </w:pPr>
      <w:r>
        <w:rPr>
          <w:noProof/>
        </w:rPr>
        <w:lastRenderedPageBreak/>
        <w:t>1.</w:t>
      </w:r>
      <w:r>
        <w:rPr>
          <w:rFonts w:eastAsiaTheme="minorEastAsia" w:cstheme="minorBidi"/>
          <w:noProof/>
          <w:sz w:val="24"/>
          <w:szCs w:val="24"/>
        </w:rPr>
        <w:tab/>
      </w:r>
      <w:r>
        <w:rPr>
          <w:noProof/>
        </w:rPr>
        <w:t>Session Goal</w:t>
      </w:r>
      <w:r>
        <w:rPr>
          <w:noProof/>
        </w:rPr>
        <w:tab/>
      </w:r>
      <w:r w:rsidR="004E5BAE">
        <w:rPr>
          <w:noProof/>
        </w:rPr>
        <w:fldChar w:fldCharType="begin"/>
      </w:r>
      <w:r>
        <w:rPr>
          <w:noProof/>
        </w:rPr>
        <w:instrText xml:space="preserve"> PAGEREF _Toc448151692 \h </w:instrText>
      </w:r>
      <w:r w:rsidR="004E5BAE">
        <w:rPr>
          <w:noProof/>
        </w:rPr>
      </w:r>
      <w:r w:rsidR="004E5BAE">
        <w:rPr>
          <w:noProof/>
        </w:rPr>
        <w:fldChar w:fldCharType="separate"/>
      </w:r>
      <w:r w:rsidR="002559EF">
        <w:rPr>
          <w:noProof/>
        </w:rPr>
        <w:t>16</w:t>
      </w:r>
      <w:r w:rsidR="004E5BAE">
        <w:rPr>
          <w:noProof/>
        </w:rPr>
        <w:fldChar w:fldCharType="end"/>
      </w:r>
    </w:p>
    <w:p w14:paraId="6313FD7E" w14:textId="77777777" w:rsidR="003B74CE" w:rsidRDefault="003B74CE">
      <w:pPr>
        <w:pStyle w:val="TOC3"/>
        <w:tabs>
          <w:tab w:val="left" w:pos="1000"/>
          <w:tab w:val="right" w:leader="dot" w:pos="9350"/>
        </w:tabs>
        <w:rPr>
          <w:rFonts w:eastAsiaTheme="minorEastAsia" w:cstheme="minorBidi"/>
          <w:noProof/>
          <w:sz w:val="24"/>
          <w:szCs w:val="24"/>
        </w:rPr>
      </w:pPr>
      <w:r>
        <w:rPr>
          <w:noProof/>
        </w:rPr>
        <w:t>2.</w:t>
      </w:r>
      <w:r>
        <w:rPr>
          <w:rFonts w:eastAsiaTheme="minorEastAsia" w:cstheme="minorBidi"/>
          <w:noProof/>
          <w:sz w:val="24"/>
          <w:szCs w:val="24"/>
        </w:rPr>
        <w:tab/>
      </w:r>
      <w:r>
        <w:rPr>
          <w:noProof/>
        </w:rPr>
        <w:t>Three Stages of Communities</w:t>
      </w:r>
      <w:r>
        <w:rPr>
          <w:noProof/>
        </w:rPr>
        <w:tab/>
      </w:r>
      <w:r w:rsidR="004E5BAE">
        <w:rPr>
          <w:noProof/>
        </w:rPr>
        <w:fldChar w:fldCharType="begin"/>
      </w:r>
      <w:r>
        <w:rPr>
          <w:noProof/>
        </w:rPr>
        <w:instrText xml:space="preserve"> PAGEREF _Toc448151693 \h </w:instrText>
      </w:r>
      <w:r w:rsidR="004E5BAE">
        <w:rPr>
          <w:noProof/>
        </w:rPr>
      </w:r>
      <w:r w:rsidR="004E5BAE">
        <w:rPr>
          <w:noProof/>
        </w:rPr>
        <w:fldChar w:fldCharType="separate"/>
      </w:r>
      <w:r w:rsidR="002559EF">
        <w:rPr>
          <w:noProof/>
        </w:rPr>
        <w:t>16</w:t>
      </w:r>
      <w:r w:rsidR="004E5BAE">
        <w:rPr>
          <w:noProof/>
        </w:rPr>
        <w:fldChar w:fldCharType="end"/>
      </w:r>
    </w:p>
    <w:p w14:paraId="10F0BC25" w14:textId="77777777" w:rsidR="003B74CE" w:rsidRDefault="003B74CE">
      <w:pPr>
        <w:pStyle w:val="TOC3"/>
        <w:tabs>
          <w:tab w:val="left" w:pos="1000"/>
          <w:tab w:val="right" w:leader="dot" w:pos="9350"/>
        </w:tabs>
        <w:rPr>
          <w:rFonts w:eastAsiaTheme="minorEastAsia" w:cstheme="minorBidi"/>
          <w:noProof/>
          <w:sz w:val="24"/>
          <w:szCs w:val="24"/>
        </w:rPr>
      </w:pPr>
      <w:r>
        <w:rPr>
          <w:noProof/>
        </w:rPr>
        <w:t>3.</w:t>
      </w:r>
      <w:r>
        <w:rPr>
          <w:rFonts w:eastAsiaTheme="minorEastAsia" w:cstheme="minorBidi"/>
          <w:noProof/>
          <w:sz w:val="24"/>
          <w:szCs w:val="24"/>
        </w:rPr>
        <w:tab/>
      </w:r>
      <w:r>
        <w:rPr>
          <w:noProof/>
        </w:rPr>
        <w:t>5 Thresholds Overview Worksheet</w:t>
      </w:r>
      <w:r>
        <w:rPr>
          <w:noProof/>
        </w:rPr>
        <w:tab/>
      </w:r>
      <w:r w:rsidR="004E5BAE">
        <w:rPr>
          <w:noProof/>
        </w:rPr>
        <w:fldChar w:fldCharType="begin"/>
      </w:r>
      <w:r>
        <w:rPr>
          <w:noProof/>
        </w:rPr>
        <w:instrText xml:space="preserve"> PAGEREF _Toc448151694 \h </w:instrText>
      </w:r>
      <w:r w:rsidR="004E5BAE">
        <w:rPr>
          <w:noProof/>
        </w:rPr>
      </w:r>
      <w:r w:rsidR="004E5BAE">
        <w:rPr>
          <w:noProof/>
        </w:rPr>
        <w:fldChar w:fldCharType="separate"/>
      </w:r>
      <w:r w:rsidR="002559EF">
        <w:rPr>
          <w:noProof/>
        </w:rPr>
        <w:t>19</w:t>
      </w:r>
      <w:r w:rsidR="004E5BAE">
        <w:rPr>
          <w:noProof/>
        </w:rPr>
        <w:fldChar w:fldCharType="end"/>
      </w:r>
    </w:p>
    <w:p w14:paraId="7E6E8418" w14:textId="77777777" w:rsidR="003B74CE" w:rsidRDefault="003B74CE">
      <w:pPr>
        <w:pStyle w:val="TOC3"/>
        <w:tabs>
          <w:tab w:val="left" w:pos="1000"/>
          <w:tab w:val="right" w:leader="dot" w:pos="9350"/>
        </w:tabs>
        <w:rPr>
          <w:rFonts w:eastAsiaTheme="minorEastAsia" w:cstheme="minorBidi"/>
          <w:noProof/>
          <w:sz w:val="24"/>
          <w:szCs w:val="24"/>
        </w:rPr>
      </w:pPr>
      <w:r>
        <w:rPr>
          <w:noProof/>
        </w:rPr>
        <w:t>4.</w:t>
      </w:r>
      <w:r>
        <w:rPr>
          <w:rFonts w:eastAsiaTheme="minorEastAsia" w:cstheme="minorBidi"/>
          <w:noProof/>
          <w:sz w:val="24"/>
          <w:szCs w:val="24"/>
        </w:rPr>
        <w:tab/>
      </w:r>
      <w:r>
        <w:rPr>
          <w:noProof/>
        </w:rPr>
        <w:t>30 Second Vision Talk</w:t>
      </w:r>
      <w:r>
        <w:rPr>
          <w:noProof/>
        </w:rPr>
        <w:tab/>
      </w:r>
      <w:r w:rsidR="004E5BAE">
        <w:rPr>
          <w:noProof/>
        </w:rPr>
        <w:fldChar w:fldCharType="begin"/>
      </w:r>
      <w:r>
        <w:rPr>
          <w:noProof/>
        </w:rPr>
        <w:instrText xml:space="preserve"> PAGEREF _Toc448151695 \h </w:instrText>
      </w:r>
      <w:r w:rsidR="004E5BAE">
        <w:rPr>
          <w:noProof/>
        </w:rPr>
      </w:r>
      <w:r w:rsidR="004E5BAE">
        <w:rPr>
          <w:noProof/>
        </w:rPr>
        <w:fldChar w:fldCharType="separate"/>
      </w:r>
      <w:r w:rsidR="002559EF">
        <w:rPr>
          <w:noProof/>
        </w:rPr>
        <w:t>20</w:t>
      </w:r>
      <w:r w:rsidR="004E5BAE">
        <w:rPr>
          <w:noProof/>
        </w:rPr>
        <w:fldChar w:fldCharType="end"/>
      </w:r>
    </w:p>
    <w:p w14:paraId="70CE96CF" w14:textId="77777777" w:rsidR="003B74CE" w:rsidRDefault="003B74CE">
      <w:pPr>
        <w:pStyle w:val="TOC3"/>
        <w:tabs>
          <w:tab w:val="left" w:pos="1000"/>
          <w:tab w:val="right" w:leader="dot" w:pos="9350"/>
        </w:tabs>
        <w:rPr>
          <w:rFonts w:eastAsiaTheme="minorEastAsia" w:cstheme="minorBidi"/>
          <w:noProof/>
          <w:sz w:val="24"/>
          <w:szCs w:val="24"/>
        </w:rPr>
      </w:pPr>
      <w:r>
        <w:rPr>
          <w:noProof/>
        </w:rPr>
        <w:t>5.</w:t>
      </w:r>
      <w:r>
        <w:rPr>
          <w:rFonts w:eastAsiaTheme="minorEastAsia" w:cstheme="minorBidi"/>
          <w:noProof/>
          <w:sz w:val="24"/>
          <w:szCs w:val="24"/>
        </w:rPr>
        <w:tab/>
      </w:r>
      <w:r>
        <w:rPr>
          <w:noProof/>
        </w:rPr>
        <w:t>Reflection questions</w:t>
      </w:r>
      <w:r>
        <w:rPr>
          <w:noProof/>
        </w:rPr>
        <w:tab/>
      </w:r>
      <w:r w:rsidR="004E5BAE">
        <w:rPr>
          <w:noProof/>
        </w:rPr>
        <w:fldChar w:fldCharType="begin"/>
      </w:r>
      <w:r>
        <w:rPr>
          <w:noProof/>
        </w:rPr>
        <w:instrText xml:space="preserve"> PAGEREF _Toc448151696 \h </w:instrText>
      </w:r>
      <w:r w:rsidR="004E5BAE">
        <w:rPr>
          <w:noProof/>
        </w:rPr>
      </w:r>
      <w:r w:rsidR="004E5BAE">
        <w:rPr>
          <w:noProof/>
        </w:rPr>
        <w:fldChar w:fldCharType="separate"/>
      </w:r>
      <w:r w:rsidR="002559EF">
        <w:rPr>
          <w:noProof/>
        </w:rPr>
        <w:t>20</w:t>
      </w:r>
      <w:r w:rsidR="004E5BAE">
        <w:rPr>
          <w:noProof/>
        </w:rPr>
        <w:fldChar w:fldCharType="end"/>
      </w:r>
    </w:p>
    <w:p w14:paraId="407C7A69" w14:textId="77777777" w:rsidR="003B74CE" w:rsidRDefault="003B74CE">
      <w:pPr>
        <w:pStyle w:val="TOC2"/>
        <w:rPr>
          <w:rFonts w:eastAsiaTheme="minorEastAsia" w:cstheme="minorBidi"/>
          <w:b w:val="0"/>
          <w:noProof/>
          <w:sz w:val="24"/>
          <w:szCs w:val="24"/>
        </w:rPr>
      </w:pPr>
      <w:r>
        <w:rPr>
          <w:noProof/>
        </w:rPr>
        <w:t>Sunday 7:45 PM</w:t>
      </w:r>
      <w:r>
        <w:rPr>
          <w:noProof/>
        </w:rPr>
        <w:tab/>
      </w:r>
      <w:r w:rsidR="004E5BAE">
        <w:rPr>
          <w:noProof/>
        </w:rPr>
        <w:fldChar w:fldCharType="begin"/>
      </w:r>
      <w:r>
        <w:rPr>
          <w:noProof/>
        </w:rPr>
        <w:instrText xml:space="preserve"> PAGEREF _Toc448151697 \h </w:instrText>
      </w:r>
      <w:r w:rsidR="004E5BAE">
        <w:rPr>
          <w:noProof/>
        </w:rPr>
      </w:r>
      <w:r w:rsidR="004E5BAE">
        <w:rPr>
          <w:noProof/>
        </w:rPr>
        <w:fldChar w:fldCharType="separate"/>
      </w:r>
      <w:r w:rsidR="002559EF">
        <w:rPr>
          <w:noProof/>
        </w:rPr>
        <w:t>21</w:t>
      </w:r>
      <w:r w:rsidR="004E5BAE">
        <w:rPr>
          <w:noProof/>
        </w:rPr>
        <w:fldChar w:fldCharType="end"/>
      </w:r>
    </w:p>
    <w:p w14:paraId="0270E7B0" w14:textId="77777777" w:rsidR="003B74CE" w:rsidRDefault="003B74CE">
      <w:pPr>
        <w:pStyle w:val="TOC3"/>
        <w:tabs>
          <w:tab w:val="left" w:pos="1000"/>
          <w:tab w:val="right" w:leader="dot" w:pos="9350"/>
        </w:tabs>
        <w:rPr>
          <w:rFonts w:eastAsiaTheme="minorEastAsia" w:cstheme="minorBidi"/>
          <w:noProof/>
          <w:sz w:val="24"/>
          <w:szCs w:val="24"/>
        </w:rPr>
      </w:pPr>
      <w:r>
        <w:rPr>
          <w:noProof/>
        </w:rPr>
        <w:t>1.</w:t>
      </w:r>
      <w:r>
        <w:rPr>
          <w:rFonts w:eastAsiaTheme="minorEastAsia" w:cstheme="minorBidi"/>
          <w:noProof/>
          <w:sz w:val="24"/>
          <w:szCs w:val="24"/>
        </w:rPr>
        <w:tab/>
      </w:r>
      <w:r>
        <w:rPr>
          <w:noProof/>
        </w:rPr>
        <w:t>100 Ideas for Fun Handout</w:t>
      </w:r>
      <w:r>
        <w:rPr>
          <w:noProof/>
        </w:rPr>
        <w:tab/>
      </w:r>
      <w:r w:rsidR="004E5BAE">
        <w:rPr>
          <w:noProof/>
        </w:rPr>
        <w:fldChar w:fldCharType="begin"/>
      </w:r>
      <w:r>
        <w:rPr>
          <w:noProof/>
        </w:rPr>
        <w:instrText xml:space="preserve"> PAGEREF _Toc448151698 \h </w:instrText>
      </w:r>
      <w:r w:rsidR="004E5BAE">
        <w:rPr>
          <w:noProof/>
        </w:rPr>
      </w:r>
      <w:r w:rsidR="004E5BAE">
        <w:rPr>
          <w:noProof/>
        </w:rPr>
        <w:fldChar w:fldCharType="separate"/>
      </w:r>
      <w:r w:rsidR="002559EF">
        <w:rPr>
          <w:noProof/>
        </w:rPr>
        <w:t>21</w:t>
      </w:r>
      <w:r w:rsidR="004E5BAE">
        <w:rPr>
          <w:noProof/>
        </w:rPr>
        <w:fldChar w:fldCharType="end"/>
      </w:r>
    </w:p>
    <w:p w14:paraId="407500BC" w14:textId="77777777" w:rsidR="003B74CE" w:rsidRDefault="003B74CE">
      <w:pPr>
        <w:pStyle w:val="TOC2"/>
        <w:rPr>
          <w:rFonts w:eastAsiaTheme="minorEastAsia" w:cstheme="minorBidi"/>
          <w:b w:val="0"/>
          <w:noProof/>
          <w:sz w:val="24"/>
          <w:szCs w:val="24"/>
        </w:rPr>
      </w:pPr>
      <w:r>
        <w:rPr>
          <w:noProof/>
        </w:rPr>
        <w:t>Monday 9 AM</w:t>
      </w:r>
      <w:r>
        <w:rPr>
          <w:noProof/>
        </w:rPr>
        <w:tab/>
      </w:r>
      <w:r w:rsidR="004E5BAE">
        <w:rPr>
          <w:noProof/>
        </w:rPr>
        <w:fldChar w:fldCharType="begin"/>
      </w:r>
      <w:r>
        <w:rPr>
          <w:noProof/>
        </w:rPr>
        <w:instrText xml:space="preserve"> PAGEREF _Toc448151699 \h </w:instrText>
      </w:r>
      <w:r w:rsidR="004E5BAE">
        <w:rPr>
          <w:noProof/>
        </w:rPr>
      </w:r>
      <w:r w:rsidR="004E5BAE">
        <w:rPr>
          <w:noProof/>
        </w:rPr>
        <w:fldChar w:fldCharType="separate"/>
      </w:r>
      <w:r w:rsidR="002559EF">
        <w:rPr>
          <w:noProof/>
        </w:rPr>
        <w:t>23</w:t>
      </w:r>
      <w:r w:rsidR="004E5BAE">
        <w:rPr>
          <w:noProof/>
        </w:rPr>
        <w:fldChar w:fldCharType="end"/>
      </w:r>
    </w:p>
    <w:p w14:paraId="63AA162C" w14:textId="77777777" w:rsidR="003B74CE" w:rsidRDefault="003B74CE">
      <w:pPr>
        <w:pStyle w:val="TOC3"/>
        <w:tabs>
          <w:tab w:val="left" w:pos="1000"/>
          <w:tab w:val="right" w:leader="dot" w:pos="9350"/>
        </w:tabs>
        <w:rPr>
          <w:rFonts w:eastAsiaTheme="minorEastAsia" w:cstheme="minorBidi"/>
          <w:noProof/>
          <w:sz w:val="24"/>
          <w:szCs w:val="24"/>
        </w:rPr>
      </w:pPr>
      <w:r>
        <w:rPr>
          <w:noProof/>
        </w:rPr>
        <w:t>1.</w:t>
      </w:r>
      <w:r>
        <w:rPr>
          <w:rFonts w:eastAsiaTheme="minorEastAsia" w:cstheme="minorBidi"/>
          <w:noProof/>
          <w:sz w:val="24"/>
          <w:szCs w:val="24"/>
        </w:rPr>
        <w:tab/>
      </w:r>
      <w:r>
        <w:rPr>
          <w:noProof/>
        </w:rPr>
        <w:t>Session Goals</w:t>
      </w:r>
      <w:r>
        <w:rPr>
          <w:noProof/>
        </w:rPr>
        <w:tab/>
      </w:r>
      <w:r w:rsidR="004E5BAE">
        <w:rPr>
          <w:noProof/>
        </w:rPr>
        <w:fldChar w:fldCharType="begin"/>
      </w:r>
      <w:r>
        <w:rPr>
          <w:noProof/>
        </w:rPr>
        <w:instrText xml:space="preserve"> PAGEREF _Toc448151700 \h </w:instrText>
      </w:r>
      <w:r w:rsidR="004E5BAE">
        <w:rPr>
          <w:noProof/>
        </w:rPr>
        <w:fldChar w:fldCharType="separate"/>
      </w:r>
      <w:r w:rsidR="002559EF">
        <w:rPr>
          <w:b/>
          <w:bCs/>
          <w:noProof/>
        </w:rPr>
        <w:t>Error! Bookmark not defined.</w:t>
      </w:r>
      <w:r w:rsidR="004E5BAE">
        <w:rPr>
          <w:noProof/>
        </w:rPr>
        <w:fldChar w:fldCharType="end"/>
      </w:r>
    </w:p>
    <w:p w14:paraId="0F2179B8" w14:textId="77777777" w:rsidR="003B74CE" w:rsidRDefault="003B74CE">
      <w:pPr>
        <w:pStyle w:val="TOC3"/>
        <w:tabs>
          <w:tab w:val="left" w:pos="1000"/>
          <w:tab w:val="right" w:leader="dot" w:pos="9350"/>
        </w:tabs>
        <w:rPr>
          <w:rFonts w:eastAsiaTheme="minorEastAsia" w:cstheme="minorBidi"/>
          <w:noProof/>
          <w:sz w:val="24"/>
          <w:szCs w:val="24"/>
        </w:rPr>
      </w:pPr>
      <w:r>
        <w:rPr>
          <w:noProof/>
        </w:rPr>
        <w:t>2.</w:t>
      </w:r>
      <w:r>
        <w:rPr>
          <w:rFonts w:eastAsiaTheme="minorEastAsia" w:cstheme="minorBidi"/>
          <w:noProof/>
          <w:sz w:val="24"/>
          <w:szCs w:val="24"/>
        </w:rPr>
        <w:tab/>
      </w:r>
      <w:r>
        <w:rPr>
          <w:noProof/>
        </w:rPr>
        <w:t>Growing in Telling Your Story</w:t>
      </w:r>
      <w:r>
        <w:rPr>
          <w:noProof/>
        </w:rPr>
        <w:tab/>
      </w:r>
      <w:r w:rsidR="004E5BAE">
        <w:rPr>
          <w:noProof/>
        </w:rPr>
        <w:fldChar w:fldCharType="begin"/>
      </w:r>
      <w:r>
        <w:rPr>
          <w:noProof/>
        </w:rPr>
        <w:instrText xml:space="preserve"> PAGEREF _Toc448151701 \h </w:instrText>
      </w:r>
      <w:r w:rsidR="004E5BAE">
        <w:rPr>
          <w:noProof/>
        </w:rPr>
      </w:r>
      <w:r w:rsidR="004E5BAE">
        <w:rPr>
          <w:noProof/>
        </w:rPr>
        <w:fldChar w:fldCharType="separate"/>
      </w:r>
      <w:r w:rsidR="002559EF">
        <w:rPr>
          <w:noProof/>
        </w:rPr>
        <w:t>23</w:t>
      </w:r>
      <w:r w:rsidR="004E5BAE">
        <w:rPr>
          <w:noProof/>
        </w:rPr>
        <w:fldChar w:fldCharType="end"/>
      </w:r>
    </w:p>
    <w:p w14:paraId="12473242" w14:textId="77777777" w:rsidR="003B74CE" w:rsidRDefault="003B74CE">
      <w:pPr>
        <w:pStyle w:val="TOC3"/>
        <w:tabs>
          <w:tab w:val="left" w:pos="800"/>
          <w:tab w:val="right" w:leader="dot" w:pos="9350"/>
        </w:tabs>
        <w:rPr>
          <w:rFonts w:eastAsiaTheme="minorEastAsia" w:cstheme="minorBidi"/>
          <w:noProof/>
          <w:sz w:val="24"/>
          <w:szCs w:val="24"/>
        </w:rPr>
      </w:pPr>
      <w:r w:rsidRPr="005A51C7">
        <w:rPr>
          <w:rFonts w:asciiTheme="majorHAnsi" w:hAnsiTheme="majorHAnsi"/>
          <w:i/>
          <w:iCs/>
          <w:noProof/>
          <w:color w:val="365F91" w:themeColor="accent1" w:themeShade="BF"/>
        </w:rPr>
        <w:t>c.</w:t>
      </w:r>
      <w:r>
        <w:rPr>
          <w:rFonts w:eastAsiaTheme="minorEastAsia" w:cstheme="minorBidi"/>
          <w:noProof/>
          <w:sz w:val="24"/>
          <w:szCs w:val="24"/>
        </w:rPr>
        <w:tab/>
      </w:r>
      <w:r w:rsidRPr="005A51C7">
        <w:rPr>
          <w:i/>
          <w:iCs/>
          <w:noProof/>
        </w:rPr>
        <w:t>During:</w:t>
      </w:r>
      <w:r>
        <w:rPr>
          <w:noProof/>
        </w:rPr>
        <w:tab/>
      </w:r>
      <w:r w:rsidR="004E5BAE">
        <w:rPr>
          <w:noProof/>
        </w:rPr>
        <w:fldChar w:fldCharType="begin"/>
      </w:r>
      <w:r>
        <w:rPr>
          <w:noProof/>
        </w:rPr>
        <w:instrText xml:space="preserve"> PAGEREF _Toc448151702 \h </w:instrText>
      </w:r>
      <w:r w:rsidR="004E5BAE">
        <w:rPr>
          <w:noProof/>
        </w:rPr>
      </w:r>
      <w:r w:rsidR="004E5BAE">
        <w:rPr>
          <w:noProof/>
        </w:rPr>
        <w:fldChar w:fldCharType="separate"/>
      </w:r>
      <w:r w:rsidR="002559EF">
        <w:rPr>
          <w:noProof/>
        </w:rPr>
        <w:t>23</w:t>
      </w:r>
      <w:r w:rsidR="004E5BAE">
        <w:rPr>
          <w:noProof/>
        </w:rPr>
        <w:fldChar w:fldCharType="end"/>
      </w:r>
    </w:p>
    <w:p w14:paraId="505FBA1C" w14:textId="77777777" w:rsidR="003B74CE" w:rsidRDefault="003B74CE">
      <w:pPr>
        <w:pStyle w:val="TOC3"/>
        <w:tabs>
          <w:tab w:val="left" w:pos="1000"/>
          <w:tab w:val="right" w:leader="dot" w:pos="9350"/>
        </w:tabs>
        <w:rPr>
          <w:rFonts w:eastAsiaTheme="minorEastAsia" w:cstheme="minorBidi"/>
          <w:noProof/>
          <w:sz w:val="24"/>
          <w:szCs w:val="24"/>
        </w:rPr>
      </w:pPr>
      <w:r w:rsidRPr="005A51C7">
        <w:rPr>
          <w:i/>
          <w:iCs/>
          <w:noProof/>
        </w:rPr>
        <w:t>d.</w:t>
      </w:r>
      <w:r>
        <w:rPr>
          <w:rFonts w:eastAsiaTheme="minorEastAsia" w:cstheme="minorBidi"/>
          <w:noProof/>
          <w:sz w:val="24"/>
          <w:szCs w:val="24"/>
        </w:rPr>
        <w:tab/>
      </w:r>
      <w:r w:rsidRPr="005A51C7">
        <w:rPr>
          <w:i/>
          <w:iCs/>
          <w:noProof/>
        </w:rPr>
        <w:t>After:</w:t>
      </w:r>
      <w:r>
        <w:rPr>
          <w:noProof/>
        </w:rPr>
        <w:tab/>
      </w:r>
      <w:r w:rsidR="004E5BAE">
        <w:rPr>
          <w:noProof/>
        </w:rPr>
        <w:fldChar w:fldCharType="begin"/>
      </w:r>
      <w:r>
        <w:rPr>
          <w:noProof/>
        </w:rPr>
        <w:instrText xml:space="preserve"> PAGEREF _Toc448151703 \h </w:instrText>
      </w:r>
      <w:r w:rsidR="004E5BAE">
        <w:rPr>
          <w:noProof/>
        </w:rPr>
      </w:r>
      <w:r w:rsidR="004E5BAE">
        <w:rPr>
          <w:noProof/>
        </w:rPr>
        <w:fldChar w:fldCharType="separate"/>
      </w:r>
      <w:r w:rsidR="002559EF">
        <w:rPr>
          <w:noProof/>
        </w:rPr>
        <w:t>23</w:t>
      </w:r>
      <w:r w:rsidR="004E5BAE">
        <w:rPr>
          <w:noProof/>
        </w:rPr>
        <w:fldChar w:fldCharType="end"/>
      </w:r>
    </w:p>
    <w:p w14:paraId="03739D7E" w14:textId="77777777" w:rsidR="003B74CE" w:rsidRDefault="003B74CE">
      <w:pPr>
        <w:pStyle w:val="TOC3"/>
        <w:tabs>
          <w:tab w:val="left" w:pos="800"/>
          <w:tab w:val="right" w:leader="dot" w:pos="9350"/>
        </w:tabs>
        <w:rPr>
          <w:rFonts w:eastAsiaTheme="minorEastAsia" w:cstheme="minorBidi"/>
          <w:noProof/>
          <w:sz w:val="24"/>
          <w:szCs w:val="24"/>
        </w:rPr>
      </w:pPr>
      <w:r w:rsidRPr="005A51C7">
        <w:rPr>
          <w:rFonts w:asciiTheme="majorHAnsi" w:hAnsiTheme="majorHAnsi"/>
          <w:i/>
          <w:iCs/>
          <w:noProof/>
          <w:color w:val="365F91" w:themeColor="accent1" w:themeShade="BF"/>
        </w:rPr>
        <w:t>e.</w:t>
      </w:r>
      <w:r>
        <w:rPr>
          <w:rFonts w:eastAsiaTheme="minorEastAsia" w:cstheme="minorBidi"/>
          <w:noProof/>
          <w:sz w:val="24"/>
          <w:szCs w:val="24"/>
        </w:rPr>
        <w:tab/>
      </w:r>
      <w:r w:rsidRPr="005A51C7">
        <w:rPr>
          <w:i/>
          <w:iCs/>
          <w:noProof/>
        </w:rPr>
        <w:t>BRIDGE</w:t>
      </w:r>
      <w:r>
        <w:rPr>
          <w:noProof/>
        </w:rPr>
        <w:tab/>
      </w:r>
      <w:r w:rsidR="004E5BAE">
        <w:rPr>
          <w:noProof/>
        </w:rPr>
        <w:fldChar w:fldCharType="begin"/>
      </w:r>
      <w:r>
        <w:rPr>
          <w:noProof/>
        </w:rPr>
        <w:instrText xml:space="preserve"> PAGEREF _Toc448151704 \h </w:instrText>
      </w:r>
      <w:r w:rsidR="004E5BAE">
        <w:rPr>
          <w:noProof/>
        </w:rPr>
      </w:r>
      <w:r w:rsidR="004E5BAE">
        <w:rPr>
          <w:noProof/>
        </w:rPr>
        <w:fldChar w:fldCharType="separate"/>
      </w:r>
      <w:r w:rsidR="002559EF">
        <w:rPr>
          <w:noProof/>
        </w:rPr>
        <w:t>23</w:t>
      </w:r>
      <w:r w:rsidR="004E5BAE">
        <w:rPr>
          <w:noProof/>
        </w:rPr>
        <w:fldChar w:fldCharType="end"/>
      </w:r>
    </w:p>
    <w:p w14:paraId="056D8BAC" w14:textId="77777777" w:rsidR="003B74CE" w:rsidRDefault="003B74CE">
      <w:pPr>
        <w:pStyle w:val="TOC3"/>
        <w:tabs>
          <w:tab w:val="left" w:pos="1000"/>
          <w:tab w:val="right" w:leader="dot" w:pos="9350"/>
        </w:tabs>
        <w:rPr>
          <w:rFonts w:eastAsiaTheme="minorEastAsia" w:cstheme="minorBidi"/>
          <w:noProof/>
          <w:sz w:val="24"/>
          <w:szCs w:val="24"/>
        </w:rPr>
      </w:pPr>
      <w:r>
        <w:rPr>
          <w:noProof/>
        </w:rPr>
        <w:t>3.</w:t>
      </w:r>
      <w:r>
        <w:rPr>
          <w:rFonts w:eastAsiaTheme="minorEastAsia" w:cstheme="minorBidi"/>
          <w:noProof/>
          <w:sz w:val="24"/>
          <w:szCs w:val="24"/>
        </w:rPr>
        <w:tab/>
      </w:r>
      <w:r>
        <w:rPr>
          <w:noProof/>
        </w:rPr>
        <w:t>Luke 15:11-32</w:t>
      </w:r>
      <w:r>
        <w:rPr>
          <w:noProof/>
        </w:rPr>
        <w:tab/>
      </w:r>
      <w:r w:rsidR="004E5BAE">
        <w:rPr>
          <w:noProof/>
        </w:rPr>
        <w:fldChar w:fldCharType="begin"/>
      </w:r>
      <w:r>
        <w:rPr>
          <w:noProof/>
        </w:rPr>
        <w:instrText xml:space="preserve"> PAGEREF _Toc448151705 \h </w:instrText>
      </w:r>
      <w:r w:rsidR="004E5BAE">
        <w:rPr>
          <w:noProof/>
        </w:rPr>
      </w:r>
      <w:r w:rsidR="004E5BAE">
        <w:rPr>
          <w:noProof/>
        </w:rPr>
        <w:fldChar w:fldCharType="separate"/>
      </w:r>
      <w:r w:rsidR="002559EF">
        <w:rPr>
          <w:noProof/>
        </w:rPr>
        <w:t>24</w:t>
      </w:r>
      <w:r w:rsidR="004E5BAE">
        <w:rPr>
          <w:noProof/>
        </w:rPr>
        <w:fldChar w:fldCharType="end"/>
      </w:r>
    </w:p>
    <w:p w14:paraId="5693EEFE" w14:textId="77777777" w:rsidR="003B74CE" w:rsidRDefault="003B74CE">
      <w:pPr>
        <w:pStyle w:val="TOC3"/>
        <w:tabs>
          <w:tab w:val="left" w:pos="1000"/>
          <w:tab w:val="right" w:leader="dot" w:pos="9350"/>
        </w:tabs>
        <w:rPr>
          <w:rFonts w:eastAsiaTheme="minorEastAsia" w:cstheme="minorBidi"/>
          <w:noProof/>
          <w:sz w:val="24"/>
          <w:szCs w:val="24"/>
        </w:rPr>
      </w:pPr>
      <w:r>
        <w:rPr>
          <w:noProof/>
        </w:rPr>
        <w:t>4.</w:t>
      </w:r>
      <w:r>
        <w:rPr>
          <w:rFonts w:eastAsiaTheme="minorEastAsia" w:cstheme="minorBidi"/>
          <w:noProof/>
          <w:sz w:val="24"/>
          <w:szCs w:val="24"/>
        </w:rPr>
        <w:tab/>
      </w:r>
      <w:r>
        <w:rPr>
          <w:noProof/>
        </w:rPr>
        <w:t>Reflection questions</w:t>
      </w:r>
      <w:r>
        <w:rPr>
          <w:noProof/>
        </w:rPr>
        <w:tab/>
      </w:r>
      <w:r w:rsidR="004E5BAE">
        <w:rPr>
          <w:noProof/>
        </w:rPr>
        <w:fldChar w:fldCharType="begin"/>
      </w:r>
      <w:r>
        <w:rPr>
          <w:noProof/>
        </w:rPr>
        <w:instrText xml:space="preserve"> PAGEREF _Toc448151706 \h </w:instrText>
      </w:r>
      <w:r w:rsidR="004E5BAE">
        <w:rPr>
          <w:noProof/>
        </w:rPr>
        <w:fldChar w:fldCharType="separate"/>
      </w:r>
      <w:r w:rsidR="002559EF">
        <w:rPr>
          <w:b/>
          <w:bCs/>
          <w:noProof/>
        </w:rPr>
        <w:t>Error! Bookmark not defined.</w:t>
      </w:r>
      <w:r w:rsidR="004E5BAE">
        <w:rPr>
          <w:noProof/>
        </w:rPr>
        <w:fldChar w:fldCharType="end"/>
      </w:r>
    </w:p>
    <w:p w14:paraId="0444783E" w14:textId="77777777" w:rsidR="003B74CE" w:rsidRDefault="003B74CE">
      <w:pPr>
        <w:pStyle w:val="TOC2"/>
        <w:rPr>
          <w:rFonts w:eastAsiaTheme="minorEastAsia" w:cstheme="minorBidi"/>
          <w:b w:val="0"/>
          <w:noProof/>
          <w:sz w:val="24"/>
          <w:szCs w:val="24"/>
        </w:rPr>
      </w:pPr>
      <w:r>
        <w:rPr>
          <w:noProof/>
        </w:rPr>
        <w:t>Monday 4 PM</w:t>
      </w:r>
      <w:r>
        <w:rPr>
          <w:noProof/>
        </w:rPr>
        <w:tab/>
      </w:r>
      <w:r w:rsidR="004E5BAE">
        <w:rPr>
          <w:noProof/>
        </w:rPr>
        <w:fldChar w:fldCharType="begin"/>
      </w:r>
      <w:r>
        <w:rPr>
          <w:noProof/>
        </w:rPr>
        <w:instrText xml:space="preserve"> PAGEREF _Toc448151707 \h </w:instrText>
      </w:r>
      <w:r w:rsidR="004E5BAE">
        <w:rPr>
          <w:noProof/>
        </w:rPr>
      </w:r>
      <w:r w:rsidR="004E5BAE">
        <w:rPr>
          <w:noProof/>
        </w:rPr>
        <w:fldChar w:fldCharType="separate"/>
      </w:r>
      <w:r w:rsidR="002559EF">
        <w:rPr>
          <w:noProof/>
        </w:rPr>
        <w:t>26</w:t>
      </w:r>
      <w:r w:rsidR="004E5BAE">
        <w:rPr>
          <w:noProof/>
        </w:rPr>
        <w:fldChar w:fldCharType="end"/>
      </w:r>
    </w:p>
    <w:p w14:paraId="51C5A090" w14:textId="77777777" w:rsidR="003B74CE" w:rsidRDefault="003B74CE">
      <w:pPr>
        <w:pStyle w:val="TOC3"/>
        <w:tabs>
          <w:tab w:val="left" w:pos="1000"/>
          <w:tab w:val="right" w:leader="dot" w:pos="9350"/>
        </w:tabs>
        <w:rPr>
          <w:rFonts w:eastAsiaTheme="minorEastAsia" w:cstheme="minorBidi"/>
          <w:noProof/>
          <w:sz w:val="24"/>
          <w:szCs w:val="24"/>
        </w:rPr>
      </w:pPr>
      <w:r>
        <w:rPr>
          <w:noProof/>
        </w:rPr>
        <w:t>1.</w:t>
      </w:r>
      <w:r>
        <w:rPr>
          <w:rFonts w:eastAsiaTheme="minorEastAsia" w:cstheme="minorBidi"/>
          <w:noProof/>
          <w:sz w:val="24"/>
          <w:szCs w:val="24"/>
        </w:rPr>
        <w:tab/>
      </w:r>
      <w:r>
        <w:rPr>
          <w:noProof/>
        </w:rPr>
        <w:t>Session Goals</w:t>
      </w:r>
      <w:r>
        <w:rPr>
          <w:noProof/>
        </w:rPr>
        <w:tab/>
      </w:r>
      <w:r w:rsidR="004E5BAE">
        <w:rPr>
          <w:noProof/>
        </w:rPr>
        <w:fldChar w:fldCharType="begin"/>
      </w:r>
      <w:r>
        <w:rPr>
          <w:noProof/>
        </w:rPr>
        <w:instrText xml:space="preserve"> PAGEREF _Toc448151708 \h </w:instrText>
      </w:r>
      <w:r w:rsidR="004E5BAE">
        <w:rPr>
          <w:noProof/>
        </w:rPr>
        <w:fldChar w:fldCharType="separate"/>
      </w:r>
      <w:r w:rsidR="002559EF">
        <w:rPr>
          <w:b/>
          <w:bCs/>
          <w:noProof/>
        </w:rPr>
        <w:t>Error! Bookmark not defined.</w:t>
      </w:r>
      <w:r w:rsidR="004E5BAE">
        <w:rPr>
          <w:noProof/>
        </w:rPr>
        <w:fldChar w:fldCharType="end"/>
      </w:r>
    </w:p>
    <w:p w14:paraId="25AD9D70" w14:textId="77777777" w:rsidR="003B74CE" w:rsidRDefault="003B74CE">
      <w:pPr>
        <w:pStyle w:val="TOC3"/>
        <w:tabs>
          <w:tab w:val="left" w:pos="1000"/>
          <w:tab w:val="right" w:leader="dot" w:pos="9350"/>
        </w:tabs>
        <w:rPr>
          <w:rFonts w:eastAsiaTheme="minorEastAsia" w:cstheme="minorBidi"/>
          <w:noProof/>
          <w:sz w:val="24"/>
          <w:szCs w:val="24"/>
        </w:rPr>
      </w:pPr>
      <w:r>
        <w:rPr>
          <w:noProof/>
        </w:rPr>
        <w:t>2.</w:t>
      </w:r>
      <w:r>
        <w:rPr>
          <w:rFonts w:eastAsiaTheme="minorEastAsia" w:cstheme="minorBidi"/>
          <w:noProof/>
          <w:sz w:val="24"/>
          <w:szCs w:val="24"/>
        </w:rPr>
        <w:tab/>
      </w:r>
      <w:r>
        <w:rPr>
          <w:noProof/>
        </w:rPr>
        <w:t>Luke 14:12-24</w:t>
      </w:r>
      <w:r>
        <w:rPr>
          <w:noProof/>
        </w:rPr>
        <w:tab/>
      </w:r>
      <w:r w:rsidR="004E5BAE">
        <w:rPr>
          <w:noProof/>
        </w:rPr>
        <w:fldChar w:fldCharType="begin"/>
      </w:r>
      <w:r>
        <w:rPr>
          <w:noProof/>
        </w:rPr>
        <w:instrText xml:space="preserve"> PAGEREF _Toc448151709 \h </w:instrText>
      </w:r>
      <w:r w:rsidR="004E5BAE">
        <w:rPr>
          <w:noProof/>
        </w:rPr>
      </w:r>
      <w:r w:rsidR="004E5BAE">
        <w:rPr>
          <w:noProof/>
        </w:rPr>
        <w:fldChar w:fldCharType="separate"/>
      </w:r>
      <w:r w:rsidR="002559EF">
        <w:rPr>
          <w:noProof/>
        </w:rPr>
        <w:t>26</w:t>
      </w:r>
      <w:r w:rsidR="004E5BAE">
        <w:rPr>
          <w:noProof/>
        </w:rPr>
        <w:fldChar w:fldCharType="end"/>
      </w:r>
    </w:p>
    <w:p w14:paraId="107DA576" w14:textId="77777777" w:rsidR="003B74CE" w:rsidRDefault="003B74CE">
      <w:pPr>
        <w:pStyle w:val="TOC3"/>
        <w:tabs>
          <w:tab w:val="left" w:pos="1000"/>
          <w:tab w:val="right" w:leader="dot" w:pos="9350"/>
        </w:tabs>
        <w:rPr>
          <w:rFonts w:eastAsiaTheme="minorEastAsia" w:cstheme="minorBidi"/>
          <w:noProof/>
          <w:sz w:val="24"/>
          <w:szCs w:val="24"/>
        </w:rPr>
      </w:pPr>
      <w:r>
        <w:rPr>
          <w:noProof/>
        </w:rPr>
        <w:t>3.</w:t>
      </w:r>
      <w:r>
        <w:rPr>
          <w:rFonts w:eastAsiaTheme="minorEastAsia" w:cstheme="minorBidi"/>
          <w:noProof/>
          <w:sz w:val="24"/>
          <w:szCs w:val="24"/>
        </w:rPr>
        <w:tab/>
      </w:r>
      <w:r>
        <w:rPr>
          <w:noProof/>
        </w:rPr>
        <w:t>Prayer Mapping Worksheet</w:t>
      </w:r>
      <w:r>
        <w:rPr>
          <w:noProof/>
        </w:rPr>
        <w:tab/>
      </w:r>
      <w:r w:rsidR="004E5BAE">
        <w:rPr>
          <w:noProof/>
        </w:rPr>
        <w:fldChar w:fldCharType="begin"/>
      </w:r>
      <w:r>
        <w:rPr>
          <w:noProof/>
        </w:rPr>
        <w:instrText xml:space="preserve"> PAGEREF _Toc448151710 \h </w:instrText>
      </w:r>
      <w:r w:rsidR="004E5BAE">
        <w:rPr>
          <w:noProof/>
        </w:rPr>
      </w:r>
      <w:r w:rsidR="004E5BAE">
        <w:rPr>
          <w:noProof/>
        </w:rPr>
        <w:fldChar w:fldCharType="separate"/>
      </w:r>
      <w:r w:rsidR="002559EF">
        <w:rPr>
          <w:noProof/>
        </w:rPr>
        <w:t>27</w:t>
      </w:r>
      <w:r w:rsidR="004E5BAE">
        <w:rPr>
          <w:noProof/>
        </w:rPr>
        <w:fldChar w:fldCharType="end"/>
      </w:r>
    </w:p>
    <w:p w14:paraId="3F415631" w14:textId="77777777" w:rsidR="003B74CE" w:rsidRDefault="003B74CE">
      <w:pPr>
        <w:pStyle w:val="TOC3"/>
        <w:tabs>
          <w:tab w:val="left" w:pos="1000"/>
          <w:tab w:val="right" w:leader="dot" w:pos="9350"/>
        </w:tabs>
        <w:rPr>
          <w:rFonts w:eastAsiaTheme="minorEastAsia" w:cstheme="minorBidi"/>
          <w:noProof/>
          <w:sz w:val="24"/>
          <w:szCs w:val="24"/>
        </w:rPr>
      </w:pPr>
      <w:r>
        <w:rPr>
          <w:noProof/>
        </w:rPr>
        <w:t>4.</w:t>
      </w:r>
      <w:r>
        <w:rPr>
          <w:rFonts w:eastAsiaTheme="minorEastAsia" w:cstheme="minorBidi"/>
          <w:noProof/>
          <w:sz w:val="24"/>
          <w:szCs w:val="24"/>
        </w:rPr>
        <w:tab/>
      </w:r>
      <w:r>
        <w:rPr>
          <w:noProof/>
        </w:rPr>
        <w:t>First Threshold Discipleship Cycle</w:t>
      </w:r>
      <w:r>
        <w:rPr>
          <w:noProof/>
        </w:rPr>
        <w:tab/>
      </w:r>
      <w:r w:rsidR="004E5BAE">
        <w:rPr>
          <w:noProof/>
        </w:rPr>
        <w:fldChar w:fldCharType="begin"/>
      </w:r>
      <w:r>
        <w:rPr>
          <w:noProof/>
        </w:rPr>
        <w:instrText xml:space="preserve"> PAGEREF _Toc448151711 \h </w:instrText>
      </w:r>
      <w:r w:rsidR="004E5BAE">
        <w:rPr>
          <w:noProof/>
        </w:rPr>
      </w:r>
      <w:r w:rsidR="004E5BAE">
        <w:rPr>
          <w:noProof/>
        </w:rPr>
        <w:fldChar w:fldCharType="separate"/>
      </w:r>
      <w:r w:rsidR="002559EF">
        <w:rPr>
          <w:noProof/>
        </w:rPr>
        <w:t>28</w:t>
      </w:r>
      <w:r w:rsidR="004E5BAE">
        <w:rPr>
          <w:noProof/>
        </w:rPr>
        <w:fldChar w:fldCharType="end"/>
      </w:r>
    </w:p>
    <w:p w14:paraId="489463BA" w14:textId="77777777" w:rsidR="003B74CE" w:rsidRDefault="003B74CE">
      <w:pPr>
        <w:pStyle w:val="TOC2"/>
        <w:rPr>
          <w:rFonts w:eastAsiaTheme="minorEastAsia" w:cstheme="minorBidi"/>
          <w:b w:val="0"/>
          <w:noProof/>
          <w:sz w:val="24"/>
          <w:szCs w:val="24"/>
        </w:rPr>
      </w:pPr>
      <w:r>
        <w:rPr>
          <w:noProof/>
        </w:rPr>
        <w:t>Tuesday 9 AM</w:t>
      </w:r>
      <w:r>
        <w:rPr>
          <w:noProof/>
        </w:rPr>
        <w:tab/>
      </w:r>
      <w:r w:rsidR="004E5BAE">
        <w:rPr>
          <w:noProof/>
        </w:rPr>
        <w:fldChar w:fldCharType="begin"/>
      </w:r>
      <w:r>
        <w:rPr>
          <w:noProof/>
        </w:rPr>
        <w:instrText xml:space="preserve"> PAGEREF _Toc448151712 \h </w:instrText>
      </w:r>
      <w:r w:rsidR="004E5BAE">
        <w:rPr>
          <w:noProof/>
        </w:rPr>
      </w:r>
      <w:r w:rsidR="004E5BAE">
        <w:rPr>
          <w:noProof/>
        </w:rPr>
        <w:fldChar w:fldCharType="separate"/>
      </w:r>
      <w:r w:rsidR="002559EF">
        <w:rPr>
          <w:noProof/>
        </w:rPr>
        <w:t>29</w:t>
      </w:r>
      <w:r w:rsidR="004E5BAE">
        <w:rPr>
          <w:noProof/>
        </w:rPr>
        <w:fldChar w:fldCharType="end"/>
      </w:r>
    </w:p>
    <w:p w14:paraId="7FC2ACCF" w14:textId="77777777" w:rsidR="003B74CE" w:rsidRDefault="003B74CE">
      <w:pPr>
        <w:pStyle w:val="TOC3"/>
        <w:tabs>
          <w:tab w:val="left" w:pos="1000"/>
          <w:tab w:val="right" w:leader="dot" w:pos="9350"/>
        </w:tabs>
        <w:rPr>
          <w:rFonts w:eastAsiaTheme="minorEastAsia" w:cstheme="minorBidi"/>
          <w:noProof/>
          <w:sz w:val="24"/>
          <w:szCs w:val="24"/>
        </w:rPr>
      </w:pPr>
      <w:r>
        <w:rPr>
          <w:noProof/>
        </w:rPr>
        <w:t>1.</w:t>
      </w:r>
      <w:r>
        <w:rPr>
          <w:rFonts w:eastAsiaTheme="minorEastAsia" w:cstheme="minorBidi"/>
          <w:noProof/>
          <w:sz w:val="24"/>
          <w:szCs w:val="24"/>
        </w:rPr>
        <w:tab/>
      </w:r>
      <w:r>
        <w:rPr>
          <w:noProof/>
        </w:rPr>
        <w:t>Session Goals</w:t>
      </w:r>
      <w:r>
        <w:rPr>
          <w:noProof/>
        </w:rPr>
        <w:tab/>
      </w:r>
      <w:r w:rsidR="004E5BAE">
        <w:rPr>
          <w:noProof/>
        </w:rPr>
        <w:fldChar w:fldCharType="begin"/>
      </w:r>
      <w:r>
        <w:rPr>
          <w:noProof/>
        </w:rPr>
        <w:instrText xml:space="preserve"> PAGEREF _Toc448151713 \h </w:instrText>
      </w:r>
      <w:r w:rsidR="004E5BAE">
        <w:rPr>
          <w:noProof/>
        </w:rPr>
        <w:fldChar w:fldCharType="separate"/>
      </w:r>
      <w:r w:rsidR="002559EF">
        <w:rPr>
          <w:b/>
          <w:bCs/>
          <w:noProof/>
        </w:rPr>
        <w:t>Error! Bookmark not defined.</w:t>
      </w:r>
      <w:r w:rsidR="004E5BAE">
        <w:rPr>
          <w:noProof/>
        </w:rPr>
        <w:fldChar w:fldCharType="end"/>
      </w:r>
    </w:p>
    <w:p w14:paraId="6A6C8406" w14:textId="77777777" w:rsidR="003B74CE" w:rsidRDefault="003B74CE">
      <w:pPr>
        <w:pStyle w:val="TOC3"/>
        <w:tabs>
          <w:tab w:val="left" w:pos="1000"/>
          <w:tab w:val="right" w:leader="dot" w:pos="9350"/>
        </w:tabs>
        <w:rPr>
          <w:rFonts w:eastAsiaTheme="minorEastAsia" w:cstheme="minorBidi"/>
          <w:noProof/>
          <w:sz w:val="24"/>
          <w:szCs w:val="24"/>
        </w:rPr>
      </w:pPr>
      <w:r>
        <w:rPr>
          <w:noProof/>
        </w:rPr>
        <w:t>2.</w:t>
      </w:r>
      <w:r>
        <w:rPr>
          <w:rFonts w:eastAsiaTheme="minorEastAsia" w:cstheme="minorBidi"/>
          <w:noProof/>
          <w:sz w:val="24"/>
          <w:szCs w:val="24"/>
        </w:rPr>
        <w:tab/>
      </w:r>
      <w:r>
        <w:rPr>
          <w:noProof/>
        </w:rPr>
        <w:t>Risk Taker Quiz</w:t>
      </w:r>
      <w:r>
        <w:rPr>
          <w:noProof/>
        </w:rPr>
        <w:tab/>
      </w:r>
      <w:r w:rsidR="004E5BAE">
        <w:rPr>
          <w:noProof/>
        </w:rPr>
        <w:fldChar w:fldCharType="begin"/>
      </w:r>
      <w:r>
        <w:rPr>
          <w:noProof/>
        </w:rPr>
        <w:instrText xml:space="preserve"> PAGEREF _Toc448151714 \h </w:instrText>
      </w:r>
      <w:r w:rsidR="004E5BAE">
        <w:rPr>
          <w:noProof/>
        </w:rPr>
        <w:fldChar w:fldCharType="separate"/>
      </w:r>
      <w:r w:rsidR="002559EF">
        <w:rPr>
          <w:b/>
          <w:bCs/>
          <w:noProof/>
        </w:rPr>
        <w:t>Error! Bookmark not defined.</w:t>
      </w:r>
      <w:r w:rsidR="004E5BAE">
        <w:rPr>
          <w:noProof/>
        </w:rPr>
        <w:fldChar w:fldCharType="end"/>
      </w:r>
    </w:p>
    <w:p w14:paraId="6011B9B6" w14:textId="77777777" w:rsidR="003B74CE" w:rsidRDefault="003B74CE">
      <w:pPr>
        <w:pStyle w:val="TOC3"/>
        <w:tabs>
          <w:tab w:val="left" w:pos="1000"/>
          <w:tab w:val="right" w:leader="dot" w:pos="9350"/>
        </w:tabs>
        <w:rPr>
          <w:rFonts w:eastAsiaTheme="minorEastAsia" w:cstheme="minorBidi"/>
          <w:noProof/>
          <w:sz w:val="24"/>
          <w:szCs w:val="24"/>
        </w:rPr>
      </w:pPr>
      <w:r>
        <w:rPr>
          <w:noProof/>
        </w:rPr>
        <w:t>3.</w:t>
      </w:r>
      <w:r>
        <w:rPr>
          <w:rFonts w:eastAsiaTheme="minorEastAsia" w:cstheme="minorBidi"/>
          <w:noProof/>
          <w:sz w:val="24"/>
          <w:szCs w:val="24"/>
        </w:rPr>
        <w:tab/>
      </w:r>
      <w:r>
        <w:rPr>
          <w:noProof/>
        </w:rPr>
        <w:t>Acts 16:11-15</w:t>
      </w:r>
      <w:r>
        <w:rPr>
          <w:noProof/>
        </w:rPr>
        <w:tab/>
      </w:r>
      <w:r w:rsidR="004E5BAE">
        <w:rPr>
          <w:noProof/>
        </w:rPr>
        <w:fldChar w:fldCharType="begin"/>
      </w:r>
      <w:r>
        <w:rPr>
          <w:noProof/>
        </w:rPr>
        <w:instrText xml:space="preserve"> PAGEREF _Toc448151715 \h </w:instrText>
      </w:r>
      <w:r w:rsidR="004E5BAE">
        <w:rPr>
          <w:noProof/>
        </w:rPr>
      </w:r>
      <w:r w:rsidR="004E5BAE">
        <w:rPr>
          <w:noProof/>
        </w:rPr>
        <w:fldChar w:fldCharType="separate"/>
      </w:r>
      <w:r w:rsidR="002559EF">
        <w:rPr>
          <w:noProof/>
        </w:rPr>
        <w:t>30</w:t>
      </w:r>
      <w:r w:rsidR="004E5BAE">
        <w:rPr>
          <w:noProof/>
        </w:rPr>
        <w:fldChar w:fldCharType="end"/>
      </w:r>
    </w:p>
    <w:p w14:paraId="230E6BA9" w14:textId="77777777" w:rsidR="003B74CE" w:rsidRDefault="003B74CE">
      <w:pPr>
        <w:pStyle w:val="TOC3"/>
        <w:tabs>
          <w:tab w:val="left" w:pos="1000"/>
          <w:tab w:val="right" w:leader="dot" w:pos="9350"/>
        </w:tabs>
        <w:rPr>
          <w:rFonts w:eastAsiaTheme="minorEastAsia" w:cstheme="minorBidi"/>
          <w:noProof/>
          <w:sz w:val="24"/>
          <w:szCs w:val="24"/>
        </w:rPr>
      </w:pPr>
      <w:r>
        <w:rPr>
          <w:noProof/>
        </w:rPr>
        <w:t>4.</w:t>
      </w:r>
      <w:r>
        <w:rPr>
          <w:rFonts w:eastAsiaTheme="minorEastAsia" w:cstheme="minorBidi"/>
          <w:noProof/>
          <w:sz w:val="24"/>
          <w:szCs w:val="24"/>
        </w:rPr>
        <w:tab/>
      </w:r>
      <w:r>
        <w:rPr>
          <w:noProof/>
        </w:rPr>
        <w:t>Reflection questions</w:t>
      </w:r>
      <w:r>
        <w:rPr>
          <w:noProof/>
        </w:rPr>
        <w:tab/>
      </w:r>
      <w:r w:rsidR="004E5BAE">
        <w:rPr>
          <w:noProof/>
        </w:rPr>
        <w:fldChar w:fldCharType="begin"/>
      </w:r>
      <w:r>
        <w:rPr>
          <w:noProof/>
        </w:rPr>
        <w:instrText xml:space="preserve"> PAGEREF _Toc448151716 \h </w:instrText>
      </w:r>
      <w:r w:rsidR="004E5BAE">
        <w:rPr>
          <w:noProof/>
        </w:rPr>
        <w:fldChar w:fldCharType="separate"/>
      </w:r>
      <w:r w:rsidR="002559EF">
        <w:rPr>
          <w:b/>
          <w:bCs/>
          <w:noProof/>
        </w:rPr>
        <w:t>Error! Bookmark not defined.</w:t>
      </w:r>
      <w:r w:rsidR="004E5BAE">
        <w:rPr>
          <w:noProof/>
        </w:rPr>
        <w:fldChar w:fldCharType="end"/>
      </w:r>
    </w:p>
    <w:p w14:paraId="7B45057D" w14:textId="77777777" w:rsidR="003B74CE" w:rsidRDefault="003B74CE">
      <w:pPr>
        <w:pStyle w:val="TOC2"/>
        <w:rPr>
          <w:rFonts w:eastAsiaTheme="minorEastAsia" w:cstheme="minorBidi"/>
          <w:b w:val="0"/>
          <w:noProof/>
          <w:sz w:val="24"/>
          <w:szCs w:val="24"/>
        </w:rPr>
      </w:pPr>
      <w:r>
        <w:rPr>
          <w:noProof/>
        </w:rPr>
        <w:t>Wednesday 9 AM</w:t>
      </w:r>
      <w:r>
        <w:rPr>
          <w:noProof/>
        </w:rPr>
        <w:tab/>
      </w:r>
      <w:r w:rsidR="004E5BAE">
        <w:rPr>
          <w:noProof/>
        </w:rPr>
        <w:fldChar w:fldCharType="begin"/>
      </w:r>
      <w:r>
        <w:rPr>
          <w:noProof/>
        </w:rPr>
        <w:instrText xml:space="preserve"> PAGEREF _Toc448151717 \h </w:instrText>
      </w:r>
      <w:r w:rsidR="004E5BAE">
        <w:rPr>
          <w:noProof/>
        </w:rPr>
      </w:r>
      <w:r w:rsidR="004E5BAE">
        <w:rPr>
          <w:noProof/>
        </w:rPr>
        <w:fldChar w:fldCharType="separate"/>
      </w:r>
      <w:r w:rsidR="002559EF">
        <w:rPr>
          <w:noProof/>
        </w:rPr>
        <w:t>31</w:t>
      </w:r>
      <w:r w:rsidR="004E5BAE">
        <w:rPr>
          <w:noProof/>
        </w:rPr>
        <w:fldChar w:fldCharType="end"/>
      </w:r>
    </w:p>
    <w:p w14:paraId="21F0771C" w14:textId="77777777" w:rsidR="003B74CE" w:rsidRDefault="003B74CE">
      <w:pPr>
        <w:pStyle w:val="TOC3"/>
        <w:tabs>
          <w:tab w:val="left" w:pos="1000"/>
          <w:tab w:val="right" w:leader="dot" w:pos="9350"/>
        </w:tabs>
        <w:rPr>
          <w:rFonts w:eastAsiaTheme="minorEastAsia" w:cstheme="minorBidi"/>
          <w:noProof/>
          <w:sz w:val="24"/>
          <w:szCs w:val="24"/>
        </w:rPr>
      </w:pPr>
      <w:r>
        <w:rPr>
          <w:noProof/>
        </w:rPr>
        <w:t>1.</w:t>
      </w:r>
      <w:r>
        <w:rPr>
          <w:rFonts w:eastAsiaTheme="minorEastAsia" w:cstheme="minorBidi"/>
          <w:noProof/>
          <w:sz w:val="24"/>
          <w:szCs w:val="24"/>
        </w:rPr>
        <w:tab/>
      </w:r>
      <w:r>
        <w:rPr>
          <w:noProof/>
        </w:rPr>
        <w:t>Threshold 4: Being Seekers, Helping Seekers</w:t>
      </w:r>
      <w:r>
        <w:rPr>
          <w:noProof/>
        </w:rPr>
        <w:tab/>
      </w:r>
      <w:r w:rsidR="004E5BAE">
        <w:rPr>
          <w:noProof/>
        </w:rPr>
        <w:fldChar w:fldCharType="begin"/>
      </w:r>
      <w:r>
        <w:rPr>
          <w:noProof/>
        </w:rPr>
        <w:instrText xml:space="preserve"> PAGEREF _Toc448151718 \h </w:instrText>
      </w:r>
      <w:r w:rsidR="004E5BAE">
        <w:rPr>
          <w:noProof/>
        </w:rPr>
      </w:r>
      <w:r w:rsidR="004E5BAE">
        <w:rPr>
          <w:noProof/>
        </w:rPr>
        <w:fldChar w:fldCharType="separate"/>
      </w:r>
      <w:r w:rsidR="002559EF">
        <w:rPr>
          <w:noProof/>
        </w:rPr>
        <w:t>31</w:t>
      </w:r>
      <w:r w:rsidR="004E5BAE">
        <w:rPr>
          <w:noProof/>
        </w:rPr>
        <w:fldChar w:fldCharType="end"/>
      </w:r>
    </w:p>
    <w:p w14:paraId="211639D3" w14:textId="77777777" w:rsidR="003B74CE" w:rsidRDefault="003B74CE">
      <w:pPr>
        <w:pStyle w:val="TOC3"/>
        <w:tabs>
          <w:tab w:val="left" w:pos="1000"/>
          <w:tab w:val="right" w:leader="dot" w:pos="9350"/>
        </w:tabs>
        <w:rPr>
          <w:rFonts w:eastAsiaTheme="minorEastAsia" w:cstheme="minorBidi"/>
          <w:noProof/>
          <w:sz w:val="24"/>
          <w:szCs w:val="24"/>
        </w:rPr>
      </w:pPr>
      <w:r>
        <w:rPr>
          <w:noProof/>
        </w:rPr>
        <w:t>2.</w:t>
      </w:r>
      <w:r>
        <w:rPr>
          <w:rFonts w:eastAsiaTheme="minorEastAsia" w:cstheme="minorBidi"/>
          <w:noProof/>
          <w:sz w:val="24"/>
          <w:szCs w:val="24"/>
        </w:rPr>
        <w:tab/>
      </w:r>
      <w:r>
        <w:rPr>
          <w:noProof/>
        </w:rPr>
        <w:t>This week will . . .</w:t>
      </w:r>
      <w:r>
        <w:rPr>
          <w:noProof/>
        </w:rPr>
        <w:tab/>
      </w:r>
      <w:r w:rsidR="004E5BAE">
        <w:rPr>
          <w:noProof/>
        </w:rPr>
        <w:fldChar w:fldCharType="begin"/>
      </w:r>
      <w:r>
        <w:rPr>
          <w:noProof/>
        </w:rPr>
        <w:instrText xml:space="preserve"> PAGEREF _Toc448151719 \h </w:instrText>
      </w:r>
      <w:r w:rsidR="004E5BAE">
        <w:rPr>
          <w:noProof/>
        </w:rPr>
      </w:r>
      <w:r w:rsidR="004E5BAE">
        <w:rPr>
          <w:noProof/>
        </w:rPr>
        <w:fldChar w:fldCharType="separate"/>
      </w:r>
      <w:r w:rsidR="002559EF">
        <w:rPr>
          <w:noProof/>
        </w:rPr>
        <w:t>32</w:t>
      </w:r>
      <w:r w:rsidR="004E5BAE">
        <w:rPr>
          <w:noProof/>
        </w:rPr>
        <w:fldChar w:fldCharType="end"/>
      </w:r>
    </w:p>
    <w:p w14:paraId="6CB52685" w14:textId="77777777" w:rsidR="003B74CE" w:rsidRDefault="003B74CE">
      <w:pPr>
        <w:pStyle w:val="TOC3"/>
        <w:tabs>
          <w:tab w:val="left" w:pos="1000"/>
          <w:tab w:val="right" w:leader="dot" w:pos="9350"/>
        </w:tabs>
        <w:rPr>
          <w:rFonts w:eastAsiaTheme="minorEastAsia" w:cstheme="minorBidi"/>
          <w:noProof/>
          <w:sz w:val="24"/>
          <w:szCs w:val="24"/>
        </w:rPr>
      </w:pPr>
      <w:r>
        <w:rPr>
          <w:noProof/>
        </w:rPr>
        <w:t>3.</w:t>
      </w:r>
      <w:r>
        <w:rPr>
          <w:rFonts w:eastAsiaTheme="minorEastAsia" w:cstheme="minorBidi"/>
          <w:noProof/>
          <w:sz w:val="24"/>
          <w:szCs w:val="24"/>
        </w:rPr>
        <w:tab/>
      </w:r>
      <w:r>
        <w:rPr>
          <w:noProof/>
        </w:rPr>
        <w:t>5 Thresholds VPS Planning Sheet</w:t>
      </w:r>
      <w:r>
        <w:rPr>
          <w:noProof/>
        </w:rPr>
        <w:tab/>
      </w:r>
      <w:r w:rsidR="004E5BAE">
        <w:rPr>
          <w:noProof/>
        </w:rPr>
        <w:fldChar w:fldCharType="begin"/>
      </w:r>
      <w:r>
        <w:rPr>
          <w:noProof/>
        </w:rPr>
        <w:instrText xml:space="preserve"> PAGEREF _Toc448151720 \h </w:instrText>
      </w:r>
      <w:r w:rsidR="004E5BAE">
        <w:rPr>
          <w:noProof/>
        </w:rPr>
        <w:fldChar w:fldCharType="separate"/>
      </w:r>
      <w:r w:rsidR="002559EF">
        <w:rPr>
          <w:b/>
          <w:bCs/>
          <w:noProof/>
        </w:rPr>
        <w:t>Error! Bookmark not defined.</w:t>
      </w:r>
      <w:r w:rsidR="004E5BAE">
        <w:rPr>
          <w:noProof/>
        </w:rPr>
        <w:fldChar w:fldCharType="end"/>
      </w:r>
    </w:p>
    <w:p w14:paraId="7C93B878" w14:textId="77777777" w:rsidR="003B74CE" w:rsidRDefault="003B74CE">
      <w:pPr>
        <w:pStyle w:val="TOC2"/>
        <w:rPr>
          <w:rFonts w:eastAsiaTheme="minorEastAsia" w:cstheme="minorBidi"/>
          <w:b w:val="0"/>
          <w:noProof/>
          <w:sz w:val="24"/>
          <w:szCs w:val="24"/>
        </w:rPr>
      </w:pPr>
      <w:r>
        <w:rPr>
          <w:noProof/>
        </w:rPr>
        <w:t>Wednesday 4 PM</w:t>
      </w:r>
      <w:r>
        <w:rPr>
          <w:noProof/>
        </w:rPr>
        <w:tab/>
      </w:r>
      <w:r w:rsidR="004E5BAE">
        <w:rPr>
          <w:noProof/>
        </w:rPr>
        <w:fldChar w:fldCharType="begin"/>
      </w:r>
      <w:r>
        <w:rPr>
          <w:noProof/>
        </w:rPr>
        <w:instrText xml:space="preserve"> PAGEREF _Toc448151721 \h </w:instrText>
      </w:r>
      <w:r w:rsidR="004E5BAE">
        <w:rPr>
          <w:noProof/>
        </w:rPr>
      </w:r>
      <w:r w:rsidR="004E5BAE">
        <w:rPr>
          <w:noProof/>
        </w:rPr>
        <w:fldChar w:fldCharType="separate"/>
      </w:r>
      <w:r w:rsidR="002559EF">
        <w:rPr>
          <w:noProof/>
        </w:rPr>
        <w:t>34</w:t>
      </w:r>
      <w:r w:rsidR="004E5BAE">
        <w:rPr>
          <w:noProof/>
        </w:rPr>
        <w:fldChar w:fldCharType="end"/>
      </w:r>
    </w:p>
    <w:p w14:paraId="4A18D30C" w14:textId="77777777" w:rsidR="003B74CE" w:rsidRDefault="003B74CE">
      <w:pPr>
        <w:pStyle w:val="TOC3"/>
        <w:tabs>
          <w:tab w:val="left" w:pos="1000"/>
          <w:tab w:val="right" w:leader="dot" w:pos="9350"/>
        </w:tabs>
        <w:rPr>
          <w:rFonts w:eastAsiaTheme="minorEastAsia" w:cstheme="minorBidi"/>
          <w:noProof/>
          <w:sz w:val="24"/>
          <w:szCs w:val="24"/>
        </w:rPr>
      </w:pPr>
      <w:r>
        <w:rPr>
          <w:noProof/>
        </w:rPr>
        <w:t>1.</w:t>
      </w:r>
      <w:r>
        <w:rPr>
          <w:rFonts w:eastAsiaTheme="minorEastAsia" w:cstheme="minorBidi"/>
          <w:noProof/>
          <w:sz w:val="24"/>
          <w:szCs w:val="24"/>
        </w:rPr>
        <w:tab/>
      </w:r>
      <w:r>
        <w:rPr>
          <w:noProof/>
        </w:rPr>
        <w:t>Session Goals</w:t>
      </w:r>
      <w:r>
        <w:rPr>
          <w:noProof/>
        </w:rPr>
        <w:tab/>
      </w:r>
      <w:r w:rsidR="004E5BAE">
        <w:rPr>
          <w:noProof/>
        </w:rPr>
        <w:fldChar w:fldCharType="begin"/>
      </w:r>
      <w:r>
        <w:rPr>
          <w:noProof/>
        </w:rPr>
        <w:instrText xml:space="preserve"> PAGEREF _Toc448151722 \h </w:instrText>
      </w:r>
      <w:r w:rsidR="004E5BAE">
        <w:rPr>
          <w:noProof/>
        </w:rPr>
        <w:fldChar w:fldCharType="separate"/>
      </w:r>
      <w:r w:rsidR="002559EF">
        <w:rPr>
          <w:b/>
          <w:bCs/>
          <w:noProof/>
        </w:rPr>
        <w:t>Error! Bookmark not defined.</w:t>
      </w:r>
      <w:r w:rsidR="004E5BAE">
        <w:rPr>
          <w:noProof/>
        </w:rPr>
        <w:fldChar w:fldCharType="end"/>
      </w:r>
    </w:p>
    <w:p w14:paraId="35654C26" w14:textId="77777777" w:rsidR="003B74CE" w:rsidRDefault="003B74CE">
      <w:pPr>
        <w:pStyle w:val="TOC3"/>
        <w:tabs>
          <w:tab w:val="left" w:pos="1000"/>
          <w:tab w:val="right" w:leader="dot" w:pos="9350"/>
        </w:tabs>
        <w:rPr>
          <w:rFonts w:eastAsiaTheme="minorEastAsia" w:cstheme="minorBidi"/>
          <w:noProof/>
          <w:sz w:val="24"/>
          <w:szCs w:val="24"/>
        </w:rPr>
      </w:pPr>
      <w:r>
        <w:rPr>
          <w:noProof/>
        </w:rPr>
        <w:t>2.</w:t>
      </w:r>
      <w:r>
        <w:rPr>
          <w:rFonts w:eastAsiaTheme="minorEastAsia" w:cstheme="minorBidi"/>
          <w:noProof/>
          <w:sz w:val="24"/>
          <w:szCs w:val="24"/>
        </w:rPr>
        <w:tab/>
      </w:r>
      <w:r>
        <w:rPr>
          <w:noProof/>
        </w:rPr>
        <w:t>The Big Story Booklet</w:t>
      </w:r>
      <w:r>
        <w:rPr>
          <w:noProof/>
        </w:rPr>
        <w:tab/>
      </w:r>
      <w:r w:rsidR="004E5BAE">
        <w:rPr>
          <w:noProof/>
        </w:rPr>
        <w:fldChar w:fldCharType="begin"/>
      </w:r>
      <w:r>
        <w:rPr>
          <w:noProof/>
        </w:rPr>
        <w:instrText xml:space="preserve"> PAGEREF _Toc448151723 \h </w:instrText>
      </w:r>
      <w:r w:rsidR="004E5BAE">
        <w:rPr>
          <w:noProof/>
        </w:rPr>
      </w:r>
      <w:r w:rsidR="004E5BAE">
        <w:rPr>
          <w:noProof/>
        </w:rPr>
        <w:fldChar w:fldCharType="separate"/>
      </w:r>
      <w:r w:rsidR="002559EF">
        <w:rPr>
          <w:noProof/>
        </w:rPr>
        <w:t>34</w:t>
      </w:r>
      <w:r w:rsidR="004E5BAE">
        <w:rPr>
          <w:noProof/>
        </w:rPr>
        <w:fldChar w:fldCharType="end"/>
      </w:r>
    </w:p>
    <w:p w14:paraId="0A273103" w14:textId="77777777" w:rsidR="003B74CE" w:rsidRDefault="003B74CE">
      <w:pPr>
        <w:pStyle w:val="TOC3"/>
        <w:tabs>
          <w:tab w:val="left" w:pos="1000"/>
          <w:tab w:val="right" w:leader="dot" w:pos="9350"/>
        </w:tabs>
        <w:rPr>
          <w:rFonts w:eastAsiaTheme="minorEastAsia" w:cstheme="minorBidi"/>
          <w:noProof/>
          <w:sz w:val="24"/>
          <w:szCs w:val="24"/>
        </w:rPr>
      </w:pPr>
      <w:r>
        <w:rPr>
          <w:noProof/>
        </w:rPr>
        <w:t>3.</w:t>
      </w:r>
      <w:r>
        <w:rPr>
          <w:rFonts w:eastAsiaTheme="minorEastAsia" w:cstheme="minorBidi"/>
          <w:noProof/>
          <w:sz w:val="24"/>
          <w:szCs w:val="24"/>
        </w:rPr>
        <w:tab/>
      </w:r>
      <w:r>
        <w:rPr>
          <w:noProof/>
        </w:rPr>
        <w:t>Gospel Pieces Handout</w:t>
      </w:r>
      <w:r>
        <w:rPr>
          <w:noProof/>
        </w:rPr>
        <w:tab/>
      </w:r>
      <w:r w:rsidR="004E5BAE">
        <w:rPr>
          <w:noProof/>
        </w:rPr>
        <w:fldChar w:fldCharType="begin"/>
      </w:r>
      <w:r>
        <w:rPr>
          <w:noProof/>
        </w:rPr>
        <w:instrText xml:space="preserve"> PAGEREF _Toc448151724 \h </w:instrText>
      </w:r>
      <w:r w:rsidR="004E5BAE">
        <w:rPr>
          <w:noProof/>
        </w:rPr>
      </w:r>
      <w:r w:rsidR="004E5BAE">
        <w:rPr>
          <w:noProof/>
        </w:rPr>
        <w:fldChar w:fldCharType="separate"/>
      </w:r>
      <w:r w:rsidR="002559EF">
        <w:rPr>
          <w:noProof/>
        </w:rPr>
        <w:t>34</w:t>
      </w:r>
      <w:r w:rsidR="004E5BAE">
        <w:rPr>
          <w:noProof/>
        </w:rPr>
        <w:fldChar w:fldCharType="end"/>
      </w:r>
    </w:p>
    <w:p w14:paraId="1C900673" w14:textId="77777777" w:rsidR="003B74CE" w:rsidRDefault="003B74CE">
      <w:pPr>
        <w:pStyle w:val="TOC3"/>
        <w:tabs>
          <w:tab w:val="left" w:pos="1000"/>
          <w:tab w:val="right" w:leader="dot" w:pos="9350"/>
        </w:tabs>
        <w:rPr>
          <w:rFonts w:eastAsiaTheme="minorEastAsia" w:cstheme="minorBidi"/>
          <w:noProof/>
          <w:sz w:val="24"/>
          <w:szCs w:val="24"/>
        </w:rPr>
      </w:pPr>
      <w:r>
        <w:rPr>
          <w:noProof/>
        </w:rPr>
        <w:t>1.</w:t>
      </w:r>
      <w:r>
        <w:rPr>
          <w:rFonts w:eastAsiaTheme="minorEastAsia" w:cstheme="minorBidi"/>
          <w:noProof/>
          <w:sz w:val="24"/>
          <w:szCs w:val="24"/>
        </w:rPr>
        <w:tab/>
      </w:r>
      <w:r>
        <w:rPr>
          <w:noProof/>
        </w:rPr>
        <w:t>Gospel pieces</w:t>
      </w:r>
      <w:r>
        <w:rPr>
          <w:noProof/>
        </w:rPr>
        <w:tab/>
      </w:r>
      <w:r w:rsidR="004E5BAE">
        <w:rPr>
          <w:noProof/>
        </w:rPr>
        <w:fldChar w:fldCharType="begin"/>
      </w:r>
      <w:r>
        <w:rPr>
          <w:noProof/>
        </w:rPr>
        <w:instrText xml:space="preserve"> PAGEREF _Toc448151725 \h </w:instrText>
      </w:r>
      <w:r w:rsidR="004E5BAE">
        <w:rPr>
          <w:noProof/>
        </w:rPr>
      </w:r>
      <w:r w:rsidR="004E5BAE">
        <w:rPr>
          <w:noProof/>
        </w:rPr>
        <w:fldChar w:fldCharType="separate"/>
      </w:r>
      <w:r w:rsidR="002559EF">
        <w:rPr>
          <w:noProof/>
        </w:rPr>
        <w:t>34</w:t>
      </w:r>
      <w:r w:rsidR="004E5BAE">
        <w:rPr>
          <w:noProof/>
        </w:rPr>
        <w:fldChar w:fldCharType="end"/>
      </w:r>
    </w:p>
    <w:p w14:paraId="5C5432C2" w14:textId="77777777" w:rsidR="003B74CE" w:rsidRDefault="003B74CE">
      <w:pPr>
        <w:pStyle w:val="TOC2"/>
        <w:rPr>
          <w:rFonts w:eastAsiaTheme="minorEastAsia" w:cstheme="minorBidi"/>
          <w:b w:val="0"/>
          <w:noProof/>
          <w:sz w:val="24"/>
          <w:szCs w:val="24"/>
        </w:rPr>
      </w:pPr>
      <w:r>
        <w:rPr>
          <w:noProof/>
        </w:rPr>
        <w:t>Thursday 9 AM</w:t>
      </w:r>
      <w:r>
        <w:rPr>
          <w:noProof/>
        </w:rPr>
        <w:tab/>
      </w:r>
      <w:r w:rsidR="004E5BAE">
        <w:rPr>
          <w:noProof/>
        </w:rPr>
        <w:fldChar w:fldCharType="begin"/>
      </w:r>
      <w:r>
        <w:rPr>
          <w:noProof/>
        </w:rPr>
        <w:instrText xml:space="preserve"> PAGEREF _Toc448151726 \h </w:instrText>
      </w:r>
      <w:r w:rsidR="004E5BAE">
        <w:rPr>
          <w:noProof/>
        </w:rPr>
      </w:r>
      <w:r w:rsidR="004E5BAE">
        <w:rPr>
          <w:noProof/>
        </w:rPr>
        <w:fldChar w:fldCharType="separate"/>
      </w:r>
      <w:r w:rsidR="002559EF">
        <w:rPr>
          <w:noProof/>
        </w:rPr>
        <w:t>35</w:t>
      </w:r>
      <w:r w:rsidR="004E5BAE">
        <w:rPr>
          <w:noProof/>
        </w:rPr>
        <w:fldChar w:fldCharType="end"/>
      </w:r>
    </w:p>
    <w:p w14:paraId="252C132C" w14:textId="77777777" w:rsidR="003B74CE" w:rsidRDefault="003B74CE">
      <w:pPr>
        <w:pStyle w:val="TOC3"/>
        <w:tabs>
          <w:tab w:val="left" w:pos="1000"/>
          <w:tab w:val="right" w:leader="dot" w:pos="9350"/>
        </w:tabs>
        <w:rPr>
          <w:rFonts w:eastAsiaTheme="minorEastAsia" w:cstheme="minorBidi"/>
          <w:noProof/>
          <w:sz w:val="24"/>
          <w:szCs w:val="24"/>
        </w:rPr>
      </w:pPr>
      <w:r>
        <w:rPr>
          <w:noProof/>
        </w:rPr>
        <w:t>1.</w:t>
      </w:r>
      <w:r>
        <w:rPr>
          <w:rFonts w:eastAsiaTheme="minorEastAsia" w:cstheme="minorBidi"/>
          <w:noProof/>
          <w:sz w:val="24"/>
          <w:szCs w:val="24"/>
        </w:rPr>
        <w:tab/>
      </w:r>
      <w:r>
        <w:rPr>
          <w:noProof/>
        </w:rPr>
        <w:t>Session Goals</w:t>
      </w:r>
      <w:r>
        <w:rPr>
          <w:noProof/>
        </w:rPr>
        <w:tab/>
      </w:r>
      <w:r w:rsidR="004E5BAE">
        <w:rPr>
          <w:noProof/>
        </w:rPr>
        <w:fldChar w:fldCharType="begin"/>
      </w:r>
      <w:r>
        <w:rPr>
          <w:noProof/>
        </w:rPr>
        <w:instrText xml:space="preserve"> PAGEREF _Toc448151727 \h </w:instrText>
      </w:r>
      <w:r w:rsidR="004E5BAE">
        <w:rPr>
          <w:noProof/>
        </w:rPr>
        <w:fldChar w:fldCharType="separate"/>
      </w:r>
      <w:r w:rsidR="002559EF">
        <w:rPr>
          <w:b/>
          <w:bCs/>
          <w:noProof/>
        </w:rPr>
        <w:t>Error! Bookmark not defined.</w:t>
      </w:r>
      <w:r w:rsidR="004E5BAE">
        <w:rPr>
          <w:noProof/>
        </w:rPr>
        <w:fldChar w:fldCharType="end"/>
      </w:r>
    </w:p>
    <w:p w14:paraId="26E83888" w14:textId="77777777" w:rsidR="003B74CE" w:rsidRDefault="003B74CE">
      <w:pPr>
        <w:pStyle w:val="TOC3"/>
        <w:tabs>
          <w:tab w:val="left" w:pos="1000"/>
          <w:tab w:val="right" w:leader="dot" w:pos="9350"/>
        </w:tabs>
        <w:rPr>
          <w:rFonts w:eastAsiaTheme="minorEastAsia" w:cstheme="minorBidi"/>
          <w:noProof/>
          <w:sz w:val="24"/>
          <w:szCs w:val="24"/>
        </w:rPr>
      </w:pPr>
      <w:r>
        <w:rPr>
          <w:noProof/>
        </w:rPr>
        <w:t>2.</w:t>
      </w:r>
      <w:r>
        <w:rPr>
          <w:rFonts w:eastAsiaTheme="minorEastAsia" w:cstheme="minorBidi"/>
          <w:noProof/>
          <w:sz w:val="24"/>
          <w:szCs w:val="24"/>
        </w:rPr>
        <w:tab/>
      </w:r>
      <w:r>
        <w:rPr>
          <w:noProof/>
        </w:rPr>
        <w:t>Luke 16:1-15</w:t>
      </w:r>
      <w:r>
        <w:rPr>
          <w:noProof/>
        </w:rPr>
        <w:tab/>
      </w:r>
      <w:r w:rsidR="004E5BAE">
        <w:rPr>
          <w:noProof/>
        </w:rPr>
        <w:fldChar w:fldCharType="begin"/>
      </w:r>
      <w:r>
        <w:rPr>
          <w:noProof/>
        </w:rPr>
        <w:instrText xml:space="preserve"> PAGEREF _Toc448151728 \h </w:instrText>
      </w:r>
      <w:r w:rsidR="004E5BAE">
        <w:rPr>
          <w:noProof/>
        </w:rPr>
      </w:r>
      <w:r w:rsidR="004E5BAE">
        <w:rPr>
          <w:noProof/>
        </w:rPr>
        <w:fldChar w:fldCharType="separate"/>
      </w:r>
      <w:r w:rsidR="002559EF">
        <w:rPr>
          <w:noProof/>
        </w:rPr>
        <w:t>35</w:t>
      </w:r>
      <w:r w:rsidR="004E5BAE">
        <w:rPr>
          <w:noProof/>
        </w:rPr>
        <w:fldChar w:fldCharType="end"/>
      </w:r>
    </w:p>
    <w:p w14:paraId="35CD8011" w14:textId="77777777" w:rsidR="003B74CE" w:rsidRDefault="003B74CE">
      <w:pPr>
        <w:pStyle w:val="TOC3"/>
        <w:tabs>
          <w:tab w:val="left" w:pos="1000"/>
          <w:tab w:val="right" w:leader="dot" w:pos="9350"/>
        </w:tabs>
        <w:rPr>
          <w:rFonts w:eastAsiaTheme="minorEastAsia" w:cstheme="minorBidi"/>
          <w:noProof/>
          <w:sz w:val="24"/>
          <w:szCs w:val="24"/>
        </w:rPr>
      </w:pPr>
      <w:r>
        <w:rPr>
          <w:noProof/>
        </w:rPr>
        <w:t>3.</w:t>
      </w:r>
      <w:r>
        <w:rPr>
          <w:rFonts w:eastAsiaTheme="minorEastAsia" w:cstheme="minorBidi"/>
          <w:noProof/>
          <w:sz w:val="24"/>
          <w:szCs w:val="24"/>
        </w:rPr>
        <w:tab/>
      </w:r>
      <w:r>
        <w:rPr>
          <w:noProof/>
        </w:rPr>
        <w:t>Lewin’s Force Field Worksheet</w:t>
      </w:r>
      <w:r>
        <w:rPr>
          <w:noProof/>
        </w:rPr>
        <w:tab/>
      </w:r>
      <w:r w:rsidR="004E5BAE">
        <w:rPr>
          <w:noProof/>
        </w:rPr>
        <w:fldChar w:fldCharType="begin"/>
      </w:r>
      <w:r>
        <w:rPr>
          <w:noProof/>
        </w:rPr>
        <w:instrText xml:space="preserve"> PAGEREF _Toc448151729 \h </w:instrText>
      </w:r>
      <w:r w:rsidR="004E5BAE">
        <w:rPr>
          <w:noProof/>
        </w:rPr>
      </w:r>
      <w:r w:rsidR="004E5BAE">
        <w:rPr>
          <w:noProof/>
        </w:rPr>
        <w:fldChar w:fldCharType="separate"/>
      </w:r>
      <w:r w:rsidR="002559EF">
        <w:rPr>
          <w:noProof/>
        </w:rPr>
        <w:t>37</w:t>
      </w:r>
      <w:r w:rsidR="004E5BAE">
        <w:rPr>
          <w:noProof/>
        </w:rPr>
        <w:fldChar w:fldCharType="end"/>
      </w:r>
    </w:p>
    <w:p w14:paraId="27B6CAAB" w14:textId="77777777" w:rsidR="003B74CE" w:rsidRDefault="003B74CE">
      <w:pPr>
        <w:pStyle w:val="TOC3"/>
        <w:tabs>
          <w:tab w:val="left" w:pos="1000"/>
          <w:tab w:val="right" w:leader="dot" w:pos="9350"/>
        </w:tabs>
        <w:rPr>
          <w:rFonts w:eastAsiaTheme="minorEastAsia" w:cstheme="minorBidi"/>
          <w:noProof/>
          <w:sz w:val="24"/>
          <w:szCs w:val="24"/>
        </w:rPr>
      </w:pPr>
      <w:r>
        <w:rPr>
          <w:noProof/>
        </w:rPr>
        <w:t>4.</w:t>
      </w:r>
      <w:r>
        <w:rPr>
          <w:rFonts w:eastAsiaTheme="minorEastAsia" w:cstheme="minorBidi"/>
          <w:noProof/>
          <w:sz w:val="24"/>
          <w:szCs w:val="24"/>
        </w:rPr>
        <w:tab/>
      </w:r>
      <w:r>
        <w:rPr>
          <w:noProof/>
        </w:rPr>
        <w:t>Grow Coaching Sheet for Conversion Communities</w:t>
      </w:r>
      <w:r>
        <w:rPr>
          <w:noProof/>
        </w:rPr>
        <w:tab/>
      </w:r>
      <w:r w:rsidR="004E5BAE">
        <w:rPr>
          <w:noProof/>
        </w:rPr>
        <w:fldChar w:fldCharType="begin"/>
      </w:r>
      <w:r>
        <w:rPr>
          <w:noProof/>
        </w:rPr>
        <w:instrText xml:space="preserve"> PAGEREF _Toc448151730 \h </w:instrText>
      </w:r>
      <w:r w:rsidR="004E5BAE">
        <w:rPr>
          <w:noProof/>
        </w:rPr>
      </w:r>
      <w:r w:rsidR="004E5BAE">
        <w:rPr>
          <w:noProof/>
        </w:rPr>
        <w:fldChar w:fldCharType="separate"/>
      </w:r>
      <w:r w:rsidR="002559EF">
        <w:rPr>
          <w:noProof/>
        </w:rPr>
        <w:t>38</w:t>
      </w:r>
      <w:r w:rsidR="004E5BAE">
        <w:rPr>
          <w:noProof/>
        </w:rPr>
        <w:fldChar w:fldCharType="end"/>
      </w:r>
    </w:p>
    <w:p w14:paraId="2A89C855" w14:textId="77777777" w:rsidR="003B74CE" w:rsidRDefault="003B74CE">
      <w:pPr>
        <w:pStyle w:val="TOC3"/>
        <w:tabs>
          <w:tab w:val="right" w:leader="dot" w:pos="9350"/>
        </w:tabs>
        <w:rPr>
          <w:rFonts w:eastAsiaTheme="minorEastAsia" w:cstheme="minorBidi"/>
          <w:noProof/>
          <w:sz w:val="24"/>
          <w:szCs w:val="24"/>
        </w:rPr>
      </w:pPr>
      <w:r>
        <w:rPr>
          <w:noProof/>
        </w:rPr>
        <w:t xml:space="preserve">Goal </w:t>
      </w:r>
      <w:r w:rsidRPr="00B42E51">
        <w:rPr>
          <w:rStyle w:val="Heading3Char"/>
          <w:noProof/>
        </w:rPr>
        <w:sym w:font="Wingdings" w:char="F0E0"/>
      </w:r>
      <w:r>
        <w:rPr>
          <w:noProof/>
        </w:rPr>
        <w:t xml:space="preserve"> Reality </w:t>
      </w:r>
      <w:r w:rsidRPr="00B42E51">
        <w:rPr>
          <w:rStyle w:val="Heading3Char"/>
          <w:noProof/>
        </w:rPr>
        <w:sym w:font="Wingdings" w:char="F0E0"/>
      </w:r>
      <w:r>
        <w:rPr>
          <w:noProof/>
        </w:rPr>
        <w:t xml:space="preserve"> Options </w:t>
      </w:r>
      <w:r w:rsidRPr="00B42E51">
        <w:rPr>
          <w:rStyle w:val="Heading3Char"/>
          <w:noProof/>
        </w:rPr>
        <w:sym w:font="Wingdings" w:char="F0E0"/>
      </w:r>
      <w:r>
        <w:rPr>
          <w:noProof/>
        </w:rPr>
        <w:t xml:space="preserve"> Will</w:t>
      </w:r>
      <w:r>
        <w:rPr>
          <w:noProof/>
        </w:rPr>
        <w:tab/>
      </w:r>
      <w:r w:rsidR="004E5BAE">
        <w:rPr>
          <w:noProof/>
        </w:rPr>
        <w:fldChar w:fldCharType="begin"/>
      </w:r>
      <w:r>
        <w:rPr>
          <w:noProof/>
        </w:rPr>
        <w:instrText xml:space="preserve"> PAGEREF _Toc448151731 \h </w:instrText>
      </w:r>
      <w:r w:rsidR="004E5BAE">
        <w:rPr>
          <w:noProof/>
        </w:rPr>
      </w:r>
      <w:r w:rsidR="004E5BAE">
        <w:rPr>
          <w:noProof/>
        </w:rPr>
        <w:fldChar w:fldCharType="separate"/>
      </w:r>
      <w:r w:rsidR="002559EF">
        <w:rPr>
          <w:noProof/>
        </w:rPr>
        <w:t>38</w:t>
      </w:r>
      <w:r w:rsidR="004E5BAE">
        <w:rPr>
          <w:noProof/>
        </w:rPr>
        <w:fldChar w:fldCharType="end"/>
      </w:r>
    </w:p>
    <w:p w14:paraId="02D71FED" w14:textId="77777777" w:rsidR="003B74CE" w:rsidRDefault="003B74CE">
      <w:pPr>
        <w:pStyle w:val="TOC3"/>
        <w:tabs>
          <w:tab w:val="left" w:pos="1000"/>
          <w:tab w:val="right" w:leader="dot" w:pos="9350"/>
        </w:tabs>
        <w:rPr>
          <w:rFonts w:eastAsiaTheme="minorEastAsia" w:cstheme="minorBidi"/>
          <w:noProof/>
          <w:sz w:val="24"/>
          <w:szCs w:val="24"/>
        </w:rPr>
      </w:pPr>
      <w:r>
        <w:rPr>
          <w:noProof/>
        </w:rPr>
        <w:t>5.</w:t>
      </w:r>
      <w:r>
        <w:rPr>
          <w:rFonts w:eastAsiaTheme="minorEastAsia" w:cstheme="minorBidi"/>
          <w:noProof/>
          <w:sz w:val="24"/>
          <w:szCs w:val="24"/>
        </w:rPr>
        <w:tab/>
      </w:r>
      <w:r>
        <w:rPr>
          <w:noProof/>
        </w:rPr>
        <w:t>Three Really Good Ways to be an Influencer</w:t>
      </w:r>
      <w:r>
        <w:rPr>
          <w:noProof/>
        </w:rPr>
        <w:tab/>
      </w:r>
      <w:r w:rsidR="004E5BAE">
        <w:rPr>
          <w:noProof/>
        </w:rPr>
        <w:fldChar w:fldCharType="begin"/>
      </w:r>
      <w:r>
        <w:rPr>
          <w:noProof/>
        </w:rPr>
        <w:instrText xml:space="preserve"> PAGEREF _Toc448151732 \h </w:instrText>
      </w:r>
      <w:r w:rsidR="004E5BAE">
        <w:rPr>
          <w:noProof/>
        </w:rPr>
      </w:r>
      <w:r w:rsidR="004E5BAE">
        <w:rPr>
          <w:noProof/>
        </w:rPr>
        <w:fldChar w:fldCharType="separate"/>
      </w:r>
      <w:r w:rsidR="002559EF">
        <w:rPr>
          <w:noProof/>
        </w:rPr>
        <w:t>39</w:t>
      </w:r>
      <w:r w:rsidR="004E5BAE">
        <w:rPr>
          <w:noProof/>
        </w:rPr>
        <w:fldChar w:fldCharType="end"/>
      </w:r>
    </w:p>
    <w:p w14:paraId="11F07FAC" w14:textId="77777777" w:rsidR="003B74CE" w:rsidRDefault="003B74CE">
      <w:pPr>
        <w:pStyle w:val="TOC3"/>
        <w:tabs>
          <w:tab w:val="left" w:pos="1000"/>
          <w:tab w:val="right" w:leader="dot" w:pos="9350"/>
        </w:tabs>
        <w:rPr>
          <w:rFonts w:eastAsiaTheme="minorEastAsia" w:cstheme="minorBidi"/>
          <w:noProof/>
          <w:sz w:val="24"/>
          <w:szCs w:val="24"/>
        </w:rPr>
      </w:pPr>
      <w:r>
        <w:rPr>
          <w:noProof/>
        </w:rPr>
        <w:t>6.</w:t>
      </w:r>
      <w:r>
        <w:rPr>
          <w:rFonts w:eastAsiaTheme="minorEastAsia" w:cstheme="minorBidi"/>
          <w:noProof/>
          <w:sz w:val="24"/>
          <w:szCs w:val="24"/>
        </w:rPr>
        <w:tab/>
      </w:r>
      <w:r>
        <w:rPr>
          <w:noProof/>
        </w:rPr>
        <w:t>Reflection questions</w:t>
      </w:r>
      <w:r>
        <w:rPr>
          <w:noProof/>
        </w:rPr>
        <w:tab/>
      </w:r>
      <w:r w:rsidR="004E5BAE">
        <w:rPr>
          <w:noProof/>
        </w:rPr>
        <w:fldChar w:fldCharType="begin"/>
      </w:r>
      <w:r>
        <w:rPr>
          <w:noProof/>
        </w:rPr>
        <w:instrText xml:space="preserve"> PAGEREF _Toc448151733 \h </w:instrText>
      </w:r>
      <w:r w:rsidR="004E5BAE">
        <w:rPr>
          <w:noProof/>
        </w:rPr>
        <w:fldChar w:fldCharType="separate"/>
      </w:r>
      <w:r w:rsidR="002559EF">
        <w:rPr>
          <w:b/>
          <w:bCs/>
          <w:noProof/>
        </w:rPr>
        <w:t>Error! Bookmark not defined.</w:t>
      </w:r>
      <w:r w:rsidR="004E5BAE">
        <w:rPr>
          <w:noProof/>
        </w:rPr>
        <w:fldChar w:fldCharType="end"/>
      </w:r>
    </w:p>
    <w:p w14:paraId="525EA248" w14:textId="77777777" w:rsidR="003B74CE" w:rsidRDefault="003B74CE">
      <w:pPr>
        <w:pStyle w:val="TOC2"/>
        <w:rPr>
          <w:rFonts w:eastAsiaTheme="minorEastAsia" w:cstheme="minorBidi"/>
          <w:b w:val="0"/>
          <w:noProof/>
          <w:sz w:val="24"/>
          <w:szCs w:val="24"/>
        </w:rPr>
      </w:pPr>
      <w:r>
        <w:rPr>
          <w:noProof/>
        </w:rPr>
        <w:t>Thursday 4 PM</w:t>
      </w:r>
      <w:r>
        <w:rPr>
          <w:noProof/>
        </w:rPr>
        <w:tab/>
      </w:r>
      <w:r w:rsidR="004E5BAE">
        <w:rPr>
          <w:noProof/>
        </w:rPr>
        <w:fldChar w:fldCharType="begin"/>
      </w:r>
      <w:r>
        <w:rPr>
          <w:noProof/>
        </w:rPr>
        <w:instrText xml:space="preserve"> PAGEREF _Toc448151734 \h </w:instrText>
      </w:r>
      <w:r w:rsidR="004E5BAE">
        <w:rPr>
          <w:noProof/>
        </w:rPr>
      </w:r>
      <w:r w:rsidR="004E5BAE">
        <w:rPr>
          <w:noProof/>
        </w:rPr>
        <w:fldChar w:fldCharType="separate"/>
      </w:r>
      <w:r w:rsidR="002559EF">
        <w:rPr>
          <w:noProof/>
        </w:rPr>
        <w:t>40</w:t>
      </w:r>
      <w:r w:rsidR="004E5BAE">
        <w:rPr>
          <w:noProof/>
        </w:rPr>
        <w:fldChar w:fldCharType="end"/>
      </w:r>
    </w:p>
    <w:p w14:paraId="138488DD" w14:textId="77777777" w:rsidR="003B74CE" w:rsidRDefault="003B74CE">
      <w:pPr>
        <w:pStyle w:val="TOC3"/>
        <w:tabs>
          <w:tab w:val="left" w:pos="1000"/>
          <w:tab w:val="right" w:leader="dot" w:pos="9350"/>
        </w:tabs>
        <w:rPr>
          <w:rFonts w:eastAsiaTheme="minorEastAsia" w:cstheme="minorBidi"/>
          <w:noProof/>
          <w:sz w:val="24"/>
          <w:szCs w:val="24"/>
        </w:rPr>
      </w:pPr>
      <w:r>
        <w:rPr>
          <w:noProof/>
        </w:rPr>
        <w:t>1.</w:t>
      </w:r>
      <w:r>
        <w:rPr>
          <w:rFonts w:eastAsiaTheme="minorEastAsia" w:cstheme="minorBidi"/>
          <w:noProof/>
          <w:sz w:val="24"/>
          <w:szCs w:val="24"/>
        </w:rPr>
        <w:tab/>
      </w:r>
      <w:r>
        <w:rPr>
          <w:noProof/>
        </w:rPr>
        <w:t>Evaluation Tri-Carbons</w:t>
      </w:r>
      <w:r>
        <w:rPr>
          <w:noProof/>
        </w:rPr>
        <w:tab/>
      </w:r>
      <w:r w:rsidR="004E5BAE">
        <w:rPr>
          <w:noProof/>
        </w:rPr>
        <w:fldChar w:fldCharType="begin"/>
      </w:r>
      <w:r>
        <w:rPr>
          <w:noProof/>
        </w:rPr>
        <w:instrText xml:space="preserve"> PAGEREF _Toc448151735 \h </w:instrText>
      </w:r>
      <w:r w:rsidR="004E5BAE">
        <w:rPr>
          <w:noProof/>
        </w:rPr>
      </w:r>
      <w:r w:rsidR="004E5BAE">
        <w:rPr>
          <w:noProof/>
        </w:rPr>
        <w:fldChar w:fldCharType="separate"/>
      </w:r>
      <w:r w:rsidR="002559EF">
        <w:rPr>
          <w:noProof/>
        </w:rPr>
        <w:t>40</w:t>
      </w:r>
      <w:r w:rsidR="004E5BAE">
        <w:rPr>
          <w:noProof/>
        </w:rPr>
        <w:fldChar w:fldCharType="end"/>
      </w:r>
    </w:p>
    <w:p w14:paraId="5E833E8E" w14:textId="77777777" w:rsidR="003B74CE" w:rsidRDefault="003B74CE">
      <w:pPr>
        <w:pStyle w:val="TOC1"/>
        <w:rPr>
          <w:rFonts w:eastAsiaTheme="minorEastAsia" w:cstheme="minorBidi"/>
          <w:b w:val="0"/>
          <w:noProof/>
        </w:rPr>
      </w:pPr>
      <w:r>
        <w:rPr>
          <w:noProof/>
        </w:rPr>
        <w:t>Recommendations for Further Reading and Study</w:t>
      </w:r>
      <w:r>
        <w:rPr>
          <w:noProof/>
        </w:rPr>
        <w:tab/>
      </w:r>
      <w:r w:rsidR="004E5BAE">
        <w:rPr>
          <w:noProof/>
        </w:rPr>
        <w:fldChar w:fldCharType="begin"/>
      </w:r>
      <w:r>
        <w:rPr>
          <w:noProof/>
        </w:rPr>
        <w:instrText xml:space="preserve"> PAGEREF _Toc448151736 \h </w:instrText>
      </w:r>
      <w:r w:rsidR="004E5BAE">
        <w:rPr>
          <w:noProof/>
        </w:rPr>
      </w:r>
      <w:r w:rsidR="004E5BAE">
        <w:rPr>
          <w:noProof/>
        </w:rPr>
        <w:fldChar w:fldCharType="separate"/>
      </w:r>
      <w:r w:rsidR="002559EF">
        <w:rPr>
          <w:noProof/>
        </w:rPr>
        <w:t>41</w:t>
      </w:r>
      <w:r w:rsidR="004E5BAE">
        <w:rPr>
          <w:noProof/>
        </w:rPr>
        <w:fldChar w:fldCharType="end"/>
      </w:r>
    </w:p>
    <w:p w14:paraId="6C03B73C" w14:textId="77777777" w:rsidR="003B74CE" w:rsidRDefault="003B74CE">
      <w:pPr>
        <w:pStyle w:val="TOC3"/>
        <w:tabs>
          <w:tab w:val="left" w:pos="1000"/>
          <w:tab w:val="right" w:leader="dot" w:pos="9350"/>
        </w:tabs>
        <w:rPr>
          <w:rFonts w:eastAsiaTheme="minorEastAsia" w:cstheme="minorBidi"/>
          <w:noProof/>
          <w:sz w:val="24"/>
          <w:szCs w:val="24"/>
        </w:rPr>
      </w:pPr>
      <w:r>
        <w:rPr>
          <w:noProof/>
        </w:rPr>
        <w:t>1.</w:t>
      </w:r>
      <w:r>
        <w:rPr>
          <w:rFonts w:eastAsiaTheme="minorEastAsia" w:cstheme="minorBidi"/>
          <w:noProof/>
          <w:sz w:val="24"/>
          <w:szCs w:val="24"/>
        </w:rPr>
        <w:tab/>
      </w:r>
      <w:r>
        <w:rPr>
          <w:noProof/>
        </w:rPr>
        <w:t>InterVarsity Books</w:t>
      </w:r>
      <w:r>
        <w:rPr>
          <w:noProof/>
        </w:rPr>
        <w:tab/>
      </w:r>
      <w:r w:rsidR="004E5BAE">
        <w:rPr>
          <w:noProof/>
        </w:rPr>
        <w:fldChar w:fldCharType="begin"/>
      </w:r>
      <w:r>
        <w:rPr>
          <w:noProof/>
        </w:rPr>
        <w:instrText xml:space="preserve"> PAGEREF _Toc448151737 \h </w:instrText>
      </w:r>
      <w:r w:rsidR="004E5BAE">
        <w:rPr>
          <w:noProof/>
        </w:rPr>
      </w:r>
      <w:r w:rsidR="004E5BAE">
        <w:rPr>
          <w:noProof/>
        </w:rPr>
        <w:fldChar w:fldCharType="separate"/>
      </w:r>
      <w:r w:rsidR="002559EF">
        <w:rPr>
          <w:noProof/>
        </w:rPr>
        <w:t>41</w:t>
      </w:r>
      <w:r w:rsidR="004E5BAE">
        <w:rPr>
          <w:noProof/>
        </w:rPr>
        <w:fldChar w:fldCharType="end"/>
      </w:r>
    </w:p>
    <w:p w14:paraId="659956FB" w14:textId="77777777" w:rsidR="003B74CE" w:rsidRDefault="003B74CE">
      <w:pPr>
        <w:pStyle w:val="TOC3"/>
        <w:tabs>
          <w:tab w:val="left" w:pos="1000"/>
          <w:tab w:val="right" w:leader="dot" w:pos="9350"/>
        </w:tabs>
        <w:rPr>
          <w:rFonts w:eastAsiaTheme="minorEastAsia" w:cstheme="minorBidi"/>
          <w:noProof/>
          <w:sz w:val="24"/>
          <w:szCs w:val="24"/>
        </w:rPr>
      </w:pPr>
      <w:r>
        <w:rPr>
          <w:noProof/>
        </w:rPr>
        <w:t>2.</w:t>
      </w:r>
      <w:r>
        <w:rPr>
          <w:rFonts w:eastAsiaTheme="minorEastAsia" w:cstheme="minorBidi"/>
          <w:noProof/>
          <w:sz w:val="24"/>
          <w:szCs w:val="24"/>
        </w:rPr>
        <w:tab/>
      </w:r>
      <w:r>
        <w:rPr>
          <w:noProof/>
        </w:rPr>
        <w:t>Network Mapping Articles</w:t>
      </w:r>
      <w:r>
        <w:rPr>
          <w:noProof/>
        </w:rPr>
        <w:tab/>
      </w:r>
      <w:r w:rsidR="004E5BAE">
        <w:rPr>
          <w:noProof/>
        </w:rPr>
        <w:fldChar w:fldCharType="begin"/>
      </w:r>
      <w:r>
        <w:rPr>
          <w:noProof/>
        </w:rPr>
        <w:instrText xml:space="preserve"> PAGEREF _Toc448151738 \h </w:instrText>
      </w:r>
      <w:r w:rsidR="004E5BAE">
        <w:rPr>
          <w:noProof/>
        </w:rPr>
      </w:r>
      <w:r w:rsidR="004E5BAE">
        <w:rPr>
          <w:noProof/>
        </w:rPr>
        <w:fldChar w:fldCharType="separate"/>
      </w:r>
      <w:r w:rsidR="002559EF">
        <w:rPr>
          <w:noProof/>
        </w:rPr>
        <w:t>41</w:t>
      </w:r>
      <w:r w:rsidR="004E5BAE">
        <w:rPr>
          <w:noProof/>
        </w:rPr>
        <w:fldChar w:fldCharType="end"/>
      </w:r>
    </w:p>
    <w:p w14:paraId="46AAC176" w14:textId="77777777" w:rsidR="00C83EE8" w:rsidRDefault="004E5BAE">
      <w:r>
        <w:rPr>
          <w:rFonts w:asciiTheme="minorHAnsi" w:hAnsiTheme="minorHAnsi"/>
          <w:b/>
          <w:szCs w:val="24"/>
        </w:rPr>
        <w:fldChar w:fldCharType="end"/>
      </w:r>
    </w:p>
    <w:p w14:paraId="1FCCA363" w14:textId="77777777" w:rsidR="00C83EE8" w:rsidRDefault="00C83EE8">
      <w:r>
        <w:br w:type="page"/>
      </w:r>
    </w:p>
    <w:p w14:paraId="08A4C670" w14:textId="77777777" w:rsidR="00C83EE8" w:rsidRDefault="008C3212" w:rsidP="0074554D">
      <w:pPr>
        <w:pStyle w:val="Heading1"/>
      </w:pPr>
      <w:bookmarkStart w:id="1" w:name="_Toc448151650"/>
      <w:r>
        <w:lastRenderedPageBreak/>
        <w:t>Track Overview</w:t>
      </w:r>
      <w:bookmarkEnd w:id="1"/>
    </w:p>
    <w:p w14:paraId="345D7661" w14:textId="77777777" w:rsidR="008C3212" w:rsidRDefault="008C3212" w:rsidP="00BD6541">
      <w:pPr>
        <w:pStyle w:val="Heading2"/>
      </w:pPr>
      <w:bookmarkStart w:id="2" w:name="_Toc448151651"/>
      <w:r w:rsidRPr="008C3212">
        <w:t>Purpose Statement</w:t>
      </w:r>
      <w:bookmarkEnd w:id="2"/>
    </w:p>
    <w:p w14:paraId="009329DB" w14:textId="77777777" w:rsidR="00A455A3" w:rsidRDefault="00C24BAB" w:rsidP="00BC30B1">
      <w:pPr>
        <w:rPr>
          <w:bCs/>
        </w:rPr>
      </w:pPr>
      <w:bookmarkStart w:id="3" w:name="_Toc321377642"/>
      <w:r>
        <w:t>Witnessing communities are important to InterVarsity. In fact it’s the lead of our purpose statement: “establish and advance witnessing communities”. In alignment with our organizational purpose our hope for this track is to equip and send students to grow witnessing communities on their campus.</w:t>
      </w:r>
      <w:bookmarkEnd w:id="3"/>
      <w:r>
        <w:t xml:space="preserve"> </w:t>
      </w:r>
    </w:p>
    <w:p w14:paraId="28B95608" w14:textId="77777777" w:rsidR="00C24BAB" w:rsidRPr="00C24BAB" w:rsidRDefault="00C24BAB" w:rsidP="00C24BAB"/>
    <w:p w14:paraId="69262F78" w14:textId="77777777" w:rsidR="008C3212" w:rsidRDefault="008C3212" w:rsidP="00BD6541">
      <w:pPr>
        <w:pStyle w:val="Heading2"/>
      </w:pPr>
      <w:bookmarkStart w:id="4" w:name="_Toc448151652"/>
      <w:r w:rsidRPr="008C3212">
        <w:t>Track Description</w:t>
      </w:r>
      <w:r w:rsidR="0028737A">
        <w:t xml:space="preserve"> for students</w:t>
      </w:r>
      <w:bookmarkEnd w:id="4"/>
    </w:p>
    <w:p w14:paraId="78F80DA2" w14:textId="77777777" w:rsidR="00761B12" w:rsidRDefault="00761B12" w:rsidP="00761B12">
      <w:pPr>
        <w:jc w:val="both"/>
      </w:pPr>
      <w:r>
        <w:t>We all get stuck in sharing our faith. We need each other’s help.</w:t>
      </w:r>
    </w:p>
    <w:p w14:paraId="5F2FEBBF" w14:textId="77777777" w:rsidR="00761B12" w:rsidRDefault="00761B12" w:rsidP="00761B12">
      <w:pPr>
        <w:jc w:val="both"/>
      </w:pPr>
    </w:p>
    <w:p w14:paraId="4C73EDCE" w14:textId="77777777" w:rsidR="00761B12" w:rsidRDefault="00761B12" w:rsidP="00761B12">
      <w:pPr>
        <w:jc w:val="both"/>
      </w:pPr>
      <w:r>
        <w:t>In this track, we will look to see where God is at work in your story and in your circle of friends. We’ll explore what it means to be a community that increasingly welcomes skeptics and seekers, and guides them in their journey with Jesus. We will show you ways to partner with leaders in your chapter to shape your community in becoming more outwardly focused and fruitful as witnesses together.</w:t>
      </w:r>
    </w:p>
    <w:p w14:paraId="1676D580" w14:textId="77777777" w:rsidR="00761B12" w:rsidRDefault="00761B12" w:rsidP="00761B12">
      <w:pPr>
        <w:jc w:val="both"/>
      </w:pPr>
    </w:p>
    <w:p w14:paraId="67E944EC" w14:textId="77777777" w:rsidR="002D50C2" w:rsidRDefault="00761B12" w:rsidP="00761B12">
      <w:pPr>
        <w:jc w:val="both"/>
      </w:pPr>
      <w:r>
        <w:t>Join us as we practice being the vibrant witnessing community that we hope will become the “new normal” back on campus and beyond.</w:t>
      </w:r>
    </w:p>
    <w:p w14:paraId="7B05FF20" w14:textId="77777777" w:rsidR="00763E65" w:rsidRDefault="00763E65">
      <w:pPr>
        <w:rPr>
          <w:rFonts w:eastAsiaTheme="majorEastAsia" w:cstheme="majorBidi"/>
          <w:bCs/>
          <w:color w:val="345A8A" w:themeColor="accent1" w:themeShade="B5"/>
          <w:spacing w:val="5"/>
          <w:kern w:val="28"/>
          <w:sz w:val="52"/>
          <w:szCs w:val="32"/>
        </w:rPr>
      </w:pPr>
      <w:r>
        <w:br w:type="page"/>
      </w:r>
    </w:p>
    <w:p w14:paraId="30197652" w14:textId="77777777" w:rsidR="00BD6541" w:rsidRDefault="00763E65" w:rsidP="00BD6541">
      <w:pPr>
        <w:pStyle w:val="Heading1"/>
      </w:pPr>
      <w:bookmarkStart w:id="5" w:name="_Toc448151653"/>
      <w:r>
        <w:lastRenderedPageBreak/>
        <w:t>Retreat of Silence Guide (ROS)</w:t>
      </w:r>
      <w:bookmarkEnd w:id="5"/>
    </w:p>
    <w:p w14:paraId="5BDCFFD4" w14:textId="77777777" w:rsidR="00763E65" w:rsidRPr="00763E65" w:rsidRDefault="00763E65" w:rsidP="00763E65">
      <w:pPr>
        <w:pStyle w:val="Heading2"/>
      </w:pPr>
      <w:bookmarkStart w:id="6" w:name="_Toc447614007"/>
      <w:bookmarkStart w:id="7" w:name="_Toc448151654"/>
      <w:r w:rsidRPr="00763E65">
        <w:t>Invite</w:t>
      </w:r>
      <w:bookmarkEnd w:id="6"/>
      <w:bookmarkEnd w:id="7"/>
      <w:r w:rsidRPr="00763E65">
        <w:t xml:space="preserve"> </w:t>
      </w:r>
    </w:p>
    <w:p w14:paraId="484F5244" w14:textId="77777777" w:rsidR="00763E65" w:rsidRPr="00763E65" w:rsidRDefault="00763E65" w:rsidP="00763E65">
      <w:pPr>
        <w:rPr>
          <w:bCs/>
        </w:rPr>
      </w:pPr>
      <w:r w:rsidRPr="00763E65">
        <w:rPr>
          <w:bCs/>
        </w:rPr>
        <w:t>Invite God to be with you during this time. Quiet yourself and take some time to relax. This could be a few moments, it could be an hour. Don’t rush yourself. Let the worries and responsibilities of the school year drift away. Focus on where you are. Notice what’s around you. Notice what you hear, see and smell. Bring your attention to the present moment – not finals or grades or what you’re doing after CFW. But right here and right now. Take this time to be present with God. When you are ready, look over the reflection questions.</w:t>
      </w:r>
    </w:p>
    <w:p w14:paraId="2613C3E9" w14:textId="77777777" w:rsidR="004664FE" w:rsidRDefault="004664FE" w:rsidP="00311726">
      <w:bookmarkStart w:id="8" w:name="_Toc447614008"/>
    </w:p>
    <w:p w14:paraId="5F4F86E0" w14:textId="77777777" w:rsidR="00763E65" w:rsidRPr="00763E65" w:rsidRDefault="00763E65" w:rsidP="00763E65">
      <w:pPr>
        <w:pStyle w:val="Heading2"/>
      </w:pPr>
      <w:bookmarkStart w:id="9" w:name="_Toc448151655"/>
      <w:r w:rsidRPr="00763E65">
        <w:t>Reflect</w:t>
      </w:r>
      <w:bookmarkEnd w:id="8"/>
      <w:bookmarkEnd w:id="9"/>
    </w:p>
    <w:p w14:paraId="08F63949" w14:textId="77777777" w:rsidR="00763E65" w:rsidRPr="00763E65" w:rsidRDefault="00763E65" w:rsidP="00763E65">
      <w:r w:rsidRPr="00763E65">
        <w:rPr>
          <w:i/>
        </w:rPr>
        <w:t>Think over the past academic year.</w:t>
      </w:r>
    </w:p>
    <w:p w14:paraId="69006D4C" w14:textId="77777777" w:rsidR="00763E65" w:rsidRPr="00763E65" w:rsidRDefault="00763E65" w:rsidP="00763E65">
      <w:r w:rsidRPr="00763E65">
        <w:t>How did you experience God? In what ways did He meet you?</w:t>
      </w:r>
    </w:p>
    <w:p w14:paraId="506DFD43" w14:textId="77777777" w:rsidR="00763E65" w:rsidRPr="00763E65" w:rsidRDefault="00763E65" w:rsidP="000409D5"/>
    <w:p w14:paraId="2699C876" w14:textId="77777777" w:rsidR="00763E65" w:rsidRDefault="00763E65" w:rsidP="000409D5"/>
    <w:p w14:paraId="74AC1787" w14:textId="77777777" w:rsidR="004664FE" w:rsidRPr="00763E65" w:rsidRDefault="004664FE" w:rsidP="000409D5"/>
    <w:p w14:paraId="090F8CE2" w14:textId="77777777" w:rsidR="00763E65" w:rsidRPr="00763E65" w:rsidRDefault="00763E65" w:rsidP="000409D5"/>
    <w:p w14:paraId="349C70E0" w14:textId="77777777" w:rsidR="00763E65" w:rsidRDefault="00763E65" w:rsidP="000409D5"/>
    <w:p w14:paraId="70A312BF" w14:textId="77777777" w:rsidR="004664FE" w:rsidRPr="00763E65" w:rsidRDefault="004664FE" w:rsidP="000409D5"/>
    <w:p w14:paraId="3B130D44" w14:textId="77777777" w:rsidR="00763E65" w:rsidRPr="00763E65" w:rsidRDefault="00763E65" w:rsidP="000409D5">
      <w:r w:rsidRPr="00763E65">
        <w:t>What did you learn about God? About yourself?</w:t>
      </w:r>
    </w:p>
    <w:p w14:paraId="64F0C87C" w14:textId="77777777" w:rsidR="00763E65" w:rsidRPr="00763E65" w:rsidRDefault="00763E65" w:rsidP="000409D5"/>
    <w:p w14:paraId="044834A3" w14:textId="77777777" w:rsidR="00763E65" w:rsidRPr="00763E65" w:rsidRDefault="00763E65" w:rsidP="000409D5"/>
    <w:p w14:paraId="611800CB" w14:textId="77777777" w:rsidR="00763E65" w:rsidRDefault="004664FE" w:rsidP="000409D5">
      <w:r>
        <w:br/>
      </w:r>
    </w:p>
    <w:p w14:paraId="70E352B2" w14:textId="77777777" w:rsidR="004664FE" w:rsidRDefault="004664FE" w:rsidP="000409D5"/>
    <w:p w14:paraId="5BE86688" w14:textId="77777777" w:rsidR="004664FE" w:rsidRPr="00763E65" w:rsidRDefault="004664FE" w:rsidP="000409D5"/>
    <w:p w14:paraId="7DB25096" w14:textId="77777777" w:rsidR="00763E65" w:rsidRPr="00763E65" w:rsidRDefault="00763E65" w:rsidP="000409D5"/>
    <w:p w14:paraId="3CCA7AE3" w14:textId="77777777" w:rsidR="00763E65" w:rsidRPr="00763E65" w:rsidRDefault="00763E65" w:rsidP="00763E65">
      <w:r w:rsidRPr="00763E65">
        <w:t>How are you feeling as you enter into Chapter Focus Week?</w:t>
      </w:r>
    </w:p>
    <w:p w14:paraId="3ED91BA0" w14:textId="77777777" w:rsidR="00763E65" w:rsidRPr="00763E65" w:rsidRDefault="00763E65" w:rsidP="00763E65">
      <w:pPr>
        <w:rPr>
          <w:bCs/>
        </w:rPr>
      </w:pPr>
    </w:p>
    <w:p w14:paraId="2A0595B4" w14:textId="77777777" w:rsidR="00763E65" w:rsidRPr="00763E65" w:rsidRDefault="00763E65" w:rsidP="00763E65">
      <w:pPr>
        <w:rPr>
          <w:bCs/>
        </w:rPr>
      </w:pPr>
    </w:p>
    <w:p w14:paraId="334CE64B" w14:textId="77777777" w:rsidR="004664FE" w:rsidRDefault="004664FE">
      <w:pPr>
        <w:rPr>
          <w:bCs/>
        </w:rPr>
      </w:pPr>
      <w:r>
        <w:rPr>
          <w:bCs/>
        </w:rPr>
        <w:br w:type="page"/>
      </w:r>
    </w:p>
    <w:p w14:paraId="282BA529" w14:textId="77777777" w:rsidR="004664FE" w:rsidRDefault="004664FE" w:rsidP="00311726">
      <w:bookmarkStart w:id="10" w:name="_Toc447614009"/>
    </w:p>
    <w:p w14:paraId="2D6BEE89" w14:textId="77777777" w:rsidR="00763E65" w:rsidRPr="00763E65" w:rsidRDefault="00763E65" w:rsidP="00763E65">
      <w:pPr>
        <w:pStyle w:val="Heading2"/>
      </w:pPr>
      <w:bookmarkStart w:id="11" w:name="_Toc448151656"/>
      <w:r w:rsidRPr="00763E65">
        <w:t>Consider</w:t>
      </w:r>
      <w:bookmarkEnd w:id="10"/>
      <w:bookmarkEnd w:id="11"/>
    </w:p>
    <w:p w14:paraId="20AAD30A" w14:textId="77777777" w:rsidR="00763E65" w:rsidRPr="00763E65" w:rsidRDefault="00763E65" w:rsidP="00763E65">
      <w:pPr>
        <w:rPr>
          <w:bCs/>
        </w:rPr>
      </w:pPr>
      <w:r w:rsidRPr="00763E65">
        <w:rPr>
          <w:bCs/>
        </w:rPr>
        <w:t>We’re so glad that you are joining us in the Growing Witnessing Communities track this week. Together, we’ll explore our experience of conversion communities, and learn how to partner with God and others in developing communities that reach out to new pockets of campus. Spend some time reflecting on what defines a conversion community.</w:t>
      </w:r>
    </w:p>
    <w:p w14:paraId="546EF53B" w14:textId="77777777" w:rsidR="00763E65" w:rsidRPr="00763E65" w:rsidRDefault="00763E65" w:rsidP="00763E65">
      <w:pPr>
        <w:rPr>
          <w:bCs/>
        </w:rPr>
      </w:pPr>
    </w:p>
    <w:p w14:paraId="3FC2C707" w14:textId="77777777" w:rsidR="00763E65" w:rsidRPr="00763E65" w:rsidRDefault="00763E65" w:rsidP="00763E65">
      <w:pPr>
        <w:rPr>
          <w:bCs/>
        </w:rPr>
      </w:pPr>
      <w:r w:rsidRPr="00763E65">
        <w:rPr>
          <w:bCs/>
        </w:rPr>
        <w:t>What are some characteristics of a conversion community?</w:t>
      </w:r>
    </w:p>
    <w:p w14:paraId="2E5A3548" w14:textId="77777777" w:rsidR="00763E65" w:rsidRPr="00763E65" w:rsidRDefault="00763E65" w:rsidP="00763E65">
      <w:pPr>
        <w:rPr>
          <w:bCs/>
        </w:rPr>
      </w:pPr>
    </w:p>
    <w:p w14:paraId="55BAC78C" w14:textId="77777777" w:rsidR="00763E65" w:rsidRPr="00763E65" w:rsidRDefault="00763E65" w:rsidP="00763E65">
      <w:pPr>
        <w:rPr>
          <w:bCs/>
        </w:rPr>
      </w:pPr>
    </w:p>
    <w:p w14:paraId="79862F21" w14:textId="77777777" w:rsidR="00763E65" w:rsidRPr="00763E65" w:rsidRDefault="00763E65" w:rsidP="00763E65">
      <w:pPr>
        <w:rPr>
          <w:bCs/>
        </w:rPr>
      </w:pPr>
    </w:p>
    <w:p w14:paraId="2BCB0D0F" w14:textId="77777777" w:rsidR="00763E65" w:rsidRPr="00763E65" w:rsidRDefault="00763E65" w:rsidP="00763E65">
      <w:pPr>
        <w:rPr>
          <w:bCs/>
        </w:rPr>
      </w:pPr>
    </w:p>
    <w:p w14:paraId="27C0CCE5" w14:textId="77777777" w:rsidR="00763E65" w:rsidRPr="00763E65" w:rsidRDefault="00763E65" w:rsidP="00763E65">
      <w:pPr>
        <w:rPr>
          <w:bCs/>
        </w:rPr>
      </w:pPr>
    </w:p>
    <w:p w14:paraId="2A813BDE" w14:textId="77777777" w:rsidR="00763E65" w:rsidRPr="00763E65" w:rsidRDefault="00763E65" w:rsidP="00763E65">
      <w:pPr>
        <w:rPr>
          <w:bCs/>
        </w:rPr>
      </w:pPr>
      <w:r w:rsidRPr="00763E65">
        <w:rPr>
          <w:bCs/>
        </w:rPr>
        <w:t>Have you been a part of a conversion community? What has your role been?</w:t>
      </w:r>
    </w:p>
    <w:p w14:paraId="3AE282D9" w14:textId="77777777" w:rsidR="00763E65" w:rsidRPr="00763E65" w:rsidRDefault="00763E65" w:rsidP="00763E65">
      <w:pPr>
        <w:rPr>
          <w:bCs/>
        </w:rPr>
      </w:pPr>
    </w:p>
    <w:p w14:paraId="1EC29873" w14:textId="77777777" w:rsidR="00763E65" w:rsidRPr="00763E65" w:rsidRDefault="00763E65" w:rsidP="00763E65">
      <w:pPr>
        <w:rPr>
          <w:bCs/>
        </w:rPr>
      </w:pPr>
    </w:p>
    <w:p w14:paraId="2A5F308C" w14:textId="77777777" w:rsidR="00763E65" w:rsidRPr="00763E65" w:rsidRDefault="00763E65" w:rsidP="00763E65">
      <w:pPr>
        <w:rPr>
          <w:bCs/>
        </w:rPr>
      </w:pPr>
    </w:p>
    <w:p w14:paraId="20D62A40" w14:textId="77777777" w:rsidR="00763E65" w:rsidRPr="00763E65" w:rsidRDefault="00763E65" w:rsidP="00763E65">
      <w:pPr>
        <w:rPr>
          <w:b/>
        </w:rPr>
      </w:pPr>
    </w:p>
    <w:p w14:paraId="531FA65A" w14:textId="77777777" w:rsidR="00763E65" w:rsidRPr="00763E65" w:rsidRDefault="00763E65" w:rsidP="00763E65">
      <w:pPr>
        <w:pStyle w:val="Heading2"/>
      </w:pPr>
      <w:bookmarkStart w:id="12" w:name="_Toc448151657"/>
      <w:r w:rsidRPr="00763E65">
        <w:t>Read</w:t>
      </w:r>
      <w:bookmarkEnd w:id="12"/>
      <w:r w:rsidRPr="00763E65">
        <w:t xml:space="preserve"> </w:t>
      </w:r>
    </w:p>
    <w:p w14:paraId="003DA104" w14:textId="77777777" w:rsidR="00763E65" w:rsidRPr="00763E65" w:rsidRDefault="00763E65" w:rsidP="00763E65">
      <w:pPr>
        <w:rPr>
          <w:bCs/>
        </w:rPr>
      </w:pPr>
      <w:r w:rsidRPr="00763E65">
        <w:rPr>
          <w:bCs/>
        </w:rPr>
        <w:t>Acts 1-2 describes the life of the early church. This new movement of believers was a great example of a conversion community. Read through these two chapters. Try to place yourself in the scenes described here. Invite God to highlight the things that He would like you to zoom in on.</w:t>
      </w:r>
    </w:p>
    <w:p w14:paraId="5756D385" w14:textId="77777777" w:rsidR="00763E65" w:rsidRPr="00763E65" w:rsidRDefault="00763E65" w:rsidP="00763E65">
      <w:pPr>
        <w:rPr>
          <w:bCs/>
        </w:rPr>
      </w:pPr>
    </w:p>
    <w:p w14:paraId="38FD7095" w14:textId="77777777" w:rsidR="00763E65" w:rsidRPr="00763E65" w:rsidRDefault="00763E65" w:rsidP="00763E65">
      <w:pPr>
        <w:pStyle w:val="Heading2"/>
      </w:pPr>
      <w:bookmarkStart w:id="13" w:name="_Toc448151658"/>
      <w:r w:rsidRPr="00763E65">
        <w:t>Discover</w:t>
      </w:r>
      <w:bookmarkEnd w:id="13"/>
      <w:r w:rsidRPr="00763E65">
        <w:t xml:space="preserve"> </w:t>
      </w:r>
    </w:p>
    <w:p w14:paraId="6DD4CF21" w14:textId="77777777" w:rsidR="00763E65" w:rsidRPr="00763E65" w:rsidRDefault="00763E65" w:rsidP="00763E65">
      <w:r w:rsidRPr="00763E65">
        <w:t>How would you feel if you were to be given the task described in verse 8? How are we equipped for this task, according to the passage?</w:t>
      </w:r>
    </w:p>
    <w:p w14:paraId="181B1E60" w14:textId="77777777" w:rsidR="00763E65" w:rsidRDefault="00763E65" w:rsidP="00763E65"/>
    <w:p w14:paraId="6369063D" w14:textId="77777777" w:rsidR="004664FE" w:rsidRDefault="004664FE" w:rsidP="00763E65"/>
    <w:p w14:paraId="4F21494C" w14:textId="77777777" w:rsidR="004664FE" w:rsidRPr="00763E65" w:rsidRDefault="004664FE" w:rsidP="00763E65"/>
    <w:p w14:paraId="4B05BB1B" w14:textId="77777777" w:rsidR="00763E65" w:rsidRPr="00763E65" w:rsidRDefault="00763E65" w:rsidP="00763E65"/>
    <w:p w14:paraId="35E7D420" w14:textId="77777777" w:rsidR="00763E65" w:rsidRPr="00763E65" w:rsidRDefault="00763E65" w:rsidP="00763E65"/>
    <w:p w14:paraId="19C196E2" w14:textId="77777777" w:rsidR="00763E65" w:rsidRPr="00763E65" w:rsidRDefault="00763E65" w:rsidP="00763E65">
      <w:r w:rsidRPr="00763E65">
        <w:t>Who was involved in this community? How did they seem to get connected?</w:t>
      </w:r>
    </w:p>
    <w:p w14:paraId="32C62BFA" w14:textId="77777777" w:rsidR="00763E65" w:rsidRPr="00763E65" w:rsidRDefault="00763E65" w:rsidP="00763E65">
      <w:pPr>
        <w:rPr>
          <w:bCs/>
        </w:rPr>
      </w:pPr>
    </w:p>
    <w:p w14:paraId="7791E16B" w14:textId="77777777" w:rsidR="00761B12" w:rsidRDefault="004664FE" w:rsidP="00763E65">
      <w:pPr>
        <w:rPr>
          <w:bCs/>
        </w:rPr>
      </w:pPr>
      <w:r>
        <w:rPr>
          <w:bCs/>
        </w:rPr>
        <w:br w:type="page"/>
      </w:r>
    </w:p>
    <w:p w14:paraId="3281D0A4" w14:textId="77777777" w:rsidR="00761B12" w:rsidRDefault="00761B12" w:rsidP="00763E65">
      <w:pPr>
        <w:rPr>
          <w:bCs/>
        </w:rPr>
      </w:pPr>
    </w:p>
    <w:p w14:paraId="392DE657" w14:textId="77777777" w:rsidR="00763E65" w:rsidRDefault="00763E65" w:rsidP="00763E65">
      <w:pPr>
        <w:rPr>
          <w:bCs/>
        </w:rPr>
      </w:pPr>
      <w:r w:rsidRPr="00763E65">
        <w:rPr>
          <w:bCs/>
        </w:rPr>
        <w:t>What was the motivation [vision] for this community? How did the vision play out in this passage?</w:t>
      </w:r>
    </w:p>
    <w:p w14:paraId="30EA6B60" w14:textId="77777777" w:rsidR="004664FE" w:rsidRDefault="004664FE" w:rsidP="00763E65">
      <w:pPr>
        <w:rPr>
          <w:bCs/>
        </w:rPr>
      </w:pPr>
    </w:p>
    <w:p w14:paraId="2C261E90" w14:textId="77777777" w:rsidR="004664FE" w:rsidRDefault="004664FE" w:rsidP="00763E65">
      <w:pPr>
        <w:rPr>
          <w:bCs/>
        </w:rPr>
      </w:pPr>
    </w:p>
    <w:p w14:paraId="4D6F483D" w14:textId="77777777" w:rsidR="004664FE" w:rsidRDefault="004664FE" w:rsidP="00763E65">
      <w:pPr>
        <w:rPr>
          <w:bCs/>
        </w:rPr>
      </w:pPr>
    </w:p>
    <w:p w14:paraId="41332267" w14:textId="77777777" w:rsidR="004664FE" w:rsidRPr="00763E65" w:rsidRDefault="004664FE" w:rsidP="00763E65">
      <w:pPr>
        <w:rPr>
          <w:bCs/>
        </w:rPr>
      </w:pPr>
    </w:p>
    <w:p w14:paraId="61BBA5E1" w14:textId="77777777" w:rsidR="00763E65" w:rsidRPr="00763E65" w:rsidRDefault="00763E65" w:rsidP="00763E65">
      <w:pPr>
        <w:rPr>
          <w:bCs/>
        </w:rPr>
      </w:pPr>
    </w:p>
    <w:p w14:paraId="76D7881E" w14:textId="77777777" w:rsidR="00763E65" w:rsidRPr="00763E65" w:rsidRDefault="00763E65" w:rsidP="00763E65">
      <w:pPr>
        <w:rPr>
          <w:bCs/>
        </w:rPr>
      </w:pPr>
      <w:r w:rsidRPr="00763E65">
        <w:rPr>
          <w:bCs/>
        </w:rPr>
        <w:t>Where do you see God at work in the midst of this new movement? What was the role of God?</w:t>
      </w:r>
    </w:p>
    <w:p w14:paraId="458DEFDE" w14:textId="77777777" w:rsidR="00763E65" w:rsidRDefault="00763E65" w:rsidP="00763E65">
      <w:pPr>
        <w:rPr>
          <w:bCs/>
        </w:rPr>
      </w:pPr>
    </w:p>
    <w:p w14:paraId="7137F2FC" w14:textId="77777777" w:rsidR="004664FE" w:rsidRPr="00763E65" w:rsidRDefault="004664FE" w:rsidP="00763E65">
      <w:pPr>
        <w:rPr>
          <w:bCs/>
        </w:rPr>
      </w:pPr>
    </w:p>
    <w:p w14:paraId="0A719780" w14:textId="77777777" w:rsidR="00763E65" w:rsidRPr="00763E65" w:rsidRDefault="00763E65" w:rsidP="00763E65">
      <w:pPr>
        <w:rPr>
          <w:bCs/>
        </w:rPr>
      </w:pPr>
    </w:p>
    <w:p w14:paraId="42CDB6FB" w14:textId="77777777" w:rsidR="00763E65" w:rsidRPr="00763E65" w:rsidRDefault="00763E65" w:rsidP="00763E65">
      <w:pPr>
        <w:rPr>
          <w:bCs/>
        </w:rPr>
      </w:pPr>
    </w:p>
    <w:p w14:paraId="68F19ED6" w14:textId="77777777" w:rsidR="00763E65" w:rsidRPr="00763E65" w:rsidRDefault="00763E65" w:rsidP="00763E65">
      <w:pPr>
        <w:rPr>
          <w:bCs/>
        </w:rPr>
      </w:pPr>
    </w:p>
    <w:p w14:paraId="186767EA" w14:textId="77777777" w:rsidR="00763E65" w:rsidRPr="00763E65" w:rsidRDefault="00763E65" w:rsidP="00763E65">
      <w:pPr>
        <w:rPr>
          <w:bCs/>
        </w:rPr>
      </w:pPr>
      <w:r w:rsidRPr="00763E65">
        <w:rPr>
          <w:bCs/>
        </w:rPr>
        <w:t xml:space="preserve">What do you think it was like to be a part of this community? </w:t>
      </w:r>
    </w:p>
    <w:p w14:paraId="520A2C43" w14:textId="77777777" w:rsidR="00763E65" w:rsidRPr="00763E65" w:rsidRDefault="00763E65" w:rsidP="00763E65">
      <w:pPr>
        <w:rPr>
          <w:bCs/>
        </w:rPr>
      </w:pPr>
    </w:p>
    <w:p w14:paraId="6B50DF47" w14:textId="77777777" w:rsidR="00763E65" w:rsidRDefault="00763E65" w:rsidP="00763E65">
      <w:pPr>
        <w:rPr>
          <w:b/>
          <w:bCs/>
        </w:rPr>
      </w:pPr>
    </w:p>
    <w:p w14:paraId="189297F0" w14:textId="77777777" w:rsidR="004664FE" w:rsidRPr="00763E65" w:rsidRDefault="004664FE" w:rsidP="00763E65">
      <w:pPr>
        <w:rPr>
          <w:b/>
          <w:bCs/>
        </w:rPr>
      </w:pPr>
    </w:p>
    <w:p w14:paraId="4ADB9074" w14:textId="77777777" w:rsidR="00763E65" w:rsidRPr="00763E65" w:rsidRDefault="00763E65" w:rsidP="00763E65">
      <w:pPr>
        <w:rPr>
          <w:b/>
          <w:bCs/>
        </w:rPr>
      </w:pPr>
    </w:p>
    <w:p w14:paraId="644189CE" w14:textId="77777777" w:rsidR="00763E65" w:rsidRPr="00763E65" w:rsidRDefault="00763E65" w:rsidP="00763E65">
      <w:pPr>
        <w:pStyle w:val="Heading2"/>
      </w:pPr>
      <w:bookmarkStart w:id="14" w:name="_Toc448151659"/>
      <w:r w:rsidRPr="00763E65">
        <w:t>Respond</w:t>
      </w:r>
      <w:bookmarkEnd w:id="14"/>
      <w:r w:rsidRPr="00763E65">
        <w:t xml:space="preserve"> </w:t>
      </w:r>
    </w:p>
    <w:p w14:paraId="4150919B" w14:textId="77777777" w:rsidR="00763E65" w:rsidRPr="00763E65" w:rsidRDefault="00763E65" w:rsidP="00763E65">
      <w:r w:rsidRPr="00763E65">
        <w:t>Reflect on your characteristics of a conversion community. Is there anything that you might change or add because of your reflections on Acts 1-2?</w:t>
      </w:r>
    </w:p>
    <w:p w14:paraId="4AEEC51E" w14:textId="77777777" w:rsidR="00763E65" w:rsidRPr="00763E65" w:rsidRDefault="00763E65" w:rsidP="00763E65"/>
    <w:p w14:paraId="450CF99F" w14:textId="77777777" w:rsidR="00763E65" w:rsidRDefault="00763E65" w:rsidP="00763E65"/>
    <w:p w14:paraId="1DD12DEB" w14:textId="77777777" w:rsidR="004664FE" w:rsidRDefault="004664FE" w:rsidP="00763E65"/>
    <w:p w14:paraId="7CDB4C16" w14:textId="77777777" w:rsidR="004664FE" w:rsidRPr="00763E65" w:rsidRDefault="004664FE" w:rsidP="00763E65"/>
    <w:p w14:paraId="0402DF48" w14:textId="77777777" w:rsidR="00763E65" w:rsidRPr="00763E65" w:rsidRDefault="00763E65" w:rsidP="00763E65">
      <w:r w:rsidRPr="00763E65">
        <w:t>How do you feel God is inviting you to participate in growing a conversion community?</w:t>
      </w:r>
    </w:p>
    <w:p w14:paraId="7D3C8739" w14:textId="77777777" w:rsidR="00763E65" w:rsidRPr="00763E65" w:rsidRDefault="00763E65" w:rsidP="00763E65"/>
    <w:p w14:paraId="161C8D25" w14:textId="77777777" w:rsidR="00763E65" w:rsidRDefault="00763E65" w:rsidP="00763E65"/>
    <w:p w14:paraId="605F8C99" w14:textId="77777777" w:rsidR="004664FE" w:rsidRPr="00763E65" w:rsidRDefault="004664FE" w:rsidP="00763E65"/>
    <w:p w14:paraId="4CA1A059" w14:textId="77777777" w:rsidR="00763E65" w:rsidRPr="00763E65" w:rsidRDefault="00763E65" w:rsidP="00763E65">
      <w:pPr>
        <w:pStyle w:val="Heading2"/>
      </w:pPr>
      <w:bookmarkStart w:id="15" w:name="_Toc448151660"/>
      <w:r w:rsidRPr="00763E65">
        <w:t>Pray</w:t>
      </w:r>
      <w:bookmarkEnd w:id="15"/>
    </w:p>
    <w:p w14:paraId="6F915D35" w14:textId="77777777" w:rsidR="00763E65" w:rsidRPr="00763E65" w:rsidRDefault="00763E65" w:rsidP="00763E65">
      <w:r w:rsidRPr="00763E65">
        <w:t xml:space="preserve">Listen, giving God space to speak to you. Ask Him to highlight the things that He would have you take away from this time. </w:t>
      </w:r>
    </w:p>
    <w:p w14:paraId="36B1A328" w14:textId="77777777" w:rsidR="00763E65" w:rsidRPr="00763E65" w:rsidRDefault="00763E65" w:rsidP="00763E65">
      <w:r w:rsidRPr="00763E65">
        <w:t xml:space="preserve">Close out your time by thanking God for this time and inviting Him to speak to your throughout this week. </w:t>
      </w:r>
    </w:p>
    <w:p w14:paraId="57CCF465" w14:textId="77777777" w:rsidR="00763E65" w:rsidRDefault="00763E65">
      <w:pPr>
        <w:rPr>
          <w:rFonts w:eastAsiaTheme="majorEastAsia" w:cstheme="majorBidi"/>
          <w:bCs/>
          <w:color w:val="4F81BD" w:themeColor="accent1"/>
          <w:sz w:val="32"/>
          <w:szCs w:val="26"/>
        </w:rPr>
      </w:pPr>
      <w:r>
        <w:br w:type="page"/>
      </w:r>
    </w:p>
    <w:p w14:paraId="6CC8AFBD" w14:textId="77777777" w:rsidR="00763E65" w:rsidRDefault="00763E65" w:rsidP="00763E65">
      <w:pPr>
        <w:pStyle w:val="Heading1"/>
      </w:pPr>
      <w:bookmarkStart w:id="16" w:name="_Toc448151661"/>
      <w:r>
        <w:lastRenderedPageBreak/>
        <w:t>Quiet Time</w:t>
      </w:r>
      <w:r w:rsidR="00476295">
        <w:t xml:space="preserve"> Guide</w:t>
      </w:r>
      <w:bookmarkEnd w:id="16"/>
    </w:p>
    <w:p w14:paraId="6A0AD8D3" w14:textId="77777777" w:rsidR="00626D1F" w:rsidRDefault="00626D1F" w:rsidP="00476295">
      <w:pPr>
        <w:pStyle w:val="Heading2"/>
      </w:pPr>
      <w:bookmarkStart w:id="17" w:name="_Toc448151662"/>
      <w:r>
        <w:t>Monday Quiet Time</w:t>
      </w:r>
      <w:r w:rsidR="00F202B3">
        <w:t xml:space="preserve"> Guide</w:t>
      </w:r>
      <w:bookmarkEnd w:id="17"/>
      <w:r>
        <w:t xml:space="preserve"> </w:t>
      </w:r>
    </w:p>
    <w:p w14:paraId="3D2CF789" w14:textId="77777777" w:rsidR="00761B12" w:rsidRPr="00761B12" w:rsidRDefault="00761B12" w:rsidP="001D3405">
      <w:pPr>
        <w:pStyle w:val="Heading3"/>
      </w:pPr>
      <w:bookmarkStart w:id="18" w:name="_Toc448151663"/>
      <w:r w:rsidRPr="00761B12">
        <w:t>Reflect</w:t>
      </w:r>
      <w:bookmarkEnd w:id="18"/>
    </w:p>
    <w:p w14:paraId="0121174B" w14:textId="77777777" w:rsidR="00761B12" w:rsidRDefault="00761B12" w:rsidP="007A7D7B">
      <w:pPr>
        <w:ind w:left="720"/>
      </w:pPr>
      <w:r w:rsidRPr="00761B12">
        <w:t>What was your life like before you knew Jesus? Thank God for the transformations that he has made in your life. Invite the Holy Spirit to continue to make you more like him each day.</w:t>
      </w:r>
    </w:p>
    <w:p w14:paraId="6D874786" w14:textId="77777777" w:rsidR="00761B12" w:rsidRDefault="00761B12" w:rsidP="00761B12"/>
    <w:p w14:paraId="79CFD11E" w14:textId="77777777" w:rsidR="00761B12" w:rsidRDefault="00761B12" w:rsidP="001D3405">
      <w:pPr>
        <w:pStyle w:val="Heading3"/>
      </w:pPr>
      <w:bookmarkStart w:id="19" w:name="_Toc448151664"/>
      <w:r w:rsidRPr="00761B12">
        <w:t>Read</w:t>
      </w:r>
      <w:bookmarkEnd w:id="19"/>
      <w:r w:rsidRPr="00761B12">
        <w:t xml:space="preserve"> </w:t>
      </w:r>
    </w:p>
    <w:p w14:paraId="349677CA" w14:textId="77777777" w:rsidR="00761B12" w:rsidRDefault="00761B12" w:rsidP="007A7D7B">
      <w:pPr>
        <w:ind w:left="720"/>
        <w:rPr>
          <w:bCs/>
        </w:rPr>
      </w:pPr>
      <w:r w:rsidRPr="00761B12">
        <w:rPr>
          <w:bCs/>
        </w:rPr>
        <w:t>Acts 9:1-22.</w:t>
      </w:r>
    </w:p>
    <w:p w14:paraId="0B7E5F05" w14:textId="77777777" w:rsidR="00761B12" w:rsidRDefault="00761B12" w:rsidP="001D3405">
      <w:pPr>
        <w:pStyle w:val="Heading3"/>
      </w:pPr>
      <w:bookmarkStart w:id="20" w:name="_Toc448151665"/>
      <w:r>
        <w:t>Discover</w:t>
      </w:r>
      <w:bookmarkEnd w:id="20"/>
    </w:p>
    <w:p w14:paraId="0A10061B" w14:textId="77777777" w:rsidR="00476295" w:rsidRDefault="00761B12" w:rsidP="007A7D7B">
      <w:pPr>
        <w:ind w:left="720"/>
      </w:pPr>
      <w:r w:rsidRPr="00761B12">
        <w:t>What has Saul been like before this point [7.53-8.3]?</w:t>
      </w:r>
    </w:p>
    <w:p w14:paraId="23C6F1A2" w14:textId="77777777" w:rsidR="00476295" w:rsidRDefault="00476295" w:rsidP="007A7D7B">
      <w:pPr>
        <w:ind w:left="720"/>
      </w:pPr>
    </w:p>
    <w:p w14:paraId="223093B1" w14:textId="77777777" w:rsidR="00476295" w:rsidRDefault="00476295" w:rsidP="007A7D7B">
      <w:pPr>
        <w:ind w:left="720"/>
      </w:pPr>
    </w:p>
    <w:p w14:paraId="3C9EBDD9" w14:textId="77777777" w:rsidR="00476295" w:rsidRDefault="00761B12" w:rsidP="007A7D7B">
      <w:pPr>
        <w:ind w:left="720"/>
      </w:pPr>
      <w:r w:rsidRPr="00761B12">
        <w:t xml:space="preserve">Put yourself in Saul’s shoes and read through 9.1-9 again. What might this experience be like? What do you see, smell, taste, hear, </w:t>
      </w:r>
      <w:r w:rsidR="00B875C1">
        <w:t xml:space="preserve">and </w:t>
      </w:r>
      <w:r w:rsidRPr="00761B12">
        <w:t>feel?</w:t>
      </w:r>
    </w:p>
    <w:p w14:paraId="30E611CA" w14:textId="77777777" w:rsidR="00476295" w:rsidRDefault="00476295" w:rsidP="007A7D7B">
      <w:pPr>
        <w:ind w:left="720"/>
      </w:pPr>
    </w:p>
    <w:p w14:paraId="054531B3" w14:textId="77777777" w:rsidR="00476295" w:rsidRDefault="00476295" w:rsidP="007A7D7B">
      <w:pPr>
        <w:ind w:left="720"/>
      </w:pPr>
    </w:p>
    <w:p w14:paraId="4A906629" w14:textId="77777777" w:rsidR="00476295" w:rsidRDefault="00476295" w:rsidP="007A7D7B">
      <w:pPr>
        <w:ind w:left="720"/>
      </w:pPr>
    </w:p>
    <w:p w14:paraId="20AC0D56" w14:textId="77777777" w:rsidR="00476295" w:rsidRDefault="00761B12" w:rsidP="007A7D7B">
      <w:pPr>
        <w:ind w:left="720"/>
      </w:pPr>
      <w:r w:rsidRPr="00761B12">
        <w:t>How does Saul respond to Jesus? How do Saul’s companions respond?</w:t>
      </w:r>
    </w:p>
    <w:p w14:paraId="038858F0" w14:textId="77777777" w:rsidR="00476295" w:rsidRDefault="00476295" w:rsidP="007A7D7B">
      <w:pPr>
        <w:ind w:left="720"/>
      </w:pPr>
    </w:p>
    <w:p w14:paraId="20C8A79C" w14:textId="77777777" w:rsidR="00476295" w:rsidRDefault="00476295" w:rsidP="007A7D7B">
      <w:pPr>
        <w:ind w:left="720"/>
      </w:pPr>
    </w:p>
    <w:p w14:paraId="4CD2DCE5" w14:textId="77777777" w:rsidR="00476295" w:rsidRDefault="00476295" w:rsidP="007A7D7B">
      <w:pPr>
        <w:ind w:left="720"/>
      </w:pPr>
    </w:p>
    <w:p w14:paraId="50711322" w14:textId="77777777" w:rsidR="00761B12" w:rsidRPr="00761B12" w:rsidRDefault="00761B12" w:rsidP="007A7D7B">
      <w:pPr>
        <w:ind w:left="720"/>
      </w:pPr>
      <w:r w:rsidRPr="00761B12">
        <w:t>What is Saul like after his encounter with Jesus [v.20-21]?</w:t>
      </w:r>
    </w:p>
    <w:p w14:paraId="1CF7E64E" w14:textId="77777777" w:rsidR="00476295" w:rsidRDefault="00476295" w:rsidP="007A7D7B">
      <w:pPr>
        <w:ind w:left="720"/>
      </w:pPr>
    </w:p>
    <w:p w14:paraId="6D4B07D7" w14:textId="77777777" w:rsidR="00761B12" w:rsidRPr="00476295" w:rsidRDefault="00761B12" w:rsidP="001D3405">
      <w:pPr>
        <w:pStyle w:val="Heading3"/>
      </w:pPr>
      <w:bookmarkStart w:id="21" w:name="_Toc448151666"/>
      <w:r w:rsidRPr="00476295">
        <w:t>Respond</w:t>
      </w:r>
      <w:bookmarkEnd w:id="21"/>
    </w:p>
    <w:p w14:paraId="7278A436" w14:textId="77777777" w:rsidR="00476295" w:rsidRDefault="00761B12" w:rsidP="00BC7638">
      <w:pPr>
        <w:ind w:left="720"/>
      </w:pPr>
      <w:r w:rsidRPr="00761B12">
        <w:t xml:space="preserve">Your experience of God is probably different from Paul’s. Think through your own life story. How/when have you encountered God in your life? </w:t>
      </w:r>
    </w:p>
    <w:p w14:paraId="1940950B" w14:textId="77777777" w:rsidR="00476295" w:rsidRDefault="00476295" w:rsidP="00BC7638">
      <w:pPr>
        <w:ind w:left="720"/>
      </w:pPr>
    </w:p>
    <w:p w14:paraId="5DA29059" w14:textId="77777777" w:rsidR="00476295" w:rsidRDefault="00476295" w:rsidP="00BC7638">
      <w:pPr>
        <w:ind w:left="720"/>
      </w:pPr>
    </w:p>
    <w:p w14:paraId="40889FDE" w14:textId="77777777" w:rsidR="00476295" w:rsidRDefault="00476295" w:rsidP="00BC7638">
      <w:pPr>
        <w:ind w:left="720"/>
      </w:pPr>
    </w:p>
    <w:p w14:paraId="5469D2F3" w14:textId="77777777" w:rsidR="00476295" w:rsidRDefault="00761B12" w:rsidP="00BC7638">
      <w:pPr>
        <w:ind w:left="720"/>
      </w:pPr>
      <w:r w:rsidRPr="00761B12">
        <w:t>Spend some time charting spiritual storyline with God.</w:t>
      </w:r>
    </w:p>
    <w:p w14:paraId="7ACEA32B" w14:textId="77777777" w:rsidR="00476295" w:rsidRDefault="00476295" w:rsidP="00BC7638">
      <w:pPr>
        <w:ind w:left="720"/>
      </w:pPr>
    </w:p>
    <w:p w14:paraId="6456A23A" w14:textId="77777777" w:rsidR="00476295" w:rsidRDefault="00476295" w:rsidP="00476295"/>
    <w:p w14:paraId="6A9A83C7" w14:textId="77777777" w:rsidR="00476295" w:rsidRDefault="00761B12" w:rsidP="001D3405">
      <w:pPr>
        <w:pStyle w:val="Heading3"/>
      </w:pPr>
      <w:bookmarkStart w:id="22" w:name="_Toc448151667"/>
      <w:r w:rsidRPr="00761B12">
        <w:t>Pray</w:t>
      </w:r>
      <w:bookmarkEnd w:id="22"/>
    </w:p>
    <w:p w14:paraId="44BE5B09" w14:textId="77777777" w:rsidR="00761B12" w:rsidRPr="00761B12" w:rsidRDefault="00761B12" w:rsidP="00BC7638">
      <w:pPr>
        <w:ind w:left="720"/>
      </w:pPr>
      <w:r w:rsidRPr="00761B12">
        <w:t xml:space="preserve">Spend time praising God for revealing himself to you.  </w:t>
      </w:r>
    </w:p>
    <w:p w14:paraId="55B737C4" w14:textId="77777777" w:rsidR="00761B12" w:rsidRPr="00476295" w:rsidRDefault="004C21C7" w:rsidP="001D3405">
      <w:pPr>
        <w:pStyle w:val="Heading3"/>
      </w:pPr>
      <w:bookmarkStart w:id="23" w:name="_Toc448151668"/>
      <w:r>
        <w:lastRenderedPageBreak/>
        <w:t>Acts</w:t>
      </w:r>
      <w:r w:rsidR="00761B12" w:rsidRPr="00476295">
        <w:t xml:space="preserve"> 9:1-22</w:t>
      </w:r>
      <w:bookmarkEnd w:id="23"/>
    </w:p>
    <w:p w14:paraId="70E34FB0" w14:textId="77777777" w:rsidR="00761B12" w:rsidRPr="00761B12" w:rsidRDefault="00761B12" w:rsidP="00476295">
      <w:r w:rsidRPr="00761B12">
        <w:rPr>
          <w:b/>
          <w:vertAlign w:val="superscript"/>
        </w:rPr>
        <w:t>1</w:t>
      </w:r>
      <w:r w:rsidRPr="00761B12">
        <w:t xml:space="preserve"> Meanwhile Saul, still breathing threats and murder against the disciples of the Lord, went to the high priest </w:t>
      </w:r>
      <w:r w:rsidRPr="00761B12">
        <w:rPr>
          <w:b/>
          <w:vertAlign w:val="superscript"/>
        </w:rPr>
        <w:t>2</w:t>
      </w:r>
      <w:r w:rsidRPr="00761B12">
        <w:t xml:space="preserve"> and asked him for letters to the synagogues at Damascus, so that if he found any who belonged to the Way, men or women, he might bring them bound to Jerusalem. </w:t>
      </w:r>
      <w:r w:rsidRPr="00761B12">
        <w:rPr>
          <w:b/>
          <w:vertAlign w:val="superscript"/>
        </w:rPr>
        <w:t>3</w:t>
      </w:r>
      <w:r w:rsidRPr="00761B12">
        <w:t xml:space="preserve"> Now as he was going along and approaching Damascus, suddenly a light from heaven flashed around him. </w:t>
      </w:r>
      <w:r w:rsidRPr="00761B12">
        <w:rPr>
          <w:b/>
          <w:vertAlign w:val="superscript"/>
        </w:rPr>
        <w:t>4</w:t>
      </w:r>
      <w:r w:rsidRPr="00761B12">
        <w:t xml:space="preserve"> He fell to the ground and heard a voice saying to him, “Saul, Saul, why do you persecute me?” </w:t>
      </w:r>
      <w:r w:rsidRPr="00761B12">
        <w:rPr>
          <w:b/>
          <w:vertAlign w:val="superscript"/>
        </w:rPr>
        <w:t>5</w:t>
      </w:r>
      <w:r w:rsidRPr="00761B12">
        <w:t xml:space="preserve"> He asked, “Who are you, Lord?” The reply came, “I am Jesus, whom you are persecuting. </w:t>
      </w:r>
      <w:r w:rsidRPr="00761B12">
        <w:rPr>
          <w:b/>
          <w:vertAlign w:val="superscript"/>
        </w:rPr>
        <w:t>6</w:t>
      </w:r>
      <w:r w:rsidRPr="00761B12">
        <w:t xml:space="preserve"> But get up and enter the city, and you will be told what you are to do.” </w:t>
      </w:r>
      <w:r w:rsidRPr="00761B12">
        <w:rPr>
          <w:b/>
          <w:vertAlign w:val="superscript"/>
        </w:rPr>
        <w:t>7</w:t>
      </w:r>
      <w:r w:rsidRPr="00761B12">
        <w:t xml:space="preserve"> The men who were traveling with him stood speechless because they heard the voice but saw no one. </w:t>
      </w:r>
      <w:r w:rsidRPr="00761B12">
        <w:rPr>
          <w:b/>
          <w:vertAlign w:val="superscript"/>
        </w:rPr>
        <w:t>8</w:t>
      </w:r>
      <w:r w:rsidRPr="00761B12">
        <w:t xml:space="preserve"> Saul got up from the ground, and though his eyes were open, he could see nothing; so they led him by the hand and brought him into Damascus. </w:t>
      </w:r>
      <w:r w:rsidRPr="00761B12">
        <w:rPr>
          <w:b/>
          <w:vertAlign w:val="superscript"/>
        </w:rPr>
        <w:t>9</w:t>
      </w:r>
      <w:r w:rsidRPr="00761B12">
        <w:t xml:space="preserve"> For three days he was without sight, and neither ate nor drank.</w:t>
      </w:r>
    </w:p>
    <w:p w14:paraId="5B750BF2" w14:textId="77777777" w:rsidR="00761B12" w:rsidRPr="00761B12" w:rsidRDefault="00761B12" w:rsidP="00311726"/>
    <w:p w14:paraId="34582A3E" w14:textId="77777777" w:rsidR="00761B12" w:rsidRPr="00761B12" w:rsidRDefault="00761B12" w:rsidP="00476295">
      <w:r w:rsidRPr="00761B12">
        <w:rPr>
          <w:b/>
          <w:vertAlign w:val="superscript"/>
        </w:rPr>
        <w:t>10</w:t>
      </w:r>
      <w:r w:rsidRPr="00761B12">
        <w:t xml:space="preserve"> Now there was a disciple in Damascus named Ananias. The Lord said to him in a vision, “Ananias.” He answered, “Here I am, Lord.” </w:t>
      </w:r>
      <w:r w:rsidRPr="00761B12">
        <w:rPr>
          <w:b/>
          <w:vertAlign w:val="superscript"/>
        </w:rPr>
        <w:t>11</w:t>
      </w:r>
      <w:r w:rsidRPr="00761B12">
        <w:t xml:space="preserve"> The Lord said to him, “Get up and go to the street called Straight, and at the house of Judas look for a man of Tarsus named Saul. At this moment he is praying, </w:t>
      </w:r>
      <w:r w:rsidRPr="00761B12">
        <w:rPr>
          <w:b/>
          <w:vertAlign w:val="superscript"/>
        </w:rPr>
        <w:t>12</w:t>
      </w:r>
      <w:r w:rsidRPr="00761B12">
        <w:t xml:space="preserve"> and he has seen in a vision a man named Ananias come in and lay his hands on him so that he might regain his sight.” </w:t>
      </w:r>
      <w:r w:rsidRPr="00761B12">
        <w:rPr>
          <w:b/>
          <w:vertAlign w:val="superscript"/>
        </w:rPr>
        <w:t>13</w:t>
      </w:r>
      <w:r w:rsidRPr="00761B12">
        <w:t xml:space="preserve"> But Ananias answered, “Lord, I have heard from many about this man, how much evil he has done to your saints in Jerusalem; </w:t>
      </w:r>
      <w:r w:rsidRPr="00761B12">
        <w:rPr>
          <w:b/>
          <w:vertAlign w:val="superscript"/>
        </w:rPr>
        <w:t>14</w:t>
      </w:r>
      <w:r w:rsidRPr="00761B12">
        <w:t xml:space="preserve"> and here he has authority from the chief priests to bind all who invoke your name.” </w:t>
      </w:r>
      <w:r w:rsidRPr="00761B12">
        <w:rPr>
          <w:b/>
          <w:vertAlign w:val="superscript"/>
        </w:rPr>
        <w:t>15</w:t>
      </w:r>
      <w:r w:rsidRPr="00761B12">
        <w:t xml:space="preserve"> But the Lord said to him, “Go, for he is an instrument whom I have chosen to bring my name before Gentiles and kings and before the people of Israel; </w:t>
      </w:r>
      <w:r w:rsidRPr="00761B12">
        <w:rPr>
          <w:b/>
          <w:vertAlign w:val="superscript"/>
        </w:rPr>
        <w:t>16</w:t>
      </w:r>
      <w:r w:rsidRPr="00761B12">
        <w:t xml:space="preserve"> I myself will show him how much he must suffer for the sake of my name.” </w:t>
      </w:r>
      <w:r w:rsidRPr="00761B12">
        <w:rPr>
          <w:b/>
          <w:vertAlign w:val="superscript"/>
        </w:rPr>
        <w:t>17</w:t>
      </w:r>
      <w:r w:rsidRPr="00761B12">
        <w:t xml:space="preserve"> So Ananias went and entered the house. He laid his hands on Saul and said, “Brother Saul, the Lord Jesus, who appeared to you on your way here, has sent me so that you may regain your sight and be filled with the Holy Spirit.” </w:t>
      </w:r>
      <w:r w:rsidRPr="00761B12">
        <w:rPr>
          <w:b/>
          <w:vertAlign w:val="superscript"/>
        </w:rPr>
        <w:t>18</w:t>
      </w:r>
      <w:r w:rsidRPr="00761B12">
        <w:t xml:space="preserve"> And immediately something like scales fell from his eyes, and his sight was restored. Then he got up and was baptized, </w:t>
      </w:r>
      <w:r w:rsidRPr="00761B12">
        <w:rPr>
          <w:b/>
          <w:vertAlign w:val="superscript"/>
        </w:rPr>
        <w:t>19</w:t>
      </w:r>
      <w:r w:rsidRPr="00761B12">
        <w:t xml:space="preserve"> and after taking some food, he regained his strength.</w:t>
      </w:r>
    </w:p>
    <w:p w14:paraId="35595282" w14:textId="77777777" w:rsidR="00761B12" w:rsidRPr="00761B12" w:rsidRDefault="00761B12" w:rsidP="00311726"/>
    <w:p w14:paraId="3EBF11BB" w14:textId="77777777" w:rsidR="00761B12" w:rsidRDefault="00761B12" w:rsidP="00311726">
      <w:r w:rsidRPr="00761B12">
        <w:t xml:space="preserve">For several days he was with the disciples in Damascus, </w:t>
      </w:r>
      <w:r w:rsidRPr="00761B12">
        <w:rPr>
          <w:b/>
          <w:vertAlign w:val="superscript"/>
        </w:rPr>
        <w:t>20</w:t>
      </w:r>
      <w:r w:rsidRPr="00761B12">
        <w:t xml:space="preserve"> and immediately he began to proclaim Jesus in the synagogues, saying, “He is the Son of God.” </w:t>
      </w:r>
      <w:r w:rsidRPr="00761B12">
        <w:rPr>
          <w:b/>
          <w:vertAlign w:val="superscript"/>
        </w:rPr>
        <w:t>21</w:t>
      </w:r>
      <w:r w:rsidRPr="00761B12">
        <w:t xml:space="preserve"> All who heard him were amazed and said, “Is not this the man who made havoc in Jerusalem among those who invoked this name? And has he not come here for the purpose of bringing them bound before the chief priests?” </w:t>
      </w:r>
      <w:r w:rsidRPr="00761B12">
        <w:rPr>
          <w:b/>
          <w:vertAlign w:val="superscript"/>
        </w:rPr>
        <w:t>22</w:t>
      </w:r>
      <w:r w:rsidRPr="00761B12">
        <w:t xml:space="preserve"> Saul became increasingly more powerful and confounded the Jews who lived in Damascus by pro</w:t>
      </w:r>
      <w:r w:rsidR="00BC7638">
        <w:t xml:space="preserve">ving that Jesus was the </w:t>
      </w:r>
      <w:proofErr w:type="spellStart"/>
      <w:r w:rsidR="00BC7638">
        <w:t>Messia</w:t>
      </w:r>
      <w:proofErr w:type="spellEnd"/>
    </w:p>
    <w:p w14:paraId="4317F7DE" w14:textId="77777777" w:rsidR="00626D1F" w:rsidRDefault="004C21C7" w:rsidP="00626D1F">
      <w:pPr>
        <w:pStyle w:val="Heading2"/>
      </w:pPr>
      <w:bookmarkStart w:id="24" w:name="_Toc448151669"/>
      <w:r>
        <w:lastRenderedPageBreak/>
        <w:t>T</w:t>
      </w:r>
      <w:r w:rsidR="00626D1F">
        <w:t>uesday Quiet Time Guide</w:t>
      </w:r>
      <w:bookmarkEnd w:id="24"/>
    </w:p>
    <w:p w14:paraId="098CDDB0" w14:textId="77777777" w:rsidR="00167AA2" w:rsidRPr="00167AA2" w:rsidRDefault="00167AA2" w:rsidP="007A7D7B">
      <w:pPr>
        <w:pStyle w:val="Heading3"/>
        <w:numPr>
          <w:ilvl w:val="0"/>
          <w:numId w:val="29"/>
        </w:numPr>
      </w:pPr>
      <w:bookmarkStart w:id="25" w:name="_Toc448151670"/>
      <w:r w:rsidRPr="00167AA2">
        <w:t>Reflect</w:t>
      </w:r>
      <w:bookmarkEnd w:id="25"/>
    </w:p>
    <w:p w14:paraId="7C215AD6" w14:textId="77777777" w:rsidR="00167AA2" w:rsidRDefault="00167AA2" w:rsidP="00BC7638">
      <w:pPr>
        <w:ind w:left="720"/>
      </w:pPr>
      <w:r w:rsidRPr="00167AA2">
        <w:t>Often Jesus invites us to follow him into risk. Reflect on the last semester. What are some risks that Jesus invited you into? How did you respond to his invitations? What happened as a result?</w:t>
      </w:r>
    </w:p>
    <w:p w14:paraId="26A6C2E6" w14:textId="77777777" w:rsidR="00167AA2" w:rsidRDefault="00167AA2" w:rsidP="00167AA2"/>
    <w:p w14:paraId="668FAE78" w14:textId="77777777" w:rsidR="00167AA2" w:rsidRPr="00167AA2" w:rsidRDefault="00167AA2" w:rsidP="00167AA2">
      <w:pPr>
        <w:rPr>
          <w:bCs/>
        </w:rPr>
      </w:pPr>
    </w:p>
    <w:p w14:paraId="31252549" w14:textId="77777777" w:rsidR="00167AA2" w:rsidRPr="00167AA2" w:rsidRDefault="00167AA2" w:rsidP="007A7D7B">
      <w:pPr>
        <w:pStyle w:val="Heading3"/>
        <w:numPr>
          <w:ilvl w:val="0"/>
          <w:numId w:val="29"/>
        </w:numPr>
      </w:pPr>
      <w:bookmarkStart w:id="26" w:name="_Toc448151671"/>
      <w:r w:rsidRPr="00167AA2">
        <w:t>Read</w:t>
      </w:r>
      <w:bookmarkEnd w:id="26"/>
      <w:r w:rsidRPr="00167AA2">
        <w:t xml:space="preserve"> </w:t>
      </w:r>
    </w:p>
    <w:p w14:paraId="79142660" w14:textId="77777777" w:rsidR="00167AA2" w:rsidRPr="00167AA2" w:rsidRDefault="0067354D" w:rsidP="00BC7638">
      <w:pPr>
        <w:ind w:left="720"/>
      </w:pPr>
      <w:r>
        <w:t>Acts 9:</w:t>
      </w:r>
      <w:r w:rsidR="00167AA2" w:rsidRPr="00167AA2">
        <w:t>1-22</w:t>
      </w:r>
    </w:p>
    <w:p w14:paraId="15112E4F" w14:textId="77777777" w:rsidR="00167AA2" w:rsidRPr="00167AA2" w:rsidRDefault="00167AA2" w:rsidP="007A7D7B">
      <w:pPr>
        <w:pStyle w:val="Heading3"/>
        <w:numPr>
          <w:ilvl w:val="0"/>
          <w:numId w:val="29"/>
        </w:numPr>
      </w:pPr>
      <w:bookmarkStart w:id="27" w:name="_Toc448151672"/>
      <w:r w:rsidRPr="00167AA2">
        <w:t>Discover</w:t>
      </w:r>
      <w:bookmarkEnd w:id="27"/>
      <w:r w:rsidRPr="00167AA2">
        <w:t xml:space="preserve"> </w:t>
      </w:r>
    </w:p>
    <w:p w14:paraId="4F2A42DF" w14:textId="77777777" w:rsidR="00167AA2" w:rsidRPr="00167AA2" w:rsidRDefault="00167AA2" w:rsidP="00BC7638">
      <w:pPr>
        <w:ind w:left="720"/>
      </w:pPr>
      <w:r w:rsidRPr="00167AA2">
        <w:t>Compare Ananias’ encounter with God [v.10-16] to Saul’s [1-9].</w:t>
      </w:r>
    </w:p>
    <w:p w14:paraId="23544B5E" w14:textId="77777777" w:rsidR="00167AA2" w:rsidRDefault="00167AA2" w:rsidP="00311726"/>
    <w:p w14:paraId="73DC0D44" w14:textId="77777777" w:rsidR="0067354D" w:rsidRDefault="0067354D" w:rsidP="00311726"/>
    <w:p w14:paraId="5BF5EBC7" w14:textId="77777777" w:rsidR="0067354D" w:rsidRPr="00167AA2" w:rsidRDefault="0067354D" w:rsidP="00311726"/>
    <w:p w14:paraId="046317B9" w14:textId="77777777" w:rsidR="00167AA2" w:rsidRPr="00167AA2" w:rsidRDefault="00167AA2" w:rsidP="00311726"/>
    <w:p w14:paraId="6891D34B" w14:textId="77777777" w:rsidR="00167AA2" w:rsidRPr="00167AA2" w:rsidRDefault="00167AA2" w:rsidP="00A47DA6">
      <w:pPr>
        <w:ind w:left="720"/>
      </w:pPr>
      <w:r w:rsidRPr="00167AA2">
        <w:t xml:space="preserve">What risk was God inviting Ananias into? Why do you think God included Ananias? </w:t>
      </w:r>
    </w:p>
    <w:p w14:paraId="3D63E233" w14:textId="77777777" w:rsidR="00167AA2" w:rsidRPr="00167AA2" w:rsidRDefault="00167AA2" w:rsidP="00A47DA6">
      <w:pPr>
        <w:ind w:left="720"/>
      </w:pPr>
    </w:p>
    <w:p w14:paraId="3BE9A554" w14:textId="77777777" w:rsidR="0067354D" w:rsidRDefault="0067354D" w:rsidP="00A47DA6">
      <w:pPr>
        <w:ind w:left="720"/>
      </w:pPr>
    </w:p>
    <w:p w14:paraId="0D786973" w14:textId="77777777" w:rsidR="0067354D" w:rsidRPr="00167AA2" w:rsidRDefault="0067354D" w:rsidP="00A47DA6">
      <w:pPr>
        <w:ind w:left="720"/>
      </w:pPr>
    </w:p>
    <w:p w14:paraId="5F7223C3" w14:textId="77777777" w:rsidR="00167AA2" w:rsidRPr="00167AA2" w:rsidRDefault="00167AA2" w:rsidP="00A47DA6">
      <w:pPr>
        <w:ind w:left="720"/>
      </w:pPr>
    </w:p>
    <w:p w14:paraId="38D2D884" w14:textId="77777777" w:rsidR="00167AA2" w:rsidRPr="00167AA2" w:rsidRDefault="00167AA2" w:rsidP="00A47DA6">
      <w:pPr>
        <w:ind w:left="720"/>
      </w:pPr>
      <w:r w:rsidRPr="00167AA2">
        <w:t>What was Ananias’ initial response to God? What changes his response?</w:t>
      </w:r>
    </w:p>
    <w:p w14:paraId="0BC91048" w14:textId="77777777" w:rsidR="00167AA2" w:rsidRDefault="00167AA2" w:rsidP="00A47DA6">
      <w:pPr>
        <w:ind w:left="720"/>
      </w:pPr>
    </w:p>
    <w:p w14:paraId="3B8242D8" w14:textId="77777777" w:rsidR="0067354D" w:rsidRDefault="0067354D" w:rsidP="00A47DA6">
      <w:pPr>
        <w:ind w:left="720"/>
      </w:pPr>
    </w:p>
    <w:p w14:paraId="0F4B2426" w14:textId="77777777" w:rsidR="0067354D" w:rsidRPr="00167AA2" w:rsidRDefault="0067354D" w:rsidP="00A47DA6">
      <w:pPr>
        <w:ind w:left="720"/>
      </w:pPr>
    </w:p>
    <w:p w14:paraId="50B68AD0" w14:textId="77777777" w:rsidR="0067354D" w:rsidRDefault="00167AA2" w:rsidP="00A47DA6">
      <w:pPr>
        <w:ind w:left="720"/>
      </w:pPr>
      <w:r w:rsidRPr="00167AA2">
        <w:t>How does God show up in the midst of Ananias’ obedience in following Him into risk?</w:t>
      </w:r>
    </w:p>
    <w:p w14:paraId="05F83292" w14:textId="77777777" w:rsidR="0067354D" w:rsidRPr="00167AA2" w:rsidRDefault="0067354D" w:rsidP="00311726"/>
    <w:p w14:paraId="1DB8B8D3" w14:textId="77777777" w:rsidR="00167AA2" w:rsidRPr="00167AA2" w:rsidRDefault="00167AA2" w:rsidP="007A7D7B">
      <w:pPr>
        <w:pStyle w:val="Heading3"/>
        <w:numPr>
          <w:ilvl w:val="0"/>
          <w:numId w:val="29"/>
        </w:numPr>
      </w:pPr>
      <w:bookmarkStart w:id="28" w:name="_Toc448151673"/>
      <w:r w:rsidRPr="00167AA2">
        <w:t>Respond</w:t>
      </w:r>
      <w:bookmarkEnd w:id="28"/>
    </w:p>
    <w:p w14:paraId="52972974" w14:textId="77777777" w:rsidR="00167AA2" w:rsidRPr="00167AA2" w:rsidRDefault="00167AA2" w:rsidP="00A47DA6">
      <w:pPr>
        <w:ind w:left="720"/>
      </w:pPr>
      <w:r w:rsidRPr="00167AA2">
        <w:t xml:space="preserve">What risks might God be inviting you into to this week? What risks back on campus could you take to help your small group grow into a conversion community? </w:t>
      </w:r>
    </w:p>
    <w:p w14:paraId="0C1E26D4" w14:textId="77777777" w:rsidR="00167AA2" w:rsidRPr="00167AA2" w:rsidRDefault="00167AA2" w:rsidP="00311726"/>
    <w:p w14:paraId="7BC444C4" w14:textId="77777777" w:rsidR="00167AA2" w:rsidRDefault="00167AA2" w:rsidP="00311726"/>
    <w:p w14:paraId="338F046C" w14:textId="77777777" w:rsidR="00167AA2" w:rsidRPr="00167AA2" w:rsidRDefault="00167AA2" w:rsidP="007A7D7B">
      <w:pPr>
        <w:pStyle w:val="Heading3"/>
        <w:numPr>
          <w:ilvl w:val="0"/>
          <w:numId w:val="29"/>
        </w:numPr>
      </w:pPr>
      <w:bookmarkStart w:id="29" w:name="_Toc448151674"/>
      <w:r w:rsidRPr="00167AA2">
        <w:t>Pray</w:t>
      </w:r>
      <w:bookmarkEnd w:id="29"/>
    </w:p>
    <w:p w14:paraId="10A96865" w14:textId="77777777" w:rsidR="00167AA2" w:rsidRPr="00167AA2" w:rsidRDefault="00167AA2" w:rsidP="00A47DA6">
      <w:pPr>
        <w:ind w:left="720"/>
      </w:pPr>
      <w:r w:rsidRPr="00167AA2">
        <w:t>Spend some time asking God to reveal a specific risk that He is inviting you into.</w:t>
      </w:r>
    </w:p>
    <w:p w14:paraId="4E16B745" w14:textId="77777777" w:rsidR="00167AA2" w:rsidRPr="00167AA2" w:rsidRDefault="00167AA2" w:rsidP="00311726"/>
    <w:p w14:paraId="58819DF8" w14:textId="77777777" w:rsidR="00167AA2" w:rsidRPr="00167AA2" w:rsidRDefault="00A47DA6" w:rsidP="007A7D7B">
      <w:pPr>
        <w:pStyle w:val="Heading3"/>
        <w:numPr>
          <w:ilvl w:val="0"/>
          <w:numId w:val="29"/>
        </w:numPr>
      </w:pPr>
      <w:bookmarkStart w:id="30" w:name="_Toc448151675"/>
      <w:r>
        <w:lastRenderedPageBreak/>
        <w:t>Acts</w:t>
      </w:r>
      <w:r w:rsidR="00167AA2" w:rsidRPr="00167AA2">
        <w:t xml:space="preserve"> 9:1-22</w:t>
      </w:r>
      <w:bookmarkEnd w:id="30"/>
    </w:p>
    <w:p w14:paraId="7F960D01" w14:textId="77777777" w:rsidR="00167AA2" w:rsidRPr="00167AA2" w:rsidRDefault="00167AA2" w:rsidP="00167AA2">
      <w:r w:rsidRPr="00167AA2">
        <w:rPr>
          <w:b/>
          <w:vertAlign w:val="superscript"/>
        </w:rPr>
        <w:t>1</w:t>
      </w:r>
      <w:r w:rsidRPr="00167AA2">
        <w:t xml:space="preserve"> Meanwhile Saul, still breathing threats and murder against the disciples of the Lord, went to the high priest </w:t>
      </w:r>
      <w:r w:rsidRPr="00167AA2">
        <w:rPr>
          <w:b/>
          <w:vertAlign w:val="superscript"/>
        </w:rPr>
        <w:t>2</w:t>
      </w:r>
      <w:r w:rsidRPr="00167AA2">
        <w:t xml:space="preserve"> and asked him for letters to the synagogues at Damascus, so that if he found any who belonged to the Way, men or women, he might bring them bound to Jerusalem. </w:t>
      </w:r>
      <w:r w:rsidRPr="00167AA2">
        <w:rPr>
          <w:b/>
          <w:vertAlign w:val="superscript"/>
        </w:rPr>
        <w:t>3</w:t>
      </w:r>
      <w:r w:rsidRPr="00167AA2">
        <w:t xml:space="preserve"> Now as he was going along and approaching Damascus, suddenly a light from heaven flashed around him. </w:t>
      </w:r>
      <w:r w:rsidRPr="00167AA2">
        <w:rPr>
          <w:b/>
          <w:vertAlign w:val="superscript"/>
        </w:rPr>
        <w:t>4</w:t>
      </w:r>
      <w:r w:rsidRPr="00167AA2">
        <w:t xml:space="preserve"> He fell to the ground and heard a voice saying to him, “Saul, Saul, why do you persecute me?” </w:t>
      </w:r>
      <w:r w:rsidRPr="00167AA2">
        <w:rPr>
          <w:b/>
          <w:vertAlign w:val="superscript"/>
        </w:rPr>
        <w:t>5</w:t>
      </w:r>
      <w:r w:rsidRPr="00167AA2">
        <w:t xml:space="preserve"> He asked, “Who are you, Lord?” The reply came, “I am Jesus, whom you are persecuting. </w:t>
      </w:r>
      <w:r w:rsidRPr="00167AA2">
        <w:rPr>
          <w:b/>
          <w:vertAlign w:val="superscript"/>
        </w:rPr>
        <w:t>6</w:t>
      </w:r>
      <w:r w:rsidRPr="00167AA2">
        <w:t xml:space="preserve"> But get up and enter the city, and you will be told what you are to do.” </w:t>
      </w:r>
      <w:r w:rsidRPr="00167AA2">
        <w:rPr>
          <w:b/>
          <w:vertAlign w:val="superscript"/>
        </w:rPr>
        <w:t>7</w:t>
      </w:r>
      <w:r w:rsidRPr="00167AA2">
        <w:t xml:space="preserve"> The men who were traveling with him stood speechless because they heard the voice but saw no one. </w:t>
      </w:r>
      <w:r w:rsidRPr="00167AA2">
        <w:rPr>
          <w:b/>
          <w:vertAlign w:val="superscript"/>
        </w:rPr>
        <w:t>8</w:t>
      </w:r>
      <w:r w:rsidRPr="00167AA2">
        <w:t xml:space="preserve"> Saul got up from the ground, and though his eyes were open, he could see nothing; so they led him by the hand and brought him into Damascus. </w:t>
      </w:r>
      <w:r w:rsidRPr="00167AA2">
        <w:rPr>
          <w:b/>
          <w:vertAlign w:val="superscript"/>
        </w:rPr>
        <w:t>9</w:t>
      </w:r>
      <w:r w:rsidRPr="00167AA2">
        <w:t xml:space="preserve"> For three days he was without sight, and neither ate nor drank.</w:t>
      </w:r>
    </w:p>
    <w:p w14:paraId="3A7DDE5E" w14:textId="77777777" w:rsidR="00167AA2" w:rsidRPr="00167AA2" w:rsidRDefault="00167AA2" w:rsidP="00167AA2"/>
    <w:p w14:paraId="09C8917F" w14:textId="77777777" w:rsidR="00167AA2" w:rsidRDefault="00167AA2" w:rsidP="00167AA2">
      <w:r w:rsidRPr="00167AA2">
        <w:rPr>
          <w:b/>
          <w:vertAlign w:val="superscript"/>
        </w:rPr>
        <w:t>10</w:t>
      </w:r>
      <w:r w:rsidRPr="00167AA2">
        <w:t xml:space="preserve"> Now there was a disciple in Damascus named Ananias. The Lord said to him in a vision, “Ananias.” He answered, “Here I am, Lord.” </w:t>
      </w:r>
      <w:r w:rsidRPr="00167AA2">
        <w:rPr>
          <w:b/>
          <w:vertAlign w:val="superscript"/>
        </w:rPr>
        <w:t>11</w:t>
      </w:r>
      <w:r w:rsidRPr="00167AA2">
        <w:t xml:space="preserve"> The Lord said to him, “Get up and go to the street called Straight, and at the house of Judas look for a man of Tarsus named Saul. At this moment he is praying, </w:t>
      </w:r>
      <w:r w:rsidRPr="00167AA2">
        <w:rPr>
          <w:b/>
          <w:vertAlign w:val="superscript"/>
        </w:rPr>
        <w:t>12</w:t>
      </w:r>
      <w:r w:rsidRPr="00167AA2">
        <w:t xml:space="preserve"> and he has seen in a vision a man named Ananias come in and lay his hands on him so that he might regain his sight.” </w:t>
      </w:r>
      <w:r w:rsidRPr="00167AA2">
        <w:rPr>
          <w:b/>
          <w:vertAlign w:val="superscript"/>
        </w:rPr>
        <w:t>13</w:t>
      </w:r>
      <w:r w:rsidRPr="00167AA2">
        <w:t xml:space="preserve"> But Ananias answered, “Lord, I have heard from many about this man, how much evil he has done to your saints in Jerusalem; </w:t>
      </w:r>
      <w:r w:rsidRPr="00167AA2">
        <w:rPr>
          <w:b/>
          <w:vertAlign w:val="superscript"/>
        </w:rPr>
        <w:t>14</w:t>
      </w:r>
      <w:r w:rsidRPr="00167AA2">
        <w:t xml:space="preserve"> and here he has authority from the chief priests to bind all who invoke your name.” </w:t>
      </w:r>
      <w:r w:rsidRPr="00167AA2">
        <w:rPr>
          <w:b/>
          <w:vertAlign w:val="superscript"/>
        </w:rPr>
        <w:t>15</w:t>
      </w:r>
      <w:r w:rsidRPr="00167AA2">
        <w:t xml:space="preserve"> But the Lord said to him, “Go, for he is an instrument whom I have chosen to </w:t>
      </w:r>
    </w:p>
    <w:p w14:paraId="6E826457" w14:textId="77777777" w:rsidR="00167AA2" w:rsidRDefault="00167AA2" w:rsidP="00167AA2"/>
    <w:p w14:paraId="1B504815" w14:textId="77777777" w:rsidR="00167AA2" w:rsidRPr="00167AA2" w:rsidRDefault="00167AA2" w:rsidP="00167AA2">
      <w:r w:rsidRPr="00167AA2">
        <w:t xml:space="preserve">bring my name before Gentiles and kings and before the people of Israel; </w:t>
      </w:r>
      <w:r w:rsidRPr="00167AA2">
        <w:rPr>
          <w:b/>
          <w:vertAlign w:val="superscript"/>
        </w:rPr>
        <w:t>16</w:t>
      </w:r>
      <w:r w:rsidRPr="00167AA2">
        <w:t xml:space="preserve"> I myself will show him how much he must suffer for the sake of my name.” </w:t>
      </w:r>
      <w:r w:rsidRPr="00167AA2">
        <w:rPr>
          <w:b/>
          <w:vertAlign w:val="superscript"/>
        </w:rPr>
        <w:t>17</w:t>
      </w:r>
      <w:r w:rsidRPr="00167AA2">
        <w:t xml:space="preserve"> So Ananias went and entered the house. He laid his hands on Saul and said, “Brother Saul, the Lord Jesus, who appeared to you on your way here, has sent me so that you may regain your sight and be filled with the Holy Spirit.” </w:t>
      </w:r>
      <w:r w:rsidRPr="00167AA2">
        <w:rPr>
          <w:b/>
          <w:vertAlign w:val="superscript"/>
        </w:rPr>
        <w:t>18</w:t>
      </w:r>
      <w:r w:rsidRPr="00167AA2">
        <w:t xml:space="preserve"> And immediately something like scales fell from his eyes, and his sight was restored. Then he got up and was baptized, </w:t>
      </w:r>
      <w:r w:rsidRPr="00167AA2">
        <w:rPr>
          <w:b/>
          <w:vertAlign w:val="superscript"/>
        </w:rPr>
        <w:t>19</w:t>
      </w:r>
      <w:r w:rsidRPr="00167AA2">
        <w:t xml:space="preserve"> and after taking some food, he regained his strength.</w:t>
      </w:r>
    </w:p>
    <w:p w14:paraId="71EA0573" w14:textId="77777777" w:rsidR="00167AA2" w:rsidRPr="00167AA2" w:rsidRDefault="00167AA2" w:rsidP="00167AA2"/>
    <w:p w14:paraId="39DFF2FB" w14:textId="77777777" w:rsidR="00167AA2" w:rsidRPr="00167AA2" w:rsidRDefault="00167AA2" w:rsidP="00167AA2">
      <w:r w:rsidRPr="00167AA2">
        <w:t xml:space="preserve">For several days he was with the disciples in Damascus, </w:t>
      </w:r>
      <w:r w:rsidRPr="00167AA2">
        <w:rPr>
          <w:b/>
          <w:vertAlign w:val="superscript"/>
        </w:rPr>
        <w:t>20</w:t>
      </w:r>
      <w:r w:rsidRPr="00167AA2">
        <w:t xml:space="preserve"> and immediately he began to proclaim Jesus in the synagogues, saying, “He is the Son of God.” </w:t>
      </w:r>
      <w:r w:rsidRPr="00167AA2">
        <w:rPr>
          <w:b/>
          <w:vertAlign w:val="superscript"/>
        </w:rPr>
        <w:t>21</w:t>
      </w:r>
      <w:r w:rsidRPr="00167AA2">
        <w:t xml:space="preserve"> All who heard him were amazed and said, “Is not this the man who made havoc in Jerusalem among those who invoked this name? And has he not come here for the purpose of bringing them bound before the chief priests?” </w:t>
      </w:r>
      <w:r w:rsidRPr="00167AA2">
        <w:rPr>
          <w:b/>
          <w:vertAlign w:val="superscript"/>
        </w:rPr>
        <w:t>22</w:t>
      </w:r>
      <w:r w:rsidRPr="00167AA2">
        <w:t xml:space="preserve"> Saul became increasingly more powerful and confounded the Jews who lived in Damascus by proving that Jesus was the Messiah.</w:t>
      </w:r>
    </w:p>
    <w:p w14:paraId="5F7957BB" w14:textId="77777777" w:rsidR="00167AA2" w:rsidRPr="00167AA2" w:rsidRDefault="00167AA2" w:rsidP="00311726"/>
    <w:p w14:paraId="4D2784E3" w14:textId="77777777" w:rsidR="00626D1F" w:rsidRDefault="00626D1F" w:rsidP="00626D1F">
      <w:pPr>
        <w:pStyle w:val="Heading2"/>
      </w:pPr>
      <w:bookmarkStart w:id="31" w:name="_Toc448151676"/>
      <w:r>
        <w:lastRenderedPageBreak/>
        <w:t>Wednesday Quiet Time Guide</w:t>
      </w:r>
      <w:bookmarkEnd w:id="31"/>
    </w:p>
    <w:p w14:paraId="0021DE26" w14:textId="77777777" w:rsidR="00167AA2" w:rsidRPr="00167AA2" w:rsidRDefault="00167AA2" w:rsidP="007A7D7B">
      <w:pPr>
        <w:pStyle w:val="Heading3"/>
        <w:numPr>
          <w:ilvl w:val="0"/>
          <w:numId w:val="31"/>
        </w:numPr>
      </w:pPr>
      <w:bookmarkStart w:id="32" w:name="_Toc448151677"/>
      <w:r w:rsidRPr="00167AA2">
        <w:t>Reflect</w:t>
      </w:r>
      <w:bookmarkEnd w:id="32"/>
    </w:p>
    <w:p w14:paraId="2E53F793" w14:textId="77777777" w:rsidR="00167AA2" w:rsidRPr="00167AA2" w:rsidRDefault="00167AA2" w:rsidP="00A47DA6">
      <w:pPr>
        <w:ind w:left="720"/>
        <w:rPr>
          <w:b/>
        </w:rPr>
      </w:pPr>
      <w:r w:rsidRPr="00167AA2">
        <w:t>Imagine one of your friends asked you what the gospel was, what would you say? What feelings come up as you imagine that experience?</w:t>
      </w:r>
    </w:p>
    <w:p w14:paraId="664D9CD7" w14:textId="77777777" w:rsidR="00167AA2" w:rsidRDefault="00167AA2" w:rsidP="00311726"/>
    <w:p w14:paraId="4A86D58C" w14:textId="77777777" w:rsidR="00250EF9" w:rsidRPr="00250EF9" w:rsidRDefault="00250EF9" w:rsidP="00250EF9"/>
    <w:p w14:paraId="31BB35D9" w14:textId="77777777" w:rsidR="00167AA2" w:rsidRPr="00167AA2" w:rsidRDefault="00167AA2" w:rsidP="007A7D7B">
      <w:pPr>
        <w:pStyle w:val="Heading3"/>
        <w:numPr>
          <w:ilvl w:val="0"/>
          <w:numId w:val="31"/>
        </w:numPr>
      </w:pPr>
      <w:bookmarkStart w:id="33" w:name="_Toc448151678"/>
      <w:r w:rsidRPr="00167AA2">
        <w:t>Read</w:t>
      </w:r>
      <w:bookmarkEnd w:id="33"/>
      <w:r w:rsidRPr="00167AA2">
        <w:t xml:space="preserve"> </w:t>
      </w:r>
    </w:p>
    <w:p w14:paraId="760DA570" w14:textId="77777777" w:rsidR="00167AA2" w:rsidRPr="00167AA2" w:rsidRDefault="00167AA2" w:rsidP="00A47DA6">
      <w:pPr>
        <w:ind w:left="720"/>
      </w:pPr>
      <w:r w:rsidRPr="00167AA2">
        <w:t>Acts 3</w:t>
      </w:r>
    </w:p>
    <w:p w14:paraId="0490B134" w14:textId="77777777" w:rsidR="00167AA2" w:rsidRPr="00250EF9" w:rsidRDefault="00167AA2" w:rsidP="00A47DA6">
      <w:pPr>
        <w:pStyle w:val="Heading3"/>
        <w:numPr>
          <w:ilvl w:val="0"/>
          <w:numId w:val="31"/>
        </w:numPr>
      </w:pPr>
      <w:bookmarkStart w:id="34" w:name="_Toc448151679"/>
      <w:r w:rsidRPr="00250EF9">
        <w:t>Discover</w:t>
      </w:r>
      <w:bookmarkEnd w:id="34"/>
      <w:r w:rsidRPr="00250EF9">
        <w:t xml:space="preserve"> </w:t>
      </w:r>
    </w:p>
    <w:p w14:paraId="3DEAC094" w14:textId="77777777" w:rsidR="00167AA2" w:rsidRPr="00167AA2" w:rsidRDefault="00167AA2" w:rsidP="00A47DA6">
      <w:pPr>
        <w:ind w:left="720"/>
      </w:pPr>
      <w:r w:rsidRPr="00167AA2">
        <w:t>From verse 12 to the end of the chapter, Peter speaks t</w:t>
      </w:r>
      <w:r w:rsidR="00A47DA6">
        <w:t xml:space="preserve">o the crowd about Jesus. Looking </w:t>
      </w:r>
      <w:r w:rsidRPr="00167AA2">
        <w:t xml:space="preserve">at verses 13–15, contrast the titles Peter uses to designate Jesus with the horrendous ways the people treated him. What “excuse” do they have </w:t>
      </w:r>
      <w:r w:rsidRPr="00167AA2">
        <w:rPr>
          <w:i/>
        </w:rPr>
        <w:t>[verse 17]</w:t>
      </w:r>
      <w:r w:rsidRPr="00167AA2">
        <w:t>?</w:t>
      </w:r>
    </w:p>
    <w:p w14:paraId="71EAB971" w14:textId="77777777" w:rsidR="00167AA2" w:rsidRPr="00167AA2" w:rsidRDefault="00167AA2" w:rsidP="00A47DA6">
      <w:pPr>
        <w:ind w:left="720"/>
      </w:pPr>
    </w:p>
    <w:p w14:paraId="54D90F6C" w14:textId="77777777" w:rsidR="00167AA2" w:rsidRDefault="00167AA2" w:rsidP="00A47DA6">
      <w:pPr>
        <w:ind w:left="720"/>
        <w:rPr>
          <w:rFonts w:eastAsiaTheme="majorEastAsia" w:cstheme="majorBidi"/>
          <w:bCs/>
          <w:color w:val="4F81BD" w:themeColor="accent1"/>
          <w:sz w:val="32"/>
          <w:szCs w:val="26"/>
        </w:rPr>
      </w:pPr>
    </w:p>
    <w:p w14:paraId="26318751" w14:textId="77777777" w:rsidR="00250EF9" w:rsidRDefault="00250EF9" w:rsidP="00A47DA6">
      <w:pPr>
        <w:ind w:left="720"/>
      </w:pPr>
    </w:p>
    <w:p w14:paraId="5520E32D" w14:textId="77777777" w:rsidR="00167AA2" w:rsidRPr="00167AA2" w:rsidRDefault="00167AA2" w:rsidP="00A47DA6">
      <w:pPr>
        <w:ind w:left="720"/>
      </w:pPr>
      <w:r w:rsidRPr="00167AA2">
        <w:t>In verses 19–23, what does Peter say is a proper response to Jesus Christ? What are the benefits? What is the consequence if they do not respond positively?</w:t>
      </w:r>
    </w:p>
    <w:p w14:paraId="69B80A64" w14:textId="77777777" w:rsidR="00167AA2" w:rsidRPr="00167AA2" w:rsidRDefault="00167AA2" w:rsidP="00A47DA6">
      <w:pPr>
        <w:ind w:left="720"/>
      </w:pPr>
    </w:p>
    <w:p w14:paraId="54737E63" w14:textId="77777777" w:rsidR="00167AA2" w:rsidRPr="00167AA2" w:rsidRDefault="00167AA2" w:rsidP="00A47DA6">
      <w:pPr>
        <w:ind w:left="720"/>
      </w:pPr>
    </w:p>
    <w:p w14:paraId="6DC4708E" w14:textId="77777777" w:rsidR="00167AA2" w:rsidRPr="00167AA2" w:rsidRDefault="00167AA2" w:rsidP="00A47DA6">
      <w:pPr>
        <w:ind w:left="720"/>
      </w:pPr>
    </w:p>
    <w:p w14:paraId="241EFA90" w14:textId="77777777" w:rsidR="00167AA2" w:rsidRPr="00167AA2" w:rsidRDefault="00167AA2" w:rsidP="00A47DA6">
      <w:pPr>
        <w:ind w:left="720"/>
      </w:pPr>
      <w:r w:rsidRPr="00167AA2">
        <w:t>While scanning through Peter’s entire speech, pick out the promises that God had made through his servants. How has Jesus already fulfilled those promises? How is he fulfilling them presently? How will he fulfill them in the future?</w:t>
      </w:r>
    </w:p>
    <w:p w14:paraId="537F2D45" w14:textId="77777777" w:rsidR="00167AA2" w:rsidRPr="00167AA2" w:rsidRDefault="00167AA2" w:rsidP="00311726"/>
    <w:p w14:paraId="50F88A6E" w14:textId="77777777" w:rsidR="00167AA2" w:rsidRPr="00167AA2" w:rsidRDefault="00167AA2" w:rsidP="00311726"/>
    <w:p w14:paraId="69E37A0C" w14:textId="77777777" w:rsidR="00167AA2" w:rsidRPr="00167AA2" w:rsidRDefault="00167AA2" w:rsidP="00311726"/>
    <w:p w14:paraId="56CE0143" w14:textId="77777777" w:rsidR="00167AA2" w:rsidRPr="00167AA2" w:rsidRDefault="00167AA2" w:rsidP="00A47DA6">
      <w:pPr>
        <w:pStyle w:val="Heading3"/>
        <w:numPr>
          <w:ilvl w:val="0"/>
          <w:numId w:val="31"/>
        </w:numPr>
      </w:pPr>
      <w:bookmarkStart w:id="35" w:name="_Toc448151680"/>
      <w:r w:rsidRPr="00167AA2">
        <w:t>Respond</w:t>
      </w:r>
      <w:bookmarkEnd w:id="35"/>
    </w:p>
    <w:p w14:paraId="38135E8D" w14:textId="77777777" w:rsidR="00167AA2" w:rsidRPr="00167AA2" w:rsidRDefault="00167AA2" w:rsidP="00A47DA6">
      <w:pPr>
        <w:ind w:left="720"/>
        <w:rPr>
          <w:b/>
        </w:rPr>
      </w:pPr>
      <w:r w:rsidRPr="00167AA2">
        <w:t>When was the last time you shared the gospel with someone. How did it go? What did you learn about God? Yourself?</w:t>
      </w:r>
    </w:p>
    <w:p w14:paraId="5A1F20B0" w14:textId="77777777" w:rsidR="00167AA2" w:rsidRPr="00167AA2" w:rsidRDefault="00167AA2" w:rsidP="00A47DA6">
      <w:pPr>
        <w:ind w:left="720"/>
      </w:pPr>
    </w:p>
    <w:p w14:paraId="7735D521" w14:textId="77777777" w:rsidR="00167AA2" w:rsidRPr="00167AA2" w:rsidRDefault="00167AA2" w:rsidP="00311726"/>
    <w:p w14:paraId="673E40FB" w14:textId="77777777" w:rsidR="00167AA2" w:rsidRPr="00167AA2" w:rsidRDefault="00167AA2" w:rsidP="00311726"/>
    <w:p w14:paraId="5A4FCFE6" w14:textId="77777777" w:rsidR="00167AA2" w:rsidRPr="00167AA2" w:rsidRDefault="00167AA2" w:rsidP="00A47DA6">
      <w:pPr>
        <w:pStyle w:val="Heading3"/>
        <w:numPr>
          <w:ilvl w:val="0"/>
          <w:numId w:val="31"/>
        </w:numPr>
      </w:pPr>
      <w:bookmarkStart w:id="36" w:name="_Toc448151681"/>
      <w:r w:rsidRPr="00167AA2">
        <w:t>Pray</w:t>
      </w:r>
      <w:bookmarkEnd w:id="36"/>
    </w:p>
    <w:p w14:paraId="42E787EA" w14:textId="77777777" w:rsidR="00167AA2" w:rsidRPr="00167AA2" w:rsidRDefault="00167AA2" w:rsidP="00A47DA6">
      <w:pPr>
        <w:ind w:left="720"/>
      </w:pPr>
      <w:r w:rsidRPr="00167AA2">
        <w:t>Thank God for the good news of the gospel. Ask him to reveal to you who he would have you share the gospel with this summer.</w:t>
      </w:r>
    </w:p>
    <w:p w14:paraId="47560249" w14:textId="77777777" w:rsidR="00167AA2" w:rsidRDefault="00167AA2" w:rsidP="00A47DA6">
      <w:pPr>
        <w:ind w:left="720"/>
      </w:pPr>
    </w:p>
    <w:p w14:paraId="49A28209" w14:textId="77777777" w:rsidR="00167AA2" w:rsidRPr="00167AA2" w:rsidRDefault="00167AA2" w:rsidP="00167AA2"/>
    <w:p w14:paraId="7A637319" w14:textId="77777777" w:rsidR="00250EF9" w:rsidRDefault="00250EF9" w:rsidP="00311726"/>
    <w:p w14:paraId="5443927F" w14:textId="77777777" w:rsidR="00167AA2" w:rsidRPr="00167AA2" w:rsidRDefault="00A47DA6" w:rsidP="00A47DA6">
      <w:pPr>
        <w:pStyle w:val="Heading3"/>
        <w:numPr>
          <w:ilvl w:val="0"/>
          <w:numId w:val="31"/>
        </w:numPr>
      </w:pPr>
      <w:bookmarkStart w:id="37" w:name="_Toc448151682"/>
      <w:r>
        <w:t>Acts</w:t>
      </w:r>
      <w:r w:rsidR="00167AA2" w:rsidRPr="00167AA2">
        <w:t xml:space="preserve"> 3</w:t>
      </w:r>
      <w:bookmarkEnd w:id="37"/>
    </w:p>
    <w:p w14:paraId="3F57FB43" w14:textId="77777777" w:rsidR="00167AA2" w:rsidRPr="003B74CE" w:rsidRDefault="00167AA2" w:rsidP="00167AA2">
      <w:pPr>
        <w:rPr>
          <w:sz w:val="22"/>
          <w:szCs w:val="22"/>
        </w:rPr>
      </w:pPr>
      <w:r w:rsidRPr="003B74CE">
        <w:rPr>
          <w:b/>
          <w:sz w:val="22"/>
          <w:szCs w:val="22"/>
          <w:vertAlign w:val="superscript"/>
        </w:rPr>
        <w:t>1</w:t>
      </w:r>
      <w:r w:rsidRPr="003B74CE">
        <w:rPr>
          <w:sz w:val="22"/>
          <w:szCs w:val="22"/>
        </w:rPr>
        <w:t xml:space="preserve"> One day Peter and John were going up to the temple at the hour of prayer, at three o’clock in the afternoon. </w:t>
      </w:r>
      <w:r w:rsidRPr="003B74CE">
        <w:rPr>
          <w:b/>
          <w:sz w:val="22"/>
          <w:szCs w:val="22"/>
          <w:vertAlign w:val="superscript"/>
        </w:rPr>
        <w:t>2</w:t>
      </w:r>
      <w:r w:rsidRPr="003B74CE">
        <w:rPr>
          <w:sz w:val="22"/>
          <w:szCs w:val="22"/>
        </w:rPr>
        <w:t xml:space="preserve"> And a man lame from birth was being carried in. People would lay him daily at the gate of the temple called the Beautiful Gate so that he could ask for alms from those entering the temple. </w:t>
      </w:r>
      <w:r w:rsidRPr="003B74CE">
        <w:rPr>
          <w:b/>
          <w:sz w:val="22"/>
          <w:szCs w:val="22"/>
          <w:vertAlign w:val="superscript"/>
        </w:rPr>
        <w:t>3</w:t>
      </w:r>
      <w:r w:rsidRPr="003B74CE">
        <w:rPr>
          <w:sz w:val="22"/>
          <w:szCs w:val="22"/>
        </w:rPr>
        <w:t xml:space="preserve"> When he saw Peter and John about to go into the temple, he asked them for alms. </w:t>
      </w:r>
      <w:r w:rsidRPr="003B74CE">
        <w:rPr>
          <w:b/>
          <w:sz w:val="22"/>
          <w:szCs w:val="22"/>
          <w:vertAlign w:val="superscript"/>
        </w:rPr>
        <w:t>4</w:t>
      </w:r>
      <w:r w:rsidRPr="003B74CE">
        <w:rPr>
          <w:sz w:val="22"/>
          <w:szCs w:val="22"/>
        </w:rPr>
        <w:t xml:space="preserve"> Peter looked intently at him, as did John, and said, “Look at us.” </w:t>
      </w:r>
      <w:r w:rsidRPr="003B74CE">
        <w:rPr>
          <w:b/>
          <w:sz w:val="22"/>
          <w:szCs w:val="22"/>
          <w:vertAlign w:val="superscript"/>
        </w:rPr>
        <w:t>5</w:t>
      </w:r>
      <w:r w:rsidRPr="003B74CE">
        <w:rPr>
          <w:sz w:val="22"/>
          <w:szCs w:val="22"/>
        </w:rPr>
        <w:t xml:space="preserve"> And he fixed his attention on them, expecting to receive something from them. </w:t>
      </w:r>
      <w:r w:rsidRPr="003B74CE">
        <w:rPr>
          <w:b/>
          <w:sz w:val="22"/>
          <w:szCs w:val="22"/>
          <w:vertAlign w:val="superscript"/>
        </w:rPr>
        <w:t>6</w:t>
      </w:r>
      <w:r w:rsidRPr="003B74CE">
        <w:rPr>
          <w:sz w:val="22"/>
          <w:szCs w:val="22"/>
        </w:rPr>
        <w:t xml:space="preserve"> But Peter said, “I have no silver or gold, but what I have I give you; in the name of Jesus Christ of Nazareth, stand up and walk.” </w:t>
      </w:r>
      <w:r w:rsidRPr="003B74CE">
        <w:rPr>
          <w:b/>
          <w:sz w:val="22"/>
          <w:szCs w:val="22"/>
          <w:vertAlign w:val="superscript"/>
        </w:rPr>
        <w:t>7</w:t>
      </w:r>
      <w:r w:rsidRPr="003B74CE">
        <w:rPr>
          <w:sz w:val="22"/>
          <w:szCs w:val="22"/>
        </w:rPr>
        <w:t xml:space="preserve"> And he took him by the right hand and raised him up; and immediately his feet and ankles were made strong. </w:t>
      </w:r>
      <w:r w:rsidRPr="003B74CE">
        <w:rPr>
          <w:b/>
          <w:sz w:val="22"/>
          <w:szCs w:val="22"/>
          <w:vertAlign w:val="superscript"/>
        </w:rPr>
        <w:t>8</w:t>
      </w:r>
      <w:r w:rsidRPr="003B74CE">
        <w:rPr>
          <w:sz w:val="22"/>
          <w:szCs w:val="22"/>
        </w:rPr>
        <w:t xml:space="preserve"> Jumping up, he stood and began to walk, and he entered the temple with them, walking and leaping and praising God. </w:t>
      </w:r>
      <w:r w:rsidRPr="003B74CE">
        <w:rPr>
          <w:b/>
          <w:sz w:val="22"/>
          <w:szCs w:val="22"/>
          <w:vertAlign w:val="superscript"/>
        </w:rPr>
        <w:t>9</w:t>
      </w:r>
      <w:r w:rsidRPr="003B74CE">
        <w:rPr>
          <w:sz w:val="22"/>
          <w:szCs w:val="22"/>
        </w:rPr>
        <w:t xml:space="preserve"> All the people saw him walking and praising God, </w:t>
      </w:r>
      <w:r w:rsidRPr="003B74CE">
        <w:rPr>
          <w:b/>
          <w:sz w:val="22"/>
          <w:szCs w:val="22"/>
          <w:vertAlign w:val="superscript"/>
        </w:rPr>
        <w:t>10</w:t>
      </w:r>
      <w:r w:rsidRPr="003B74CE">
        <w:rPr>
          <w:sz w:val="22"/>
          <w:szCs w:val="22"/>
        </w:rPr>
        <w:t xml:space="preserve"> and they recognized him as the one who used to sit and ask for alms at the Beautiful Gate of the temple; and they were filled with wonder and amazement at what had happened to him.</w:t>
      </w:r>
    </w:p>
    <w:p w14:paraId="2D4F0D1C" w14:textId="77777777" w:rsidR="00167AA2" w:rsidRPr="003B74CE" w:rsidRDefault="00167AA2" w:rsidP="00167AA2">
      <w:pPr>
        <w:rPr>
          <w:sz w:val="22"/>
          <w:szCs w:val="22"/>
        </w:rPr>
      </w:pPr>
    </w:p>
    <w:p w14:paraId="4CB6C7DC" w14:textId="77777777" w:rsidR="00167AA2" w:rsidRPr="003B74CE" w:rsidRDefault="00167AA2" w:rsidP="00167AA2">
      <w:pPr>
        <w:rPr>
          <w:sz w:val="22"/>
          <w:szCs w:val="22"/>
        </w:rPr>
      </w:pPr>
      <w:r w:rsidRPr="003B74CE">
        <w:rPr>
          <w:b/>
          <w:sz w:val="22"/>
          <w:szCs w:val="22"/>
          <w:vertAlign w:val="superscript"/>
        </w:rPr>
        <w:t>11</w:t>
      </w:r>
      <w:r w:rsidRPr="003B74CE">
        <w:rPr>
          <w:sz w:val="22"/>
          <w:szCs w:val="22"/>
        </w:rPr>
        <w:t xml:space="preserve"> While he clung to Peter and John, all the people ran together to them in the portico called Solomon’s Portico, utterly astonished. </w:t>
      </w:r>
      <w:r w:rsidRPr="003B74CE">
        <w:rPr>
          <w:b/>
          <w:sz w:val="22"/>
          <w:szCs w:val="22"/>
          <w:vertAlign w:val="superscript"/>
        </w:rPr>
        <w:t>12</w:t>
      </w:r>
      <w:r w:rsidRPr="003B74CE">
        <w:rPr>
          <w:sz w:val="22"/>
          <w:szCs w:val="22"/>
        </w:rPr>
        <w:t xml:space="preserve"> When Peter saw it, he addressed the people, “You Israelites, why do you wonder at this, or why do you stare at us, as though by our own power or piety we had made him walk? </w:t>
      </w:r>
      <w:r w:rsidRPr="003B74CE">
        <w:rPr>
          <w:b/>
          <w:sz w:val="22"/>
          <w:szCs w:val="22"/>
          <w:vertAlign w:val="superscript"/>
        </w:rPr>
        <w:t>13</w:t>
      </w:r>
      <w:r w:rsidRPr="003B74CE">
        <w:rPr>
          <w:sz w:val="22"/>
          <w:szCs w:val="22"/>
        </w:rPr>
        <w:t xml:space="preserve"> The God of Abraham, the God of Isaac, and the God of Jacob, the God of our ancestors has glorified his servant Jesus, whom you handed over and rejected in the presence of Pilate, though he had decided to release him. </w:t>
      </w:r>
      <w:r w:rsidRPr="003B74CE">
        <w:rPr>
          <w:b/>
          <w:sz w:val="22"/>
          <w:szCs w:val="22"/>
          <w:vertAlign w:val="superscript"/>
        </w:rPr>
        <w:t>14</w:t>
      </w:r>
      <w:r w:rsidRPr="003B74CE">
        <w:rPr>
          <w:sz w:val="22"/>
          <w:szCs w:val="22"/>
        </w:rPr>
        <w:t xml:space="preserve"> But you rejected the Holy and Righteous One and asked to have a murderer given to you, </w:t>
      </w:r>
      <w:r w:rsidRPr="003B74CE">
        <w:rPr>
          <w:b/>
          <w:sz w:val="22"/>
          <w:szCs w:val="22"/>
          <w:vertAlign w:val="superscript"/>
        </w:rPr>
        <w:t>15</w:t>
      </w:r>
      <w:r w:rsidRPr="003B74CE">
        <w:rPr>
          <w:sz w:val="22"/>
          <w:szCs w:val="22"/>
        </w:rPr>
        <w:t xml:space="preserve"> and you killed the Author of life, whom God raised from the dead. To this we are witnesses. </w:t>
      </w:r>
      <w:r w:rsidRPr="003B74CE">
        <w:rPr>
          <w:b/>
          <w:sz w:val="22"/>
          <w:szCs w:val="22"/>
          <w:vertAlign w:val="superscript"/>
        </w:rPr>
        <w:t>16</w:t>
      </w:r>
      <w:r w:rsidRPr="003B74CE">
        <w:rPr>
          <w:sz w:val="22"/>
          <w:szCs w:val="22"/>
        </w:rPr>
        <w:t xml:space="preserve"> And by faith in his name, his name itself has made this man strong, whom you see and know; and the faith that is through Jesus has given him this perfect health in the presence of all of you.</w:t>
      </w:r>
    </w:p>
    <w:p w14:paraId="1B1E10DA" w14:textId="77777777" w:rsidR="00167AA2" w:rsidRPr="003B74CE" w:rsidRDefault="00167AA2" w:rsidP="00167AA2">
      <w:pPr>
        <w:rPr>
          <w:sz w:val="22"/>
          <w:szCs w:val="22"/>
        </w:rPr>
      </w:pPr>
    </w:p>
    <w:p w14:paraId="6B792B12" w14:textId="77777777" w:rsidR="00250EF9" w:rsidRPr="003B74CE" w:rsidRDefault="00167AA2" w:rsidP="00167AA2">
      <w:pPr>
        <w:rPr>
          <w:sz w:val="22"/>
          <w:szCs w:val="22"/>
        </w:rPr>
      </w:pPr>
      <w:r w:rsidRPr="003B74CE">
        <w:rPr>
          <w:b/>
          <w:sz w:val="22"/>
          <w:szCs w:val="22"/>
          <w:vertAlign w:val="superscript"/>
        </w:rPr>
        <w:t>17</w:t>
      </w:r>
      <w:r w:rsidRPr="003B74CE">
        <w:rPr>
          <w:sz w:val="22"/>
          <w:szCs w:val="22"/>
        </w:rPr>
        <w:t xml:space="preserve"> “And now, friends, I know that you acted in ignorance, as did also your rulers. </w:t>
      </w:r>
      <w:r w:rsidRPr="003B74CE">
        <w:rPr>
          <w:b/>
          <w:sz w:val="22"/>
          <w:szCs w:val="22"/>
          <w:vertAlign w:val="superscript"/>
        </w:rPr>
        <w:t>18</w:t>
      </w:r>
      <w:r w:rsidRPr="003B74CE">
        <w:rPr>
          <w:sz w:val="22"/>
          <w:szCs w:val="22"/>
        </w:rPr>
        <w:t xml:space="preserve"> In this way God fulfilled what he had foretold through all the prophets, that his Messiah would suffer. </w:t>
      </w:r>
      <w:r w:rsidRPr="003B74CE">
        <w:rPr>
          <w:b/>
          <w:sz w:val="22"/>
          <w:szCs w:val="22"/>
          <w:vertAlign w:val="superscript"/>
        </w:rPr>
        <w:t>19</w:t>
      </w:r>
      <w:r w:rsidRPr="003B74CE">
        <w:rPr>
          <w:sz w:val="22"/>
          <w:szCs w:val="22"/>
        </w:rPr>
        <w:t xml:space="preserve"> Repent therefore, and turn to God so that your sins may be wiped out, </w:t>
      </w:r>
      <w:r w:rsidRPr="003B74CE">
        <w:rPr>
          <w:b/>
          <w:sz w:val="22"/>
          <w:szCs w:val="22"/>
          <w:vertAlign w:val="superscript"/>
        </w:rPr>
        <w:t>20</w:t>
      </w:r>
      <w:r w:rsidRPr="003B74CE">
        <w:rPr>
          <w:sz w:val="22"/>
          <w:szCs w:val="22"/>
        </w:rPr>
        <w:t xml:space="preserve"> so that times of refreshing may come from the presence of the Lord, and that he may send the Messiah appointed for you, that is, Jesus, </w:t>
      </w:r>
      <w:r w:rsidRPr="003B74CE">
        <w:rPr>
          <w:b/>
          <w:sz w:val="22"/>
          <w:szCs w:val="22"/>
          <w:vertAlign w:val="superscript"/>
        </w:rPr>
        <w:t>21</w:t>
      </w:r>
      <w:r w:rsidRPr="003B74CE">
        <w:rPr>
          <w:sz w:val="22"/>
          <w:szCs w:val="22"/>
        </w:rPr>
        <w:t xml:space="preserve"> who must remain in heaven until the time of universal restoration that God announced long ago through his holy prophets. </w:t>
      </w:r>
      <w:r w:rsidRPr="003B74CE">
        <w:rPr>
          <w:b/>
          <w:sz w:val="22"/>
          <w:szCs w:val="22"/>
          <w:vertAlign w:val="superscript"/>
        </w:rPr>
        <w:t>22</w:t>
      </w:r>
      <w:r w:rsidRPr="003B74CE">
        <w:rPr>
          <w:sz w:val="22"/>
          <w:szCs w:val="22"/>
        </w:rPr>
        <w:t xml:space="preserve"> Moses said, ‘The Lord your God will raise up for you from your own people a prophet like me. You must listen to whatever he tells you. </w:t>
      </w:r>
      <w:r w:rsidRPr="003B74CE">
        <w:rPr>
          <w:b/>
          <w:sz w:val="22"/>
          <w:szCs w:val="22"/>
          <w:vertAlign w:val="superscript"/>
        </w:rPr>
        <w:t>23</w:t>
      </w:r>
      <w:r w:rsidRPr="003B74CE">
        <w:rPr>
          <w:sz w:val="22"/>
          <w:szCs w:val="22"/>
        </w:rPr>
        <w:t xml:space="preserve"> And it will be that everyone who does not listen to that prophet will be utterly rooted out of the people.’ </w:t>
      </w:r>
      <w:r w:rsidRPr="003B74CE">
        <w:rPr>
          <w:b/>
          <w:sz w:val="22"/>
          <w:szCs w:val="22"/>
          <w:vertAlign w:val="superscript"/>
        </w:rPr>
        <w:t>24</w:t>
      </w:r>
      <w:r w:rsidRPr="003B74CE">
        <w:rPr>
          <w:sz w:val="22"/>
          <w:szCs w:val="22"/>
        </w:rPr>
        <w:t xml:space="preserve"> And all the prophets, as many as have spoken, from Samuel and those after him, also predicted these days. </w:t>
      </w:r>
      <w:r w:rsidRPr="003B74CE">
        <w:rPr>
          <w:b/>
          <w:sz w:val="22"/>
          <w:szCs w:val="22"/>
          <w:vertAlign w:val="superscript"/>
        </w:rPr>
        <w:t>25</w:t>
      </w:r>
      <w:r w:rsidRPr="003B74CE">
        <w:rPr>
          <w:sz w:val="22"/>
          <w:szCs w:val="22"/>
        </w:rPr>
        <w:t xml:space="preserve"> You are the </w:t>
      </w:r>
    </w:p>
    <w:p w14:paraId="2276545E" w14:textId="77777777" w:rsidR="00250EF9" w:rsidRPr="003B74CE" w:rsidRDefault="00250EF9" w:rsidP="00167AA2">
      <w:pPr>
        <w:rPr>
          <w:sz w:val="22"/>
          <w:szCs w:val="22"/>
        </w:rPr>
      </w:pPr>
    </w:p>
    <w:p w14:paraId="308F5352" w14:textId="77777777" w:rsidR="00167AA2" w:rsidRPr="003B74CE" w:rsidRDefault="00167AA2" w:rsidP="00250EF9">
      <w:pPr>
        <w:rPr>
          <w:sz w:val="22"/>
          <w:szCs w:val="22"/>
        </w:rPr>
      </w:pPr>
      <w:r w:rsidRPr="003B74CE">
        <w:rPr>
          <w:sz w:val="22"/>
          <w:szCs w:val="22"/>
        </w:rPr>
        <w:t xml:space="preserve">descendants of the prophets and of the covenant that God gave to your ancestors, saying to Abraham, ‘And in your descendants all the families of the earth shall be blessed.’ </w:t>
      </w:r>
      <w:r w:rsidRPr="003B74CE">
        <w:rPr>
          <w:b/>
          <w:sz w:val="22"/>
          <w:szCs w:val="22"/>
          <w:vertAlign w:val="superscript"/>
        </w:rPr>
        <w:t>26</w:t>
      </w:r>
      <w:r w:rsidRPr="003B74CE">
        <w:rPr>
          <w:sz w:val="22"/>
          <w:szCs w:val="22"/>
        </w:rPr>
        <w:t xml:space="preserve"> When God raised up his servant, he sent him first to you, to bless you by turning each of you from your wicked ways.”</w:t>
      </w:r>
    </w:p>
    <w:p w14:paraId="057C3AF9" w14:textId="77777777" w:rsidR="00250EF9" w:rsidRDefault="00250EF9" w:rsidP="00250EF9"/>
    <w:p w14:paraId="09EF0F31" w14:textId="77777777" w:rsidR="00626D1F" w:rsidRDefault="00626D1F" w:rsidP="00626D1F">
      <w:pPr>
        <w:pStyle w:val="Heading2"/>
      </w:pPr>
      <w:bookmarkStart w:id="38" w:name="_Toc448151683"/>
      <w:r>
        <w:lastRenderedPageBreak/>
        <w:t>Thursday Quiet Time Guide</w:t>
      </w:r>
      <w:bookmarkEnd w:id="38"/>
    </w:p>
    <w:p w14:paraId="33268F23" w14:textId="77777777" w:rsidR="00250EF9" w:rsidRPr="00250EF9" w:rsidRDefault="00250EF9" w:rsidP="00A47DA6">
      <w:pPr>
        <w:pStyle w:val="Heading3"/>
        <w:numPr>
          <w:ilvl w:val="0"/>
          <w:numId w:val="34"/>
        </w:numPr>
      </w:pPr>
      <w:bookmarkStart w:id="39" w:name="_Toc448151684"/>
      <w:r w:rsidRPr="00250EF9">
        <w:t>Reflect</w:t>
      </w:r>
      <w:bookmarkEnd w:id="39"/>
    </w:p>
    <w:p w14:paraId="694DFE5D" w14:textId="77777777" w:rsidR="00250EF9" w:rsidRPr="00250EF9" w:rsidRDefault="00250EF9" w:rsidP="00A47DA6">
      <w:pPr>
        <w:ind w:left="720"/>
      </w:pPr>
      <w:r w:rsidRPr="00250EF9">
        <w:t>What would it look like to view your small group as a social resource you have to steward in order to “win” friends for Christ?</w:t>
      </w:r>
    </w:p>
    <w:p w14:paraId="70242F04" w14:textId="77777777" w:rsidR="00250EF9" w:rsidRDefault="00250EF9" w:rsidP="00250EF9"/>
    <w:p w14:paraId="372CA89C" w14:textId="77777777" w:rsidR="00250EF9" w:rsidRDefault="00250EF9" w:rsidP="00250EF9"/>
    <w:p w14:paraId="474D41C3" w14:textId="77777777" w:rsidR="00250EF9" w:rsidRPr="00250EF9" w:rsidRDefault="00250EF9" w:rsidP="00250EF9"/>
    <w:p w14:paraId="79E0AE8D" w14:textId="77777777" w:rsidR="00250EF9" w:rsidRPr="00250EF9" w:rsidRDefault="00250EF9" w:rsidP="00A47DA6">
      <w:pPr>
        <w:pStyle w:val="Heading3"/>
        <w:numPr>
          <w:ilvl w:val="0"/>
          <w:numId w:val="34"/>
        </w:numPr>
      </w:pPr>
      <w:bookmarkStart w:id="40" w:name="_Toc448151685"/>
      <w:r w:rsidRPr="00250EF9">
        <w:t>Read</w:t>
      </w:r>
      <w:bookmarkEnd w:id="40"/>
      <w:r w:rsidRPr="00250EF9">
        <w:t xml:space="preserve"> </w:t>
      </w:r>
    </w:p>
    <w:p w14:paraId="3B9559D3" w14:textId="77777777" w:rsidR="00250EF9" w:rsidRPr="00250EF9" w:rsidRDefault="00250EF9" w:rsidP="00F57977">
      <w:pPr>
        <w:ind w:left="720"/>
      </w:pPr>
      <w:r w:rsidRPr="00250EF9">
        <w:t>Luke 16:1-13</w:t>
      </w:r>
    </w:p>
    <w:p w14:paraId="6BA3BE34" w14:textId="77777777" w:rsidR="00250EF9" w:rsidRPr="00250EF9" w:rsidRDefault="00250EF9" w:rsidP="00A47DA6">
      <w:pPr>
        <w:pStyle w:val="Heading3"/>
        <w:numPr>
          <w:ilvl w:val="0"/>
          <w:numId w:val="34"/>
        </w:numPr>
      </w:pPr>
      <w:bookmarkStart w:id="41" w:name="_Toc448151686"/>
      <w:r w:rsidRPr="00250EF9">
        <w:t>Discover</w:t>
      </w:r>
      <w:bookmarkEnd w:id="41"/>
      <w:r w:rsidRPr="00250EF9">
        <w:t xml:space="preserve"> </w:t>
      </w:r>
    </w:p>
    <w:p w14:paraId="03C4C6D5" w14:textId="77777777" w:rsidR="00250EF9" w:rsidRPr="00250EF9" w:rsidRDefault="00250EF9" w:rsidP="00F57977">
      <w:pPr>
        <w:ind w:left="720"/>
      </w:pPr>
      <w:r w:rsidRPr="00250EF9">
        <w:t>Ask God to reveal to you the things that He would have you learn from our time together today. What does the Holy Spirit highlighting?</w:t>
      </w:r>
    </w:p>
    <w:p w14:paraId="2F0C8942" w14:textId="77777777" w:rsidR="00250EF9" w:rsidRPr="00250EF9" w:rsidRDefault="00250EF9" w:rsidP="00250EF9"/>
    <w:p w14:paraId="0EFA8571" w14:textId="77777777" w:rsidR="00250EF9" w:rsidRPr="00250EF9" w:rsidRDefault="00250EF9" w:rsidP="00250EF9"/>
    <w:p w14:paraId="3BDDF912" w14:textId="77777777" w:rsidR="00250EF9" w:rsidRPr="00250EF9" w:rsidRDefault="00250EF9" w:rsidP="00250EF9"/>
    <w:p w14:paraId="4DA90A25" w14:textId="77777777" w:rsidR="00250EF9" w:rsidRPr="00250EF9" w:rsidRDefault="00250EF9" w:rsidP="00250EF9"/>
    <w:p w14:paraId="68F708C7" w14:textId="77777777" w:rsidR="00250EF9" w:rsidRPr="00250EF9" w:rsidRDefault="00250EF9" w:rsidP="00250EF9"/>
    <w:p w14:paraId="6818A43D" w14:textId="77777777" w:rsidR="00250EF9" w:rsidRPr="00250EF9" w:rsidRDefault="00250EF9" w:rsidP="00F57977">
      <w:pPr>
        <w:ind w:left="720"/>
        <w:rPr>
          <w:bCs/>
        </w:rPr>
      </w:pPr>
      <w:r w:rsidRPr="00250EF9">
        <w:t xml:space="preserve">Spend some time reflecting on the Lewin’s Force Field Analysis for your community. How is God inviting you to be a driving force in your community? </w:t>
      </w:r>
    </w:p>
    <w:p w14:paraId="1461B239" w14:textId="77777777" w:rsidR="00250EF9" w:rsidRPr="00250EF9" w:rsidRDefault="00250EF9" w:rsidP="00250EF9"/>
    <w:p w14:paraId="02FEE411" w14:textId="77777777" w:rsidR="00250EF9" w:rsidRPr="00250EF9" w:rsidRDefault="00250EF9" w:rsidP="00250EF9"/>
    <w:p w14:paraId="07800BDD" w14:textId="77777777" w:rsidR="00250EF9" w:rsidRPr="00250EF9" w:rsidRDefault="00250EF9" w:rsidP="00250EF9"/>
    <w:p w14:paraId="5653CCCA" w14:textId="77777777" w:rsidR="00250EF9" w:rsidRPr="00250EF9" w:rsidRDefault="00250EF9" w:rsidP="00250EF9"/>
    <w:p w14:paraId="67E4585C" w14:textId="77777777" w:rsidR="00250EF9" w:rsidRPr="00250EF9" w:rsidRDefault="00250EF9" w:rsidP="00A47DA6">
      <w:pPr>
        <w:pStyle w:val="Heading3"/>
        <w:numPr>
          <w:ilvl w:val="0"/>
          <w:numId w:val="34"/>
        </w:numPr>
      </w:pPr>
      <w:bookmarkStart w:id="42" w:name="_Toc448151687"/>
      <w:r w:rsidRPr="00250EF9">
        <w:t>Respond</w:t>
      </w:r>
      <w:bookmarkEnd w:id="42"/>
    </w:p>
    <w:p w14:paraId="3E1E9D0F" w14:textId="77777777" w:rsidR="00250EF9" w:rsidRPr="00250EF9" w:rsidRDefault="00250EF9" w:rsidP="00FF4E05">
      <w:pPr>
        <w:ind w:left="720"/>
      </w:pPr>
      <w:r w:rsidRPr="00250EF9">
        <w:t xml:space="preserve">What is your next step in becoming a shrewd influencer? Who do you need to talk with about this? Who else can you invite to be a driving force? </w:t>
      </w:r>
    </w:p>
    <w:p w14:paraId="377C27E9" w14:textId="77777777" w:rsidR="00250EF9" w:rsidRPr="00250EF9" w:rsidRDefault="00250EF9" w:rsidP="00FF4E05">
      <w:pPr>
        <w:ind w:left="720"/>
      </w:pPr>
    </w:p>
    <w:p w14:paraId="3113D8DB" w14:textId="77777777" w:rsidR="00250EF9" w:rsidRPr="00250EF9" w:rsidRDefault="00250EF9" w:rsidP="00FF4E05">
      <w:pPr>
        <w:ind w:left="720"/>
      </w:pPr>
    </w:p>
    <w:p w14:paraId="617320C6" w14:textId="77777777" w:rsidR="00250EF9" w:rsidRPr="00250EF9" w:rsidRDefault="00250EF9" w:rsidP="00FF4E05">
      <w:pPr>
        <w:ind w:left="720"/>
      </w:pPr>
    </w:p>
    <w:p w14:paraId="18BD3641" w14:textId="77777777" w:rsidR="00250EF9" w:rsidRPr="00250EF9" w:rsidRDefault="00250EF9" w:rsidP="00FF4E05">
      <w:pPr>
        <w:ind w:left="720"/>
      </w:pPr>
    </w:p>
    <w:p w14:paraId="2DD72BCA" w14:textId="77777777" w:rsidR="00250EF9" w:rsidRPr="00250EF9" w:rsidRDefault="00250EF9" w:rsidP="00A47DA6">
      <w:pPr>
        <w:pStyle w:val="Heading3"/>
        <w:numPr>
          <w:ilvl w:val="0"/>
          <w:numId w:val="34"/>
        </w:numPr>
      </w:pPr>
      <w:bookmarkStart w:id="43" w:name="_Toc448151688"/>
      <w:r w:rsidRPr="00250EF9">
        <w:t>Pray</w:t>
      </w:r>
      <w:bookmarkEnd w:id="43"/>
    </w:p>
    <w:p w14:paraId="32B7A57F" w14:textId="77777777" w:rsidR="00250EF9" w:rsidRDefault="00250EF9" w:rsidP="00FF4E05">
      <w:pPr>
        <w:ind w:left="720"/>
      </w:pPr>
      <w:r w:rsidRPr="00250EF9">
        <w:t xml:space="preserve">Ask God to reveal to you how he would like you to serve as a shrewd influencer in community. Ask for boldness and wisdom as you seek to shape your community toward becoming a conversion community. </w:t>
      </w:r>
    </w:p>
    <w:p w14:paraId="4A54CD0E" w14:textId="77777777" w:rsidR="00250EF9" w:rsidRDefault="00250EF9" w:rsidP="00FF4E05">
      <w:pPr>
        <w:ind w:left="720"/>
        <w:rPr>
          <w:b/>
        </w:rPr>
      </w:pPr>
    </w:p>
    <w:p w14:paraId="324B7CB6" w14:textId="77777777" w:rsidR="00FF4E05" w:rsidRDefault="00FF4E05">
      <w:pPr>
        <w:rPr>
          <w:rFonts w:eastAsiaTheme="majorEastAsia" w:cstheme="majorBidi"/>
          <w:bCs/>
          <w:color w:val="4F81BD" w:themeColor="accent1"/>
        </w:rPr>
      </w:pPr>
      <w:r>
        <w:br w:type="page"/>
      </w:r>
    </w:p>
    <w:p w14:paraId="14FC17CE" w14:textId="77777777" w:rsidR="00250EF9" w:rsidRPr="00250EF9" w:rsidRDefault="00150F25" w:rsidP="00A47DA6">
      <w:pPr>
        <w:pStyle w:val="Heading3"/>
        <w:numPr>
          <w:ilvl w:val="0"/>
          <w:numId w:val="34"/>
        </w:numPr>
        <w:rPr>
          <w:b/>
        </w:rPr>
      </w:pPr>
      <w:bookmarkStart w:id="44" w:name="_Toc448151689"/>
      <w:r>
        <w:lastRenderedPageBreak/>
        <w:t>Luke</w:t>
      </w:r>
      <w:r w:rsidR="00250EF9" w:rsidRPr="00250EF9">
        <w:t xml:space="preserve"> 16:1-13 [NRSV]</w:t>
      </w:r>
      <w:bookmarkEnd w:id="44"/>
    </w:p>
    <w:p w14:paraId="2629EA77" w14:textId="77777777" w:rsidR="00250EF9" w:rsidRDefault="00250EF9" w:rsidP="00250EF9">
      <w:r w:rsidRPr="00250EF9">
        <w:rPr>
          <w:b/>
          <w:vertAlign w:val="superscript"/>
        </w:rPr>
        <w:t>1</w:t>
      </w:r>
      <w:r w:rsidRPr="00250EF9">
        <w:t xml:space="preserve"> Then Jesus said to the disciples, “There was a rich man who had a manager, and charges were brought to him that this man was squandering his property. </w:t>
      </w:r>
      <w:r w:rsidRPr="00250EF9">
        <w:rPr>
          <w:b/>
          <w:vertAlign w:val="superscript"/>
        </w:rPr>
        <w:t>2</w:t>
      </w:r>
      <w:r w:rsidRPr="00250EF9">
        <w:t xml:space="preserve"> So he summoned him and said to him, ‘What is this that I hear about you? Give me an accounting of your management, because you cannot be my manager any longer.’ </w:t>
      </w:r>
      <w:r w:rsidRPr="00250EF9">
        <w:rPr>
          <w:b/>
          <w:vertAlign w:val="superscript"/>
        </w:rPr>
        <w:t>3</w:t>
      </w:r>
      <w:r w:rsidRPr="00250EF9">
        <w:t xml:space="preserve"> Then the manager said to himself, ‘What will I do, now that my master is taking the position away from me? I am not strong enough to dig, and I am ashamed to beg. </w:t>
      </w:r>
      <w:r w:rsidRPr="00250EF9">
        <w:rPr>
          <w:b/>
          <w:vertAlign w:val="superscript"/>
        </w:rPr>
        <w:t>4</w:t>
      </w:r>
      <w:r w:rsidRPr="00250EF9">
        <w:t xml:space="preserve"> I have decided what to do so that, when I am dismissed as manager, people may welcome me into their homes.’ </w:t>
      </w:r>
      <w:r w:rsidRPr="00250EF9">
        <w:rPr>
          <w:b/>
          <w:vertAlign w:val="superscript"/>
        </w:rPr>
        <w:t>5</w:t>
      </w:r>
      <w:r w:rsidRPr="00250EF9">
        <w:t xml:space="preserve"> So, summoning his master’s debtors one by one, he asked the first, ‘How much do you owe my master?’ </w:t>
      </w:r>
      <w:r w:rsidRPr="00250EF9">
        <w:rPr>
          <w:b/>
          <w:vertAlign w:val="superscript"/>
        </w:rPr>
        <w:t>6</w:t>
      </w:r>
      <w:r w:rsidRPr="00250EF9">
        <w:t xml:space="preserve"> He answered, ‘A hundred jugs of olive oil.’ He said to him, ‘Take your bill, sit down quickly, and make it fifty.’ </w:t>
      </w:r>
      <w:r w:rsidRPr="00250EF9">
        <w:rPr>
          <w:b/>
          <w:vertAlign w:val="superscript"/>
        </w:rPr>
        <w:t>7</w:t>
      </w:r>
      <w:r w:rsidRPr="00250EF9">
        <w:t xml:space="preserve"> Then he asked another, ‘And how much do you owe?’ He replied, ‘A hundred containers of wheat.’ He said to him, ‘Take your bill and make it eighty.’ </w:t>
      </w:r>
      <w:r w:rsidRPr="00250EF9">
        <w:rPr>
          <w:vertAlign w:val="superscript"/>
        </w:rPr>
        <w:t>8</w:t>
      </w:r>
      <w:r w:rsidRPr="00250EF9">
        <w:t xml:space="preserve"> And his master commended the dishonest manager because he had acted shrewdly; for the children of this age are more shrewd in dealing with their own generation than are the children of light.</w:t>
      </w:r>
      <w:r w:rsidRPr="00250EF9">
        <w:rPr>
          <w:b/>
          <w:vertAlign w:val="superscript"/>
        </w:rPr>
        <w:t>9</w:t>
      </w:r>
      <w:r w:rsidRPr="00250EF9">
        <w:t xml:space="preserve"> And I tell you, make friends for yourselves by means of dishonest wealth so that when it is gone, they may welcome you into the eternal homes.</w:t>
      </w:r>
      <w:r w:rsidRPr="00250EF9">
        <w:rPr>
          <w:b/>
          <w:vertAlign w:val="superscript"/>
        </w:rPr>
        <w:t>10</w:t>
      </w:r>
      <w:r w:rsidRPr="00250EF9">
        <w:t xml:space="preserve"> “Whoever is faithful in a very little is faithful also in much; and whoever is dishonest in a very little is dishonest also in much. </w:t>
      </w:r>
      <w:r w:rsidRPr="00250EF9">
        <w:rPr>
          <w:b/>
          <w:vertAlign w:val="superscript"/>
        </w:rPr>
        <w:t>11</w:t>
      </w:r>
      <w:r w:rsidRPr="00250EF9">
        <w:t xml:space="preserve"> If then you have not been faithful with the dishonest wealth, who will entrust to you the true riches? </w:t>
      </w:r>
      <w:r w:rsidRPr="00250EF9">
        <w:rPr>
          <w:b/>
          <w:vertAlign w:val="superscript"/>
        </w:rPr>
        <w:t>12</w:t>
      </w:r>
      <w:r w:rsidRPr="00250EF9">
        <w:t xml:space="preserve"> And if you have not been faithful with what belongs to another, who will give you what is your own? </w:t>
      </w:r>
      <w:r w:rsidRPr="00250EF9">
        <w:rPr>
          <w:b/>
          <w:vertAlign w:val="superscript"/>
        </w:rPr>
        <w:t>13</w:t>
      </w:r>
      <w:r w:rsidRPr="00250EF9">
        <w:t xml:space="preserve"> No slave can serve two masters; for a slave will either hate the one and love the other, or be devoted to the one and despise the other. You cannot serve God and wealth.”</w:t>
      </w:r>
    </w:p>
    <w:p w14:paraId="3114ACA6" w14:textId="77777777" w:rsidR="001D3405" w:rsidRDefault="001D3405">
      <w:pPr>
        <w:rPr>
          <w:rFonts w:eastAsiaTheme="majorEastAsia" w:cstheme="majorBidi"/>
          <w:bCs/>
          <w:color w:val="345A8A" w:themeColor="accent1" w:themeShade="B5"/>
          <w:spacing w:val="5"/>
          <w:kern w:val="28"/>
          <w:sz w:val="52"/>
          <w:szCs w:val="32"/>
        </w:rPr>
      </w:pPr>
      <w:r>
        <w:br w:type="page"/>
      </w:r>
    </w:p>
    <w:p w14:paraId="013038D8" w14:textId="77777777" w:rsidR="00626D1F" w:rsidRPr="00626D1F" w:rsidRDefault="00626D1F" w:rsidP="00626D1F">
      <w:pPr>
        <w:pStyle w:val="Heading1"/>
      </w:pPr>
      <w:bookmarkStart w:id="45" w:name="_Toc448151690"/>
      <w:r>
        <w:lastRenderedPageBreak/>
        <w:t>Track Sessions</w:t>
      </w:r>
      <w:bookmarkEnd w:id="45"/>
    </w:p>
    <w:p w14:paraId="32017675" w14:textId="77777777" w:rsidR="00626D1F" w:rsidRDefault="00626D1F" w:rsidP="005F56A4">
      <w:pPr>
        <w:pStyle w:val="Heading2"/>
      </w:pPr>
      <w:bookmarkStart w:id="46" w:name="_Toc448151691"/>
      <w:r>
        <w:t>Sunday 4 PM</w:t>
      </w:r>
      <w:bookmarkEnd w:id="46"/>
    </w:p>
    <w:p w14:paraId="7D2A44FC" w14:textId="77777777" w:rsidR="00580E3D" w:rsidRDefault="00580E3D" w:rsidP="00B5399B">
      <w:pPr>
        <w:pStyle w:val="Heading3"/>
        <w:numPr>
          <w:ilvl w:val="0"/>
          <w:numId w:val="2"/>
        </w:numPr>
      </w:pPr>
      <w:bookmarkStart w:id="47" w:name="_Toc448151692"/>
      <w:r>
        <w:t>Session Goal</w:t>
      </w:r>
      <w:bookmarkEnd w:id="47"/>
    </w:p>
    <w:p w14:paraId="59A5851F" w14:textId="77777777" w:rsidR="00066339" w:rsidRPr="0047565A" w:rsidRDefault="00066339" w:rsidP="00066339">
      <w:pPr>
        <w:pStyle w:val="Normal3"/>
        <w:tabs>
          <w:tab w:val="left" w:pos="360"/>
        </w:tabs>
        <w:spacing w:line="276" w:lineRule="auto"/>
        <w:ind w:left="720"/>
        <w:contextualSpacing/>
      </w:pPr>
      <w:r w:rsidRPr="0047565A">
        <w:rPr>
          <w:rFonts w:eastAsia="Calibri" w:cs="Calibri"/>
          <w:i/>
        </w:rPr>
        <w:t xml:space="preserve">Our Goal is that each student leaving this track would be motivated, equipped and sent into mission. </w:t>
      </w:r>
      <w:r w:rsidR="00586AAF">
        <w:rPr>
          <w:rFonts w:eastAsia="Calibri" w:cs="Calibri"/>
          <w:i/>
        </w:rPr>
        <w:t>Below are</w:t>
      </w:r>
      <w:r w:rsidRPr="0047565A">
        <w:rPr>
          <w:rFonts w:eastAsia="Calibri" w:cs="Calibri"/>
          <w:i/>
        </w:rPr>
        <w:t xml:space="preserve"> three concrete goals</w:t>
      </w:r>
      <w:r w:rsidR="00586AAF">
        <w:rPr>
          <w:rFonts w:eastAsia="Calibri" w:cs="Calibri"/>
          <w:i/>
        </w:rPr>
        <w:t xml:space="preserve"> to measure following CFW</w:t>
      </w:r>
      <w:r w:rsidRPr="0047565A">
        <w:rPr>
          <w:rFonts w:eastAsia="Calibri" w:cs="Calibri"/>
          <w:i/>
        </w:rPr>
        <w:t xml:space="preserve">:  </w:t>
      </w:r>
    </w:p>
    <w:p w14:paraId="3DF0EB60" w14:textId="77777777" w:rsidR="00066339" w:rsidRPr="0047565A" w:rsidRDefault="00066339" w:rsidP="00066339">
      <w:pPr>
        <w:pStyle w:val="Normal3"/>
        <w:tabs>
          <w:tab w:val="left" w:pos="360"/>
        </w:tabs>
        <w:spacing w:line="276" w:lineRule="auto"/>
        <w:ind w:left="720"/>
        <w:contextualSpacing/>
      </w:pPr>
      <w:r w:rsidRPr="0047565A">
        <w:rPr>
          <w:rFonts w:eastAsia="Calibri" w:cs="Calibri"/>
          <w:b/>
        </w:rPr>
        <w:sym w:font="Wingdings" w:char="F0E0"/>
      </w:r>
      <w:r w:rsidRPr="0047565A">
        <w:rPr>
          <w:rFonts w:eastAsia="Calibri" w:cs="Calibri"/>
          <w:b/>
        </w:rPr>
        <w:t xml:space="preserve"> Motivated:</w:t>
      </w:r>
      <w:r w:rsidRPr="0047565A">
        <w:rPr>
          <w:rFonts w:eastAsia="Calibri" w:cs="Calibri"/>
        </w:rPr>
        <w:t xml:space="preserve"> Have </w:t>
      </w:r>
      <w:r>
        <w:rPr>
          <w:rFonts w:eastAsia="Calibri" w:cs="Calibri"/>
        </w:rPr>
        <w:t>you</w:t>
      </w:r>
      <w:r w:rsidRPr="0047565A">
        <w:rPr>
          <w:rFonts w:eastAsia="Calibri" w:cs="Calibri"/>
        </w:rPr>
        <w:t xml:space="preserve"> been praying for </w:t>
      </w:r>
      <w:r>
        <w:rPr>
          <w:rFonts w:eastAsia="Calibri" w:cs="Calibri"/>
        </w:rPr>
        <w:t>your</w:t>
      </w:r>
      <w:r w:rsidRPr="0047565A">
        <w:rPr>
          <w:rFonts w:eastAsia="Calibri" w:cs="Calibri"/>
        </w:rPr>
        <w:t xml:space="preserve"> non-Christian friends daily</w:t>
      </w:r>
      <w:r>
        <w:rPr>
          <w:rFonts w:eastAsia="Calibri" w:cs="Calibri"/>
        </w:rPr>
        <w:t>?</w:t>
      </w:r>
    </w:p>
    <w:p w14:paraId="5E82980A" w14:textId="77777777" w:rsidR="00066339" w:rsidRPr="0047565A" w:rsidRDefault="00066339" w:rsidP="00066339">
      <w:pPr>
        <w:pStyle w:val="Normal3"/>
        <w:tabs>
          <w:tab w:val="left" w:pos="360"/>
        </w:tabs>
        <w:spacing w:line="276" w:lineRule="auto"/>
        <w:ind w:left="720"/>
        <w:contextualSpacing/>
      </w:pPr>
      <w:r w:rsidRPr="0047565A">
        <w:rPr>
          <w:rFonts w:eastAsia="Calibri" w:cs="Calibri"/>
          <w:b/>
        </w:rPr>
        <w:sym w:font="Wingdings" w:char="F0E0"/>
      </w:r>
      <w:r w:rsidRPr="0047565A">
        <w:rPr>
          <w:rFonts w:eastAsia="Calibri" w:cs="Calibri"/>
          <w:b/>
        </w:rPr>
        <w:t xml:space="preserve"> Equipped</w:t>
      </w:r>
      <w:r w:rsidRPr="0047565A">
        <w:rPr>
          <w:rFonts w:eastAsia="Calibri" w:cs="Calibri"/>
        </w:rPr>
        <w:t xml:space="preserve">: </w:t>
      </w:r>
      <w:r>
        <w:rPr>
          <w:rFonts w:eastAsia="Calibri" w:cs="Calibri"/>
        </w:rPr>
        <w:t>Have you</w:t>
      </w:r>
      <w:r w:rsidRPr="0047565A">
        <w:rPr>
          <w:rFonts w:eastAsia="Calibri" w:cs="Calibri"/>
        </w:rPr>
        <w:t xml:space="preserve"> invited a friend to follow Jesus?</w:t>
      </w:r>
    </w:p>
    <w:p w14:paraId="530FB37D" w14:textId="77777777" w:rsidR="00066339" w:rsidRPr="0047565A" w:rsidRDefault="00066339" w:rsidP="00066339">
      <w:pPr>
        <w:pStyle w:val="Normal3"/>
        <w:tabs>
          <w:tab w:val="left" w:pos="360"/>
        </w:tabs>
        <w:spacing w:line="276" w:lineRule="auto"/>
        <w:ind w:left="720"/>
        <w:contextualSpacing/>
        <w:rPr>
          <w:rFonts w:eastAsia="Calibri" w:cs="Calibri"/>
        </w:rPr>
      </w:pPr>
      <w:r w:rsidRPr="0047565A">
        <w:rPr>
          <w:rFonts w:eastAsia="Calibri" w:cs="Calibri"/>
          <w:b/>
        </w:rPr>
        <w:sym w:font="Wingdings" w:char="F0E0"/>
      </w:r>
      <w:r w:rsidRPr="0047565A">
        <w:rPr>
          <w:rFonts w:eastAsia="Calibri" w:cs="Calibri"/>
          <w:b/>
        </w:rPr>
        <w:t xml:space="preserve"> Sent</w:t>
      </w:r>
      <w:r w:rsidRPr="0047565A">
        <w:rPr>
          <w:rFonts w:eastAsia="Calibri" w:cs="Calibri"/>
        </w:rPr>
        <w:t xml:space="preserve">: </w:t>
      </w:r>
      <w:r>
        <w:rPr>
          <w:rFonts w:eastAsia="Calibri" w:cs="Calibri"/>
        </w:rPr>
        <w:t>Have you</w:t>
      </w:r>
      <w:r w:rsidRPr="0047565A">
        <w:rPr>
          <w:rFonts w:eastAsia="Calibri" w:cs="Calibri"/>
        </w:rPr>
        <w:t xml:space="preserve"> use</w:t>
      </w:r>
      <w:r>
        <w:rPr>
          <w:rFonts w:eastAsia="Calibri" w:cs="Calibri"/>
        </w:rPr>
        <w:t>d</w:t>
      </w:r>
      <w:r w:rsidRPr="0047565A">
        <w:rPr>
          <w:rFonts w:eastAsia="Calibri" w:cs="Calibri"/>
        </w:rPr>
        <w:t xml:space="preserve"> t</w:t>
      </w:r>
      <w:r>
        <w:rPr>
          <w:rFonts w:eastAsia="Calibri" w:cs="Calibri"/>
        </w:rPr>
        <w:t>he 5 Thresholds video series? [</w:t>
      </w:r>
      <w:proofErr w:type="spellStart"/>
      <w:r>
        <w:rPr>
          <w:rFonts w:eastAsia="Calibri" w:cs="Calibri"/>
        </w:rPr>
        <w:t>e.</w:t>
      </w:r>
      <w:r w:rsidRPr="0047565A">
        <w:rPr>
          <w:rFonts w:eastAsia="Calibri" w:cs="Calibri"/>
        </w:rPr>
        <w:t>g</w:t>
      </w:r>
      <w:proofErr w:type="spellEnd"/>
      <w:r w:rsidRPr="0047565A">
        <w:rPr>
          <w:rFonts w:eastAsia="Calibri" w:cs="Calibri"/>
        </w:rPr>
        <w:t>, church, friends, etc.] Why or why not?</w:t>
      </w:r>
    </w:p>
    <w:p w14:paraId="1C65A5EB" w14:textId="77777777" w:rsidR="00580E3D" w:rsidRDefault="00580E3D" w:rsidP="00B5399B">
      <w:pPr>
        <w:pStyle w:val="Heading3"/>
        <w:numPr>
          <w:ilvl w:val="0"/>
          <w:numId w:val="2"/>
        </w:numPr>
      </w:pPr>
      <w:bookmarkStart w:id="48" w:name="_Toc448151693"/>
      <w:r w:rsidRPr="00586AAF">
        <w:t xml:space="preserve">Three </w:t>
      </w:r>
      <w:r w:rsidR="00F66680" w:rsidRPr="00586AAF">
        <w:t>Stages</w:t>
      </w:r>
      <w:r w:rsidRPr="00586AAF">
        <w:t xml:space="preserve"> of Communities</w:t>
      </w:r>
      <w:bookmarkEnd w:id="48"/>
    </w:p>
    <w:p w14:paraId="029AE43E" w14:textId="77777777" w:rsidR="00586AAF" w:rsidRDefault="00586AAF" w:rsidP="00586AAF">
      <w:pPr>
        <w:ind w:left="720"/>
      </w:pPr>
      <w:bookmarkStart w:id="49" w:name="_Toc321377703"/>
      <w:r w:rsidRPr="00E25AAF">
        <w:t>Our focus is growing witnessing communities, not just doing evangelism as individuals.  These are the three terms you will see in our curriculum, and we would like you to get comfortable with them.  Our goal and prayer is that God would use the track to equip the participants to help their huddled small groups to become witnessing small groups, and then onto becoming conversion communities.</w:t>
      </w:r>
      <w:bookmarkEnd w:id="49"/>
      <w:r w:rsidRPr="00E25AAF">
        <w:t xml:space="preserve"> </w:t>
      </w:r>
    </w:p>
    <w:p w14:paraId="0B32D706" w14:textId="77777777" w:rsidR="00586AAF" w:rsidRPr="00E25AAF" w:rsidRDefault="00586AAF" w:rsidP="00586AAF">
      <w:pPr>
        <w:ind w:left="720"/>
      </w:pPr>
      <w:r w:rsidRPr="00E25AAF">
        <w:t xml:space="preserve"> </w:t>
      </w:r>
    </w:p>
    <w:p w14:paraId="386FB303" w14:textId="77777777" w:rsidR="00586AAF" w:rsidRDefault="00586AAF" w:rsidP="00586AAF">
      <w:pPr>
        <w:ind w:left="720"/>
      </w:pPr>
      <w:bookmarkStart w:id="50" w:name="_Toc321377704"/>
      <w:r w:rsidRPr="00FF4E05">
        <w:rPr>
          <w:b/>
          <w:i/>
        </w:rPr>
        <w:t>HUDDLED</w:t>
      </w:r>
      <w:r w:rsidRPr="00FF4E05">
        <w:rPr>
          <w:b/>
        </w:rPr>
        <w:t>:</w:t>
      </w:r>
      <w:r w:rsidRPr="00E25AAF">
        <w:t xml:space="preserve"> These chapters and small groups exist for themselves.  Evangelism is a concept.  Conversions are rare (0 to 1 conversion per year.)</w:t>
      </w:r>
      <w:bookmarkEnd w:id="50"/>
    </w:p>
    <w:p w14:paraId="30333C8B" w14:textId="77777777" w:rsidR="00586AAF" w:rsidRPr="00E25AAF" w:rsidRDefault="00586AAF" w:rsidP="00586AAF">
      <w:pPr>
        <w:ind w:left="720"/>
      </w:pPr>
    </w:p>
    <w:p w14:paraId="38A66F79" w14:textId="77777777" w:rsidR="00586AAF" w:rsidRDefault="00586AAF" w:rsidP="00586AAF">
      <w:pPr>
        <w:ind w:left="720"/>
      </w:pPr>
      <w:bookmarkStart w:id="51" w:name="_Toc321377705"/>
      <w:r w:rsidRPr="00FF4E05">
        <w:rPr>
          <w:b/>
          <w:i/>
        </w:rPr>
        <w:t>WITNESSING COMMUNITY</w:t>
      </w:r>
      <w:r w:rsidRPr="00FF4E05">
        <w:rPr>
          <w:b/>
        </w:rPr>
        <w:t>:</w:t>
      </w:r>
      <w:r w:rsidRPr="00E25AAF">
        <w:t xml:space="preserve"> These chapters and small groups exist for others.  Evangelism is part of their vision.  They have been trained to do evangelism.  And some of their efforts include witness.  They see some conversions a year (4-8% of the chapter become new believers per year.)</w:t>
      </w:r>
      <w:bookmarkEnd w:id="51"/>
    </w:p>
    <w:p w14:paraId="640F39AA" w14:textId="77777777" w:rsidR="00586AAF" w:rsidRPr="00E25AAF" w:rsidRDefault="00586AAF" w:rsidP="00586AAF">
      <w:pPr>
        <w:ind w:left="720"/>
      </w:pPr>
    </w:p>
    <w:p w14:paraId="37241E41" w14:textId="77777777" w:rsidR="00586AAF" w:rsidRDefault="00586AAF" w:rsidP="00586AAF">
      <w:pPr>
        <w:ind w:left="720"/>
      </w:pPr>
      <w:bookmarkStart w:id="52" w:name="_Toc321377706"/>
      <w:r w:rsidRPr="00FF4E05">
        <w:rPr>
          <w:b/>
          <w:i/>
        </w:rPr>
        <w:t>CONVERSION COMMUNITY</w:t>
      </w:r>
      <w:r w:rsidRPr="00E25AAF">
        <w:t>: Witness is integrated into all they do.  Conversions are normal.  (These chapters see 20%+ conversions per year.)</w:t>
      </w:r>
      <w:bookmarkEnd w:id="52"/>
    </w:p>
    <w:p w14:paraId="7FA961E0" w14:textId="77777777" w:rsidR="00237472" w:rsidRDefault="00237472" w:rsidP="00C309CA"/>
    <w:p w14:paraId="201CCC68" w14:textId="77777777" w:rsidR="00C309CA" w:rsidRDefault="00C309CA" w:rsidP="00C309CA"/>
    <w:p w14:paraId="0BDA7957" w14:textId="77777777" w:rsidR="00C309CA" w:rsidRDefault="00C309CA" w:rsidP="00C309CA">
      <w:pPr>
        <w:rPr>
          <w:b/>
          <w:sz w:val="36"/>
          <w:szCs w:val="36"/>
        </w:rPr>
      </w:pPr>
    </w:p>
    <w:p w14:paraId="576DC3FD" w14:textId="77777777" w:rsidR="00C309CA" w:rsidRDefault="00C309CA" w:rsidP="00C309CA">
      <w:pPr>
        <w:sectPr w:rsidR="00C309CA" w:rsidSect="002559EF">
          <w:headerReference w:type="default" r:id="rId9"/>
          <w:footerReference w:type="even" r:id="rId10"/>
          <w:footerReference w:type="default" r:id="rId11"/>
          <w:headerReference w:type="first" r:id="rId12"/>
          <w:footerReference w:type="first" r:id="rId13"/>
          <w:type w:val="continuous"/>
          <w:pgSz w:w="12240" w:h="15840"/>
          <w:pgMar w:top="1440" w:right="1440" w:bottom="1440" w:left="1440" w:header="720" w:footer="720" w:gutter="0"/>
          <w:cols w:space="720"/>
          <w:titlePg/>
          <w:docGrid w:linePitch="360"/>
        </w:sectPr>
      </w:pPr>
    </w:p>
    <w:tbl>
      <w:tblPr>
        <w:tblStyle w:val="TableGrid"/>
        <w:tblpPr w:leftFromText="180" w:rightFromText="180" w:vertAnchor="text" w:horzAnchor="page" w:tblpX="1069" w:tblpY="695"/>
        <w:tblW w:w="13227" w:type="dxa"/>
        <w:tblLook w:val="04A0" w:firstRow="1" w:lastRow="0" w:firstColumn="1" w:lastColumn="0" w:noHBand="0" w:noVBand="1"/>
      </w:tblPr>
      <w:tblGrid>
        <w:gridCol w:w="4409"/>
        <w:gridCol w:w="4409"/>
        <w:gridCol w:w="4409"/>
      </w:tblGrid>
      <w:tr w:rsidR="00C309CA" w:rsidRPr="00CF7E02" w14:paraId="18D23609" w14:textId="77777777" w:rsidTr="00C309CA">
        <w:trPr>
          <w:trHeight w:val="997"/>
        </w:trPr>
        <w:tc>
          <w:tcPr>
            <w:tcW w:w="4409" w:type="dxa"/>
            <w:tcBorders>
              <w:top w:val="single" w:sz="4" w:space="0" w:color="auto"/>
              <w:left w:val="single" w:sz="4" w:space="0" w:color="auto"/>
              <w:bottom w:val="nil"/>
              <w:right w:val="single" w:sz="4" w:space="0" w:color="auto"/>
            </w:tcBorders>
            <w:vAlign w:val="center"/>
            <w:hideMark/>
          </w:tcPr>
          <w:p w14:paraId="2904A265" w14:textId="77777777" w:rsidR="00C309CA" w:rsidRPr="00CF7E02" w:rsidRDefault="00C309CA" w:rsidP="00C309CA">
            <w:pPr>
              <w:jc w:val="center"/>
              <w:rPr>
                <w:rFonts w:cs="Arial"/>
                <w:b/>
                <w:sz w:val="36"/>
                <w:szCs w:val="24"/>
              </w:rPr>
            </w:pPr>
            <w:r w:rsidRPr="00CF7E02">
              <w:rPr>
                <w:rFonts w:cs="Arial"/>
                <w:b/>
                <w:sz w:val="36"/>
                <w:szCs w:val="24"/>
              </w:rPr>
              <w:lastRenderedPageBreak/>
              <w:t>HUDDLED</w:t>
            </w:r>
          </w:p>
        </w:tc>
        <w:tc>
          <w:tcPr>
            <w:tcW w:w="4409" w:type="dxa"/>
            <w:tcBorders>
              <w:top w:val="single" w:sz="4" w:space="0" w:color="auto"/>
              <w:left w:val="single" w:sz="4" w:space="0" w:color="auto"/>
              <w:bottom w:val="nil"/>
              <w:right w:val="single" w:sz="4" w:space="0" w:color="auto"/>
            </w:tcBorders>
            <w:vAlign w:val="center"/>
            <w:hideMark/>
          </w:tcPr>
          <w:p w14:paraId="31D6BC3B" w14:textId="77777777" w:rsidR="00C309CA" w:rsidRPr="00CF7E02" w:rsidRDefault="00C309CA" w:rsidP="00C309CA">
            <w:pPr>
              <w:jc w:val="center"/>
              <w:rPr>
                <w:rFonts w:cs="Arial"/>
                <w:b/>
                <w:sz w:val="36"/>
                <w:szCs w:val="24"/>
              </w:rPr>
            </w:pPr>
            <w:r w:rsidRPr="00CF7E02">
              <w:rPr>
                <w:rFonts w:cs="Arial"/>
                <w:b/>
                <w:sz w:val="36"/>
                <w:szCs w:val="24"/>
              </w:rPr>
              <w:t>WITNESSING</w:t>
            </w:r>
          </w:p>
        </w:tc>
        <w:tc>
          <w:tcPr>
            <w:tcW w:w="4409" w:type="dxa"/>
            <w:tcBorders>
              <w:top w:val="single" w:sz="4" w:space="0" w:color="auto"/>
              <w:left w:val="single" w:sz="4" w:space="0" w:color="auto"/>
              <w:bottom w:val="nil"/>
              <w:right w:val="single" w:sz="4" w:space="0" w:color="auto"/>
            </w:tcBorders>
            <w:vAlign w:val="center"/>
            <w:hideMark/>
          </w:tcPr>
          <w:p w14:paraId="15FFFE79" w14:textId="77777777" w:rsidR="00C309CA" w:rsidRPr="00CF7E02" w:rsidRDefault="00C309CA" w:rsidP="00C309CA">
            <w:pPr>
              <w:jc w:val="center"/>
              <w:rPr>
                <w:rFonts w:cs="Arial"/>
                <w:b/>
                <w:sz w:val="36"/>
                <w:szCs w:val="24"/>
              </w:rPr>
            </w:pPr>
            <w:r w:rsidRPr="00CF7E02">
              <w:rPr>
                <w:rFonts w:cs="Arial"/>
                <w:b/>
                <w:sz w:val="36"/>
                <w:szCs w:val="24"/>
              </w:rPr>
              <w:t>CONVERSION</w:t>
            </w:r>
          </w:p>
        </w:tc>
      </w:tr>
      <w:tr w:rsidR="00C309CA" w:rsidRPr="00CF7E02" w14:paraId="2B510564" w14:textId="77777777" w:rsidTr="00C309CA">
        <w:trPr>
          <w:trHeight w:val="2376"/>
        </w:trPr>
        <w:tc>
          <w:tcPr>
            <w:tcW w:w="4409" w:type="dxa"/>
            <w:tcBorders>
              <w:top w:val="nil"/>
              <w:left w:val="single" w:sz="4" w:space="0" w:color="auto"/>
              <w:bottom w:val="single" w:sz="4" w:space="0" w:color="auto"/>
              <w:right w:val="single" w:sz="4" w:space="0" w:color="auto"/>
            </w:tcBorders>
            <w:hideMark/>
          </w:tcPr>
          <w:p w14:paraId="536FB516" w14:textId="77777777" w:rsidR="00C309CA" w:rsidRPr="00CF7E02" w:rsidRDefault="00C309CA" w:rsidP="00C309CA">
            <w:pPr>
              <w:jc w:val="center"/>
              <w:rPr>
                <w:rFonts w:cs="Arial"/>
                <w:sz w:val="24"/>
                <w:szCs w:val="24"/>
              </w:rPr>
            </w:pPr>
            <w:r w:rsidRPr="00CF7E02">
              <w:rPr>
                <w:rFonts w:cs="Arial"/>
                <w:sz w:val="24"/>
                <w:szCs w:val="24"/>
              </w:rPr>
              <w:object w:dxaOrig="1530" w:dyaOrig="2580" w14:anchorId="73F9B1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2in" o:ole="">
                  <v:imagedata r:id="rId14" o:title=""/>
                </v:shape>
                <o:OLEObject Type="Embed" ProgID="PBrush" ShapeID="_x0000_i1025" DrawAspect="Content" ObjectID="_1552130281" r:id="rId15"/>
              </w:object>
            </w:r>
          </w:p>
        </w:tc>
        <w:tc>
          <w:tcPr>
            <w:tcW w:w="4409" w:type="dxa"/>
            <w:tcBorders>
              <w:top w:val="nil"/>
              <w:left w:val="single" w:sz="4" w:space="0" w:color="auto"/>
              <w:bottom w:val="single" w:sz="4" w:space="0" w:color="auto"/>
              <w:right w:val="single" w:sz="4" w:space="0" w:color="auto"/>
            </w:tcBorders>
            <w:hideMark/>
          </w:tcPr>
          <w:p w14:paraId="7F82E135" w14:textId="77777777" w:rsidR="00C309CA" w:rsidRPr="00CF7E02" w:rsidRDefault="00C309CA" w:rsidP="00C309CA">
            <w:pPr>
              <w:jc w:val="center"/>
              <w:rPr>
                <w:rFonts w:cs="Arial"/>
                <w:sz w:val="24"/>
                <w:szCs w:val="24"/>
              </w:rPr>
            </w:pPr>
            <w:r w:rsidRPr="00CF7E02">
              <w:rPr>
                <w:rFonts w:cs="Arial"/>
                <w:sz w:val="24"/>
                <w:szCs w:val="24"/>
              </w:rPr>
              <w:object w:dxaOrig="1665" w:dyaOrig="2565" w14:anchorId="4D21E4C8">
                <v:shape id="_x0000_i1026" type="#_x0000_t75" style="width:93pt;height:2in" o:ole="">
                  <v:imagedata r:id="rId16" o:title=""/>
                </v:shape>
                <o:OLEObject Type="Embed" ProgID="PBrush" ShapeID="_x0000_i1026" DrawAspect="Content" ObjectID="_1552130282" r:id="rId17"/>
              </w:object>
            </w:r>
          </w:p>
        </w:tc>
        <w:tc>
          <w:tcPr>
            <w:tcW w:w="4409" w:type="dxa"/>
            <w:tcBorders>
              <w:top w:val="nil"/>
              <w:left w:val="single" w:sz="4" w:space="0" w:color="auto"/>
              <w:bottom w:val="single" w:sz="4" w:space="0" w:color="auto"/>
              <w:right w:val="single" w:sz="4" w:space="0" w:color="auto"/>
            </w:tcBorders>
            <w:hideMark/>
          </w:tcPr>
          <w:p w14:paraId="5B06B4C0" w14:textId="77777777" w:rsidR="00C309CA" w:rsidRPr="00CF7E02" w:rsidRDefault="00C309CA" w:rsidP="00C309CA">
            <w:pPr>
              <w:jc w:val="center"/>
              <w:rPr>
                <w:rFonts w:cs="Arial"/>
                <w:sz w:val="24"/>
                <w:szCs w:val="24"/>
              </w:rPr>
            </w:pPr>
            <w:r w:rsidRPr="00CF7E02">
              <w:rPr>
                <w:rFonts w:cs="Arial"/>
                <w:sz w:val="24"/>
                <w:szCs w:val="24"/>
              </w:rPr>
              <w:object w:dxaOrig="1875" w:dyaOrig="2550" w14:anchorId="2852A9A5">
                <v:shape id="_x0000_i1027" type="#_x0000_t75" style="width:106pt;height:2in" o:ole="">
                  <v:imagedata r:id="rId18" o:title=""/>
                </v:shape>
                <o:OLEObject Type="Embed" ProgID="PBrush" ShapeID="_x0000_i1027" DrawAspect="Content" ObjectID="_1552130283" r:id="rId19"/>
              </w:object>
            </w:r>
          </w:p>
        </w:tc>
      </w:tr>
      <w:tr w:rsidR="00C309CA" w:rsidRPr="00CF7E02" w14:paraId="096B0411" w14:textId="77777777" w:rsidTr="00C309CA">
        <w:trPr>
          <w:trHeight w:val="1547"/>
        </w:trPr>
        <w:tc>
          <w:tcPr>
            <w:tcW w:w="4409" w:type="dxa"/>
            <w:tcBorders>
              <w:top w:val="single" w:sz="4" w:space="0" w:color="auto"/>
              <w:left w:val="single" w:sz="4" w:space="0" w:color="auto"/>
              <w:bottom w:val="single" w:sz="4" w:space="0" w:color="auto"/>
              <w:right w:val="single" w:sz="4" w:space="0" w:color="auto"/>
            </w:tcBorders>
          </w:tcPr>
          <w:p w14:paraId="5E48866C" w14:textId="77777777" w:rsidR="00C309CA" w:rsidRPr="005A56FC" w:rsidRDefault="00C309CA" w:rsidP="00C309CA">
            <w:pPr>
              <w:jc w:val="center"/>
              <w:rPr>
                <w:rFonts w:cs="Arial"/>
                <w:b/>
                <w:sz w:val="24"/>
                <w:szCs w:val="24"/>
              </w:rPr>
            </w:pPr>
            <w:r w:rsidRPr="005A56FC">
              <w:rPr>
                <w:rFonts w:cs="Arial"/>
                <w:b/>
                <w:sz w:val="24"/>
                <w:szCs w:val="24"/>
              </w:rPr>
              <w:t>These chapters and small groups exist for themselves:</w:t>
            </w:r>
          </w:p>
          <w:p w14:paraId="1F59C6D0" w14:textId="77777777" w:rsidR="00C309CA" w:rsidRPr="00CF7E02" w:rsidRDefault="00C309CA" w:rsidP="00C309CA">
            <w:pPr>
              <w:rPr>
                <w:rFonts w:cs="Arial"/>
                <w:sz w:val="24"/>
                <w:szCs w:val="24"/>
              </w:rPr>
            </w:pPr>
            <w:r w:rsidRPr="00CF7E02">
              <w:rPr>
                <w:rFonts w:cs="Arial"/>
                <w:sz w:val="24"/>
                <w:szCs w:val="24"/>
              </w:rPr>
              <w:sym w:font="Wingdings" w:char="F0E0"/>
            </w:r>
            <w:r w:rsidRPr="00CF7E02">
              <w:rPr>
                <w:rFonts w:cs="Arial"/>
                <w:sz w:val="24"/>
                <w:szCs w:val="24"/>
              </w:rPr>
              <w:t xml:space="preserve"> </w:t>
            </w:r>
            <w:r>
              <w:rPr>
                <w:rFonts w:cs="Arial"/>
                <w:sz w:val="24"/>
                <w:szCs w:val="24"/>
              </w:rPr>
              <w:t>Evangelism</w:t>
            </w:r>
            <w:r w:rsidRPr="00CF7E02">
              <w:rPr>
                <w:rFonts w:cs="Arial"/>
                <w:sz w:val="24"/>
                <w:szCs w:val="24"/>
              </w:rPr>
              <w:t xml:space="preserve"> is a concept</w:t>
            </w:r>
          </w:p>
          <w:p w14:paraId="522CCA6A" w14:textId="77777777" w:rsidR="00C309CA" w:rsidRPr="00CF7E02" w:rsidRDefault="00C309CA" w:rsidP="00C309CA">
            <w:pPr>
              <w:rPr>
                <w:rFonts w:cs="Arial"/>
                <w:sz w:val="24"/>
                <w:szCs w:val="24"/>
              </w:rPr>
            </w:pPr>
            <w:r w:rsidRPr="00CF7E02">
              <w:rPr>
                <w:rFonts w:cs="Arial"/>
                <w:sz w:val="24"/>
                <w:szCs w:val="24"/>
              </w:rPr>
              <w:sym w:font="Wingdings" w:char="F0E0"/>
            </w:r>
            <w:r w:rsidRPr="00CF7E02">
              <w:rPr>
                <w:rFonts w:cs="Arial"/>
                <w:sz w:val="24"/>
                <w:szCs w:val="24"/>
              </w:rPr>
              <w:t xml:space="preserve"> Non-Christian presence in community is rare</w:t>
            </w:r>
          </w:p>
          <w:p w14:paraId="1B5E2ED5" w14:textId="77777777" w:rsidR="00C309CA" w:rsidRPr="00CF7E02" w:rsidRDefault="00C309CA" w:rsidP="00C309CA">
            <w:pPr>
              <w:rPr>
                <w:rFonts w:cs="Arial"/>
                <w:sz w:val="24"/>
                <w:szCs w:val="24"/>
              </w:rPr>
            </w:pPr>
            <w:r w:rsidRPr="00CF7E02">
              <w:rPr>
                <w:rFonts w:cs="Arial"/>
                <w:sz w:val="24"/>
                <w:szCs w:val="24"/>
              </w:rPr>
              <w:sym w:font="Wingdings" w:char="F0E0"/>
            </w:r>
            <w:r w:rsidRPr="00CF7E02">
              <w:rPr>
                <w:rFonts w:cs="Arial"/>
                <w:sz w:val="24"/>
                <w:szCs w:val="24"/>
              </w:rPr>
              <w:t xml:space="preserve"> Conversions are rare [0 to 1 conversions each year]</w:t>
            </w:r>
          </w:p>
          <w:p w14:paraId="0737718E" w14:textId="77777777" w:rsidR="00C309CA" w:rsidRPr="00CF7E02" w:rsidRDefault="00C309CA" w:rsidP="00C309CA">
            <w:pPr>
              <w:rPr>
                <w:rFonts w:cs="Arial"/>
                <w:sz w:val="24"/>
                <w:szCs w:val="24"/>
              </w:rPr>
            </w:pPr>
          </w:p>
        </w:tc>
        <w:tc>
          <w:tcPr>
            <w:tcW w:w="4409" w:type="dxa"/>
            <w:tcBorders>
              <w:top w:val="single" w:sz="4" w:space="0" w:color="auto"/>
              <w:left w:val="single" w:sz="4" w:space="0" w:color="auto"/>
              <w:bottom w:val="single" w:sz="4" w:space="0" w:color="auto"/>
              <w:right w:val="single" w:sz="4" w:space="0" w:color="auto"/>
            </w:tcBorders>
          </w:tcPr>
          <w:p w14:paraId="750C15B2" w14:textId="77777777" w:rsidR="00C309CA" w:rsidRPr="005A56FC" w:rsidRDefault="00C309CA" w:rsidP="00C309CA">
            <w:pPr>
              <w:jc w:val="center"/>
              <w:rPr>
                <w:rFonts w:cs="Arial"/>
                <w:b/>
                <w:sz w:val="24"/>
                <w:szCs w:val="24"/>
              </w:rPr>
            </w:pPr>
            <w:r w:rsidRPr="005A56FC">
              <w:rPr>
                <w:rFonts w:cs="Arial"/>
                <w:b/>
                <w:sz w:val="24"/>
                <w:szCs w:val="24"/>
              </w:rPr>
              <w:t>These chapters and small groups exist for others:</w:t>
            </w:r>
          </w:p>
          <w:p w14:paraId="6BA947F2" w14:textId="77777777" w:rsidR="00C309CA" w:rsidRPr="005A56FC" w:rsidRDefault="00C309CA" w:rsidP="00C309CA">
            <w:pPr>
              <w:rPr>
                <w:rFonts w:cs="Arial"/>
                <w:sz w:val="24"/>
                <w:szCs w:val="24"/>
              </w:rPr>
            </w:pPr>
            <w:r w:rsidRPr="005A56FC">
              <w:rPr>
                <w:rFonts w:cs="Arial"/>
                <w:sz w:val="24"/>
                <w:szCs w:val="24"/>
              </w:rPr>
              <w:sym w:font="Wingdings" w:char="F0E0"/>
            </w:r>
            <w:r w:rsidRPr="005A56FC">
              <w:rPr>
                <w:rFonts w:cs="Arial"/>
                <w:sz w:val="24"/>
                <w:szCs w:val="24"/>
              </w:rPr>
              <w:t xml:space="preserve"> Evangelism is a value</w:t>
            </w:r>
          </w:p>
          <w:p w14:paraId="5839F989" w14:textId="77777777" w:rsidR="00C309CA" w:rsidRPr="005A56FC" w:rsidRDefault="00C309CA" w:rsidP="00C309CA">
            <w:pPr>
              <w:rPr>
                <w:rFonts w:cs="Arial"/>
                <w:sz w:val="24"/>
                <w:szCs w:val="24"/>
              </w:rPr>
            </w:pPr>
            <w:r w:rsidRPr="005A56FC">
              <w:rPr>
                <w:rFonts w:cs="Arial"/>
                <w:sz w:val="24"/>
                <w:szCs w:val="24"/>
              </w:rPr>
              <w:sym w:font="Wingdings" w:char="F0E0"/>
            </w:r>
            <w:r w:rsidRPr="005A56FC">
              <w:rPr>
                <w:rFonts w:cs="Arial"/>
                <w:sz w:val="24"/>
                <w:szCs w:val="24"/>
              </w:rPr>
              <w:t xml:space="preserve"> Some non-Christians are involved in community</w:t>
            </w:r>
          </w:p>
          <w:p w14:paraId="4326E8E4" w14:textId="77777777" w:rsidR="00C309CA" w:rsidRPr="00CF7E02" w:rsidRDefault="00C309CA" w:rsidP="00C309CA">
            <w:pPr>
              <w:rPr>
                <w:rFonts w:cs="Arial"/>
                <w:sz w:val="24"/>
                <w:szCs w:val="24"/>
              </w:rPr>
            </w:pPr>
            <w:r w:rsidRPr="005A56FC">
              <w:rPr>
                <w:rFonts w:cs="Arial"/>
                <w:sz w:val="24"/>
                <w:szCs w:val="24"/>
              </w:rPr>
              <w:sym w:font="Wingdings" w:char="F0E0"/>
            </w:r>
            <w:r w:rsidRPr="005A56FC">
              <w:rPr>
                <w:rFonts w:cs="Arial"/>
                <w:sz w:val="24"/>
                <w:szCs w:val="24"/>
              </w:rPr>
              <w:t xml:space="preserve"> Multiple conversions annually</w:t>
            </w:r>
            <w:r>
              <w:rPr>
                <w:rFonts w:cs="Arial"/>
                <w:sz w:val="24"/>
                <w:szCs w:val="24"/>
              </w:rPr>
              <w:t xml:space="preserve"> </w:t>
            </w:r>
            <w:r>
              <w:rPr>
                <w:sz w:val="24"/>
              </w:rPr>
              <w:t>[</w:t>
            </w:r>
            <w:r w:rsidRPr="00E25AAF">
              <w:rPr>
                <w:sz w:val="24"/>
              </w:rPr>
              <w:t>4-8% of the chapter</w:t>
            </w:r>
            <w:r>
              <w:rPr>
                <w:sz w:val="24"/>
              </w:rPr>
              <w:t xml:space="preserve"> become new believers]</w:t>
            </w:r>
          </w:p>
        </w:tc>
        <w:tc>
          <w:tcPr>
            <w:tcW w:w="4409" w:type="dxa"/>
            <w:tcBorders>
              <w:top w:val="single" w:sz="4" w:space="0" w:color="auto"/>
              <w:left w:val="single" w:sz="4" w:space="0" w:color="auto"/>
              <w:bottom w:val="single" w:sz="4" w:space="0" w:color="auto"/>
              <w:right w:val="single" w:sz="4" w:space="0" w:color="auto"/>
            </w:tcBorders>
          </w:tcPr>
          <w:p w14:paraId="46C150CA" w14:textId="77777777" w:rsidR="00C309CA" w:rsidRPr="005A56FC" w:rsidRDefault="00C309CA" w:rsidP="00C309CA">
            <w:pPr>
              <w:jc w:val="center"/>
              <w:rPr>
                <w:rFonts w:cs="Arial"/>
                <w:b/>
                <w:sz w:val="24"/>
                <w:szCs w:val="24"/>
              </w:rPr>
            </w:pPr>
            <w:r w:rsidRPr="005A56FC">
              <w:rPr>
                <w:rFonts w:cs="Arial"/>
                <w:b/>
                <w:sz w:val="24"/>
                <w:szCs w:val="24"/>
              </w:rPr>
              <w:t xml:space="preserve">These chapters and small groups </w:t>
            </w:r>
            <w:r>
              <w:rPr>
                <w:rFonts w:cs="Arial"/>
                <w:b/>
                <w:sz w:val="24"/>
                <w:szCs w:val="24"/>
              </w:rPr>
              <w:t>orient everything around others</w:t>
            </w:r>
            <w:r w:rsidRPr="005A56FC">
              <w:rPr>
                <w:rFonts w:cs="Arial"/>
                <w:b/>
                <w:sz w:val="24"/>
                <w:szCs w:val="24"/>
              </w:rPr>
              <w:t>:</w:t>
            </w:r>
          </w:p>
          <w:p w14:paraId="014526AF" w14:textId="77777777" w:rsidR="00C309CA" w:rsidRPr="005A56FC" w:rsidRDefault="00C309CA" w:rsidP="00C309CA">
            <w:pPr>
              <w:rPr>
                <w:rFonts w:cs="Arial"/>
                <w:sz w:val="24"/>
                <w:szCs w:val="24"/>
              </w:rPr>
            </w:pPr>
            <w:r w:rsidRPr="005A56FC">
              <w:rPr>
                <w:rFonts w:cs="Arial"/>
                <w:sz w:val="24"/>
                <w:szCs w:val="24"/>
              </w:rPr>
              <w:sym w:font="Wingdings" w:char="F0E0"/>
            </w:r>
            <w:r w:rsidRPr="005A56FC">
              <w:rPr>
                <w:rFonts w:cs="Arial"/>
                <w:sz w:val="24"/>
                <w:szCs w:val="24"/>
              </w:rPr>
              <w:t xml:space="preserve"> Evangelism shapes everything</w:t>
            </w:r>
          </w:p>
          <w:p w14:paraId="54E9BE1F" w14:textId="77777777" w:rsidR="00C309CA" w:rsidRPr="005A56FC" w:rsidRDefault="00C309CA" w:rsidP="00C309CA">
            <w:pPr>
              <w:rPr>
                <w:rFonts w:cs="Arial"/>
                <w:sz w:val="24"/>
                <w:szCs w:val="24"/>
              </w:rPr>
            </w:pPr>
            <w:r w:rsidRPr="005A56FC">
              <w:rPr>
                <w:rFonts w:cs="Arial"/>
                <w:sz w:val="24"/>
                <w:szCs w:val="24"/>
              </w:rPr>
              <w:sym w:font="Wingdings" w:char="F0E0"/>
            </w:r>
            <w:r w:rsidRPr="005A56FC">
              <w:rPr>
                <w:rFonts w:cs="Arial"/>
                <w:sz w:val="24"/>
                <w:szCs w:val="24"/>
              </w:rPr>
              <w:t xml:space="preserve"> Many non-Christians involved in community</w:t>
            </w:r>
          </w:p>
          <w:p w14:paraId="262F8E18" w14:textId="77777777" w:rsidR="00C309CA" w:rsidRPr="00CF7E02" w:rsidRDefault="00C309CA" w:rsidP="00C309CA">
            <w:pPr>
              <w:rPr>
                <w:rFonts w:cs="Arial"/>
                <w:sz w:val="24"/>
                <w:szCs w:val="24"/>
              </w:rPr>
            </w:pPr>
            <w:r w:rsidRPr="005A56FC">
              <w:rPr>
                <w:rFonts w:cs="Arial"/>
                <w:sz w:val="24"/>
                <w:szCs w:val="24"/>
              </w:rPr>
              <w:sym w:font="Wingdings" w:char="F0E0"/>
            </w:r>
            <w:r w:rsidRPr="005A56FC">
              <w:rPr>
                <w:rFonts w:cs="Arial"/>
                <w:sz w:val="24"/>
                <w:szCs w:val="24"/>
              </w:rPr>
              <w:t xml:space="preserve"> Multiple conversions monthly</w:t>
            </w:r>
            <w:r>
              <w:rPr>
                <w:rFonts w:cs="Arial"/>
                <w:sz w:val="24"/>
                <w:szCs w:val="24"/>
              </w:rPr>
              <w:t xml:space="preserve"> </w:t>
            </w:r>
            <w:r>
              <w:rPr>
                <w:sz w:val="24"/>
              </w:rPr>
              <w:t>[</w:t>
            </w:r>
            <w:r w:rsidRPr="00E25AAF">
              <w:rPr>
                <w:sz w:val="24"/>
              </w:rPr>
              <w:t>These chapters see 20%+ conversions</w:t>
            </w:r>
            <w:r>
              <w:rPr>
                <w:sz w:val="24"/>
              </w:rPr>
              <w:t>]</w:t>
            </w:r>
          </w:p>
        </w:tc>
      </w:tr>
      <w:tr w:rsidR="00C309CA" w:rsidRPr="00CF7E02" w14:paraId="5657E1F6" w14:textId="77777777" w:rsidTr="00C309CA">
        <w:trPr>
          <w:trHeight w:val="83"/>
        </w:trPr>
        <w:tc>
          <w:tcPr>
            <w:tcW w:w="4409" w:type="dxa"/>
            <w:tcBorders>
              <w:top w:val="single" w:sz="4" w:space="0" w:color="auto"/>
              <w:left w:val="single" w:sz="4" w:space="0" w:color="auto"/>
              <w:bottom w:val="single" w:sz="4" w:space="0" w:color="auto"/>
              <w:right w:val="single" w:sz="4" w:space="0" w:color="auto"/>
            </w:tcBorders>
          </w:tcPr>
          <w:p w14:paraId="6987AF61" w14:textId="77777777" w:rsidR="00C309CA" w:rsidRPr="00CF7E02" w:rsidRDefault="00C309CA" w:rsidP="00C309CA">
            <w:pPr>
              <w:rPr>
                <w:rFonts w:cs="Arial"/>
                <w:sz w:val="10"/>
                <w:szCs w:val="24"/>
              </w:rPr>
            </w:pPr>
          </w:p>
          <w:p w14:paraId="156006B7" w14:textId="77777777" w:rsidR="00C309CA" w:rsidRPr="005A56FC" w:rsidRDefault="00C309CA" w:rsidP="00C309CA">
            <w:pPr>
              <w:rPr>
                <w:rFonts w:cs="Arial"/>
                <w:b/>
                <w:sz w:val="24"/>
                <w:szCs w:val="24"/>
              </w:rPr>
            </w:pPr>
            <w:r w:rsidRPr="005A56FC">
              <w:rPr>
                <w:rFonts w:cs="Arial"/>
                <w:b/>
                <w:sz w:val="24"/>
                <w:szCs w:val="24"/>
              </w:rPr>
              <w:t>Habits:</w:t>
            </w:r>
          </w:p>
          <w:p w14:paraId="1FEE523B" w14:textId="77777777" w:rsidR="00C309CA" w:rsidRPr="00CF7E02" w:rsidRDefault="00C309CA" w:rsidP="00C309CA">
            <w:pPr>
              <w:rPr>
                <w:rFonts w:cs="Arial"/>
                <w:sz w:val="24"/>
                <w:szCs w:val="24"/>
              </w:rPr>
            </w:pPr>
            <w:r w:rsidRPr="005A56FC">
              <w:rPr>
                <w:rFonts w:cs="Arial"/>
                <w:szCs w:val="24"/>
              </w:rPr>
              <w:sym w:font="Wingdings" w:char="F0E0"/>
            </w:r>
            <w:r>
              <w:rPr>
                <w:rFonts w:cs="Arial"/>
                <w:sz w:val="24"/>
                <w:szCs w:val="24"/>
              </w:rPr>
              <w:t xml:space="preserve"> </w:t>
            </w:r>
            <w:r w:rsidRPr="00CF7E02">
              <w:rPr>
                <w:rFonts w:cs="Arial"/>
                <w:sz w:val="24"/>
                <w:szCs w:val="24"/>
              </w:rPr>
              <w:t>Focus on own needs</w:t>
            </w:r>
          </w:p>
          <w:p w14:paraId="14D55A4F" w14:textId="77777777" w:rsidR="00C309CA" w:rsidRPr="00CF7E02" w:rsidRDefault="00C309CA" w:rsidP="00C309CA">
            <w:pPr>
              <w:rPr>
                <w:rFonts w:cs="Arial"/>
                <w:sz w:val="24"/>
                <w:szCs w:val="24"/>
              </w:rPr>
            </w:pPr>
            <w:r w:rsidRPr="005A56FC">
              <w:rPr>
                <w:rFonts w:cs="Arial"/>
                <w:szCs w:val="24"/>
              </w:rPr>
              <w:sym w:font="Wingdings" w:char="F0E0"/>
            </w:r>
            <w:r>
              <w:rPr>
                <w:rFonts w:cs="Arial"/>
                <w:sz w:val="24"/>
                <w:szCs w:val="24"/>
              </w:rPr>
              <w:t xml:space="preserve"> </w:t>
            </w:r>
            <w:r w:rsidRPr="00CF7E02">
              <w:rPr>
                <w:rFonts w:cs="Arial"/>
                <w:sz w:val="24"/>
                <w:szCs w:val="24"/>
              </w:rPr>
              <w:t>Avoid deep relationships with outsiders</w:t>
            </w:r>
          </w:p>
          <w:p w14:paraId="57F63701" w14:textId="77777777" w:rsidR="00C309CA" w:rsidRPr="00CF7E02" w:rsidRDefault="00C309CA" w:rsidP="00C309CA">
            <w:pPr>
              <w:rPr>
                <w:rFonts w:cs="Arial"/>
                <w:szCs w:val="24"/>
              </w:rPr>
            </w:pPr>
            <w:r w:rsidRPr="005A56FC">
              <w:rPr>
                <w:rFonts w:cs="Arial"/>
                <w:szCs w:val="24"/>
              </w:rPr>
              <w:sym w:font="Wingdings" w:char="F0E0"/>
            </w:r>
            <w:r>
              <w:rPr>
                <w:rFonts w:cs="Arial"/>
                <w:sz w:val="24"/>
                <w:szCs w:val="24"/>
              </w:rPr>
              <w:t xml:space="preserve"> </w:t>
            </w:r>
            <w:r w:rsidRPr="00CF7E02">
              <w:rPr>
                <w:rFonts w:cs="Arial"/>
                <w:sz w:val="24"/>
                <w:szCs w:val="24"/>
              </w:rPr>
              <w:t>View witness as special</w:t>
            </w:r>
          </w:p>
        </w:tc>
        <w:tc>
          <w:tcPr>
            <w:tcW w:w="4409" w:type="dxa"/>
            <w:tcBorders>
              <w:top w:val="single" w:sz="4" w:space="0" w:color="auto"/>
              <w:left w:val="single" w:sz="4" w:space="0" w:color="auto"/>
              <w:bottom w:val="single" w:sz="4" w:space="0" w:color="auto"/>
              <w:right w:val="single" w:sz="4" w:space="0" w:color="auto"/>
            </w:tcBorders>
          </w:tcPr>
          <w:p w14:paraId="1BA904F2" w14:textId="77777777" w:rsidR="00C309CA" w:rsidRPr="00CF7E02" w:rsidRDefault="00C309CA" w:rsidP="00C309CA">
            <w:pPr>
              <w:rPr>
                <w:rFonts w:cs="Arial"/>
                <w:sz w:val="10"/>
                <w:szCs w:val="24"/>
              </w:rPr>
            </w:pPr>
          </w:p>
          <w:p w14:paraId="3E2F7AC0" w14:textId="77777777" w:rsidR="00C309CA" w:rsidRPr="005A56FC" w:rsidRDefault="00C309CA" w:rsidP="00C309CA">
            <w:pPr>
              <w:rPr>
                <w:rFonts w:cs="Arial"/>
                <w:b/>
                <w:sz w:val="24"/>
                <w:szCs w:val="24"/>
              </w:rPr>
            </w:pPr>
            <w:r w:rsidRPr="005A56FC">
              <w:rPr>
                <w:rFonts w:cs="Arial"/>
                <w:b/>
                <w:sz w:val="24"/>
                <w:szCs w:val="24"/>
              </w:rPr>
              <w:t xml:space="preserve">Habits: </w:t>
            </w:r>
          </w:p>
          <w:p w14:paraId="3E84F27D" w14:textId="77777777" w:rsidR="00C309CA" w:rsidRPr="00CF7E02" w:rsidRDefault="00C309CA" w:rsidP="00C309CA">
            <w:pPr>
              <w:rPr>
                <w:rFonts w:cs="Arial"/>
                <w:sz w:val="24"/>
                <w:szCs w:val="24"/>
              </w:rPr>
            </w:pPr>
            <w:r w:rsidRPr="005A56FC">
              <w:rPr>
                <w:rFonts w:cs="Arial"/>
                <w:szCs w:val="24"/>
              </w:rPr>
              <w:sym w:font="Wingdings" w:char="F0E0"/>
            </w:r>
            <w:r>
              <w:rPr>
                <w:rFonts w:cs="Arial"/>
                <w:sz w:val="24"/>
                <w:szCs w:val="24"/>
              </w:rPr>
              <w:t xml:space="preserve"> </w:t>
            </w:r>
            <w:r w:rsidRPr="00CF7E02">
              <w:rPr>
                <w:rFonts w:cs="Arial"/>
                <w:sz w:val="24"/>
                <w:szCs w:val="24"/>
              </w:rPr>
              <w:t>Expect God moments</w:t>
            </w:r>
          </w:p>
          <w:p w14:paraId="0D577DFB" w14:textId="77777777" w:rsidR="00C309CA" w:rsidRPr="00CF7E02" w:rsidRDefault="00C309CA" w:rsidP="00C309CA">
            <w:pPr>
              <w:rPr>
                <w:rFonts w:cs="Arial"/>
                <w:sz w:val="24"/>
                <w:szCs w:val="24"/>
              </w:rPr>
            </w:pPr>
            <w:r w:rsidRPr="005A56FC">
              <w:rPr>
                <w:rFonts w:cs="Arial"/>
                <w:szCs w:val="24"/>
              </w:rPr>
              <w:sym w:font="Wingdings" w:char="F0E0"/>
            </w:r>
            <w:r>
              <w:rPr>
                <w:rFonts w:cs="Arial"/>
                <w:sz w:val="24"/>
                <w:szCs w:val="24"/>
              </w:rPr>
              <w:t xml:space="preserve"> </w:t>
            </w:r>
            <w:r w:rsidRPr="00CF7E02">
              <w:rPr>
                <w:rFonts w:cs="Arial"/>
                <w:sz w:val="24"/>
                <w:szCs w:val="24"/>
              </w:rPr>
              <w:t>Recognize God moment</w:t>
            </w:r>
          </w:p>
          <w:p w14:paraId="7088AE1E" w14:textId="77777777" w:rsidR="00C309CA" w:rsidRPr="00CF7E02" w:rsidRDefault="00C309CA" w:rsidP="00C309CA">
            <w:pPr>
              <w:rPr>
                <w:rFonts w:cs="Arial"/>
                <w:sz w:val="24"/>
                <w:szCs w:val="24"/>
              </w:rPr>
            </w:pPr>
            <w:r w:rsidRPr="005A56FC">
              <w:rPr>
                <w:rFonts w:cs="Arial"/>
                <w:szCs w:val="24"/>
              </w:rPr>
              <w:sym w:font="Wingdings" w:char="F0E0"/>
            </w:r>
            <w:r>
              <w:rPr>
                <w:rFonts w:cs="Arial"/>
                <w:sz w:val="24"/>
                <w:szCs w:val="24"/>
              </w:rPr>
              <w:t xml:space="preserve"> </w:t>
            </w:r>
            <w:r w:rsidRPr="00CF7E02">
              <w:rPr>
                <w:rFonts w:cs="Arial"/>
                <w:sz w:val="24"/>
                <w:szCs w:val="24"/>
              </w:rPr>
              <w:t>Respond to God moments</w:t>
            </w:r>
          </w:p>
        </w:tc>
        <w:tc>
          <w:tcPr>
            <w:tcW w:w="4409" w:type="dxa"/>
            <w:tcBorders>
              <w:top w:val="single" w:sz="4" w:space="0" w:color="auto"/>
              <w:left w:val="single" w:sz="4" w:space="0" w:color="auto"/>
              <w:bottom w:val="single" w:sz="4" w:space="0" w:color="auto"/>
              <w:right w:val="single" w:sz="4" w:space="0" w:color="auto"/>
            </w:tcBorders>
          </w:tcPr>
          <w:p w14:paraId="468CADFC" w14:textId="77777777" w:rsidR="00C309CA" w:rsidRPr="00CF7E02" w:rsidRDefault="00C309CA" w:rsidP="00C309CA">
            <w:pPr>
              <w:rPr>
                <w:rFonts w:cs="Arial"/>
                <w:sz w:val="10"/>
                <w:szCs w:val="24"/>
              </w:rPr>
            </w:pPr>
          </w:p>
          <w:p w14:paraId="1DFB6468" w14:textId="77777777" w:rsidR="00C309CA" w:rsidRPr="005A56FC" w:rsidRDefault="00C309CA" w:rsidP="00C309CA">
            <w:pPr>
              <w:rPr>
                <w:rFonts w:cs="Arial"/>
                <w:b/>
                <w:sz w:val="24"/>
                <w:szCs w:val="24"/>
              </w:rPr>
            </w:pPr>
            <w:r w:rsidRPr="005A56FC">
              <w:rPr>
                <w:rFonts w:cs="Arial"/>
                <w:b/>
                <w:sz w:val="24"/>
                <w:szCs w:val="24"/>
              </w:rPr>
              <w:t>Habits:</w:t>
            </w:r>
          </w:p>
          <w:p w14:paraId="5047A4AD" w14:textId="77777777" w:rsidR="00C309CA" w:rsidRPr="00CF7E02" w:rsidRDefault="00C309CA" w:rsidP="00C309CA">
            <w:pPr>
              <w:rPr>
                <w:rFonts w:cs="Arial"/>
                <w:sz w:val="24"/>
                <w:szCs w:val="22"/>
              </w:rPr>
            </w:pPr>
            <w:r w:rsidRPr="005A56FC">
              <w:rPr>
                <w:rFonts w:cs="Arial"/>
                <w:szCs w:val="22"/>
              </w:rPr>
              <w:sym w:font="Wingdings" w:char="F0E0"/>
            </w:r>
            <w:r>
              <w:rPr>
                <w:rFonts w:cs="Arial"/>
                <w:sz w:val="24"/>
                <w:szCs w:val="22"/>
              </w:rPr>
              <w:t xml:space="preserve"> </w:t>
            </w:r>
            <w:r w:rsidRPr="00CF7E02">
              <w:rPr>
                <w:rFonts w:cs="Arial"/>
                <w:sz w:val="24"/>
                <w:szCs w:val="22"/>
              </w:rPr>
              <w:t>Linger in God moments</w:t>
            </w:r>
          </w:p>
          <w:p w14:paraId="678551D8" w14:textId="77777777" w:rsidR="00C309CA" w:rsidRPr="00CF7E02" w:rsidRDefault="00C309CA" w:rsidP="00C309CA">
            <w:pPr>
              <w:rPr>
                <w:rFonts w:cs="Arial"/>
                <w:sz w:val="24"/>
                <w:szCs w:val="22"/>
              </w:rPr>
            </w:pPr>
            <w:r w:rsidRPr="005A56FC">
              <w:rPr>
                <w:rFonts w:cs="Arial"/>
                <w:szCs w:val="22"/>
              </w:rPr>
              <w:sym w:font="Wingdings" w:char="F0E0"/>
            </w:r>
            <w:r>
              <w:rPr>
                <w:rFonts w:cs="Arial"/>
                <w:sz w:val="24"/>
                <w:szCs w:val="22"/>
              </w:rPr>
              <w:t xml:space="preserve"> </w:t>
            </w:r>
            <w:r w:rsidRPr="00CF7E02">
              <w:rPr>
                <w:rFonts w:cs="Arial"/>
                <w:sz w:val="24"/>
                <w:szCs w:val="22"/>
              </w:rPr>
              <w:t>Lift up eyes on the fields</w:t>
            </w:r>
          </w:p>
          <w:p w14:paraId="00A1B2E0" w14:textId="77777777" w:rsidR="00C309CA" w:rsidRPr="00CF7E02" w:rsidRDefault="00C309CA" w:rsidP="00C309CA">
            <w:pPr>
              <w:rPr>
                <w:rFonts w:cs="Arial"/>
                <w:sz w:val="24"/>
                <w:szCs w:val="24"/>
              </w:rPr>
            </w:pPr>
            <w:r w:rsidRPr="005A56FC">
              <w:rPr>
                <w:rFonts w:cs="Arial"/>
                <w:szCs w:val="22"/>
              </w:rPr>
              <w:sym w:font="Wingdings" w:char="F0E0"/>
            </w:r>
            <w:r>
              <w:rPr>
                <w:rFonts w:cs="Arial"/>
                <w:sz w:val="24"/>
                <w:szCs w:val="22"/>
              </w:rPr>
              <w:t xml:space="preserve"> </w:t>
            </w:r>
            <w:r w:rsidRPr="00CF7E02">
              <w:rPr>
                <w:rFonts w:cs="Arial"/>
                <w:sz w:val="24"/>
                <w:szCs w:val="22"/>
              </w:rPr>
              <w:t>Labor in the harvest</w:t>
            </w:r>
          </w:p>
        </w:tc>
      </w:tr>
    </w:tbl>
    <w:p w14:paraId="0484891E" w14:textId="77777777" w:rsidR="00C309CA" w:rsidRPr="00C309CA" w:rsidRDefault="00237472" w:rsidP="00C309CA">
      <w:pPr>
        <w:rPr>
          <w:b/>
          <w:sz w:val="36"/>
          <w:szCs w:val="36"/>
        </w:rPr>
      </w:pPr>
      <w:r>
        <w:br w:type="page"/>
      </w:r>
    </w:p>
    <w:tbl>
      <w:tblPr>
        <w:tblStyle w:val="TableGrid"/>
        <w:tblpPr w:leftFromText="180" w:rightFromText="180" w:vertAnchor="page" w:horzAnchor="page" w:tblpXSpec="center" w:tblpY="1981"/>
        <w:tblW w:w="13608" w:type="dxa"/>
        <w:jc w:val="center"/>
        <w:tblLook w:val="04A0" w:firstRow="1" w:lastRow="0" w:firstColumn="1" w:lastColumn="0" w:noHBand="0" w:noVBand="1"/>
      </w:tblPr>
      <w:tblGrid>
        <w:gridCol w:w="2655"/>
        <w:gridCol w:w="2636"/>
        <w:gridCol w:w="2629"/>
        <w:gridCol w:w="2629"/>
        <w:gridCol w:w="3059"/>
      </w:tblGrid>
      <w:tr w:rsidR="00C309CA" w:rsidRPr="004A60F8" w14:paraId="42BE2967" w14:textId="77777777" w:rsidTr="00FF4E05">
        <w:trPr>
          <w:trHeight w:val="1612"/>
          <w:jc w:val="center"/>
        </w:trPr>
        <w:tc>
          <w:tcPr>
            <w:tcW w:w="2655" w:type="dxa"/>
            <w:vAlign w:val="center"/>
          </w:tcPr>
          <w:p w14:paraId="6B8CEE4E" w14:textId="77777777" w:rsidR="00C309CA" w:rsidRPr="004A60F8" w:rsidRDefault="00C309CA" w:rsidP="00C309CA">
            <w:pPr>
              <w:jc w:val="center"/>
              <w:rPr>
                <w:szCs w:val="22"/>
              </w:rPr>
            </w:pPr>
            <w:r w:rsidRPr="00A218EC">
              <w:rPr>
                <w:noProof/>
                <w:szCs w:val="22"/>
              </w:rPr>
              <w:lastRenderedPageBreak/>
              <w:drawing>
                <wp:inline distT="0" distB="0" distL="0" distR="0" wp14:anchorId="2453C71D" wp14:editId="3D0A792E">
                  <wp:extent cx="1091516" cy="978061"/>
                  <wp:effectExtent l="0" t="0" r="127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3376" cy="979728"/>
                          </a:xfrm>
                          <a:prstGeom prst="rect">
                            <a:avLst/>
                          </a:prstGeom>
                        </pic:spPr>
                      </pic:pic>
                    </a:graphicData>
                  </a:graphic>
                </wp:inline>
              </w:drawing>
            </w:r>
          </w:p>
        </w:tc>
        <w:tc>
          <w:tcPr>
            <w:tcW w:w="2636" w:type="dxa"/>
            <w:vAlign w:val="center"/>
          </w:tcPr>
          <w:p w14:paraId="189F1F33" w14:textId="77777777" w:rsidR="00C309CA" w:rsidRPr="004A60F8" w:rsidRDefault="00C309CA" w:rsidP="00C309CA">
            <w:pPr>
              <w:jc w:val="center"/>
              <w:rPr>
                <w:szCs w:val="22"/>
              </w:rPr>
            </w:pPr>
            <w:r w:rsidRPr="004A60F8">
              <w:rPr>
                <w:noProof/>
                <w:szCs w:val="22"/>
              </w:rPr>
              <w:drawing>
                <wp:inline distT="0" distB="0" distL="0" distR="0" wp14:anchorId="55D7A4CA" wp14:editId="4CD9B35F">
                  <wp:extent cx="1091515" cy="978061"/>
                  <wp:effectExtent l="0" t="0" r="127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3359" cy="979713"/>
                          </a:xfrm>
                          <a:prstGeom prst="rect">
                            <a:avLst/>
                          </a:prstGeom>
                        </pic:spPr>
                      </pic:pic>
                    </a:graphicData>
                  </a:graphic>
                </wp:inline>
              </w:drawing>
            </w:r>
          </w:p>
        </w:tc>
        <w:tc>
          <w:tcPr>
            <w:tcW w:w="2629" w:type="dxa"/>
            <w:vAlign w:val="center"/>
          </w:tcPr>
          <w:p w14:paraId="2B7C9A8E" w14:textId="77777777" w:rsidR="00C309CA" w:rsidRPr="004A60F8" w:rsidRDefault="00C309CA" w:rsidP="00C309CA">
            <w:pPr>
              <w:jc w:val="center"/>
              <w:rPr>
                <w:szCs w:val="22"/>
              </w:rPr>
            </w:pPr>
            <w:r w:rsidRPr="004A60F8">
              <w:rPr>
                <w:noProof/>
                <w:szCs w:val="22"/>
              </w:rPr>
              <w:drawing>
                <wp:inline distT="0" distB="0" distL="0" distR="0" wp14:anchorId="56C3231F" wp14:editId="17272D69">
                  <wp:extent cx="1088255" cy="978061"/>
                  <wp:effectExtent l="0" t="0" r="4445"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9514" cy="979193"/>
                          </a:xfrm>
                          <a:prstGeom prst="rect">
                            <a:avLst/>
                          </a:prstGeom>
                        </pic:spPr>
                      </pic:pic>
                    </a:graphicData>
                  </a:graphic>
                </wp:inline>
              </w:drawing>
            </w:r>
          </w:p>
        </w:tc>
        <w:tc>
          <w:tcPr>
            <w:tcW w:w="2629" w:type="dxa"/>
            <w:vAlign w:val="center"/>
          </w:tcPr>
          <w:p w14:paraId="664207CF" w14:textId="77777777" w:rsidR="00C309CA" w:rsidRPr="004A60F8" w:rsidRDefault="00C309CA" w:rsidP="00C309CA">
            <w:pPr>
              <w:jc w:val="center"/>
              <w:rPr>
                <w:szCs w:val="22"/>
              </w:rPr>
            </w:pPr>
            <w:r w:rsidRPr="004A60F8">
              <w:rPr>
                <w:noProof/>
                <w:szCs w:val="22"/>
              </w:rPr>
              <w:drawing>
                <wp:inline distT="0" distB="0" distL="0" distR="0" wp14:anchorId="5505E41E" wp14:editId="5E0D3DF8">
                  <wp:extent cx="1088258" cy="978061"/>
                  <wp:effectExtent l="0" t="0" r="444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9022" cy="978748"/>
                          </a:xfrm>
                          <a:prstGeom prst="rect">
                            <a:avLst/>
                          </a:prstGeom>
                        </pic:spPr>
                      </pic:pic>
                    </a:graphicData>
                  </a:graphic>
                </wp:inline>
              </w:drawing>
            </w:r>
          </w:p>
        </w:tc>
        <w:tc>
          <w:tcPr>
            <w:tcW w:w="3059" w:type="dxa"/>
            <w:vAlign w:val="center"/>
          </w:tcPr>
          <w:p w14:paraId="0E328252" w14:textId="77777777" w:rsidR="00C309CA" w:rsidRPr="004A60F8" w:rsidRDefault="00C309CA" w:rsidP="00C309CA">
            <w:pPr>
              <w:jc w:val="center"/>
              <w:rPr>
                <w:szCs w:val="22"/>
              </w:rPr>
            </w:pPr>
            <w:r w:rsidRPr="004A60F8">
              <w:rPr>
                <w:noProof/>
                <w:szCs w:val="22"/>
              </w:rPr>
              <w:drawing>
                <wp:inline distT="0" distB="0" distL="0" distR="0" wp14:anchorId="3D0F4296" wp14:editId="0D7A5920">
                  <wp:extent cx="1087602" cy="978061"/>
                  <wp:effectExtent l="0" t="0" r="508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8423" cy="978800"/>
                          </a:xfrm>
                          <a:prstGeom prst="rect">
                            <a:avLst/>
                          </a:prstGeom>
                        </pic:spPr>
                      </pic:pic>
                    </a:graphicData>
                  </a:graphic>
                </wp:inline>
              </w:drawing>
            </w:r>
          </w:p>
        </w:tc>
      </w:tr>
      <w:tr w:rsidR="00C309CA" w:rsidRPr="004A60F8" w14:paraId="48C8987C" w14:textId="77777777" w:rsidTr="00FF4E05">
        <w:trPr>
          <w:trHeight w:val="1214"/>
          <w:jc w:val="center"/>
        </w:trPr>
        <w:tc>
          <w:tcPr>
            <w:tcW w:w="2655" w:type="dxa"/>
          </w:tcPr>
          <w:p w14:paraId="1447354E" w14:textId="77777777" w:rsidR="00C309CA" w:rsidRPr="00A218EC" w:rsidRDefault="00C309CA" w:rsidP="00C309CA">
            <w:pPr>
              <w:rPr>
                <w:b/>
                <w:color w:val="0A214F"/>
                <w:szCs w:val="22"/>
              </w:rPr>
            </w:pPr>
            <w:r w:rsidRPr="00A218EC">
              <w:rPr>
                <w:b/>
                <w:color w:val="0A214F"/>
                <w:szCs w:val="22"/>
              </w:rPr>
              <w:t xml:space="preserve">OVERVIEW </w:t>
            </w:r>
          </w:p>
          <w:p w14:paraId="0AD49F7F" w14:textId="77777777" w:rsidR="00C309CA" w:rsidRPr="004A60F8" w:rsidRDefault="00C309CA" w:rsidP="00C309CA">
            <w:pPr>
              <w:rPr>
                <w:szCs w:val="22"/>
              </w:rPr>
            </w:pPr>
            <w:r w:rsidRPr="004A60F8">
              <w:rPr>
                <w:szCs w:val="22"/>
              </w:rPr>
              <w:t xml:space="preserve">Our friends do not yet have a reason to trust a Christian. </w:t>
            </w:r>
          </w:p>
        </w:tc>
        <w:tc>
          <w:tcPr>
            <w:tcW w:w="2636" w:type="dxa"/>
          </w:tcPr>
          <w:p w14:paraId="19F77A6B" w14:textId="77777777" w:rsidR="00C309CA" w:rsidRPr="00A218EC" w:rsidRDefault="00C309CA" w:rsidP="00C309CA">
            <w:pPr>
              <w:rPr>
                <w:b/>
                <w:color w:val="0A214F"/>
                <w:szCs w:val="22"/>
              </w:rPr>
            </w:pPr>
            <w:r w:rsidRPr="00A218EC">
              <w:rPr>
                <w:b/>
                <w:color w:val="0A214F"/>
                <w:szCs w:val="22"/>
              </w:rPr>
              <w:t>OVERVIEW</w:t>
            </w:r>
          </w:p>
          <w:p w14:paraId="462025F3" w14:textId="77777777" w:rsidR="00C309CA" w:rsidRPr="004A60F8" w:rsidRDefault="00C309CA" w:rsidP="00C309CA">
            <w:pPr>
              <w:rPr>
                <w:szCs w:val="22"/>
              </w:rPr>
            </w:pPr>
            <w:r>
              <w:rPr>
                <w:szCs w:val="22"/>
              </w:rPr>
              <w:t xml:space="preserve">Our friends are not </w:t>
            </w:r>
            <w:r w:rsidRPr="004A60F8">
              <w:rPr>
                <w:szCs w:val="22"/>
              </w:rPr>
              <w:t>yet interested in our</w:t>
            </w:r>
            <w:r>
              <w:rPr>
                <w:szCs w:val="22"/>
              </w:rPr>
              <w:t xml:space="preserve"> f</w:t>
            </w:r>
            <w:r w:rsidRPr="004A60F8">
              <w:rPr>
                <w:szCs w:val="22"/>
              </w:rPr>
              <w:t>aith lives.</w:t>
            </w:r>
          </w:p>
        </w:tc>
        <w:tc>
          <w:tcPr>
            <w:tcW w:w="2629" w:type="dxa"/>
          </w:tcPr>
          <w:p w14:paraId="5A5CB544" w14:textId="77777777" w:rsidR="00C309CA" w:rsidRPr="00A218EC" w:rsidRDefault="00C309CA" w:rsidP="00C309CA">
            <w:pPr>
              <w:rPr>
                <w:b/>
                <w:color w:val="0A214F"/>
                <w:szCs w:val="22"/>
              </w:rPr>
            </w:pPr>
            <w:r w:rsidRPr="00A218EC">
              <w:rPr>
                <w:b/>
                <w:color w:val="0A214F"/>
                <w:szCs w:val="22"/>
              </w:rPr>
              <w:t>OVERVIEW</w:t>
            </w:r>
          </w:p>
          <w:p w14:paraId="31A2D150" w14:textId="77777777" w:rsidR="00C309CA" w:rsidRPr="004A60F8" w:rsidRDefault="00C309CA" w:rsidP="00C309CA">
            <w:pPr>
              <w:rPr>
                <w:szCs w:val="22"/>
              </w:rPr>
            </w:pPr>
            <w:r>
              <w:rPr>
                <w:szCs w:val="22"/>
              </w:rPr>
              <w:t xml:space="preserve">Our friends are not yet </w:t>
            </w:r>
            <w:r w:rsidRPr="004A60F8">
              <w:rPr>
                <w:szCs w:val="22"/>
              </w:rPr>
              <w:t>interested in changing</w:t>
            </w:r>
            <w:r>
              <w:rPr>
                <w:szCs w:val="22"/>
              </w:rPr>
              <w:t xml:space="preserve"> </w:t>
            </w:r>
            <w:r w:rsidRPr="004A60F8">
              <w:rPr>
                <w:szCs w:val="22"/>
              </w:rPr>
              <w:t>their current lifestyle.</w:t>
            </w:r>
          </w:p>
        </w:tc>
        <w:tc>
          <w:tcPr>
            <w:tcW w:w="2629" w:type="dxa"/>
          </w:tcPr>
          <w:p w14:paraId="4E44BB36" w14:textId="77777777" w:rsidR="00C309CA" w:rsidRPr="00A218EC" w:rsidRDefault="00C309CA" w:rsidP="00C309CA">
            <w:pPr>
              <w:rPr>
                <w:b/>
                <w:color w:val="0A214F"/>
                <w:szCs w:val="22"/>
              </w:rPr>
            </w:pPr>
            <w:r w:rsidRPr="00A218EC">
              <w:rPr>
                <w:b/>
                <w:color w:val="0A214F"/>
                <w:szCs w:val="22"/>
              </w:rPr>
              <w:t>OVERVIEW</w:t>
            </w:r>
          </w:p>
          <w:p w14:paraId="3DCED598" w14:textId="77777777" w:rsidR="00C309CA" w:rsidRPr="004A60F8" w:rsidRDefault="00C309CA" w:rsidP="00C309CA">
            <w:pPr>
              <w:rPr>
                <w:szCs w:val="22"/>
              </w:rPr>
            </w:pPr>
            <w:r>
              <w:rPr>
                <w:szCs w:val="22"/>
              </w:rPr>
              <w:t xml:space="preserve">Our friends are not yet </w:t>
            </w:r>
            <w:r w:rsidRPr="004A60F8">
              <w:rPr>
                <w:szCs w:val="22"/>
              </w:rPr>
              <w:t>bringing their questions</w:t>
            </w:r>
            <w:r>
              <w:rPr>
                <w:szCs w:val="22"/>
              </w:rPr>
              <w:t xml:space="preserve"> to Jesus himself.</w:t>
            </w:r>
          </w:p>
        </w:tc>
        <w:tc>
          <w:tcPr>
            <w:tcW w:w="3059" w:type="dxa"/>
          </w:tcPr>
          <w:p w14:paraId="42E4ECEE" w14:textId="77777777" w:rsidR="00C309CA" w:rsidRPr="00A218EC" w:rsidRDefault="00C309CA" w:rsidP="00C309CA">
            <w:pPr>
              <w:rPr>
                <w:b/>
                <w:color w:val="0A214F"/>
                <w:szCs w:val="22"/>
              </w:rPr>
            </w:pPr>
            <w:r w:rsidRPr="00A218EC">
              <w:rPr>
                <w:b/>
                <w:color w:val="0A214F"/>
                <w:szCs w:val="22"/>
              </w:rPr>
              <w:t>OVERVIEW</w:t>
            </w:r>
          </w:p>
          <w:p w14:paraId="63622F97" w14:textId="77777777" w:rsidR="00C309CA" w:rsidRPr="004A60F8" w:rsidRDefault="00C309CA" w:rsidP="00C309CA">
            <w:pPr>
              <w:rPr>
                <w:szCs w:val="22"/>
              </w:rPr>
            </w:pPr>
            <w:r>
              <w:rPr>
                <w:szCs w:val="22"/>
              </w:rPr>
              <w:t xml:space="preserve">Our friends realize </w:t>
            </w:r>
            <w:r w:rsidRPr="004A60F8">
              <w:rPr>
                <w:szCs w:val="22"/>
              </w:rPr>
              <w:t>that a decision needs</w:t>
            </w:r>
            <w:r>
              <w:rPr>
                <w:szCs w:val="22"/>
              </w:rPr>
              <w:t xml:space="preserve"> </w:t>
            </w:r>
            <w:r w:rsidRPr="004A60F8">
              <w:rPr>
                <w:szCs w:val="22"/>
              </w:rPr>
              <w:t>to be made.</w:t>
            </w:r>
          </w:p>
        </w:tc>
      </w:tr>
      <w:tr w:rsidR="00C309CA" w:rsidRPr="004A60F8" w14:paraId="0AE73233" w14:textId="77777777" w:rsidTr="00FF4E05">
        <w:trPr>
          <w:jc w:val="center"/>
        </w:trPr>
        <w:tc>
          <w:tcPr>
            <w:tcW w:w="2655" w:type="dxa"/>
          </w:tcPr>
          <w:p w14:paraId="528EA4B6" w14:textId="77777777" w:rsidR="00C309CA" w:rsidRPr="00A218EC" w:rsidRDefault="00C309CA" w:rsidP="00C309CA">
            <w:pPr>
              <w:rPr>
                <w:b/>
                <w:color w:val="0A214F"/>
                <w:szCs w:val="22"/>
              </w:rPr>
            </w:pPr>
            <w:r w:rsidRPr="00A218EC">
              <w:rPr>
                <w:b/>
                <w:color w:val="0A214F"/>
                <w:szCs w:val="22"/>
              </w:rPr>
              <w:t>OUR ROLE</w:t>
            </w:r>
          </w:p>
          <w:p w14:paraId="4551C7E3" w14:textId="77777777" w:rsidR="00C309CA" w:rsidRPr="004A60F8" w:rsidRDefault="00C309CA" w:rsidP="00C309CA">
            <w:pPr>
              <w:rPr>
                <w:szCs w:val="22"/>
              </w:rPr>
            </w:pPr>
            <w:r>
              <w:rPr>
                <w:szCs w:val="22"/>
              </w:rPr>
              <w:t xml:space="preserve">Gain trust by </w:t>
            </w:r>
            <w:r w:rsidRPr="004A60F8">
              <w:rPr>
                <w:szCs w:val="22"/>
              </w:rPr>
              <w:t>loving genuinely and</w:t>
            </w:r>
            <w:r>
              <w:rPr>
                <w:szCs w:val="22"/>
              </w:rPr>
              <w:t xml:space="preserve"> </w:t>
            </w:r>
            <w:r w:rsidRPr="004A60F8">
              <w:rPr>
                <w:szCs w:val="22"/>
              </w:rPr>
              <w:t>asking questions.</w:t>
            </w:r>
          </w:p>
        </w:tc>
        <w:tc>
          <w:tcPr>
            <w:tcW w:w="2636" w:type="dxa"/>
          </w:tcPr>
          <w:p w14:paraId="6D6E2D46" w14:textId="77777777" w:rsidR="00C309CA" w:rsidRPr="00A218EC" w:rsidRDefault="00C309CA" w:rsidP="00C309CA">
            <w:pPr>
              <w:rPr>
                <w:b/>
                <w:color w:val="0A214F"/>
                <w:szCs w:val="22"/>
              </w:rPr>
            </w:pPr>
            <w:r w:rsidRPr="00A218EC">
              <w:rPr>
                <w:b/>
                <w:color w:val="0A214F"/>
                <w:szCs w:val="22"/>
              </w:rPr>
              <w:t>OUR ROLE</w:t>
            </w:r>
          </w:p>
          <w:p w14:paraId="36CBC028" w14:textId="77777777" w:rsidR="00C309CA" w:rsidRPr="004A60F8" w:rsidRDefault="00C309CA" w:rsidP="00C309CA">
            <w:pPr>
              <w:rPr>
                <w:szCs w:val="22"/>
              </w:rPr>
            </w:pPr>
            <w:r>
              <w:rPr>
                <w:szCs w:val="22"/>
              </w:rPr>
              <w:t xml:space="preserve">Encourage questions, </w:t>
            </w:r>
            <w:r w:rsidRPr="004A60F8">
              <w:rPr>
                <w:szCs w:val="22"/>
              </w:rPr>
              <w:t>and live curiously.</w:t>
            </w:r>
          </w:p>
        </w:tc>
        <w:tc>
          <w:tcPr>
            <w:tcW w:w="2629" w:type="dxa"/>
          </w:tcPr>
          <w:p w14:paraId="41977D65" w14:textId="77777777" w:rsidR="00C309CA" w:rsidRPr="00A218EC" w:rsidRDefault="00C309CA" w:rsidP="00C309CA">
            <w:pPr>
              <w:rPr>
                <w:b/>
                <w:color w:val="0A214F"/>
                <w:szCs w:val="22"/>
              </w:rPr>
            </w:pPr>
            <w:r w:rsidRPr="00A218EC">
              <w:rPr>
                <w:b/>
                <w:color w:val="0A214F"/>
                <w:szCs w:val="22"/>
              </w:rPr>
              <w:t>OUR ROLE</w:t>
            </w:r>
          </w:p>
          <w:p w14:paraId="6BB274BD" w14:textId="77777777" w:rsidR="00C309CA" w:rsidRPr="004A60F8" w:rsidRDefault="00C309CA" w:rsidP="00C309CA">
            <w:pPr>
              <w:rPr>
                <w:szCs w:val="22"/>
              </w:rPr>
            </w:pPr>
            <w:r>
              <w:rPr>
                <w:szCs w:val="22"/>
              </w:rPr>
              <w:t xml:space="preserve">Practice patience, </w:t>
            </w:r>
            <w:r w:rsidRPr="004A60F8">
              <w:rPr>
                <w:szCs w:val="22"/>
              </w:rPr>
              <w:t>enduring prayer,</w:t>
            </w:r>
            <w:r>
              <w:rPr>
                <w:szCs w:val="22"/>
              </w:rPr>
              <w:t xml:space="preserve"> </w:t>
            </w:r>
            <w:r w:rsidRPr="004A60F8">
              <w:rPr>
                <w:szCs w:val="22"/>
              </w:rPr>
              <w:t>nudge and challenge.</w:t>
            </w:r>
          </w:p>
        </w:tc>
        <w:tc>
          <w:tcPr>
            <w:tcW w:w="2629" w:type="dxa"/>
          </w:tcPr>
          <w:p w14:paraId="383569D3" w14:textId="77777777" w:rsidR="00C309CA" w:rsidRPr="00A218EC" w:rsidRDefault="00C309CA" w:rsidP="00C309CA">
            <w:pPr>
              <w:rPr>
                <w:b/>
                <w:color w:val="0A214F"/>
                <w:szCs w:val="22"/>
              </w:rPr>
            </w:pPr>
            <w:r w:rsidRPr="00A218EC">
              <w:rPr>
                <w:b/>
                <w:color w:val="0A214F"/>
                <w:szCs w:val="22"/>
              </w:rPr>
              <w:t>OUR ROLE</w:t>
            </w:r>
          </w:p>
          <w:p w14:paraId="7429A488" w14:textId="77777777" w:rsidR="00C309CA" w:rsidRPr="004A60F8" w:rsidRDefault="00C309CA" w:rsidP="00C309CA">
            <w:pPr>
              <w:rPr>
                <w:szCs w:val="22"/>
              </w:rPr>
            </w:pPr>
            <w:r>
              <w:rPr>
                <w:szCs w:val="22"/>
              </w:rPr>
              <w:t xml:space="preserve">We help clarify their </w:t>
            </w:r>
            <w:r w:rsidRPr="004A60F8">
              <w:rPr>
                <w:szCs w:val="22"/>
              </w:rPr>
              <w:t>quest, we explain how</w:t>
            </w:r>
            <w:r>
              <w:rPr>
                <w:szCs w:val="22"/>
              </w:rPr>
              <w:t xml:space="preserve"> </w:t>
            </w:r>
            <w:r w:rsidRPr="004A60F8">
              <w:rPr>
                <w:szCs w:val="22"/>
              </w:rPr>
              <w:t>to seek Jesus, and we</w:t>
            </w:r>
            <w:r>
              <w:rPr>
                <w:szCs w:val="22"/>
              </w:rPr>
              <w:t xml:space="preserve"> i</w:t>
            </w:r>
            <w:r w:rsidRPr="004A60F8">
              <w:rPr>
                <w:szCs w:val="22"/>
              </w:rPr>
              <w:t>nvite them to join us.</w:t>
            </w:r>
          </w:p>
        </w:tc>
        <w:tc>
          <w:tcPr>
            <w:tcW w:w="3059" w:type="dxa"/>
          </w:tcPr>
          <w:p w14:paraId="7C99F049" w14:textId="77777777" w:rsidR="00C309CA" w:rsidRPr="00A218EC" w:rsidRDefault="00C309CA" w:rsidP="00C309CA">
            <w:pPr>
              <w:rPr>
                <w:b/>
                <w:color w:val="0A214F"/>
                <w:szCs w:val="22"/>
              </w:rPr>
            </w:pPr>
            <w:r w:rsidRPr="00A218EC">
              <w:rPr>
                <w:b/>
                <w:color w:val="0A214F"/>
                <w:szCs w:val="22"/>
              </w:rPr>
              <w:t>OUR ROLE</w:t>
            </w:r>
          </w:p>
          <w:p w14:paraId="38A41C87" w14:textId="77777777" w:rsidR="00C309CA" w:rsidRPr="004A60F8" w:rsidRDefault="00C309CA" w:rsidP="00C309CA">
            <w:pPr>
              <w:rPr>
                <w:szCs w:val="22"/>
              </w:rPr>
            </w:pPr>
            <w:r>
              <w:rPr>
                <w:szCs w:val="22"/>
              </w:rPr>
              <w:t xml:space="preserve">We invite them to </w:t>
            </w:r>
            <w:r w:rsidRPr="004A60F8">
              <w:rPr>
                <w:szCs w:val="22"/>
              </w:rPr>
              <w:t>consider following</w:t>
            </w:r>
            <w:r>
              <w:rPr>
                <w:szCs w:val="22"/>
              </w:rPr>
              <w:t xml:space="preserve"> Jesus, and we help </w:t>
            </w:r>
            <w:r w:rsidRPr="004A60F8">
              <w:rPr>
                <w:szCs w:val="22"/>
              </w:rPr>
              <w:t>them think through</w:t>
            </w:r>
            <w:r>
              <w:rPr>
                <w:szCs w:val="22"/>
              </w:rPr>
              <w:t xml:space="preserve"> </w:t>
            </w:r>
            <w:r w:rsidRPr="004A60F8">
              <w:rPr>
                <w:szCs w:val="22"/>
              </w:rPr>
              <w:t>the implications.</w:t>
            </w:r>
          </w:p>
        </w:tc>
      </w:tr>
      <w:tr w:rsidR="00C309CA" w:rsidRPr="004A60F8" w14:paraId="46EDD904" w14:textId="77777777" w:rsidTr="00FF4E05">
        <w:trPr>
          <w:trHeight w:val="1250"/>
          <w:jc w:val="center"/>
        </w:trPr>
        <w:tc>
          <w:tcPr>
            <w:tcW w:w="2655" w:type="dxa"/>
          </w:tcPr>
          <w:p w14:paraId="627D891F" w14:textId="77777777" w:rsidR="00C309CA" w:rsidRPr="00453278" w:rsidRDefault="00C309CA" w:rsidP="00C309CA">
            <w:pPr>
              <w:rPr>
                <w:szCs w:val="22"/>
              </w:rPr>
            </w:pPr>
            <w:r>
              <w:rPr>
                <w:b/>
                <w:szCs w:val="22"/>
              </w:rPr>
              <w:t xml:space="preserve">FRIENDS </w:t>
            </w:r>
            <w:r w:rsidRPr="004A60F8">
              <w:rPr>
                <w:szCs w:val="22"/>
              </w:rPr>
              <w:t xml:space="preserve"> ___________________ ___________________ ___________________</w:t>
            </w:r>
          </w:p>
        </w:tc>
        <w:tc>
          <w:tcPr>
            <w:tcW w:w="2636" w:type="dxa"/>
          </w:tcPr>
          <w:p w14:paraId="050245C1" w14:textId="77777777" w:rsidR="00C309CA" w:rsidRDefault="00C309CA" w:rsidP="00C309CA">
            <w:pPr>
              <w:rPr>
                <w:b/>
                <w:szCs w:val="22"/>
              </w:rPr>
            </w:pPr>
            <w:r>
              <w:rPr>
                <w:b/>
                <w:szCs w:val="22"/>
              </w:rPr>
              <w:t>FRIENDS</w:t>
            </w:r>
          </w:p>
          <w:p w14:paraId="433AA846" w14:textId="77777777" w:rsidR="00C309CA" w:rsidRPr="00A218EC" w:rsidRDefault="00C309CA" w:rsidP="00C309CA">
            <w:pPr>
              <w:rPr>
                <w:szCs w:val="22"/>
              </w:rPr>
            </w:pPr>
            <w:r w:rsidRPr="004A60F8">
              <w:rPr>
                <w:szCs w:val="22"/>
              </w:rPr>
              <w:t>___________________ ___________________ ___________________</w:t>
            </w:r>
          </w:p>
        </w:tc>
        <w:tc>
          <w:tcPr>
            <w:tcW w:w="2629" w:type="dxa"/>
          </w:tcPr>
          <w:p w14:paraId="3C5650E2" w14:textId="77777777" w:rsidR="00C309CA" w:rsidRPr="00453278" w:rsidRDefault="00C309CA" w:rsidP="00C309CA">
            <w:pPr>
              <w:rPr>
                <w:szCs w:val="22"/>
              </w:rPr>
            </w:pPr>
            <w:r>
              <w:rPr>
                <w:b/>
                <w:szCs w:val="22"/>
              </w:rPr>
              <w:t>FRIENDS</w:t>
            </w:r>
            <w:r w:rsidRPr="004A60F8">
              <w:rPr>
                <w:szCs w:val="22"/>
              </w:rPr>
              <w:t xml:space="preserve"> ___________________ ___________________ ___________________</w:t>
            </w:r>
          </w:p>
        </w:tc>
        <w:tc>
          <w:tcPr>
            <w:tcW w:w="2629" w:type="dxa"/>
          </w:tcPr>
          <w:p w14:paraId="5669C491" w14:textId="77777777" w:rsidR="00C309CA" w:rsidRPr="00453278" w:rsidRDefault="00C309CA" w:rsidP="00C309CA">
            <w:pPr>
              <w:rPr>
                <w:szCs w:val="22"/>
              </w:rPr>
            </w:pPr>
            <w:r>
              <w:rPr>
                <w:b/>
                <w:szCs w:val="22"/>
              </w:rPr>
              <w:t>FRIENDS</w:t>
            </w:r>
            <w:r w:rsidRPr="004A60F8">
              <w:rPr>
                <w:szCs w:val="22"/>
              </w:rPr>
              <w:t xml:space="preserve"> ___________________ ___________________ ___________________</w:t>
            </w:r>
          </w:p>
        </w:tc>
        <w:tc>
          <w:tcPr>
            <w:tcW w:w="3059" w:type="dxa"/>
          </w:tcPr>
          <w:p w14:paraId="32A6E00B" w14:textId="77777777" w:rsidR="00C309CA" w:rsidRPr="00453278" w:rsidRDefault="00C309CA" w:rsidP="00C309CA">
            <w:pPr>
              <w:rPr>
                <w:szCs w:val="22"/>
              </w:rPr>
            </w:pPr>
            <w:r>
              <w:rPr>
                <w:b/>
                <w:szCs w:val="22"/>
              </w:rPr>
              <w:t>FRIENDS</w:t>
            </w:r>
            <w:r w:rsidRPr="004A60F8">
              <w:rPr>
                <w:szCs w:val="22"/>
              </w:rPr>
              <w:t xml:space="preserve"> ___________________ ___________________ ___________________</w:t>
            </w:r>
          </w:p>
        </w:tc>
      </w:tr>
      <w:tr w:rsidR="00C309CA" w:rsidRPr="004A60F8" w14:paraId="3AE77241" w14:textId="77777777" w:rsidTr="00FF4E05">
        <w:trPr>
          <w:jc w:val="center"/>
        </w:trPr>
        <w:tc>
          <w:tcPr>
            <w:tcW w:w="2655" w:type="dxa"/>
          </w:tcPr>
          <w:p w14:paraId="2DAB522F" w14:textId="77777777" w:rsidR="00C309CA" w:rsidRDefault="00C309CA" w:rsidP="00C309CA">
            <w:pPr>
              <w:rPr>
                <w:b/>
                <w:szCs w:val="22"/>
              </w:rPr>
            </w:pPr>
            <w:r>
              <w:rPr>
                <w:b/>
                <w:szCs w:val="22"/>
              </w:rPr>
              <w:t>NEXT STEPS</w:t>
            </w:r>
          </w:p>
          <w:p w14:paraId="207CA5D9" w14:textId="77777777" w:rsidR="00C309CA" w:rsidRPr="004A60F8" w:rsidRDefault="00C309CA" w:rsidP="00C309CA">
            <w:pPr>
              <w:rPr>
                <w:szCs w:val="22"/>
              </w:rPr>
            </w:pPr>
            <w:r>
              <w:rPr>
                <w:szCs w:val="22"/>
              </w:rPr>
              <w:t xml:space="preserve">The journey through </w:t>
            </w:r>
            <w:r w:rsidRPr="004A60F8">
              <w:rPr>
                <w:szCs w:val="22"/>
              </w:rPr>
              <w:t>this Threshold is when</w:t>
            </w:r>
            <w:r>
              <w:rPr>
                <w:szCs w:val="22"/>
              </w:rPr>
              <w:t xml:space="preserve"> </w:t>
            </w:r>
            <w:r w:rsidRPr="004A60F8">
              <w:rPr>
                <w:szCs w:val="22"/>
              </w:rPr>
              <w:t>our friends come to</w:t>
            </w:r>
            <w:r>
              <w:rPr>
                <w:szCs w:val="22"/>
              </w:rPr>
              <w:t xml:space="preserve"> </w:t>
            </w:r>
            <w:r w:rsidRPr="004A60F8">
              <w:rPr>
                <w:szCs w:val="22"/>
              </w:rPr>
              <w:t>us for advice and are</w:t>
            </w:r>
            <w:r>
              <w:rPr>
                <w:szCs w:val="22"/>
              </w:rPr>
              <w:t xml:space="preserve"> </w:t>
            </w:r>
            <w:r w:rsidRPr="004A60F8">
              <w:rPr>
                <w:szCs w:val="22"/>
              </w:rPr>
              <w:t>free to be themselves</w:t>
            </w:r>
            <w:r>
              <w:rPr>
                <w:szCs w:val="22"/>
              </w:rPr>
              <w:t xml:space="preserve"> </w:t>
            </w:r>
            <w:r w:rsidRPr="004A60F8">
              <w:rPr>
                <w:szCs w:val="22"/>
              </w:rPr>
              <w:t>around us.</w:t>
            </w:r>
          </w:p>
        </w:tc>
        <w:tc>
          <w:tcPr>
            <w:tcW w:w="2636" w:type="dxa"/>
          </w:tcPr>
          <w:p w14:paraId="68F34853" w14:textId="77777777" w:rsidR="00C309CA" w:rsidRPr="00453278" w:rsidRDefault="00C309CA" w:rsidP="00C309CA">
            <w:pPr>
              <w:rPr>
                <w:b/>
                <w:szCs w:val="22"/>
              </w:rPr>
            </w:pPr>
            <w:r>
              <w:rPr>
                <w:b/>
                <w:szCs w:val="22"/>
              </w:rPr>
              <w:t>NEXT STEPS</w:t>
            </w:r>
          </w:p>
          <w:p w14:paraId="582A97D4" w14:textId="77777777" w:rsidR="00C309CA" w:rsidRPr="004A60F8" w:rsidRDefault="00C309CA" w:rsidP="00C309CA">
            <w:pPr>
              <w:rPr>
                <w:szCs w:val="22"/>
              </w:rPr>
            </w:pPr>
            <w:r>
              <w:rPr>
                <w:szCs w:val="22"/>
              </w:rPr>
              <w:t xml:space="preserve">The journey through this </w:t>
            </w:r>
            <w:r w:rsidRPr="004A60F8">
              <w:rPr>
                <w:szCs w:val="22"/>
              </w:rPr>
              <w:t>Threshold is when</w:t>
            </w:r>
            <w:r>
              <w:rPr>
                <w:szCs w:val="22"/>
              </w:rPr>
              <w:t xml:space="preserve"> our </w:t>
            </w:r>
            <w:r w:rsidRPr="004A60F8">
              <w:rPr>
                <w:szCs w:val="22"/>
              </w:rPr>
              <w:t>friends begin</w:t>
            </w:r>
            <w:r>
              <w:rPr>
                <w:szCs w:val="22"/>
              </w:rPr>
              <w:t xml:space="preserve"> asking about </w:t>
            </w:r>
            <w:r w:rsidRPr="004A60F8">
              <w:rPr>
                <w:szCs w:val="22"/>
              </w:rPr>
              <w:t>faith,</w:t>
            </w:r>
            <w:r>
              <w:rPr>
                <w:szCs w:val="22"/>
              </w:rPr>
              <w:t xml:space="preserve"> </w:t>
            </w:r>
            <w:r w:rsidRPr="004A60F8">
              <w:rPr>
                <w:szCs w:val="22"/>
              </w:rPr>
              <w:t>God, etc</w:t>
            </w:r>
            <w:r>
              <w:rPr>
                <w:szCs w:val="22"/>
              </w:rPr>
              <w:t>.</w:t>
            </w:r>
          </w:p>
        </w:tc>
        <w:tc>
          <w:tcPr>
            <w:tcW w:w="2629" w:type="dxa"/>
          </w:tcPr>
          <w:p w14:paraId="750F8DA2" w14:textId="77777777" w:rsidR="00C309CA" w:rsidRDefault="00C309CA" w:rsidP="00C309CA">
            <w:pPr>
              <w:rPr>
                <w:b/>
                <w:szCs w:val="22"/>
              </w:rPr>
            </w:pPr>
            <w:r>
              <w:rPr>
                <w:b/>
                <w:szCs w:val="22"/>
              </w:rPr>
              <w:t>NEXT STEPS</w:t>
            </w:r>
          </w:p>
          <w:p w14:paraId="70B97616" w14:textId="77777777" w:rsidR="00C309CA" w:rsidRPr="004A60F8" w:rsidRDefault="00C309CA" w:rsidP="00C309CA">
            <w:pPr>
              <w:rPr>
                <w:szCs w:val="22"/>
              </w:rPr>
            </w:pPr>
            <w:r>
              <w:rPr>
                <w:szCs w:val="22"/>
              </w:rPr>
              <w:t xml:space="preserve">The journey through </w:t>
            </w:r>
            <w:r w:rsidRPr="004A60F8">
              <w:rPr>
                <w:szCs w:val="22"/>
              </w:rPr>
              <w:t>this Threshold is when</w:t>
            </w:r>
            <w:r>
              <w:rPr>
                <w:szCs w:val="22"/>
              </w:rPr>
              <w:t xml:space="preserve"> </w:t>
            </w:r>
            <w:r w:rsidRPr="004A60F8">
              <w:rPr>
                <w:szCs w:val="22"/>
              </w:rPr>
              <w:t>they become open</w:t>
            </w:r>
            <w:r>
              <w:rPr>
                <w:szCs w:val="22"/>
              </w:rPr>
              <w:t xml:space="preserve"> </w:t>
            </w:r>
            <w:r w:rsidRPr="004A60F8">
              <w:rPr>
                <w:szCs w:val="22"/>
              </w:rPr>
              <w:t>to changing their</w:t>
            </w:r>
            <w:r>
              <w:rPr>
                <w:szCs w:val="22"/>
              </w:rPr>
              <w:t xml:space="preserve"> </w:t>
            </w:r>
            <w:r w:rsidRPr="004A60F8">
              <w:rPr>
                <w:szCs w:val="22"/>
              </w:rPr>
              <w:t>mindset or behaviors.</w:t>
            </w:r>
          </w:p>
        </w:tc>
        <w:tc>
          <w:tcPr>
            <w:tcW w:w="2629" w:type="dxa"/>
          </w:tcPr>
          <w:p w14:paraId="15F41C1C" w14:textId="77777777" w:rsidR="00C309CA" w:rsidRDefault="00C309CA" w:rsidP="00C309CA">
            <w:pPr>
              <w:rPr>
                <w:b/>
                <w:szCs w:val="22"/>
              </w:rPr>
            </w:pPr>
            <w:r>
              <w:rPr>
                <w:b/>
                <w:szCs w:val="22"/>
              </w:rPr>
              <w:t>NEXT STEPS</w:t>
            </w:r>
          </w:p>
          <w:p w14:paraId="50E72A39" w14:textId="77777777" w:rsidR="00C309CA" w:rsidRPr="004A60F8" w:rsidRDefault="00C309CA" w:rsidP="00C309CA">
            <w:pPr>
              <w:rPr>
                <w:szCs w:val="22"/>
              </w:rPr>
            </w:pPr>
            <w:r>
              <w:rPr>
                <w:szCs w:val="22"/>
              </w:rPr>
              <w:t xml:space="preserve">The journey through </w:t>
            </w:r>
            <w:r w:rsidRPr="004A60F8">
              <w:rPr>
                <w:szCs w:val="22"/>
              </w:rPr>
              <w:t>this Threshold is when</w:t>
            </w:r>
            <w:r>
              <w:rPr>
                <w:szCs w:val="22"/>
              </w:rPr>
              <w:t xml:space="preserve"> </w:t>
            </w:r>
            <w:r w:rsidRPr="004A60F8">
              <w:rPr>
                <w:szCs w:val="22"/>
              </w:rPr>
              <w:t>they become intentional</w:t>
            </w:r>
            <w:r>
              <w:rPr>
                <w:szCs w:val="22"/>
              </w:rPr>
              <w:t xml:space="preserve"> </w:t>
            </w:r>
            <w:r w:rsidRPr="004A60F8">
              <w:rPr>
                <w:szCs w:val="22"/>
              </w:rPr>
              <w:t>about their search.</w:t>
            </w:r>
          </w:p>
        </w:tc>
        <w:tc>
          <w:tcPr>
            <w:tcW w:w="3059" w:type="dxa"/>
          </w:tcPr>
          <w:p w14:paraId="4F4BB48F" w14:textId="77777777" w:rsidR="00C309CA" w:rsidRDefault="00C309CA" w:rsidP="00C309CA">
            <w:pPr>
              <w:rPr>
                <w:b/>
                <w:szCs w:val="22"/>
              </w:rPr>
            </w:pPr>
            <w:r>
              <w:rPr>
                <w:b/>
                <w:szCs w:val="22"/>
              </w:rPr>
              <w:t>NEXT STEPS</w:t>
            </w:r>
          </w:p>
          <w:p w14:paraId="265AA259" w14:textId="77777777" w:rsidR="00C309CA" w:rsidRPr="004A60F8" w:rsidRDefault="00C309CA" w:rsidP="00C309CA">
            <w:pPr>
              <w:rPr>
                <w:szCs w:val="22"/>
              </w:rPr>
            </w:pPr>
            <w:r>
              <w:rPr>
                <w:szCs w:val="22"/>
              </w:rPr>
              <w:t xml:space="preserve">The journey through </w:t>
            </w:r>
            <w:r w:rsidRPr="004A60F8">
              <w:rPr>
                <w:szCs w:val="22"/>
              </w:rPr>
              <w:t>this Threshold is when</w:t>
            </w:r>
            <w:r>
              <w:rPr>
                <w:szCs w:val="22"/>
              </w:rPr>
              <w:t xml:space="preserve"> </w:t>
            </w:r>
            <w:r w:rsidRPr="004A60F8">
              <w:rPr>
                <w:szCs w:val="22"/>
              </w:rPr>
              <w:t>they choose to become</w:t>
            </w:r>
          </w:p>
          <w:p w14:paraId="7E130659" w14:textId="77777777" w:rsidR="00C309CA" w:rsidRPr="004A60F8" w:rsidRDefault="00C309CA" w:rsidP="00C309CA">
            <w:pPr>
              <w:rPr>
                <w:szCs w:val="22"/>
              </w:rPr>
            </w:pPr>
            <w:r>
              <w:rPr>
                <w:szCs w:val="22"/>
              </w:rPr>
              <w:t xml:space="preserve">Jesus’ disciple and </w:t>
            </w:r>
            <w:r w:rsidRPr="004A60F8">
              <w:rPr>
                <w:szCs w:val="22"/>
              </w:rPr>
              <w:t>journey with him for</w:t>
            </w:r>
            <w:r>
              <w:rPr>
                <w:szCs w:val="22"/>
              </w:rPr>
              <w:t xml:space="preserve"> </w:t>
            </w:r>
            <w:r w:rsidRPr="004A60F8">
              <w:rPr>
                <w:szCs w:val="22"/>
              </w:rPr>
              <w:t>the rest of their lives.</w:t>
            </w:r>
          </w:p>
        </w:tc>
      </w:tr>
      <w:tr w:rsidR="00C309CA" w:rsidRPr="004A60F8" w14:paraId="6C6DBB12" w14:textId="77777777" w:rsidTr="00FF4E05">
        <w:trPr>
          <w:jc w:val="center"/>
        </w:trPr>
        <w:tc>
          <w:tcPr>
            <w:tcW w:w="2655" w:type="dxa"/>
          </w:tcPr>
          <w:p w14:paraId="5C16ED12" w14:textId="77777777" w:rsidR="00C309CA" w:rsidRPr="004A60F8" w:rsidRDefault="00C309CA" w:rsidP="00C309CA">
            <w:pPr>
              <w:rPr>
                <w:szCs w:val="22"/>
              </w:rPr>
            </w:pPr>
            <w:r>
              <w:rPr>
                <w:b/>
                <w:szCs w:val="22"/>
              </w:rPr>
              <w:t xml:space="preserve">MY PLAN </w:t>
            </w:r>
            <w:r w:rsidRPr="004A60F8">
              <w:rPr>
                <w:szCs w:val="22"/>
              </w:rPr>
              <w:t xml:space="preserve"> ___________________ ___________________ ___________________</w:t>
            </w:r>
          </w:p>
          <w:p w14:paraId="7691B3FC" w14:textId="77777777" w:rsidR="00C309CA" w:rsidRPr="004A60F8" w:rsidRDefault="00C309CA" w:rsidP="00C309CA">
            <w:pPr>
              <w:rPr>
                <w:szCs w:val="22"/>
              </w:rPr>
            </w:pPr>
          </w:p>
        </w:tc>
        <w:tc>
          <w:tcPr>
            <w:tcW w:w="2636" w:type="dxa"/>
          </w:tcPr>
          <w:p w14:paraId="4EB2D2B1" w14:textId="77777777" w:rsidR="00C309CA" w:rsidRDefault="00C309CA" w:rsidP="00C309CA">
            <w:pPr>
              <w:rPr>
                <w:b/>
                <w:szCs w:val="22"/>
              </w:rPr>
            </w:pPr>
            <w:r>
              <w:rPr>
                <w:b/>
                <w:szCs w:val="22"/>
              </w:rPr>
              <w:t>MY PLAN</w:t>
            </w:r>
          </w:p>
          <w:p w14:paraId="3D49ABCA" w14:textId="77777777" w:rsidR="00C309CA" w:rsidRPr="00A218EC" w:rsidRDefault="00C309CA" w:rsidP="00C309CA">
            <w:pPr>
              <w:rPr>
                <w:szCs w:val="22"/>
              </w:rPr>
            </w:pPr>
            <w:r w:rsidRPr="004A60F8">
              <w:rPr>
                <w:szCs w:val="22"/>
              </w:rPr>
              <w:t>___________________ ___________________ ___________________</w:t>
            </w:r>
          </w:p>
        </w:tc>
        <w:tc>
          <w:tcPr>
            <w:tcW w:w="2629" w:type="dxa"/>
          </w:tcPr>
          <w:p w14:paraId="4E5035E7" w14:textId="77777777" w:rsidR="00C309CA" w:rsidRPr="004A60F8" w:rsidRDefault="00C309CA" w:rsidP="00C309CA">
            <w:pPr>
              <w:rPr>
                <w:szCs w:val="22"/>
              </w:rPr>
            </w:pPr>
            <w:r>
              <w:rPr>
                <w:b/>
                <w:szCs w:val="22"/>
              </w:rPr>
              <w:t>MY PLAN</w:t>
            </w:r>
            <w:r w:rsidRPr="004A60F8">
              <w:rPr>
                <w:szCs w:val="22"/>
              </w:rPr>
              <w:t xml:space="preserve"> ___________________ ___________________ ___________________</w:t>
            </w:r>
          </w:p>
          <w:p w14:paraId="7630D0BB" w14:textId="77777777" w:rsidR="00C309CA" w:rsidRPr="004A60F8" w:rsidRDefault="00C309CA" w:rsidP="00C309CA">
            <w:pPr>
              <w:rPr>
                <w:szCs w:val="22"/>
              </w:rPr>
            </w:pPr>
          </w:p>
        </w:tc>
        <w:tc>
          <w:tcPr>
            <w:tcW w:w="2629" w:type="dxa"/>
          </w:tcPr>
          <w:p w14:paraId="49C492C4" w14:textId="77777777" w:rsidR="00C309CA" w:rsidRPr="004A60F8" w:rsidRDefault="00C309CA" w:rsidP="00C309CA">
            <w:pPr>
              <w:rPr>
                <w:szCs w:val="22"/>
              </w:rPr>
            </w:pPr>
            <w:r>
              <w:rPr>
                <w:b/>
                <w:szCs w:val="22"/>
              </w:rPr>
              <w:t xml:space="preserve">MY PLAN </w:t>
            </w:r>
            <w:r w:rsidRPr="004A60F8">
              <w:rPr>
                <w:szCs w:val="22"/>
              </w:rPr>
              <w:t>___________________ ___________________ ___________________</w:t>
            </w:r>
          </w:p>
          <w:p w14:paraId="153F345C" w14:textId="77777777" w:rsidR="00C309CA" w:rsidRPr="004A60F8" w:rsidRDefault="00C309CA" w:rsidP="00C309CA">
            <w:pPr>
              <w:rPr>
                <w:szCs w:val="22"/>
              </w:rPr>
            </w:pPr>
          </w:p>
        </w:tc>
        <w:tc>
          <w:tcPr>
            <w:tcW w:w="3059" w:type="dxa"/>
          </w:tcPr>
          <w:p w14:paraId="34C86804" w14:textId="77777777" w:rsidR="00C309CA" w:rsidRPr="004A60F8" w:rsidRDefault="00C309CA" w:rsidP="00C309CA">
            <w:pPr>
              <w:rPr>
                <w:szCs w:val="22"/>
              </w:rPr>
            </w:pPr>
            <w:r>
              <w:rPr>
                <w:b/>
                <w:szCs w:val="22"/>
              </w:rPr>
              <w:t xml:space="preserve">MY PLAN </w:t>
            </w:r>
            <w:r w:rsidRPr="004A60F8">
              <w:rPr>
                <w:szCs w:val="22"/>
              </w:rPr>
              <w:t>___________________ ___________________ ___________________</w:t>
            </w:r>
          </w:p>
          <w:p w14:paraId="074B3CF2" w14:textId="77777777" w:rsidR="00C309CA" w:rsidRPr="004A60F8" w:rsidRDefault="00C309CA" w:rsidP="00C309CA">
            <w:pPr>
              <w:rPr>
                <w:szCs w:val="22"/>
              </w:rPr>
            </w:pPr>
          </w:p>
        </w:tc>
      </w:tr>
    </w:tbl>
    <w:p w14:paraId="48AE935B" w14:textId="77777777" w:rsidR="00237472" w:rsidRPr="00A46018" w:rsidRDefault="00237472" w:rsidP="00A46018">
      <w:pPr>
        <w:rPr>
          <w:rFonts w:eastAsiaTheme="majorEastAsia" w:cstheme="majorBidi"/>
          <w:bCs/>
          <w:color w:val="4F81BD" w:themeColor="accent1"/>
        </w:rPr>
        <w:sectPr w:rsidR="00237472" w:rsidRPr="00A46018" w:rsidSect="00237472">
          <w:pgSz w:w="15840" w:h="12240" w:orient="landscape"/>
          <w:pgMar w:top="1440" w:right="1440" w:bottom="1440" w:left="1440" w:header="720" w:footer="720" w:gutter="0"/>
          <w:cols w:space="720"/>
          <w:titlePg/>
          <w:docGrid w:linePitch="360"/>
        </w:sectPr>
      </w:pPr>
      <w:r>
        <w:br w:type="page"/>
      </w:r>
    </w:p>
    <w:p w14:paraId="6C57E099" w14:textId="77777777" w:rsidR="00D1146B" w:rsidRDefault="002E3C64" w:rsidP="00B5399B">
      <w:pPr>
        <w:pStyle w:val="Heading3"/>
        <w:numPr>
          <w:ilvl w:val="0"/>
          <w:numId w:val="2"/>
        </w:numPr>
      </w:pPr>
      <w:bookmarkStart w:id="53" w:name="_Toc448151694"/>
      <w:r>
        <w:lastRenderedPageBreak/>
        <w:t>5 Thresholds Overview Worksheet</w:t>
      </w:r>
      <w:bookmarkEnd w:id="53"/>
    </w:p>
    <w:p w14:paraId="025045EC" w14:textId="77777777" w:rsidR="00E951B5" w:rsidRPr="00E951B5" w:rsidRDefault="00E711CF" w:rsidP="00E951B5">
      <w:r>
        <w:rPr>
          <w:noProof/>
        </w:rPr>
        <w:drawing>
          <wp:inline distT="0" distB="0" distL="0" distR="0" wp14:anchorId="29B9D1EE" wp14:editId="58B75EDE">
            <wp:extent cx="5943600" cy="7698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Thresholds Discipleship Cycles-1.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8740"/>
                    </a:xfrm>
                    <a:prstGeom prst="rect">
                      <a:avLst/>
                    </a:prstGeom>
                  </pic:spPr>
                </pic:pic>
              </a:graphicData>
            </a:graphic>
          </wp:inline>
        </w:drawing>
      </w:r>
    </w:p>
    <w:p w14:paraId="5C97176B" w14:textId="77777777" w:rsidR="00D1146B" w:rsidRDefault="00E711CF" w:rsidP="00B5399B">
      <w:pPr>
        <w:pStyle w:val="Heading3"/>
        <w:numPr>
          <w:ilvl w:val="0"/>
          <w:numId w:val="2"/>
        </w:numPr>
      </w:pPr>
      <w:bookmarkStart w:id="54" w:name="_Toc448151695"/>
      <w:r>
        <w:lastRenderedPageBreak/>
        <w:t>30 Second Vision Talk</w:t>
      </w:r>
      <w:bookmarkEnd w:id="54"/>
      <w:r>
        <w:t xml:space="preserve"> </w:t>
      </w:r>
    </w:p>
    <w:p w14:paraId="2B6A55EA" w14:textId="77777777" w:rsidR="006B277D" w:rsidRPr="006B277D" w:rsidRDefault="006B277D" w:rsidP="00CE7C05">
      <w:pPr>
        <w:ind w:left="720"/>
        <w:rPr>
          <w:i/>
        </w:rPr>
      </w:pPr>
      <w:r w:rsidRPr="006B277D">
        <w:rPr>
          <w:i/>
        </w:rPr>
        <w:t>Topic: Why should our community become a conversion community?</w:t>
      </w:r>
    </w:p>
    <w:p w14:paraId="296ECE05" w14:textId="77777777" w:rsidR="006B277D" w:rsidRPr="006B277D" w:rsidRDefault="006B277D" w:rsidP="00CE7C05">
      <w:pPr>
        <w:ind w:left="720"/>
      </w:pPr>
      <w:r w:rsidRPr="006B277D">
        <w:t>Larger Community Vision</w:t>
      </w:r>
    </w:p>
    <w:p w14:paraId="1AE271C2" w14:textId="77777777" w:rsidR="006B277D" w:rsidRPr="006B277D" w:rsidRDefault="006B277D" w:rsidP="00CE7C05">
      <w:pPr>
        <w:ind w:left="720"/>
      </w:pPr>
    </w:p>
    <w:p w14:paraId="7C32CE14" w14:textId="77777777" w:rsidR="006B277D" w:rsidRPr="006B277D" w:rsidRDefault="006B277D" w:rsidP="00CE7C05">
      <w:pPr>
        <w:ind w:left="720"/>
      </w:pPr>
    </w:p>
    <w:p w14:paraId="4418D4B8" w14:textId="77777777" w:rsidR="006B277D" w:rsidRPr="006B277D" w:rsidRDefault="006B277D" w:rsidP="00CE7C05">
      <w:pPr>
        <w:ind w:left="720"/>
      </w:pPr>
    </w:p>
    <w:p w14:paraId="07A56FA3" w14:textId="77777777" w:rsidR="006B277D" w:rsidRPr="006B277D" w:rsidRDefault="006B277D" w:rsidP="00CE7C05">
      <w:pPr>
        <w:ind w:left="720"/>
      </w:pPr>
      <w:r w:rsidRPr="006B277D">
        <w:t>Personal Story</w:t>
      </w:r>
    </w:p>
    <w:p w14:paraId="70B87D0E" w14:textId="77777777" w:rsidR="006B277D" w:rsidRPr="006B277D" w:rsidRDefault="006B277D" w:rsidP="00CE7C05">
      <w:pPr>
        <w:ind w:left="720"/>
      </w:pPr>
    </w:p>
    <w:p w14:paraId="70A26ECE" w14:textId="77777777" w:rsidR="006B277D" w:rsidRPr="006B277D" w:rsidRDefault="006B277D" w:rsidP="00CE7C05">
      <w:pPr>
        <w:ind w:left="720"/>
      </w:pPr>
    </w:p>
    <w:p w14:paraId="2281C442" w14:textId="77777777" w:rsidR="006B277D" w:rsidRPr="006B277D" w:rsidRDefault="006B277D" w:rsidP="00CE7C05">
      <w:pPr>
        <w:ind w:left="720"/>
      </w:pPr>
    </w:p>
    <w:p w14:paraId="6752CF59" w14:textId="77777777" w:rsidR="006B277D" w:rsidRPr="006B277D" w:rsidRDefault="006B277D" w:rsidP="00CE7C05">
      <w:pPr>
        <w:ind w:left="720"/>
      </w:pPr>
    </w:p>
    <w:p w14:paraId="6EE96C16" w14:textId="77777777" w:rsidR="006B277D" w:rsidRPr="006B277D" w:rsidRDefault="006B277D" w:rsidP="00CE7C05">
      <w:pPr>
        <w:ind w:left="720"/>
      </w:pPr>
      <w:r w:rsidRPr="006B277D">
        <w:t>Invitation</w:t>
      </w:r>
    </w:p>
    <w:p w14:paraId="0BE47145" w14:textId="77777777" w:rsidR="006B277D" w:rsidRPr="006B277D" w:rsidRDefault="006B277D" w:rsidP="00CE7C05">
      <w:pPr>
        <w:ind w:left="720"/>
      </w:pPr>
    </w:p>
    <w:p w14:paraId="55DA1F7C" w14:textId="77777777" w:rsidR="006B277D" w:rsidRPr="006B277D" w:rsidRDefault="006B277D" w:rsidP="00CE7C05">
      <w:pPr>
        <w:ind w:left="720"/>
      </w:pPr>
    </w:p>
    <w:p w14:paraId="2BF6B376" w14:textId="77777777" w:rsidR="006B277D" w:rsidRPr="006B277D" w:rsidRDefault="006B277D" w:rsidP="00CE7C05">
      <w:pPr>
        <w:ind w:left="720"/>
      </w:pPr>
    </w:p>
    <w:p w14:paraId="324F806C" w14:textId="77777777" w:rsidR="006B277D" w:rsidRPr="006B277D" w:rsidRDefault="006B277D" w:rsidP="00CE7C05">
      <w:pPr>
        <w:ind w:left="720"/>
      </w:pPr>
    </w:p>
    <w:p w14:paraId="2EFE7ECF" w14:textId="77777777" w:rsidR="00D1146B" w:rsidRPr="00D1146B" w:rsidRDefault="00D1146B" w:rsidP="00CE7C05">
      <w:pPr>
        <w:ind w:left="720"/>
      </w:pPr>
      <w:r>
        <w:tab/>
      </w:r>
    </w:p>
    <w:p w14:paraId="7453A14A" w14:textId="77777777" w:rsidR="00580E3D" w:rsidRDefault="00626D1F" w:rsidP="00B5399B">
      <w:pPr>
        <w:pStyle w:val="Heading3"/>
        <w:numPr>
          <w:ilvl w:val="0"/>
          <w:numId w:val="2"/>
        </w:numPr>
      </w:pPr>
      <w:bookmarkStart w:id="55" w:name="_Toc448151696"/>
      <w:r>
        <w:t>Reflection questions</w:t>
      </w:r>
      <w:bookmarkEnd w:id="55"/>
      <w:r>
        <w:t xml:space="preserve"> </w:t>
      </w:r>
    </w:p>
    <w:p w14:paraId="475F88C5" w14:textId="77777777" w:rsidR="00626D1F" w:rsidRPr="00E711CF" w:rsidRDefault="00626D1F" w:rsidP="00E711CF">
      <w:pPr>
        <w:rPr>
          <w:highlight w:val="yellow"/>
        </w:rPr>
      </w:pPr>
    </w:p>
    <w:p w14:paraId="370ED531" w14:textId="77777777" w:rsidR="0032710B" w:rsidRDefault="0032710B" w:rsidP="00311726"/>
    <w:p w14:paraId="4F159AA8" w14:textId="77777777" w:rsidR="0032710B" w:rsidRDefault="0032710B" w:rsidP="00311726"/>
    <w:p w14:paraId="0ADB016A" w14:textId="77777777" w:rsidR="0032710B" w:rsidRPr="0032710B" w:rsidRDefault="0032710B" w:rsidP="005065E2"/>
    <w:p w14:paraId="0ED205F2" w14:textId="77777777" w:rsidR="005065E2" w:rsidRDefault="005065E2" w:rsidP="005065E2">
      <w:bookmarkStart w:id="56" w:name="_Toc448151697"/>
      <w:r>
        <w:br w:type="page"/>
      </w:r>
    </w:p>
    <w:p w14:paraId="2A3ABE80" w14:textId="77777777" w:rsidR="00626D1F" w:rsidRDefault="00626D1F" w:rsidP="00626D1F">
      <w:pPr>
        <w:pStyle w:val="Heading2"/>
      </w:pPr>
      <w:r>
        <w:lastRenderedPageBreak/>
        <w:t>Sunday 7:45 PM</w:t>
      </w:r>
      <w:bookmarkEnd w:id="56"/>
    </w:p>
    <w:p w14:paraId="2AAB0713" w14:textId="77777777" w:rsidR="0032710B" w:rsidRDefault="006B277D" w:rsidP="003B74CE">
      <w:pPr>
        <w:pStyle w:val="Heading3"/>
        <w:numPr>
          <w:ilvl w:val="0"/>
          <w:numId w:val="0"/>
        </w:numPr>
        <w:ind w:left="360"/>
      </w:pPr>
      <w:bookmarkStart w:id="57" w:name="_Toc448151698"/>
      <w:r>
        <w:t>100 Ideas for Fun Handou</w:t>
      </w:r>
      <w:r w:rsidR="00D923B1">
        <w:t>t</w:t>
      </w:r>
      <w:bookmarkEnd w:id="57"/>
    </w:p>
    <w:p w14:paraId="7E3B1DD2" w14:textId="77777777" w:rsidR="005A3617" w:rsidRDefault="005A3617" w:rsidP="005A3617"/>
    <w:p w14:paraId="3CF3EACA" w14:textId="77777777" w:rsidR="005A3617" w:rsidRDefault="005A3617" w:rsidP="00D923B1">
      <w:pPr>
        <w:ind w:left="720"/>
        <w:rPr>
          <w:sz w:val="22"/>
          <w:szCs w:val="22"/>
        </w:rPr>
        <w:sectPr w:rsidR="005A3617" w:rsidSect="003B74CE">
          <w:pgSz w:w="12240" w:h="15840"/>
          <w:pgMar w:top="1440" w:right="1440" w:bottom="1440" w:left="1440" w:header="720" w:footer="720" w:gutter="0"/>
          <w:cols w:space="720"/>
          <w:titlePg/>
          <w:docGrid w:linePitch="360"/>
        </w:sectPr>
      </w:pPr>
    </w:p>
    <w:p w14:paraId="748317A1" w14:textId="77777777" w:rsidR="003B74CE" w:rsidRDefault="003B74CE" w:rsidP="003B74CE">
      <w:pPr>
        <w:sectPr w:rsidR="003B74CE" w:rsidSect="005065E2">
          <w:type w:val="continuous"/>
          <w:pgSz w:w="12240" w:h="15840"/>
          <w:pgMar w:top="1440" w:right="1440" w:bottom="1440" w:left="1440" w:header="720" w:footer="720" w:gutter="0"/>
          <w:cols w:num="2" w:space="720"/>
          <w:titlePg/>
          <w:docGrid w:linePitch="360"/>
        </w:sectPr>
      </w:pPr>
    </w:p>
    <w:p w14:paraId="642E69EE" w14:textId="77777777" w:rsidR="005065E2" w:rsidRDefault="005065E2" w:rsidP="003B74CE">
      <w:pPr>
        <w:pStyle w:val="ListParagraph"/>
        <w:numPr>
          <w:ilvl w:val="0"/>
          <w:numId w:val="45"/>
        </w:numPr>
      </w:pPr>
      <w:r>
        <w:lastRenderedPageBreak/>
        <w:t>Go to the thrift store together</w:t>
      </w:r>
    </w:p>
    <w:p w14:paraId="63A2C5C5" w14:textId="77777777" w:rsidR="005065E2" w:rsidRDefault="005065E2" w:rsidP="003B74CE">
      <w:pPr>
        <w:pStyle w:val="ListParagraph"/>
        <w:numPr>
          <w:ilvl w:val="0"/>
          <w:numId w:val="45"/>
        </w:numPr>
      </w:pPr>
      <w:r>
        <w:t>Going to the gym</w:t>
      </w:r>
    </w:p>
    <w:p w14:paraId="768A0F7F" w14:textId="77777777" w:rsidR="005065E2" w:rsidRDefault="005065E2" w:rsidP="003B74CE">
      <w:pPr>
        <w:pStyle w:val="ListParagraph"/>
        <w:numPr>
          <w:ilvl w:val="0"/>
          <w:numId w:val="45"/>
        </w:numPr>
      </w:pPr>
      <w:r>
        <w:t>Play sports together</w:t>
      </w:r>
    </w:p>
    <w:p w14:paraId="298181C9" w14:textId="77777777" w:rsidR="0032710B" w:rsidRPr="0032710B" w:rsidRDefault="0032710B" w:rsidP="003B74CE">
      <w:pPr>
        <w:pStyle w:val="ListParagraph"/>
        <w:numPr>
          <w:ilvl w:val="0"/>
          <w:numId w:val="45"/>
        </w:numPr>
      </w:pPr>
      <w:r w:rsidRPr="0032710B">
        <w:t>Frisbee Golf</w:t>
      </w:r>
    </w:p>
    <w:p w14:paraId="685CBF3A" w14:textId="77777777" w:rsidR="0032710B" w:rsidRPr="0032710B" w:rsidRDefault="0032710B" w:rsidP="003B74CE">
      <w:pPr>
        <w:pStyle w:val="ListParagraph"/>
        <w:numPr>
          <w:ilvl w:val="0"/>
          <w:numId w:val="45"/>
        </w:numPr>
      </w:pPr>
      <w:r w:rsidRPr="0032710B">
        <w:t>Ultimate Frisbee</w:t>
      </w:r>
    </w:p>
    <w:p w14:paraId="492111A6" w14:textId="77777777" w:rsidR="0032710B" w:rsidRPr="0032710B" w:rsidRDefault="0032710B" w:rsidP="003B74CE">
      <w:pPr>
        <w:pStyle w:val="ListParagraph"/>
        <w:numPr>
          <w:ilvl w:val="0"/>
          <w:numId w:val="45"/>
        </w:numPr>
      </w:pPr>
      <w:r w:rsidRPr="0032710B">
        <w:t>Euchre [Cards]</w:t>
      </w:r>
    </w:p>
    <w:p w14:paraId="14AEF7A2" w14:textId="77777777" w:rsidR="0032710B" w:rsidRPr="0032710B" w:rsidRDefault="0032710B" w:rsidP="003B74CE">
      <w:pPr>
        <w:pStyle w:val="ListParagraph"/>
        <w:numPr>
          <w:ilvl w:val="0"/>
          <w:numId w:val="45"/>
        </w:numPr>
      </w:pPr>
      <w:r w:rsidRPr="0032710B">
        <w:t xml:space="preserve">Board Games </w:t>
      </w:r>
    </w:p>
    <w:p w14:paraId="175EABAA" w14:textId="77777777" w:rsidR="0032710B" w:rsidRPr="0032710B" w:rsidRDefault="0032710B" w:rsidP="003B74CE">
      <w:pPr>
        <w:pStyle w:val="ListParagraph"/>
        <w:numPr>
          <w:ilvl w:val="0"/>
          <w:numId w:val="45"/>
        </w:numPr>
      </w:pPr>
      <w:r w:rsidRPr="0032710B">
        <w:t>Go to Movies or watch one at someone’s place</w:t>
      </w:r>
    </w:p>
    <w:p w14:paraId="25EC59DF" w14:textId="77777777" w:rsidR="0032710B" w:rsidRPr="0032710B" w:rsidRDefault="0032710B" w:rsidP="003B74CE">
      <w:pPr>
        <w:pStyle w:val="ListParagraph"/>
        <w:numPr>
          <w:ilvl w:val="0"/>
          <w:numId w:val="45"/>
        </w:numPr>
      </w:pPr>
      <w:r w:rsidRPr="0032710B">
        <w:t>Video Games</w:t>
      </w:r>
    </w:p>
    <w:p w14:paraId="774093EE" w14:textId="77777777" w:rsidR="0032710B" w:rsidRPr="0032710B" w:rsidRDefault="0032710B" w:rsidP="003B74CE">
      <w:pPr>
        <w:pStyle w:val="ListParagraph"/>
        <w:numPr>
          <w:ilvl w:val="0"/>
          <w:numId w:val="45"/>
        </w:numPr>
      </w:pPr>
      <w:r w:rsidRPr="0032710B">
        <w:t>Watching TV show regularly together</w:t>
      </w:r>
    </w:p>
    <w:p w14:paraId="0377FC17" w14:textId="77777777" w:rsidR="0032710B" w:rsidRPr="0032710B" w:rsidRDefault="0032710B" w:rsidP="003B74CE">
      <w:pPr>
        <w:pStyle w:val="ListParagraph"/>
        <w:numPr>
          <w:ilvl w:val="0"/>
          <w:numId w:val="45"/>
        </w:numPr>
      </w:pPr>
      <w:r w:rsidRPr="0032710B">
        <w:t>Cooking/Baking together</w:t>
      </w:r>
    </w:p>
    <w:p w14:paraId="2D0E9DC0" w14:textId="77777777" w:rsidR="0032710B" w:rsidRPr="0032710B" w:rsidRDefault="0032710B" w:rsidP="003B74CE">
      <w:pPr>
        <w:pStyle w:val="ListParagraph"/>
        <w:numPr>
          <w:ilvl w:val="0"/>
          <w:numId w:val="45"/>
        </w:numPr>
      </w:pPr>
      <w:r w:rsidRPr="0032710B">
        <w:t>Apple orchard</w:t>
      </w:r>
    </w:p>
    <w:p w14:paraId="24C6ACB6" w14:textId="77777777" w:rsidR="0032710B" w:rsidRPr="0032710B" w:rsidRDefault="0032710B" w:rsidP="003B74CE">
      <w:pPr>
        <w:pStyle w:val="ListParagraph"/>
        <w:numPr>
          <w:ilvl w:val="0"/>
          <w:numId w:val="45"/>
        </w:numPr>
      </w:pPr>
      <w:r w:rsidRPr="0032710B">
        <w:t>Visit other campuses</w:t>
      </w:r>
    </w:p>
    <w:p w14:paraId="74DC9369" w14:textId="77777777" w:rsidR="0032710B" w:rsidRPr="0032710B" w:rsidRDefault="0032710B" w:rsidP="003B74CE">
      <w:pPr>
        <w:pStyle w:val="ListParagraph"/>
        <w:numPr>
          <w:ilvl w:val="0"/>
          <w:numId w:val="45"/>
        </w:numPr>
      </w:pPr>
      <w:r w:rsidRPr="0032710B">
        <w:t>Go to sporting events</w:t>
      </w:r>
    </w:p>
    <w:p w14:paraId="4D10266B" w14:textId="77777777" w:rsidR="0032710B" w:rsidRPr="0032710B" w:rsidRDefault="0032710B" w:rsidP="003B74CE">
      <w:pPr>
        <w:pStyle w:val="ListParagraph"/>
        <w:numPr>
          <w:ilvl w:val="0"/>
          <w:numId w:val="45"/>
        </w:numPr>
      </w:pPr>
      <w:r w:rsidRPr="0032710B">
        <w:t>Go to Convocation events</w:t>
      </w:r>
    </w:p>
    <w:p w14:paraId="7F9EB9B3" w14:textId="77777777" w:rsidR="0032710B" w:rsidRPr="0032710B" w:rsidRDefault="0032710B" w:rsidP="003B74CE">
      <w:pPr>
        <w:pStyle w:val="ListParagraph"/>
        <w:numPr>
          <w:ilvl w:val="0"/>
          <w:numId w:val="45"/>
        </w:numPr>
      </w:pPr>
      <w:r w:rsidRPr="0032710B">
        <w:t>Trivia Nights</w:t>
      </w:r>
    </w:p>
    <w:p w14:paraId="0746F846" w14:textId="77777777" w:rsidR="0032710B" w:rsidRPr="0032710B" w:rsidRDefault="0032710B" w:rsidP="003B74CE">
      <w:pPr>
        <w:pStyle w:val="ListParagraph"/>
        <w:numPr>
          <w:ilvl w:val="0"/>
          <w:numId w:val="45"/>
        </w:numPr>
      </w:pPr>
      <w:r w:rsidRPr="0032710B">
        <w:t>Study together</w:t>
      </w:r>
    </w:p>
    <w:p w14:paraId="48AF4CCD" w14:textId="77777777" w:rsidR="0032710B" w:rsidRPr="0032710B" w:rsidRDefault="0032710B" w:rsidP="003B74CE">
      <w:pPr>
        <w:pStyle w:val="ListParagraph"/>
        <w:numPr>
          <w:ilvl w:val="0"/>
          <w:numId w:val="45"/>
        </w:numPr>
      </w:pPr>
      <w:r w:rsidRPr="0032710B">
        <w:t>Hang out with other friends</w:t>
      </w:r>
    </w:p>
    <w:p w14:paraId="0822373B" w14:textId="77777777" w:rsidR="0032710B" w:rsidRPr="0032710B" w:rsidRDefault="0032710B" w:rsidP="003B74CE">
      <w:pPr>
        <w:pStyle w:val="ListParagraph"/>
        <w:numPr>
          <w:ilvl w:val="0"/>
          <w:numId w:val="45"/>
        </w:numPr>
      </w:pPr>
      <w:r w:rsidRPr="0032710B">
        <w:t>Go to local farmers market</w:t>
      </w:r>
    </w:p>
    <w:p w14:paraId="23AD9559" w14:textId="77777777" w:rsidR="0032710B" w:rsidRPr="0032710B" w:rsidRDefault="0032710B" w:rsidP="003B74CE">
      <w:pPr>
        <w:pStyle w:val="ListParagraph"/>
        <w:numPr>
          <w:ilvl w:val="0"/>
          <w:numId w:val="45"/>
        </w:numPr>
      </w:pPr>
      <w:r w:rsidRPr="0032710B">
        <w:t>Visit a city for the weekend</w:t>
      </w:r>
    </w:p>
    <w:p w14:paraId="554732AD" w14:textId="77777777" w:rsidR="0032710B" w:rsidRPr="0032710B" w:rsidRDefault="0032710B" w:rsidP="003B74CE">
      <w:pPr>
        <w:pStyle w:val="ListParagraph"/>
        <w:numPr>
          <w:ilvl w:val="0"/>
          <w:numId w:val="45"/>
        </w:numPr>
      </w:pPr>
      <w:r w:rsidRPr="0032710B">
        <w:t>Go to a local park</w:t>
      </w:r>
    </w:p>
    <w:p w14:paraId="276FEB4B" w14:textId="77777777" w:rsidR="0032710B" w:rsidRPr="0032710B" w:rsidRDefault="0032710B" w:rsidP="003B74CE">
      <w:pPr>
        <w:pStyle w:val="ListParagraph"/>
        <w:numPr>
          <w:ilvl w:val="0"/>
          <w:numId w:val="45"/>
        </w:numPr>
      </w:pPr>
      <w:r w:rsidRPr="0032710B">
        <w:t>Stay up for the 2am happy hour at Steak n’ Shake</w:t>
      </w:r>
    </w:p>
    <w:p w14:paraId="0BA26AED" w14:textId="77777777" w:rsidR="0032710B" w:rsidRPr="0032710B" w:rsidRDefault="0032710B" w:rsidP="003B74CE">
      <w:pPr>
        <w:pStyle w:val="ListParagraph"/>
        <w:numPr>
          <w:ilvl w:val="0"/>
          <w:numId w:val="45"/>
        </w:numPr>
      </w:pPr>
      <w:r w:rsidRPr="0032710B">
        <w:t>1/2 price apps at Applebee’s</w:t>
      </w:r>
    </w:p>
    <w:p w14:paraId="70ECAEEE" w14:textId="77777777" w:rsidR="0032710B" w:rsidRPr="0032710B" w:rsidRDefault="0032710B" w:rsidP="003B74CE">
      <w:pPr>
        <w:pStyle w:val="ListParagraph"/>
        <w:numPr>
          <w:ilvl w:val="0"/>
          <w:numId w:val="45"/>
        </w:numPr>
      </w:pPr>
      <w:r w:rsidRPr="0032710B">
        <w:t>Take a trip to a state park</w:t>
      </w:r>
    </w:p>
    <w:p w14:paraId="42FFE070" w14:textId="77777777" w:rsidR="0032710B" w:rsidRPr="0032710B" w:rsidRDefault="0032710B" w:rsidP="003B74CE">
      <w:pPr>
        <w:pStyle w:val="ListParagraph"/>
        <w:numPr>
          <w:ilvl w:val="0"/>
          <w:numId w:val="45"/>
        </w:numPr>
      </w:pPr>
      <w:r w:rsidRPr="0032710B">
        <w:t>Watch sports on TV</w:t>
      </w:r>
    </w:p>
    <w:p w14:paraId="6D520BD1" w14:textId="77777777" w:rsidR="0032710B" w:rsidRPr="0032710B" w:rsidRDefault="0032710B" w:rsidP="003B74CE">
      <w:pPr>
        <w:pStyle w:val="ListParagraph"/>
        <w:numPr>
          <w:ilvl w:val="0"/>
          <w:numId w:val="45"/>
        </w:numPr>
      </w:pPr>
      <w:r w:rsidRPr="0032710B">
        <w:t xml:space="preserve">Late night runs [Walmart, </w:t>
      </w:r>
      <w:proofErr w:type="spellStart"/>
      <w:r w:rsidRPr="0032710B">
        <w:t>McDs</w:t>
      </w:r>
      <w:proofErr w:type="spellEnd"/>
      <w:r w:rsidRPr="0032710B">
        <w:t>, etc.]</w:t>
      </w:r>
    </w:p>
    <w:p w14:paraId="7F9C36AD" w14:textId="77777777" w:rsidR="0032710B" w:rsidRPr="0032710B" w:rsidRDefault="0032710B" w:rsidP="003B74CE">
      <w:pPr>
        <w:pStyle w:val="ListParagraph"/>
        <w:numPr>
          <w:ilvl w:val="0"/>
          <w:numId w:val="45"/>
        </w:numPr>
      </w:pPr>
      <w:r w:rsidRPr="0032710B">
        <w:t>Grocery shopping together</w:t>
      </w:r>
    </w:p>
    <w:p w14:paraId="26EA7E77" w14:textId="77777777" w:rsidR="0032710B" w:rsidRPr="0032710B" w:rsidRDefault="0032710B" w:rsidP="003B74CE">
      <w:pPr>
        <w:pStyle w:val="ListParagraph"/>
        <w:numPr>
          <w:ilvl w:val="0"/>
          <w:numId w:val="45"/>
        </w:numPr>
      </w:pPr>
      <w:r w:rsidRPr="0032710B">
        <w:t>Bonfire</w:t>
      </w:r>
    </w:p>
    <w:p w14:paraId="0D025933" w14:textId="77777777" w:rsidR="0032710B" w:rsidRPr="0032710B" w:rsidRDefault="0032710B" w:rsidP="003B74CE">
      <w:pPr>
        <w:pStyle w:val="ListParagraph"/>
        <w:numPr>
          <w:ilvl w:val="0"/>
          <w:numId w:val="45"/>
        </w:numPr>
      </w:pPr>
      <w:r w:rsidRPr="0032710B">
        <w:t>Play music together</w:t>
      </w:r>
    </w:p>
    <w:p w14:paraId="2E24B552" w14:textId="77777777" w:rsidR="0032710B" w:rsidRPr="0032710B" w:rsidRDefault="0032710B" w:rsidP="003B74CE">
      <w:pPr>
        <w:pStyle w:val="ListParagraph"/>
        <w:numPr>
          <w:ilvl w:val="0"/>
          <w:numId w:val="45"/>
        </w:numPr>
      </w:pPr>
      <w:r w:rsidRPr="0032710B">
        <w:t>Host an all-nighter</w:t>
      </w:r>
    </w:p>
    <w:p w14:paraId="514CE2AE" w14:textId="77777777" w:rsidR="0032710B" w:rsidRPr="0032710B" w:rsidRDefault="0032710B" w:rsidP="003B74CE">
      <w:pPr>
        <w:pStyle w:val="ListParagraph"/>
        <w:numPr>
          <w:ilvl w:val="0"/>
          <w:numId w:val="45"/>
        </w:numPr>
      </w:pPr>
      <w:r w:rsidRPr="0032710B">
        <w:t>Go to the hot tub/ pool at the gym</w:t>
      </w:r>
    </w:p>
    <w:p w14:paraId="0DA10987" w14:textId="77777777" w:rsidR="0032710B" w:rsidRPr="0032710B" w:rsidRDefault="0032710B" w:rsidP="003B74CE">
      <w:pPr>
        <w:pStyle w:val="ListParagraph"/>
        <w:numPr>
          <w:ilvl w:val="0"/>
          <w:numId w:val="45"/>
        </w:numPr>
      </w:pPr>
      <w:r w:rsidRPr="0032710B">
        <w:lastRenderedPageBreak/>
        <w:t>Go to other campus events [cultural events and shows]</w:t>
      </w:r>
    </w:p>
    <w:p w14:paraId="75F72B20" w14:textId="77777777" w:rsidR="0032710B" w:rsidRPr="0032710B" w:rsidRDefault="0032710B" w:rsidP="003B74CE">
      <w:pPr>
        <w:pStyle w:val="ListParagraph"/>
        <w:numPr>
          <w:ilvl w:val="0"/>
          <w:numId w:val="45"/>
        </w:numPr>
      </w:pPr>
      <w:r w:rsidRPr="0032710B">
        <w:t>Brunch after church</w:t>
      </w:r>
    </w:p>
    <w:p w14:paraId="263E557A" w14:textId="77777777" w:rsidR="0032710B" w:rsidRPr="0032710B" w:rsidRDefault="0032710B" w:rsidP="003B74CE">
      <w:pPr>
        <w:pStyle w:val="ListParagraph"/>
        <w:numPr>
          <w:ilvl w:val="0"/>
          <w:numId w:val="45"/>
        </w:numPr>
      </w:pPr>
      <w:r w:rsidRPr="0032710B">
        <w:t>Build things together [potato cannons]</w:t>
      </w:r>
    </w:p>
    <w:p w14:paraId="4061DDB2" w14:textId="77777777" w:rsidR="0032710B" w:rsidRPr="0032710B" w:rsidRDefault="0032710B" w:rsidP="003B74CE">
      <w:pPr>
        <w:pStyle w:val="ListParagraph"/>
        <w:numPr>
          <w:ilvl w:val="0"/>
          <w:numId w:val="45"/>
        </w:numPr>
      </w:pPr>
      <w:r w:rsidRPr="0032710B">
        <w:t>Hanging out and talking [question book]</w:t>
      </w:r>
    </w:p>
    <w:p w14:paraId="0582CE3C" w14:textId="77777777" w:rsidR="0032710B" w:rsidRPr="0032710B" w:rsidRDefault="0032710B" w:rsidP="003B74CE">
      <w:pPr>
        <w:pStyle w:val="ListParagraph"/>
        <w:numPr>
          <w:ilvl w:val="0"/>
          <w:numId w:val="45"/>
        </w:numPr>
      </w:pPr>
      <w:r w:rsidRPr="0032710B">
        <w:t>Watching the news together.</w:t>
      </w:r>
    </w:p>
    <w:p w14:paraId="062E7BBD" w14:textId="77777777" w:rsidR="0032710B" w:rsidRPr="0032710B" w:rsidRDefault="0032710B" w:rsidP="003B74CE">
      <w:pPr>
        <w:pStyle w:val="ListParagraph"/>
        <w:numPr>
          <w:ilvl w:val="0"/>
          <w:numId w:val="45"/>
        </w:numPr>
      </w:pPr>
      <w:r w:rsidRPr="0032710B">
        <w:t>Go on a road trip</w:t>
      </w:r>
    </w:p>
    <w:p w14:paraId="404DAE05" w14:textId="77777777" w:rsidR="0032710B" w:rsidRPr="0032710B" w:rsidRDefault="0032710B" w:rsidP="003B74CE">
      <w:pPr>
        <w:pStyle w:val="ListParagraph"/>
        <w:numPr>
          <w:ilvl w:val="0"/>
          <w:numId w:val="45"/>
        </w:numPr>
      </w:pPr>
      <w:r w:rsidRPr="0032710B">
        <w:t>Concerts</w:t>
      </w:r>
    </w:p>
    <w:p w14:paraId="7F19BDAB" w14:textId="77777777" w:rsidR="0032710B" w:rsidRPr="0032710B" w:rsidRDefault="0032710B" w:rsidP="003B74CE">
      <w:pPr>
        <w:pStyle w:val="ListParagraph"/>
        <w:numPr>
          <w:ilvl w:val="0"/>
          <w:numId w:val="45"/>
        </w:numPr>
      </w:pPr>
      <w:r w:rsidRPr="0032710B">
        <w:t xml:space="preserve">Listen to music together [no </w:t>
      </w:r>
      <w:r w:rsidR="00BE1499">
        <w:t>he</w:t>
      </w:r>
      <w:r w:rsidRPr="0032710B">
        <w:t>adphones]</w:t>
      </w:r>
    </w:p>
    <w:p w14:paraId="198E50BE" w14:textId="77777777" w:rsidR="0032710B" w:rsidRPr="0032710B" w:rsidRDefault="0032710B" w:rsidP="003B74CE">
      <w:pPr>
        <w:pStyle w:val="ListParagraph"/>
        <w:numPr>
          <w:ilvl w:val="0"/>
          <w:numId w:val="45"/>
        </w:numPr>
      </w:pPr>
      <w:r w:rsidRPr="0032710B">
        <w:t>Go out for a “fancy” dinner.</w:t>
      </w:r>
    </w:p>
    <w:p w14:paraId="03BC5A2D" w14:textId="77777777" w:rsidR="0032710B" w:rsidRPr="0032710B" w:rsidRDefault="0032710B" w:rsidP="003B74CE">
      <w:pPr>
        <w:pStyle w:val="ListParagraph"/>
        <w:numPr>
          <w:ilvl w:val="0"/>
          <w:numId w:val="45"/>
        </w:numPr>
      </w:pPr>
      <w:r w:rsidRPr="0032710B">
        <w:t>Go sledding in the winter</w:t>
      </w:r>
    </w:p>
    <w:p w14:paraId="6BDC18F5" w14:textId="77777777" w:rsidR="0032710B" w:rsidRPr="0032710B" w:rsidRDefault="0032710B" w:rsidP="003B74CE">
      <w:pPr>
        <w:pStyle w:val="ListParagraph"/>
        <w:numPr>
          <w:ilvl w:val="0"/>
          <w:numId w:val="45"/>
        </w:numPr>
      </w:pPr>
      <w:r w:rsidRPr="0032710B">
        <w:t>Paint with Bob Ross</w:t>
      </w:r>
    </w:p>
    <w:p w14:paraId="75B65A13" w14:textId="77777777" w:rsidR="0032710B" w:rsidRPr="0032710B" w:rsidRDefault="0032710B" w:rsidP="003B74CE">
      <w:pPr>
        <w:pStyle w:val="ListParagraph"/>
        <w:numPr>
          <w:ilvl w:val="0"/>
          <w:numId w:val="45"/>
        </w:numPr>
      </w:pPr>
      <w:r w:rsidRPr="0032710B">
        <w:t>Go to museums together</w:t>
      </w:r>
    </w:p>
    <w:p w14:paraId="6FAA7A78" w14:textId="77777777" w:rsidR="0032710B" w:rsidRPr="0032710B" w:rsidRDefault="0032710B" w:rsidP="003B74CE">
      <w:pPr>
        <w:pStyle w:val="ListParagraph"/>
        <w:numPr>
          <w:ilvl w:val="0"/>
          <w:numId w:val="45"/>
        </w:numPr>
      </w:pPr>
      <w:r w:rsidRPr="0032710B">
        <w:t>Movie Marathons</w:t>
      </w:r>
    </w:p>
    <w:p w14:paraId="7A293943" w14:textId="77777777" w:rsidR="0032710B" w:rsidRPr="0032710B" w:rsidRDefault="0032710B" w:rsidP="003B74CE">
      <w:pPr>
        <w:pStyle w:val="ListParagraph"/>
        <w:numPr>
          <w:ilvl w:val="0"/>
          <w:numId w:val="45"/>
        </w:numPr>
      </w:pPr>
      <w:r w:rsidRPr="0032710B">
        <w:t>Celebrating holidays [dyeing eggs, carving pumpkins, Friendsgiving]</w:t>
      </w:r>
    </w:p>
    <w:p w14:paraId="1A86C04B" w14:textId="77777777" w:rsidR="0032710B" w:rsidRPr="0032710B" w:rsidRDefault="0032710B" w:rsidP="003B74CE">
      <w:pPr>
        <w:pStyle w:val="ListParagraph"/>
        <w:numPr>
          <w:ilvl w:val="0"/>
          <w:numId w:val="45"/>
        </w:numPr>
      </w:pPr>
      <w:r w:rsidRPr="0032710B">
        <w:t>Pot luck</w:t>
      </w:r>
    </w:p>
    <w:p w14:paraId="3E8BC7F3" w14:textId="77777777" w:rsidR="0032710B" w:rsidRPr="0032710B" w:rsidRDefault="0032710B" w:rsidP="003B74CE">
      <w:pPr>
        <w:pStyle w:val="ListParagraph"/>
        <w:numPr>
          <w:ilvl w:val="0"/>
          <w:numId w:val="45"/>
        </w:numPr>
      </w:pPr>
      <w:r w:rsidRPr="0032710B">
        <w:t>Go caroling</w:t>
      </w:r>
    </w:p>
    <w:p w14:paraId="138292CA" w14:textId="77777777" w:rsidR="0032710B" w:rsidRPr="0032710B" w:rsidRDefault="0032710B" w:rsidP="003B74CE">
      <w:pPr>
        <w:pStyle w:val="ListParagraph"/>
        <w:numPr>
          <w:ilvl w:val="0"/>
          <w:numId w:val="45"/>
        </w:numPr>
      </w:pPr>
      <w:r w:rsidRPr="0032710B">
        <w:t>Laser Tag</w:t>
      </w:r>
    </w:p>
    <w:p w14:paraId="13461D3D" w14:textId="77777777" w:rsidR="0032710B" w:rsidRPr="0032710B" w:rsidRDefault="0032710B" w:rsidP="003B74CE">
      <w:pPr>
        <w:pStyle w:val="ListParagraph"/>
        <w:numPr>
          <w:ilvl w:val="0"/>
          <w:numId w:val="45"/>
        </w:numPr>
      </w:pPr>
      <w:r w:rsidRPr="0032710B">
        <w:t>Mini-golf</w:t>
      </w:r>
    </w:p>
    <w:p w14:paraId="03DC5613" w14:textId="77777777" w:rsidR="0032710B" w:rsidRPr="0032710B" w:rsidRDefault="0032710B" w:rsidP="003B74CE">
      <w:pPr>
        <w:pStyle w:val="ListParagraph"/>
        <w:numPr>
          <w:ilvl w:val="0"/>
          <w:numId w:val="45"/>
        </w:numPr>
      </w:pPr>
      <w:r w:rsidRPr="0032710B">
        <w:t>Go grab coffee/tea/hot chocolate/cider/etc.</w:t>
      </w:r>
    </w:p>
    <w:p w14:paraId="36DED11F" w14:textId="77777777" w:rsidR="0032710B" w:rsidRPr="0032710B" w:rsidRDefault="0032710B" w:rsidP="003B74CE">
      <w:pPr>
        <w:pStyle w:val="ListParagraph"/>
        <w:numPr>
          <w:ilvl w:val="0"/>
          <w:numId w:val="45"/>
        </w:numPr>
      </w:pPr>
      <w:r w:rsidRPr="0032710B">
        <w:t>Ice cream</w:t>
      </w:r>
    </w:p>
    <w:p w14:paraId="1D097146" w14:textId="77777777" w:rsidR="0032710B" w:rsidRPr="0032710B" w:rsidRDefault="0032710B" w:rsidP="003B74CE">
      <w:pPr>
        <w:pStyle w:val="ListParagraph"/>
        <w:numPr>
          <w:ilvl w:val="0"/>
          <w:numId w:val="45"/>
        </w:numPr>
      </w:pPr>
      <w:r w:rsidRPr="0032710B">
        <w:t>Paintball</w:t>
      </w:r>
    </w:p>
    <w:p w14:paraId="0E4B4A32" w14:textId="77777777" w:rsidR="0032710B" w:rsidRPr="0032710B" w:rsidRDefault="0032710B" w:rsidP="003B74CE">
      <w:pPr>
        <w:pStyle w:val="ListParagraph"/>
        <w:numPr>
          <w:ilvl w:val="0"/>
          <w:numId w:val="45"/>
        </w:numPr>
      </w:pPr>
      <w:r w:rsidRPr="0032710B">
        <w:t>Cookout</w:t>
      </w:r>
    </w:p>
    <w:p w14:paraId="796A29BE" w14:textId="77777777" w:rsidR="0032710B" w:rsidRPr="0032710B" w:rsidRDefault="0032710B" w:rsidP="003B74CE">
      <w:pPr>
        <w:pStyle w:val="ListParagraph"/>
        <w:numPr>
          <w:ilvl w:val="0"/>
          <w:numId w:val="45"/>
        </w:numPr>
      </w:pPr>
      <w:r w:rsidRPr="0032710B">
        <w:t>Star tipping</w:t>
      </w:r>
    </w:p>
    <w:p w14:paraId="78D04618" w14:textId="77777777" w:rsidR="0032710B" w:rsidRPr="0032710B" w:rsidRDefault="0032710B" w:rsidP="003B74CE">
      <w:pPr>
        <w:pStyle w:val="ListParagraph"/>
        <w:numPr>
          <w:ilvl w:val="0"/>
          <w:numId w:val="45"/>
        </w:numPr>
      </w:pPr>
      <w:r w:rsidRPr="0032710B">
        <w:t>Try a new restaurant</w:t>
      </w:r>
    </w:p>
    <w:p w14:paraId="691E1275" w14:textId="77777777" w:rsidR="0032710B" w:rsidRPr="0032710B" w:rsidRDefault="0032710B" w:rsidP="003B74CE">
      <w:pPr>
        <w:pStyle w:val="ListParagraph"/>
        <w:numPr>
          <w:ilvl w:val="0"/>
          <w:numId w:val="45"/>
        </w:numPr>
      </w:pPr>
      <w:r w:rsidRPr="0032710B">
        <w:t>Visit a dog shelter</w:t>
      </w:r>
    </w:p>
    <w:p w14:paraId="41B70991" w14:textId="77777777" w:rsidR="0032710B" w:rsidRPr="0032710B" w:rsidRDefault="0032710B" w:rsidP="003B74CE">
      <w:pPr>
        <w:pStyle w:val="ListParagraph"/>
        <w:numPr>
          <w:ilvl w:val="0"/>
          <w:numId w:val="45"/>
        </w:numPr>
      </w:pPr>
      <w:r w:rsidRPr="0032710B">
        <w:t>Volunteer together in the community</w:t>
      </w:r>
    </w:p>
    <w:p w14:paraId="25F6CB35" w14:textId="77777777" w:rsidR="0032710B" w:rsidRPr="0032710B" w:rsidRDefault="0032710B" w:rsidP="003B74CE">
      <w:pPr>
        <w:pStyle w:val="ListParagraph"/>
        <w:numPr>
          <w:ilvl w:val="0"/>
          <w:numId w:val="45"/>
        </w:numPr>
      </w:pPr>
      <w:r w:rsidRPr="0032710B">
        <w:t>Ice Cream Crawl</w:t>
      </w:r>
    </w:p>
    <w:p w14:paraId="07DE6754" w14:textId="77777777" w:rsidR="0032710B" w:rsidRPr="0032710B" w:rsidRDefault="0032710B" w:rsidP="003B74CE">
      <w:pPr>
        <w:pStyle w:val="ListParagraph"/>
        <w:numPr>
          <w:ilvl w:val="0"/>
          <w:numId w:val="45"/>
        </w:numPr>
      </w:pPr>
      <w:r w:rsidRPr="0032710B">
        <w:t>Food eating challenges</w:t>
      </w:r>
    </w:p>
    <w:p w14:paraId="7A2EC865" w14:textId="77777777" w:rsidR="0032710B" w:rsidRPr="0032710B" w:rsidRDefault="0032710B" w:rsidP="003B74CE">
      <w:pPr>
        <w:pStyle w:val="ListParagraph"/>
        <w:numPr>
          <w:ilvl w:val="0"/>
          <w:numId w:val="45"/>
        </w:numPr>
      </w:pPr>
      <w:r w:rsidRPr="0032710B">
        <w:lastRenderedPageBreak/>
        <w:t>Host a party [hangout]</w:t>
      </w:r>
    </w:p>
    <w:p w14:paraId="6FCAC473" w14:textId="77777777" w:rsidR="0032710B" w:rsidRPr="0032710B" w:rsidRDefault="0032710B" w:rsidP="003B74CE">
      <w:pPr>
        <w:pStyle w:val="ListParagraph"/>
        <w:numPr>
          <w:ilvl w:val="0"/>
          <w:numId w:val="45"/>
        </w:numPr>
      </w:pPr>
      <w:r w:rsidRPr="0032710B">
        <w:t>Craft night</w:t>
      </w:r>
    </w:p>
    <w:p w14:paraId="50DF500F" w14:textId="77777777" w:rsidR="0032710B" w:rsidRPr="0032710B" w:rsidRDefault="0032710B" w:rsidP="003B74CE">
      <w:pPr>
        <w:pStyle w:val="ListParagraph"/>
        <w:numPr>
          <w:ilvl w:val="0"/>
          <w:numId w:val="45"/>
        </w:numPr>
      </w:pPr>
      <w:r w:rsidRPr="0032710B">
        <w:t>Go ice skating</w:t>
      </w:r>
    </w:p>
    <w:p w14:paraId="220F3906" w14:textId="77777777" w:rsidR="0032710B" w:rsidRPr="0032710B" w:rsidRDefault="0032710B" w:rsidP="003B74CE">
      <w:pPr>
        <w:pStyle w:val="ListParagraph"/>
        <w:numPr>
          <w:ilvl w:val="0"/>
          <w:numId w:val="45"/>
        </w:numPr>
      </w:pPr>
      <w:r w:rsidRPr="0032710B">
        <w:t>Paint pottery</w:t>
      </w:r>
    </w:p>
    <w:p w14:paraId="3D0B7266" w14:textId="77777777" w:rsidR="0032710B" w:rsidRPr="0032710B" w:rsidRDefault="0032710B" w:rsidP="003B74CE">
      <w:pPr>
        <w:pStyle w:val="ListParagraph"/>
        <w:numPr>
          <w:ilvl w:val="0"/>
          <w:numId w:val="45"/>
        </w:numPr>
      </w:pPr>
      <w:r w:rsidRPr="0032710B">
        <w:t>Puzzle Night</w:t>
      </w:r>
    </w:p>
    <w:p w14:paraId="7B307703" w14:textId="77777777" w:rsidR="0032710B" w:rsidRPr="0032710B" w:rsidRDefault="0032710B" w:rsidP="003B74CE">
      <w:pPr>
        <w:pStyle w:val="ListParagraph"/>
        <w:numPr>
          <w:ilvl w:val="0"/>
          <w:numId w:val="45"/>
        </w:numPr>
      </w:pPr>
      <w:r w:rsidRPr="0032710B">
        <w:t>Run a 5K together</w:t>
      </w:r>
    </w:p>
    <w:p w14:paraId="0D52A4A1" w14:textId="77777777" w:rsidR="0032710B" w:rsidRPr="0032710B" w:rsidRDefault="0032710B" w:rsidP="003B74CE">
      <w:pPr>
        <w:pStyle w:val="ListParagraph"/>
        <w:numPr>
          <w:ilvl w:val="0"/>
          <w:numId w:val="45"/>
        </w:numPr>
      </w:pPr>
      <w:r w:rsidRPr="0032710B">
        <w:t>Karaoke Night</w:t>
      </w:r>
    </w:p>
    <w:p w14:paraId="368275C0" w14:textId="77777777" w:rsidR="0032710B" w:rsidRPr="0032710B" w:rsidRDefault="0032710B" w:rsidP="003B74CE">
      <w:pPr>
        <w:pStyle w:val="ListParagraph"/>
        <w:numPr>
          <w:ilvl w:val="0"/>
          <w:numId w:val="45"/>
        </w:numPr>
      </w:pPr>
      <w:r w:rsidRPr="0032710B">
        <w:t>Spa Night</w:t>
      </w:r>
    </w:p>
    <w:p w14:paraId="45EC289B" w14:textId="77777777" w:rsidR="0032710B" w:rsidRPr="0032710B" w:rsidRDefault="0032710B" w:rsidP="003B74CE">
      <w:pPr>
        <w:pStyle w:val="ListParagraph"/>
        <w:numPr>
          <w:ilvl w:val="0"/>
          <w:numId w:val="45"/>
        </w:numPr>
      </w:pPr>
      <w:r w:rsidRPr="0032710B">
        <w:t>Lego Night</w:t>
      </w:r>
    </w:p>
    <w:p w14:paraId="0FDEA4B1" w14:textId="77777777" w:rsidR="0032710B" w:rsidRPr="0032710B" w:rsidRDefault="0032710B" w:rsidP="003B74CE">
      <w:pPr>
        <w:pStyle w:val="ListParagraph"/>
        <w:numPr>
          <w:ilvl w:val="0"/>
          <w:numId w:val="45"/>
        </w:numPr>
      </w:pPr>
      <w:r w:rsidRPr="0032710B">
        <w:t>Go to the mall or shopping</w:t>
      </w:r>
    </w:p>
    <w:p w14:paraId="6B60E0BB" w14:textId="77777777" w:rsidR="0032710B" w:rsidRPr="0032710B" w:rsidRDefault="0032710B" w:rsidP="003B74CE">
      <w:pPr>
        <w:pStyle w:val="ListParagraph"/>
        <w:numPr>
          <w:ilvl w:val="0"/>
          <w:numId w:val="45"/>
        </w:numPr>
      </w:pPr>
      <w:r w:rsidRPr="0032710B">
        <w:t>YouTube night</w:t>
      </w:r>
    </w:p>
    <w:p w14:paraId="7E9A5C3E" w14:textId="77777777" w:rsidR="0032710B" w:rsidRPr="0032710B" w:rsidRDefault="00066339" w:rsidP="003B74CE">
      <w:pPr>
        <w:pStyle w:val="ListParagraph"/>
        <w:numPr>
          <w:ilvl w:val="0"/>
          <w:numId w:val="45"/>
        </w:numPr>
      </w:pPr>
      <w:r>
        <w:t>Open m</w:t>
      </w:r>
      <w:r w:rsidR="0032710B" w:rsidRPr="0032710B">
        <w:t>ic [Poetry] night</w:t>
      </w:r>
    </w:p>
    <w:p w14:paraId="02D1AF89" w14:textId="77777777" w:rsidR="0032710B" w:rsidRPr="0032710B" w:rsidRDefault="0032710B" w:rsidP="003B74CE">
      <w:pPr>
        <w:pStyle w:val="ListParagraph"/>
        <w:numPr>
          <w:ilvl w:val="0"/>
          <w:numId w:val="45"/>
        </w:numPr>
      </w:pPr>
      <w:r w:rsidRPr="0032710B">
        <w:t>Do science experiments [Diet Coke &amp; Mentos]</w:t>
      </w:r>
    </w:p>
    <w:p w14:paraId="4147DBBC" w14:textId="77777777" w:rsidR="0032710B" w:rsidRPr="0032710B" w:rsidRDefault="0032710B" w:rsidP="003B74CE">
      <w:pPr>
        <w:pStyle w:val="ListParagraph"/>
        <w:numPr>
          <w:ilvl w:val="0"/>
          <w:numId w:val="45"/>
        </w:numPr>
      </w:pPr>
      <w:r w:rsidRPr="0032710B">
        <w:t>Read the same book and talk about it.</w:t>
      </w:r>
    </w:p>
    <w:p w14:paraId="7CC58147" w14:textId="77777777" w:rsidR="0032710B" w:rsidRPr="0032710B" w:rsidRDefault="0032710B" w:rsidP="003B74CE">
      <w:pPr>
        <w:pStyle w:val="ListParagraph"/>
        <w:numPr>
          <w:ilvl w:val="0"/>
          <w:numId w:val="45"/>
        </w:numPr>
      </w:pPr>
      <w:r w:rsidRPr="0032710B">
        <w:t>Watch cartoons on a Saturday Morning</w:t>
      </w:r>
    </w:p>
    <w:p w14:paraId="3FFD8AA9" w14:textId="77777777" w:rsidR="0032710B" w:rsidRPr="0032710B" w:rsidRDefault="0032710B" w:rsidP="003B74CE">
      <w:pPr>
        <w:pStyle w:val="ListParagraph"/>
        <w:numPr>
          <w:ilvl w:val="0"/>
          <w:numId w:val="45"/>
        </w:numPr>
      </w:pPr>
      <w:r w:rsidRPr="0032710B">
        <w:t>Go bowling</w:t>
      </w:r>
    </w:p>
    <w:p w14:paraId="7CBD579F" w14:textId="77777777" w:rsidR="0032710B" w:rsidRPr="0032710B" w:rsidRDefault="0032710B" w:rsidP="003B74CE">
      <w:pPr>
        <w:pStyle w:val="ListParagraph"/>
        <w:numPr>
          <w:ilvl w:val="0"/>
          <w:numId w:val="45"/>
        </w:numPr>
      </w:pPr>
      <w:r w:rsidRPr="0032710B">
        <w:t>Water balloon or snowball fight</w:t>
      </w:r>
    </w:p>
    <w:p w14:paraId="06D773FD" w14:textId="77777777" w:rsidR="0032710B" w:rsidRPr="0032710B" w:rsidRDefault="0032710B" w:rsidP="003B74CE">
      <w:pPr>
        <w:pStyle w:val="ListParagraph"/>
        <w:numPr>
          <w:ilvl w:val="0"/>
          <w:numId w:val="45"/>
        </w:numPr>
      </w:pPr>
      <w:r w:rsidRPr="0032710B">
        <w:t>Nerf wars</w:t>
      </w:r>
    </w:p>
    <w:p w14:paraId="128962E4" w14:textId="77777777" w:rsidR="0032710B" w:rsidRPr="0032710B" w:rsidRDefault="0032710B" w:rsidP="003B74CE">
      <w:pPr>
        <w:pStyle w:val="ListParagraph"/>
        <w:numPr>
          <w:ilvl w:val="0"/>
          <w:numId w:val="45"/>
        </w:numPr>
      </w:pPr>
      <w:r w:rsidRPr="0032710B">
        <w:t>Have a Ramen night</w:t>
      </w:r>
    </w:p>
    <w:p w14:paraId="3BA37E39" w14:textId="77777777" w:rsidR="0032710B" w:rsidRPr="0032710B" w:rsidRDefault="0032710B" w:rsidP="003B74CE">
      <w:pPr>
        <w:pStyle w:val="ListParagraph"/>
        <w:numPr>
          <w:ilvl w:val="0"/>
          <w:numId w:val="45"/>
        </w:numPr>
      </w:pPr>
      <w:r w:rsidRPr="0032710B">
        <w:lastRenderedPageBreak/>
        <w:t>Paper airplanes contest off of a parking garage</w:t>
      </w:r>
    </w:p>
    <w:p w14:paraId="0A2E2FCB" w14:textId="77777777" w:rsidR="0032710B" w:rsidRPr="0032710B" w:rsidRDefault="0032710B" w:rsidP="003B74CE">
      <w:pPr>
        <w:pStyle w:val="ListParagraph"/>
        <w:numPr>
          <w:ilvl w:val="0"/>
          <w:numId w:val="45"/>
        </w:numPr>
      </w:pPr>
      <w:r w:rsidRPr="0032710B">
        <w:t>Office chair jousting</w:t>
      </w:r>
    </w:p>
    <w:p w14:paraId="28EC457B" w14:textId="77777777" w:rsidR="0032710B" w:rsidRPr="0032710B" w:rsidRDefault="0032710B" w:rsidP="003B74CE">
      <w:pPr>
        <w:pStyle w:val="ListParagraph"/>
        <w:numPr>
          <w:ilvl w:val="0"/>
          <w:numId w:val="45"/>
        </w:numPr>
      </w:pPr>
      <w:r w:rsidRPr="0032710B">
        <w:t>Minute to win it challenges</w:t>
      </w:r>
    </w:p>
    <w:p w14:paraId="0B324525" w14:textId="77777777" w:rsidR="0032710B" w:rsidRPr="0032710B" w:rsidRDefault="0032710B" w:rsidP="003B74CE">
      <w:pPr>
        <w:pStyle w:val="ListParagraph"/>
        <w:numPr>
          <w:ilvl w:val="0"/>
          <w:numId w:val="45"/>
        </w:numPr>
      </w:pPr>
      <w:r w:rsidRPr="0032710B">
        <w:t>Trivia nights</w:t>
      </w:r>
    </w:p>
    <w:p w14:paraId="22935E88" w14:textId="77777777" w:rsidR="0032710B" w:rsidRPr="0032710B" w:rsidRDefault="0032710B" w:rsidP="003B74CE">
      <w:pPr>
        <w:pStyle w:val="ListParagraph"/>
        <w:numPr>
          <w:ilvl w:val="0"/>
          <w:numId w:val="45"/>
        </w:numPr>
      </w:pPr>
      <w:r w:rsidRPr="0032710B">
        <w:t>Play wally ball at the gym</w:t>
      </w:r>
    </w:p>
    <w:p w14:paraId="0A9E42D4" w14:textId="77777777" w:rsidR="0032710B" w:rsidRPr="0032710B" w:rsidRDefault="0032710B" w:rsidP="003B74CE">
      <w:pPr>
        <w:pStyle w:val="ListParagraph"/>
        <w:numPr>
          <w:ilvl w:val="0"/>
          <w:numId w:val="45"/>
        </w:numPr>
      </w:pPr>
      <w:r w:rsidRPr="0032710B">
        <w:t>Play pool or ping pong in a dorm</w:t>
      </w:r>
    </w:p>
    <w:p w14:paraId="74767410" w14:textId="77777777" w:rsidR="0032710B" w:rsidRPr="0032710B" w:rsidRDefault="0032710B" w:rsidP="003B74CE">
      <w:pPr>
        <w:pStyle w:val="ListParagraph"/>
        <w:numPr>
          <w:ilvl w:val="0"/>
          <w:numId w:val="45"/>
        </w:numPr>
      </w:pPr>
      <w:r w:rsidRPr="0032710B">
        <w:t>Do mad libs</w:t>
      </w:r>
    </w:p>
    <w:p w14:paraId="7F4F7ABA" w14:textId="77777777" w:rsidR="0032710B" w:rsidRPr="0032710B" w:rsidRDefault="0032710B" w:rsidP="003B74CE">
      <w:pPr>
        <w:pStyle w:val="ListParagraph"/>
        <w:numPr>
          <w:ilvl w:val="0"/>
          <w:numId w:val="45"/>
        </w:numPr>
      </w:pPr>
      <w:r w:rsidRPr="0032710B">
        <w:t>Eat breakfast at midnight</w:t>
      </w:r>
    </w:p>
    <w:p w14:paraId="27242796" w14:textId="77777777" w:rsidR="0032710B" w:rsidRPr="0032710B" w:rsidRDefault="0032710B" w:rsidP="003B74CE">
      <w:pPr>
        <w:pStyle w:val="ListParagraph"/>
        <w:numPr>
          <w:ilvl w:val="0"/>
          <w:numId w:val="45"/>
        </w:numPr>
      </w:pPr>
      <w:r w:rsidRPr="0032710B">
        <w:t>Go on a picnic</w:t>
      </w:r>
    </w:p>
    <w:p w14:paraId="310F5C44" w14:textId="77777777" w:rsidR="0032710B" w:rsidRPr="0032710B" w:rsidRDefault="0032710B" w:rsidP="003B74CE">
      <w:pPr>
        <w:pStyle w:val="ListParagraph"/>
        <w:numPr>
          <w:ilvl w:val="0"/>
          <w:numId w:val="45"/>
        </w:numPr>
      </w:pPr>
      <w:r w:rsidRPr="0032710B">
        <w:t>Go geocaching</w:t>
      </w:r>
    </w:p>
    <w:p w14:paraId="35536E14" w14:textId="77777777" w:rsidR="0032710B" w:rsidRPr="0032710B" w:rsidRDefault="00066339" w:rsidP="003B74CE">
      <w:pPr>
        <w:pStyle w:val="ListParagraph"/>
        <w:numPr>
          <w:ilvl w:val="0"/>
          <w:numId w:val="45"/>
        </w:numPr>
      </w:pPr>
      <w:r w:rsidRPr="0032710B">
        <w:t>Yard</w:t>
      </w:r>
      <w:r w:rsidR="0032710B" w:rsidRPr="0032710B">
        <w:t xml:space="preserve"> Games</w:t>
      </w:r>
    </w:p>
    <w:p w14:paraId="5CB2B2C8" w14:textId="77777777" w:rsidR="0032710B" w:rsidRPr="0032710B" w:rsidRDefault="0032710B" w:rsidP="003B74CE">
      <w:pPr>
        <w:pStyle w:val="ListParagraph"/>
        <w:numPr>
          <w:ilvl w:val="0"/>
          <w:numId w:val="45"/>
        </w:numPr>
      </w:pPr>
      <w:r w:rsidRPr="0032710B">
        <w:t xml:space="preserve">Attend a local festival </w:t>
      </w:r>
    </w:p>
    <w:p w14:paraId="4E81815D" w14:textId="77777777" w:rsidR="0032710B" w:rsidRPr="0032710B" w:rsidRDefault="0032710B" w:rsidP="003B74CE">
      <w:pPr>
        <w:pStyle w:val="ListParagraph"/>
        <w:numPr>
          <w:ilvl w:val="0"/>
          <w:numId w:val="45"/>
        </w:numPr>
      </w:pPr>
      <w:r w:rsidRPr="0032710B">
        <w:t>Pint</w:t>
      </w:r>
      <w:r w:rsidR="00066339">
        <w:t>e</w:t>
      </w:r>
      <w:r w:rsidRPr="0032710B">
        <w:t>rest Together</w:t>
      </w:r>
    </w:p>
    <w:p w14:paraId="594CBD67" w14:textId="77777777" w:rsidR="0032710B" w:rsidRPr="0032710B" w:rsidRDefault="0032710B" w:rsidP="003B74CE">
      <w:pPr>
        <w:pStyle w:val="ListParagraph"/>
        <w:numPr>
          <w:ilvl w:val="0"/>
          <w:numId w:val="45"/>
        </w:numPr>
      </w:pPr>
      <w:r w:rsidRPr="0032710B">
        <w:t>Build a snowman</w:t>
      </w:r>
    </w:p>
    <w:p w14:paraId="700AF27B" w14:textId="77777777" w:rsidR="0032710B" w:rsidRPr="0032710B" w:rsidRDefault="0032710B" w:rsidP="003B74CE">
      <w:pPr>
        <w:pStyle w:val="ListParagraph"/>
        <w:numPr>
          <w:ilvl w:val="0"/>
          <w:numId w:val="45"/>
        </w:numPr>
      </w:pPr>
      <w:r w:rsidRPr="0032710B">
        <w:t>Take a hike</w:t>
      </w:r>
    </w:p>
    <w:p w14:paraId="6F053F42" w14:textId="77777777" w:rsidR="0032710B" w:rsidRPr="0032710B" w:rsidRDefault="0032710B" w:rsidP="003B74CE">
      <w:pPr>
        <w:pStyle w:val="ListParagraph"/>
        <w:numPr>
          <w:ilvl w:val="0"/>
          <w:numId w:val="45"/>
        </w:numPr>
      </w:pPr>
      <w:r w:rsidRPr="0032710B">
        <w:t>Play charades</w:t>
      </w:r>
    </w:p>
    <w:p w14:paraId="3758BA71" w14:textId="77777777" w:rsidR="0032710B" w:rsidRPr="0032710B" w:rsidRDefault="0032710B" w:rsidP="003B74CE">
      <w:pPr>
        <w:pStyle w:val="ListParagraph"/>
        <w:numPr>
          <w:ilvl w:val="0"/>
          <w:numId w:val="45"/>
        </w:numPr>
      </w:pPr>
      <w:r w:rsidRPr="0032710B">
        <w:t>Go to the local arcade</w:t>
      </w:r>
    </w:p>
    <w:p w14:paraId="61F55771" w14:textId="77777777" w:rsidR="0032710B" w:rsidRPr="0032710B" w:rsidRDefault="0032710B" w:rsidP="003B74CE">
      <w:pPr>
        <w:pStyle w:val="ListParagraph"/>
        <w:numPr>
          <w:ilvl w:val="0"/>
          <w:numId w:val="45"/>
        </w:numPr>
      </w:pPr>
      <w:r w:rsidRPr="0032710B">
        <w:t xml:space="preserve">Jump on a trampoline </w:t>
      </w:r>
    </w:p>
    <w:p w14:paraId="1C287474" w14:textId="77777777" w:rsidR="0032710B" w:rsidRPr="0032710B" w:rsidRDefault="0032710B" w:rsidP="003B74CE">
      <w:pPr>
        <w:pStyle w:val="ListParagraph"/>
        <w:numPr>
          <w:ilvl w:val="0"/>
          <w:numId w:val="45"/>
        </w:numPr>
      </w:pPr>
      <w:r w:rsidRPr="0032710B">
        <w:t>Get into a friendly prank war</w:t>
      </w:r>
    </w:p>
    <w:p w14:paraId="570836EB" w14:textId="77777777" w:rsidR="0032710B" w:rsidRPr="0032710B" w:rsidRDefault="0032710B" w:rsidP="003B74CE">
      <w:pPr>
        <w:pStyle w:val="ListParagraph"/>
        <w:numPr>
          <w:ilvl w:val="0"/>
          <w:numId w:val="45"/>
        </w:numPr>
      </w:pPr>
      <w:r w:rsidRPr="0032710B">
        <w:t>Movie Marathon</w:t>
      </w:r>
    </w:p>
    <w:p w14:paraId="712FB8B9" w14:textId="77777777" w:rsidR="0032710B" w:rsidRPr="0032710B" w:rsidRDefault="0032710B" w:rsidP="003B74CE">
      <w:pPr>
        <w:pStyle w:val="ListParagraph"/>
        <w:numPr>
          <w:ilvl w:val="0"/>
          <w:numId w:val="45"/>
        </w:numPr>
      </w:pPr>
      <w:r w:rsidRPr="0032710B">
        <w:t>Go fishing together</w:t>
      </w:r>
    </w:p>
    <w:p w14:paraId="4ECE8BDD" w14:textId="77777777" w:rsidR="0032710B" w:rsidRPr="0032710B" w:rsidRDefault="0032710B" w:rsidP="003B74CE">
      <w:pPr>
        <w:pStyle w:val="ListParagraph"/>
        <w:numPr>
          <w:ilvl w:val="0"/>
          <w:numId w:val="45"/>
        </w:numPr>
      </w:pPr>
      <w:r w:rsidRPr="0032710B">
        <w:t xml:space="preserve">Plant a garden together </w:t>
      </w:r>
    </w:p>
    <w:p w14:paraId="64D88476" w14:textId="77777777" w:rsidR="005A3617" w:rsidRDefault="005A3617" w:rsidP="0032710B">
      <w:pPr>
        <w:ind w:left="720"/>
        <w:rPr>
          <w:sz w:val="22"/>
          <w:szCs w:val="22"/>
        </w:rPr>
        <w:sectPr w:rsidR="005A3617" w:rsidSect="005065E2">
          <w:type w:val="continuous"/>
          <w:pgSz w:w="12240" w:h="15840"/>
          <w:pgMar w:top="1440" w:right="1440" w:bottom="1440" w:left="1440" w:header="720" w:footer="720" w:gutter="0"/>
          <w:cols w:num="2" w:space="720"/>
          <w:titlePg/>
          <w:docGrid w:linePitch="360"/>
        </w:sectPr>
      </w:pPr>
    </w:p>
    <w:p w14:paraId="615E8146" w14:textId="77777777" w:rsidR="005065E2" w:rsidRDefault="005065E2" w:rsidP="0032710B">
      <w:pPr>
        <w:ind w:left="720"/>
        <w:rPr>
          <w:sz w:val="22"/>
          <w:szCs w:val="22"/>
        </w:rPr>
        <w:sectPr w:rsidR="005065E2" w:rsidSect="005A3617">
          <w:type w:val="continuous"/>
          <w:pgSz w:w="12240" w:h="15840"/>
          <w:pgMar w:top="1440" w:right="1440" w:bottom="1440" w:left="1440" w:header="720" w:footer="720" w:gutter="0"/>
          <w:cols w:space="720"/>
          <w:titlePg/>
          <w:docGrid w:linePitch="360"/>
        </w:sectPr>
      </w:pPr>
    </w:p>
    <w:p w14:paraId="0192558A" w14:textId="77777777" w:rsidR="0032710B" w:rsidRPr="0032710B" w:rsidRDefault="0032710B" w:rsidP="0032710B">
      <w:pPr>
        <w:ind w:left="720"/>
        <w:rPr>
          <w:sz w:val="22"/>
          <w:szCs w:val="22"/>
        </w:rPr>
      </w:pPr>
      <w:r w:rsidRPr="0032710B">
        <w:rPr>
          <w:sz w:val="22"/>
          <w:szCs w:val="22"/>
        </w:rPr>
        <w:lastRenderedPageBreak/>
        <w:t xml:space="preserve"> </w:t>
      </w:r>
    </w:p>
    <w:p w14:paraId="65E85351" w14:textId="77777777" w:rsidR="00BE1499" w:rsidRDefault="00BE1499" w:rsidP="00311726"/>
    <w:p w14:paraId="1CD12F82" w14:textId="77777777" w:rsidR="005A3617" w:rsidRDefault="005A3617">
      <w:pPr>
        <w:rPr>
          <w:rFonts w:eastAsiaTheme="majorEastAsia" w:cstheme="majorBidi"/>
          <w:bCs/>
          <w:color w:val="4F81BD" w:themeColor="accent1"/>
          <w:sz w:val="32"/>
          <w:szCs w:val="26"/>
        </w:rPr>
      </w:pPr>
      <w:r>
        <w:br w:type="page"/>
      </w:r>
    </w:p>
    <w:p w14:paraId="20184E71" w14:textId="77777777" w:rsidR="00626D1F" w:rsidRDefault="00626D1F" w:rsidP="00626D1F">
      <w:pPr>
        <w:pStyle w:val="Heading2"/>
      </w:pPr>
      <w:bookmarkStart w:id="58" w:name="_Toc448151699"/>
      <w:r>
        <w:lastRenderedPageBreak/>
        <w:t>Monday 9 AM</w:t>
      </w:r>
      <w:bookmarkEnd w:id="58"/>
      <w:r w:rsidR="00E711CF">
        <w:t xml:space="preserve"> </w:t>
      </w:r>
    </w:p>
    <w:p w14:paraId="5F861213" w14:textId="77777777" w:rsidR="00842A6F" w:rsidRDefault="00BE1499" w:rsidP="00B5399B">
      <w:pPr>
        <w:pStyle w:val="Heading3"/>
        <w:numPr>
          <w:ilvl w:val="0"/>
          <w:numId w:val="4"/>
        </w:numPr>
      </w:pPr>
      <w:bookmarkStart w:id="59" w:name="_Toc448151701"/>
      <w:r>
        <w:t>Growing in Telling Your Story</w:t>
      </w:r>
      <w:bookmarkEnd w:id="59"/>
      <w:r>
        <w:t xml:space="preserve"> </w:t>
      </w:r>
    </w:p>
    <w:p w14:paraId="3570589E" w14:textId="77777777" w:rsidR="00BE1499" w:rsidRDefault="00BE1499" w:rsidP="00BE1499">
      <w:pPr>
        <w:ind w:left="360"/>
        <w:rPr>
          <w:rStyle w:val="Heading3Char"/>
        </w:rPr>
      </w:pPr>
    </w:p>
    <w:p w14:paraId="32046696" w14:textId="77777777" w:rsidR="00BC30B1" w:rsidRDefault="00150F25" w:rsidP="00B5399B">
      <w:pPr>
        <w:pStyle w:val="Heading4"/>
        <w:numPr>
          <w:ilvl w:val="1"/>
          <w:numId w:val="4"/>
        </w:numPr>
      </w:pPr>
      <w:r>
        <w:t>Before:</w:t>
      </w:r>
    </w:p>
    <w:p w14:paraId="6DE06361" w14:textId="77777777" w:rsidR="00BE1499" w:rsidRPr="00BE1499" w:rsidRDefault="00BE1499" w:rsidP="00BC30B1">
      <w:pPr>
        <w:ind w:left="1440"/>
      </w:pPr>
      <w:r w:rsidRPr="00BE1499">
        <w:t>What your life used to be like.</w:t>
      </w:r>
    </w:p>
    <w:p w14:paraId="545166BD" w14:textId="77777777" w:rsidR="00BE1499" w:rsidRPr="00BE1499" w:rsidRDefault="00BE1499" w:rsidP="00BC30B1">
      <w:pPr>
        <w:ind w:left="1440"/>
      </w:pPr>
      <w:r w:rsidRPr="00BE1499">
        <w:t>Back in high school…</w:t>
      </w:r>
    </w:p>
    <w:p w14:paraId="51DF4D15" w14:textId="77777777" w:rsidR="00BE1499" w:rsidRPr="00BE1499" w:rsidRDefault="00BE1499" w:rsidP="00BC30B1">
      <w:pPr>
        <w:ind w:left="1440"/>
      </w:pPr>
      <w:r w:rsidRPr="00BE1499">
        <w:t>When I was a freshman…</w:t>
      </w:r>
    </w:p>
    <w:p w14:paraId="7E9CF218" w14:textId="77777777" w:rsidR="006C30A6" w:rsidRDefault="006C30A6" w:rsidP="006C30A6"/>
    <w:p w14:paraId="66009042" w14:textId="77777777" w:rsidR="00BE1499" w:rsidRPr="00BE1499" w:rsidRDefault="00BE1499" w:rsidP="00B5399B">
      <w:pPr>
        <w:pStyle w:val="Heading4"/>
        <w:numPr>
          <w:ilvl w:val="1"/>
          <w:numId w:val="4"/>
        </w:numPr>
      </w:pPr>
      <w:r w:rsidRPr="00BE1499">
        <w:t>P</w:t>
      </w:r>
      <w:r w:rsidR="00150F25">
        <w:t>roblem:</w:t>
      </w:r>
    </w:p>
    <w:p w14:paraId="3EAB1276" w14:textId="77777777" w:rsidR="00BE1499" w:rsidRPr="00BE1499" w:rsidRDefault="00BE1499" w:rsidP="00BC30B1">
      <w:pPr>
        <w:ind w:left="1440"/>
        <w:rPr>
          <w:b/>
        </w:rPr>
      </w:pPr>
      <w:r w:rsidRPr="00BE1499">
        <w:t>I got confused between having a love-relationship with God and following a lot of rules…</w:t>
      </w:r>
    </w:p>
    <w:p w14:paraId="43F01494" w14:textId="77777777" w:rsidR="00BE1499" w:rsidRPr="00BE1499" w:rsidRDefault="00BE1499" w:rsidP="00BC30B1">
      <w:pPr>
        <w:ind w:left="1440"/>
      </w:pPr>
      <w:r w:rsidRPr="00BE1499">
        <w:t xml:space="preserve">I was looking for God without religion... </w:t>
      </w:r>
    </w:p>
    <w:p w14:paraId="6C525831" w14:textId="77777777" w:rsidR="00BE1499" w:rsidRPr="00BE1499" w:rsidRDefault="00BE1499" w:rsidP="00BC30B1">
      <w:pPr>
        <w:ind w:left="1440"/>
      </w:pPr>
      <w:r w:rsidRPr="00BE1499">
        <w:t>I was living under this burden...</w:t>
      </w:r>
    </w:p>
    <w:p w14:paraId="2E0E3541" w14:textId="77777777" w:rsidR="006C30A6" w:rsidRDefault="006C30A6" w:rsidP="00BE1499">
      <w:pPr>
        <w:ind w:left="360"/>
        <w:rPr>
          <w:rStyle w:val="Heading3Char"/>
        </w:rPr>
      </w:pPr>
    </w:p>
    <w:p w14:paraId="721DD65A" w14:textId="77777777" w:rsidR="00BC30B1" w:rsidRDefault="00BE1499" w:rsidP="00B5399B">
      <w:pPr>
        <w:pStyle w:val="Heading4"/>
        <w:numPr>
          <w:ilvl w:val="1"/>
          <w:numId w:val="4"/>
        </w:numPr>
      </w:pPr>
      <w:bookmarkStart w:id="60" w:name="_Toc448151702"/>
      <w:r w:rsidRPr="00BE1499">
        <w:rPr>
          <w:rStyle w:val="Heading3Char"/>
        </w:rPr>
        <w:t>D</w:t>
      </w:r>
      <w:r w:rsidR="00150F25">
        <w:rPr>
          <w:rStyle w:val="Heading3Char"/>
        </w:rPr>
        <w:t>uring:</w:t>
      </w:r>
      <w:bookmarkEnd w:id="60"/>
    </w:p>
    <w:p w14:paraId="7DB52F6E" w14:textId="77777777" w:rsidR="00BE1499" w:rsidRPr="00BE1499" w:rsidRDefault="00BE1499" w:rsidP="00BC30B1">
      <w:pPr>
        <w:ind w:left="1440"/>
      </w:pPr>
      <w:r w:rsidRPr="00BE1499">
        <w:t xml:space="preserve">How did I encounter the real Jesus or the living </w:t>
      </w:r>
      <w:proofErr w:type="gramStart"/>
      <w:r w:rsidRPr="00BE1499">
        <w:t>God.</w:t>
      </w:r>
      <w:proofErr w:type="gramEnd"/>
    </w:p>
    <w:p w14:paraId="2AE98F2A" w14:textId="77777777" w:rsidR="00BE1499" w:rsidRPr="00BE1499" w:rsidRDefault="00BE1499" w:rsidP="00BC30B1">
      <w:pPr>
        <w:ind w:left="1440"/>
      </w:pPr>
      <w:r w:rsidRPr="00BE1499">
        <w:t>I bumped into this group of InterVarsity students…</w:t>
      </w:r>
    </w:p>
    <w:p w14:paraId="5D261001" w14:textId="77777777" w:rsidR="00BE1499" w:rsidRPr="00BE1499" w:rsidRDefault="00BE1499" w:rsidP="00BC30B1">
      <w:pPr>
        <w:ind w:left="1440"/>
      </w:pPr>
      <w:r w:rsidRPr="00BE1499">
        <w:t>Jesus came to life for me…</w:t>
      </w:r>
    </w:p>
    <w:p w14:paraId="1840D6B9" w14:textId="77777777" w:rsidR="006C30A6" w:rsidRDefault="00BE1499" w:rsidP="00DB4487">
      <w:pPr>
        <w:ind w:left="1440"/>
      </w:pPr>
      <w:r w:rsidRPr="00BE1499">
        <w:t xml:space="preserve">I had this powerful experience of God’s personal love for me…. </w:t>
      </w:r>
    </w:p>
    <w:p w14:paraId="0A7A4151" w14:textId="77777777" w:rsidR="00BE1499" w:rsidRPr="00BE1499" w:rsidRDefault="00BE1499" w:rsidP="00BE1499">
      <w:pPr>
        <w:ind w:left="360"/>
      </w:pPr>
    </w:p>
    <w:p w14:paraId="0F286631" w14:textId="77777777" w:rsidR="00BC30B1" w:rsidRDefault="00BE1499" w:rsidP="00B5399B">
      <w:pPr>
        <w:pStyle w:val="Heading4"/>
        <w:numPr>
          <w:ilvl w:val="1"/>
          <w:numId w:val="4"/>
        </w:numPr>
        <w:rPr>
          <w:rStyle w:val="Heading3Char"/>
        </w:rPr>
      </w:pPr>
      <w:bookmarkStart w:id="61" w:name="_Toc448151703"/>
      <w:r w:rsidRPr="00BE1499">
        <w:rPr>
          <w:rStyle w:val="Heading3Char"/>
        </w:rPr>
        <w:t>A</w:t>
      </w:r>
      <w:r w:rsidR="00150F25">
        <w:rPr>
          <w:rStyle w:val="Heading3Char"/>
        </w:rPr>
        <w:t>fter:</w:t>
      </w:r>
      <w:bookmarkEnd w:id="61"/>
    </w:p>
    <w:p w14:paraId="1BE52E42" w14:textId="77777777" w:rsidR="00BE1499" w:rsidRPr="00BC30B1" w:rsidRDefault="00BE1499" w:rsidP="00D923B1">
      <w:pPr>
        <w:ind w:left="1440"/>
        <w:rPr>
          <w:rFonts w:eastAsiaTheme="majorEastAsia" w:cstheme="majorBidi"/>
          <w:bCs/>
          <w:color w:val="4F81BD" w:themeColor="accent1"/>
        </w:rPr>
      </w:pPr>
      <w:r w:rsidRPr="00BE1499">
        <w:t xml:space="preserve">Life today. </w:t>
      </w:r>
    </w:p>
    <w:p w14:paraId="422C6641" w14:textId="77777777" w:rsidR="00BE1499" w:rsidRPr="00BE1499" w:rsidRDefault="00BE1499" w:rsidP="00D923B1">
      <w:pPr>
        <w:ind w:left="1440"/>
      </w:pPr>
      <w:r w:rsidRPr="00BE1499">
        <w:t xml:space="preserve">My life is not perfect, but I am much less …  than I used to be. </w:t>
      </w:r>
    </w:p>
    <w:p w14:paraId="3C5BA202" w14:textId="77777777" w:rsidR="00BE1499" w:rsidRPr="00BE1499" w:rsidRDefault="00BE1499" w:rsidP="00D923B1">
      <w:pPr>
        <w:ind w:left="1440"/>
      </w:pPr>
      <w:r>
        <w:t>Jesus is teaching me to.</w:t>
      </w:r>
      <w:r w:rsidRPr="00BE1499">
        <w:t>..</w:t>
      </w:r>
    </w:p>
    <w:p w14:paraId="2262EAC3" w14:textId="77777777" w:rsidR="006C30A6" w:rsidRDefault="006C30A6" w:rsidP="00DB4487">
      <w:pPr>
        <w:ind w:left="360"/>
      </w:pPr>
    </w:p>
    <w:p w14:paraId="47D511FB" w14:textId="77777777" w:rsidR="00BE1499" w:rsidRPr="00BE1499" w:rsidRDefault="00BE1499" w:rsidP="00B5399B">
      <w:pPr>
        <w:pStyle w:val="Heading4"/>
        <w:numPr>
          <w:ilvl w:val="1"/>
          <w:numId w:val="4"/>
        </w:numPr>
      </w:pPr>
      <w:bookmarkStart w:id="62" w:name="_Toc448151704"/>
      <w:r w:rsidRPr="00BE1499">
        <w:rPr>
          <w:rStyle w:val="Heading3Char"/>
        </w:rPr>
        <w:t>BRIDGE</w:t>
      </w:r>
      <w:bookmarkEnd w:id="62"/>
      <w:r w:rsidRPr="00BE1499">
        <w:t xml:space="preserve"> to the invitation.   </w:t>
      </w:r>
    </w:p>
    <w:p w14:paraId="541FAD8A" w14:textId="77777777" w:rsidR="00BE1499" w:rsidRPr="00BE1499" w:rsidRDefault="00BE1499" w:rsidP="00D923B1">
      <w:pPr>
        <w:ind w:left="1440"/>
      </w:pPr>
      <w:r w:rsidRPr="00BE1499">
        <w:t>How about you?  Would you be interested in taking an adult look at Jesus for yourself?  I’d love to look at Jesus with you?  </w:t>
      </w:r>
    </w:p>
    <w:p w14:paraId="5E515B6D" w14:textId="77777777" w:rsidR="00BE1499" w:rsidRPr="00BE1499" w:rsidRDefault="00BE1499" w:rsidP="00D923B1">
      <w:pPr>
        <w:ind w:left="1440"/>
      </w:pPr>
      <w:r w:rsidRPr="00BE1499">
        <w:t>How about you?  Have you ever put God to the test, that he would reveal himself to you?  I’d love to pray with you.  </w:t>
      </w:r>
    </w:p>
    <w:p w14:paraId="722D4BB2" w14:textId="77777777" w:rsidR="00BE1499" w:rsidRDefault="00BE1499" w:rsidP="00D923B1">
      <w:pPr>
        <w:ind w:left="1440"/>
      </w:pPr>
      <w:r w:rsidRPr="00BE1499">
        <w:t xml:space="preserve">Have you ever thought about looking for God but leaving religion behind?  Please come check out our community. </w:t>
      </w:r>
    </w:p>
    <w:p w14:paraId="4EBDE978" w14:textId="77777777" w:rsidR="00BE1499" w:rsidRDefault="00BE1499" w:rsidP="00DB4487"/>
    <w:p w14:paraId="66B27988" w14:textId="77777777" w:rsidR="00BE1499" w:rsidRDefault="00BE1499" w:rsidP="00BE1499">
      <w:pPr>
        <w:ind w:left="360"/>
      </w:pPr>
    </w:p>
    <w:p w14:paraId="67ED478C" w14:textId="77777777" w:rsidR="00BE1499" w:rsidRPr="00BE1499" w:rsidRDefault="00BE1499" w:rsidP="00DB4487"/>
    <w:p w14:paraId="14DEAA57" w14:textId="77777777" w:rsidR="00BE1499" w:rsidRDefault="00BE1499" w:rsidP="00B5399B">
      <w:pPr>
        <w:pStyle w:val="Heading3"/>
        <w:numPr>
          <w:ilvl w:val="0"/>
          <w:numId w:val="4"/>
        </w:numPr>
      </w:pPr>
      <w:bookmarkStart w:id="63" w:name="_Toc448151705"/>
      <w:r>
        <w:lastRenderedPageBreak/>
        <w:t>Luke 15:11-32</w:t>
      </w:r>
      <w:bookmarkEnd w:id="63"/>
    </w:p>
    <w:p w14:paraId="3D399556" w14:textId="77777777" w:rsidR="00BE1499" w:rsidRDefault="00BE1499" w:rsidP="005065E2">
      <w:pPr>
        <w:spacing w:line="480" w:lineRule="auto"/>
        <w:ind w:left="360"/>
      </w:pPr>
      <w:r w:rsidRPr="00BE1499">
        <w:rPr>
          <w:b/>
          <w:bCs/>
          <w:vertAlign w:val="superscript"/>
        </w:rPr>
        <w:t>11 </w:t>
      </w:r>
      <w:r w:rsidRPr="00BE1499">
        <w:t xml:space="preserve">Then Jesus said, “There was a man who had two sons. </w:t>
      </w:r>
      <w:r w:rsidRPr="00BE1499">
        <w:rPr>
          <w:b/>
          <w:bCs/>
          <w:vertAlign w:val="superscript"/>
        </w:rPr>
        <w:t>12 </w:t>
      </w:r>
      <w:r w:rsidRPr="00BE1499">
        <w:t xml:space="preserve">The younger of them said to his father, ‘Father, give me the share of the property that will belong to me.’ So he divided his property between them. </w:t>
      </w:r>
      <w:r w:rsidRPr="00BE1499">
        <w:rPr>
          <w:b/>
          <w:bCs/>
          <w:vertAlign w:val="superscript"/>
        </w:rPr>
        <w:t>13 </w:t>
      </w:r>
      <w:r w:rsidRPr="00BE1499">
        <w:t xml:space="preserve">A few days later the younger son gathered all he had and traveled to a distant country, and there he squandered his property in dissolute living. </w:t>
      </w:r>
      <w:r w:rsidRPr="00BE1499">
        <w:rPr>
          <w:b/>
          <w:bCs/>
          <w:vertAlign w:val="superscript"/>
        </w:rPr>
        <w:t>14 </w:t>
      </w:r>
      <w:r w:rsidRPr="00BE1499">
        <w:t xml:space="preserve">When he had spent everything, a severe famine took place throughout that country, and he began to be in need. </w:t>
      </w:r>
      <w:r w:rsidRPr="00BE1499">
        <w:rPr>
          <w:b/>
          <w:bCs/>
          <w:vertAlign w:val="superscript"/>
        </w:rPr>
        <w:t>15 </w:t>
      </w:r>
      <w:r w:rsidRPr="00BE1499">
        <w:t xml:space="preserve">So he went and hired himself out to one of the </w:t>
      </w:r>
    </w:p>
    <w:p w14:paraId="6522D3E4" w14:textId="77777777" w:rsidR="00BE1499" w:rsidRDefault="00BE1499" w:rsidP="005065E2">
      <w:pPr>
        <w:spacing w:line="480" w:lineRule="auto"/>
        <w:ind w:left="360"/>
      </w:pPr>
    </w:p>
    <w:p w14:paraId="0427AEE5" w14:textId="77777777" w:rsidR="00BE1499" w:rsidRPr="00BE1499" w:rsidRDefault="00BE1499" w:rsidP="005065E2">
      <w:pPr>
        <w:spacing w:line="480" w:lineRule="auto"/>
        <w:ind w:left="360"/>
      </w:pPr>
      <w:r w:rsidRPr="00BE1499">
        <w:t xml:space="preserve">citizens of that country, who sent him to his fields to feed the pigs. </w:t>
      </w:r>
      <w:r w:rsidRPr="00BE1499">
        <w:rPr>
          <w:b/>
          <w:bCs/>
          <w:vertAlign w:val="superscript"/>
        </w:rPr>
        <w:t>16 </w:t>
      </w:r>
      <w:r w:rsidRPr="00BE1499">
        <w:t xml:space="preserve">He would gladly have filled himself with the pods that the pigs were eating; and no one gave him anything. </w:t>
      </w:r>
      <w:r w:rsidRPr="00BE1499">
        <w:rPr>
          <w:b/>
          <w:bCs/>
          <w:vertAlign w:val="superscript"/>
        </w:rPr>
        <w:t>17 </w:t>
      </w:r>
      <w:r w:rsidRPr="00BE1499">
        <w:t xml:space="preserve">But when he came to himself he said, ‘How many of my father’s hired hands have bread enough and to spare, but here I am dying of hunger! </w:t>
      </w:r>
      <w:r w:rsidRPr="00BE1499">
        <w:rPr>
          <w:b/>
          <w:bCs/>
          <w:vertAlign w:val="superscript"/>
        </w:rPr>
        <w:t>18 </w:t>
      </w:r>
      <w:r w:rsidRPr="00BE1499">
        <w:t xml:space="preserve">I will get up and go to my father, and I will say to him, “Father, I have sinned against heaven and before you; </w:t>
      </w:r>
      <w:r w:rsidRPr="00BE1499">
        <w:rPr>
          <w:b/>
          <w:bCs/>
          <w:vertAlign w:val="superscript"/>
        </w:rPr>
        <w:t>19 </w:t>
      </w:r>
      <w:r w:rsidRPr="00BE1499">
        <w:t xml:space="preserve">I am no longer worthy to be called your son; treat me like one of your hired hands.”’ </w:t>
      </w:r>
      <w:r w:rsidRPr="00BE1499">
        <w:rPr>
          <w:b/>
          <w:bCs/>
          <w:vertAlign w:val="superscript"/>
        </w:rPr>
        <w:t>20 </w:t>
      </w:r>
      <w:r w:rsidRPr="00BE1499">
        <w:t xml:space="preserve">So he set off and went to his father. But while he was still far off, his father saw him and was filled with compassion; he ran and put his arms around him and kissed him. </w:t>
      </w:r>
      <w:r w:rsidRPr="00BE1499">
        <w:rPr>
          <w:b/>
          <w:bCs/>
          <w:vertAlign w:val="superscript"/>
        </w:rPr>
        <w:t>21 </w:t>
      </w:r>
      <w:r w:rsidRPr="00BE1499">
        <w:t xml:space="preserve">Then the son said to him, ‘Father, I have sinned against heaven and before you; I am no longer worthy to be called your son.’ </w:t>
      </w:r>
      <w:r w:rsidRPr="00BE1499">
        <w:rPr>
          <w:b/>
          <w:bCs/>
          <w:vertAlign w:val="superscript"/>
        </w:rPr>
        <w:t>22 </w:t>
      </w:r>
      <w:r w:rsidRPr="00BE1499">
        <w:t xml:space="preserve">But the father said to his slaves, ‘Quickly, bring out a robe—the best one—and put it on him; put a ring on his finger and sandals on his feet. </w:t>
      </w:r>
      <w:r w:rsidRPr="00BE1499">
        <w:rPr>
          <w:b/>
          <w:bCs/>
          <w:vertAlign w:val="superscript"/>
        </w:rPr>
        <w:t>23 </w:t>
      </w:r>
      <w:r w:rsidRPr="00BE1499">
        <w:t xml:space="preserve">And get the fatted calf and kill it, and let us eat and </w:t>
      </w:r>
      <w:r w:rsidRPr="00BE1499">
        <w:lastRenderedPageBreak/>
        <w:t xml:space="preserve">celebrate; </w:t>
      </w:r>
      <w:r w:rsidRPr="00BE1499">
        <w:rPr>
          <w:b/>
          <w:bCs/>
          <w:vertAlign w:val="superscript"/>
        </w:rPr>
        <w:t>24 </w:t>
      </w:r>
      <w:r w:rsidRPr="00BE1499">
        <w:t xml:space="preserve">for this son of mine was dead and is alive again; he was lost and is found!’ And they began to celebrate. </w:t>
      </w:r>
      <w:r w:rsidRPr="00BE1499">
        <w:rPr>
          <w:b/>
          <w:bCs/>
          <w:vertAlign w:val="superscript"/>
        </w:rPr>
        <w:t>25 </w:t>
      </w:r>
      <w:r w:rsidRPr="00BE1499">
        <w:t xml:space="preserve">“Now his elder son was in the field; and when he came and approached the house, he heard music and dancing. </w:t>
      </w:r>
      <w:r w:rsidRPr="00BE1499">
        <w:rPr>
          <w:b/>
          <w:bCs/>
          <w:vertAlign w:val="superscript"/>
        </w:rPr>
        <w:t>26 </w:t>
      </w:r>
      <w:r w:rsidRPr="00BE1499">
        <w:t xml:space="preserve">He called one of the slaves and asked what was going on. </w:t>
      </w:r>
      <w:r w:rsidRPr="00BE1499">
        <w:rPr>
          <w:b/>
          <w:bCs/>
          <w:vertAlign w:val="superscript"/>
        </w:rPr>
        <w:t>27 </w:t>
      </w:r>
      <w:r w:rsidRPr="00BE1499">
        <w:t xml:space="preserve">He replied, ‘Your brother has come, and your father has killed the fatted calf, because he has got him back safe and sound.’ </w:t>
      </w:r>
      <w:r w:rsidRPr="00BE1499">
        <w:rPr>
          <w:b/>
          <w:bCs/>
          <w:vertAlign w:val="superscript"/>
        </w:rPr>
        <w:t>28 </w:t>
      </w:r>
      <w:r w:rsidRPr="00BE1499">
        <w:t xml:space="preserve">Then he became angry and refused to go in. His father came out and began to plead with him. </w:t>
      </w:r>
      <w:r w:rsidRPr="00BE1499">
        <w:rPr>
          <w:b/>
          <w:bCs/>
          <w:vertAlign w:val="superscript"/>
        </w:rPr>
        <w:t>29 </w:t>
      </w:r>
      <w:r w:rsidRPr="00BE1499">
        <w:t xml:space="preserve">But he answered his father, ‘Listen! For all these years I have been working like a slave for you, and I have never disobeyed your command; yet you have never given me even a young goat so that I might celebrate with my friends. </w:t>
      </w:r>
      <w:r w:rsidRPr="00BE1499">
        <w:rPr>
          <w:b/>
          <w:bCs/>
          <w:vertAlign w:val="superscript"/>
        </w:rPr>
        <w:t>30 </w:t>
      </w:r>
      <w:r w:rsidRPr="00BE1499">
        <w:t xml:space="preserve">But when this son of yours came back, who has devoured your property with prostitutes, you killed the fatted calf for him!’ </w:t>
      </w:r>
      <w:r w:rsidRPr="00BE1499">
        <w:rPr>
          <w:b/>
          <w:bCs/>
          <w:vertAlign w:val="superscript"/>
        </w:rPr>
        <w:t>31 </w:t>
      </w:r>
      <w:r w:rsidRPr="00BE1499">
        <w:t xml:space="preserve">Then the father said to him, ‘Son, you are always with me, and all that is mine is yours. </w:t>
      </w:r>
      <w:r w:rsidRPr="00BE1499">
        <w:rPr>
          <w:b/>
          <w:bCs/>
          <w:vertAlign w:val="superscript"/>
        </w:rPr>
        <w:t>32 </w:t>
      </w:r>
      <w:r w:rsidRPr="00BE1499">
        <w:t>But we had to celebrate and rejoice, because this brother of yours was dead and has come to life; he was lost and has been found.’”</w:t>
      </w:r>
    </w:p>
    <w:p w14:paraId="016D2B3C" w14:textId="77777777" w:rsidR="00842A6F" w:rsidRPr="00EA7799" w:rsidRDefault="00842A6F" w:rsidP="006C30A6">
      <w:pPr>
        <w:pStyle w:val="ListParagraph"/>
        <w:ind w:left="1440"/>
        <w:rPr>
          <w:highlight w:val="yellow"/>
        </w:rPr>
      </w:pPr>
    </w:p>
    <w:p w14:paraId="54205E6F" w14:textId="77777777" w:rsidR="005065E2" w:rsidRDefault="005065E2">
      <w:pPr>
        <w:rPr>
          <w:rFonts w:eastAsiaTheme="majorEastAsia" w:cstheme="majorBidi"/>
          <w:bCs/>
          <w:color w:val="4F81BD" w:themeColor="accent1"/>
          <w:sz w:val="32"/>
          <w:szCs w:val="26"/>
        </w:rPr>
      </w:pPr>
      <w:bookmarkStart w:id="64" w:name="_Toc448151707"/>
      <w:r>
        <w:br w:type="page"/>
      </w:r>
    </w:p>
    <w:p w14:paraId="78D3A6A8" w14:textId="77777777" w:rsidR="00626D1F" w:rsidRDefault="00626D1F" w:rsidP="00626D1F">
      <w:pPr>
        <w:pStyle w:val="Heading2"/>
      </w:pPr>
      <w:r>
        <w:lastRenderedPageBreak/>
        <w:t>Monday 4 PM</w:t>
      </w:r>
      <w:bookmarkEnd w:id="64"/>
    </w:p>
    <w:p w14:paraId="6AAD7AA2" w14:textId="77777777" w:rsidR="0053718A" w:rsidRPr="0053718A" w:rsidRDefault="0053718A" w:rsidP="00B5399B">
      <w:pPr>
        <w:pStyle w:val="Heading3"/>
        <w:numPr>
          <w:ilvl w:val="0"/>
          <w:numId w:val="5"/>
        </w:numPr>
      </w:pPr>
      <w:bookmarkStart w:id="65" w:name="_Toc448151709"/>
      <w:r>
        <w:t>Luke 14:12-24</w:t>
      </w:r>
      <w:bookmarkEnd w:id="65"/>
    </w:p>
    <w:p w14:paraId="1C467F95" w14:textId="77777777" w:rsidR="00CA410A" w:rsidRDefault="0053718A" w:rsidP="006B3E37">
      <w:pPr>
        <w:spacing w:line="480" w:lineRule="auto"/>
        <w:ind w:left="360"/>
      </w:pPr>
      <w:r w:rsidRPr="0053718A">
        <w:rPr>
          <w:vertAlign w:val="superscript"/>
        </w:rPr>
        <w:t>12</w:t>
      </w:r>
      <w:r w:rsidRPr="0053718A">
        <w:t xml:space="preserve"> Then Jesus said to his host, “When you give a luncheon or dinner, do not invite your friends, your brothers or sisters, your relatives, or your rich neighbors; if you do, they may invite you back and so you will be repaid. </w:t>
      </w:r>
      <w:r w:rsidRPr="0053718A">
        <w:rPr>
          <w:vertAlign w:val="superscript"/>
        </w:rPr>
        <w:t>13</w:t>
      </w:r>
      <w:r w:rsidRPr="0053718A">
        <w:t xml:space="preserve">But when you give a banquet, invite the poor, the crippled, the lame, the blind, </w:t>
      </w:r>
      <w:r w:rsidRPr="0053718A">
        <w:rPr>
          <w:vertAlign w:val="superscript"/>
        </w:rPr>
        <w:t>14</w:t>
      </w:r>
      <w:r w:rsidRPr="0053718A">
        <w:t xml:space="preserve"> and you will be blessed. Although they cannot repay you, you will be repaid at the resurrection of the righteous.”  </w:t>
      </w:r>
      <w:r w:rsidRPr="0053718A">
        <w:rPr>
          <w:vertAlign w:val="superscript"/>
        </w:rPr>
        <w:t>15</w:t>
      </w:r>
      <w:r w:rsidRPr="0053718A">
        <w:t xml:space="preserve">When one of those at the table with him heard this, he said to Jesus, “Blessed are those who will eat at the feast in the kingdom of God.” </w:t>
      </w:r>
      <w:r w:rsidRPr="0053718A">
        <w:rPr>
          <w:vertAlign w:val="superscript"/>
        </w:rPr>
        <w:t>16</w:t>
      </w:r>
      <w:r w:rsidRPr="0053718A">
        <w:t xml:space="preserve">Jesus replied: “A certain man was preparing a great banquet and invited many guests. </w:t>
      </w:r>
      <w:r w:rsidRPr="0053718A">
        <w:rPr>
          <w:vertAlign w:val="superscript"/>
        </w:rPr>
        <w:t>17</w:t>
      </w:r>
      <w:r w:rsidRPr="0053718A">
        <w:t xml:space="preserve"> At the time of the banquet he sent his servant to tell those who had been invited, ‘Come, for everything is now ready.’ </w:t>
      </w:r>
      <w:r w:rsidRPr="0053718A">
        <w:rPr>
          <w:vertAlign w:val="superscript"/>
        </w:rPr>
        <w:t>18</w:t>
      </w:r>
      <w:r w:rsidRPr="0053718A">
        <w:t xml:space="preserve">“But they all alike began to make excuses. The first said, ‘I have just bought a field, and I must go and see it. Please excuse me.’ </w:t>
      </w:r>
      <w:r w:rsidRPr="0053718A">
        <w:rPr>
          <w:vertAlign w:val="superscript"/>
        </w:rPr>
        <w:t>19</w:t>
      </w:r>
      <w:r w:rsidRPr="0053718A">
        <w:t xml:space="preserve">“Another said, ‘I have just bought five yoke of oxen, and I’m on my way to try them out. Please excuse me.’ </w:t>
      </w:r>
      <w:r w:rsidRPr="0053718A">
        <w:rPr>
          <w:vertAlign w:val="superscript"/>
        </w:rPr>
        <w:t>20</w:t>
      </w:r>
      <w:r w:rsidRPr="0053718A">
        <w:t>“Still another said, ‘I just got married, so I can’t come.’   </w:t>
      </w:r>
      <w:r w:rsidRPr="0053718A">
        <w:rPr>
          <w:vertAlign w:val="superscript"/>
        </w:rPr>
        <w:t>21</w:t>
      </w:r>
      <w:r w:rsidRPr="0053718A">
        <w:t>“The servant came back and reported this to his master. Then the owner of the house became angry and ordered his servant, ‘Go out quickly into the streets and alleys of the town and bring in the poor, the crippled, the blind and the lame.’  </w:t>
      </w:r>
      <w:r w:rsidRPr="0053718A">
        <w:rPr>
          <w:vertAlign w:val="superscript"/>
        </w:rPr>
        <w:t>22</w:t>
      </w:r>
      <w:r w:rsidRPr="0053718A">
        <w:t>“‘Sir,’ the servant said, ‘what you ordered has been done, but there is still room.’   </w:t>
      </w:r>
      <w:r w:rsidRPr="0053718A">
        <w:rPr>
          <w:vertAlign w:val="superscript"/>
        </w:rPr>
        <w:t>23</w:t>
      </w:r>
      <w:r w:rsidRPr="0053718A">
        <w:t xml:space="preserve">“Then the master told his servant, ‘Go out to the roads and country lanes and compel them to come in, so that my house will be full. </w:t>
      </w:r>
      <w:r w:rsidRPr="0053718A">
        <w:rPr>
          <w:vertAlign w:val="superscript"/>
        </w:rPr>
        <w:t>24</w:t>
      </w:r>
      <w:r w:rsidRPr="0053718A">
        <w:t xml:space="preserve"> I tell you, not one of those who were invited will get a taste of my banquet.’”</w:t>
      </w:r>
    </w:p>
    <w:p w14:paraId="57992BBA" w14:textId="77777777" w:rsidR="00CA410A" w:rsidRPr="0053718A" w:rsidRDefault="00CA410A" w:rsidP="0053718A">
      <w:pPr>
        <w:ind w:left="360"/>
      </w:pPr>
    </w:p>
    <w:p w14:paraId="2A2F6C0B" w14:textId="77777777" w:rsidR="0053718A" w:rsidRDefault="0053718A" w:rsidP="00B5399B">
      <w:pPr>
        <w:pStyle w:val="Heading3"/>
        <w:numPr>
          <w:ilvl w:val="0"/>
          <w:numId w:val="5"/>
        </w:numPr>
      </w:pPr>
      <w:bookmarkStart w:id="66" w:name="_Toc448151710"/>
      <w:r w:rsidRPr="00CA410A">
        <w:t>Prayer Mapping Worksheet</w:t>
      </w:r>
      <w:bookmarkEnd w:id="66"/>
    </w:p>
    <w:p w14:paraId="7850A3EE" w14:textId="77777777" w:rsidR="00CA410A" w:rsidRPr="00CA410A" w:rsidRDefault="00CA410A" w:rsidP="00CA410A">
      <w:r>
        <w:rPr>
          <w:noProof/>
        </w:rPr>
        <w:drawing>
          <wp:anchor distT="0" distB="0" distL="114300" distR="114300" simplePos="0" relativeHeight="251659264" behindDoc="0" locked="0" layoutInCell="1" allowOverlap="1" wp14:anchorId="0DBF4876" wp14:editId="7E4B9A39">
            <wp:simplePos x="0" y="0"/>
            <wp:positionH relativeFrom="margin">
              <wp:align>center</wp:align>
            </wp:positionH>
            <wp:positionV relativeFrom="margin">
              <wp:align>center</wp:align>
            </wp:positionV>
            <wp:extent cx="1889760" cy="19716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C - Creating a Prayer Map.png"/>
                    <pic:cNvPicPr/>
                  </pic:nvPicPr>
                  <pic:blipFill>
                    <a:blip r:embed="rId26">
                      <a:extLst>
                        <a:ext uri="{28A0092B-C50C-407E-A947-70E740481C1C}">
                          <a14:useLocalDpi xmlns:a14="http://schemas.microsoft.com/office/drawing/2010/main" val="0"/>
                        </a:ext>
                      </a:extLst>
                    </a:blip>
                    <a:stretch>
                      <a:fillRect/>
                    </a:stretch>
                  </pic:blipFill>
                  <pic:spPr>
                    <a:xfrm>
                      <a:off x="0" y="0"/>
                      <a:ext cx="1889760" cy="1971675"/>
                    </a:xfrm>
                    <a:prstGeom prst="rect">
                      <a:avLst/>
                    </a:prstGeom>
                  </pic:spPr>
                </pic:pic>
              </a:graphicData>
            </a:graphic>
          </wp:anchor>
        </w:drawing>
      </w:r>
    </w:p>
    <w:p w14:paraId="48ADDBAB" w14:textId="77777777" w:rsidR="0053718A" w:rsidRDefault="0053718A" w:rsidP="00B5399B">
      <w:pPr>
        <w:pStyle w:val="Heading3"/>
        <w:numPr>
          <w:ilvl w:val="0"/>
          <w:numId w:val="5"/>
        </w:numPr>
      </w:pPr>
      <w:bookmarkStart w:id="67" w:name="_Toc448151711"/>
      <w:r>
        <w:lastRenderedPageBreak/>
        <w:t>First Threshold Discipleship Cycle</w:t>
      </w:r>
      <w:bookmarkEnd w:id="67"/>
    </w:p>
    <w:p w14:paraId="50D112DA" w14:textId="77777777" w:rsidR="0053718A" w:rsidRPr="0053718A" w:rsidRDefault="0053718A" w:rsidP="0053718A">
      <w:pPr>
        <w:ind w:left="360"/>
      </w:pPr>
      <w:r>
        <w:rPr>
          <w:noProof/>
        </w:rPr>
        <w:drawing>
          <wp:inline distT="0" distB="0" distL="0" distR="0" wp14:anchorId="35688839" wp14:editId="063ED4F1">
            <wp:extent cx="5937885" cy="7685405"/>
            <wp:effectExtent l="0" t="0" r="5715" b="10795"/>
            <wp:docPr id="268" name="Picture 268" descr="Macintosh HD:Users:joelrodeheaver:Dropbox:Evangelism:2016 Material:Student Handouts:Charts/Diagrams:GWC - First Threshold Discipleship 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Macintosh HD:Users:joelrodeheaver:Dropbox:Evangelism:2016 Material:Student Handouts:Charts/Diagrams:GWC - First Threshold Discipleship Cycl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885" cy="7685405"/>
                    </a:xfrm>
                    <a:prstGeom prst="rect">
                      <a:avLst/>
                    </a:prstGeom>
                    <a:noFill/>
                    <a:ln>
                      <a:noFill/>
                    </a:ln>
                  </pic:spPr>
                </pic:pic>
              </a:graphicData>
            </a:graphic>
          </wp:inline>
        </w:drawing>
      </w:r>
    </w:p>
    <w:p w14:paraId="7FCD05F7" w14:textId="77777777" w:rsidR="00626D1F" w:rsidRDefault="00626D1F" w:rsidP="00626D1F">
      <w:pPr>
        <w:pStyle w:val="Heading2"/>
      </w:pPr>
      <w:bookmarkStart w:id="68" w:name="_Toc448151712"/>
      <w:r>
        <w:lastRenderedPageBreak/>
        <w:t>Tuesday 9 AM</w:t>
      </w:r>
      <w:bookmarkEnd w:id="68"/>
    </w:p>
    <w:p w14:paraId="776ACD96" w14:textId="77777777" w:rsidR="0053718A" w:rsidRPr="00D923B1" w:rsidRDefault="00D923B1" w:rsidP="006B3E37">
      <w:pPr>
        <w:pStyle w:val="Heading3"/>
        <w:numPr>
          <w:ilvl w:val="0"/>
          <w:numId w:val="39"/>
        </w:numPr>
      </w:pPr>
      <w:r w:rsidRPr="00D923B1">
        <w:t>Rate Yourself as a Risk</w:t>
      </w:r>
      <w:r w:rsidR="00BD62F8">
        <w:t xml:space="preserve"> T</w:t>
      </w:r>
      <w:r w:rsidRPr="00D923B1">
        <w:t>aker</w:t>
      </w:r>
    </w:p>
    <w:p w14:paraId="575DF33E" w14:textId="77777777" w:rsidR="0053718A" w:rsidRPr="006B3E37" w:rsidRDefault="0053718A" w:rsidP="006B3E37">
      <w:pPr>
        <w:pStyle w:val="ListParagraph"/>
        <w:numPr>
          <w:ilvl w:val="1"/>
          <w:numId w:val="39"/>
        </w:numPr>
        <w:rPr>
          <w:bCs/>
          <w:i/>
        </w:rPr>
      </w:pPr>
      <w:r w:rsidRPr="006B3E37">
        <w:rPr>
          <w:bCs/>
          <w:i/>
        </w:rPr>
        <w:t>For each category pick the statement that fits your preferences best.</w:t>
      </w:r>
    </w:p>
    <w:p w14:paraId="4A498630" w14:textId="77777777" w:rsidR="0053718A" w:rsidRPr="00DE3AF5" w:rsidRDefault="0053718A" w:rsidP="0053718A">
      <w:pPr>
        <w:ind w:firstLine="360"/>
        <w:rPr>
          <w:b/>
        </w:rPr>
      </w:pPr>
      <w:r w:rsidRPr="00DE3AF5">
        <w:rPr>
          <w:b/>
        </w:rPr>
        <w:t>Physical world</w:t>
      </w:r>
    </w:p>
    <w:p w14:paraId="01ADB22A" w14:textId="77777777" w:rsidR="0053718A" w:rsidRPr="0053718A" w:rsidRDefault="0053718A" w:rsidP="00B5399B">
      <w:pPr>
        <w:pStyle w:val="ListParagraph"/>
        <w:numPr>
          <w:ilvl w:val="0"/>
          <w:numId w:val="24"/>
        </w:numPr>
      </w:pPr>
      <w:r w:rsidRPr="0053718A">
        <w:t>Low-intensity activity such as a walk in the park or a stroll around a lake.</w:t>
      </w:r>
    </w:p>
    <w:p w14:paraId="7F9896BF" w14:textId="77777777" w:rsidR="0053718A" w:rsidRPr="0053718A" w:rsidRDefault="0053718A" w:rsidP="00B5399B">
      <w:pPr>
        <w:pStyle w:val="ListParagraph"/>
        <w:numPr>
          <w:ilvl w:val="0"/>
          <w:numId w:val="24"/>
        </w:numPr>
      </w:pPr>
      <w:r w:rsidRPr="0053718A">
        <w:t>Medium-intensity such as hiking in the hills, water skiing, working out at the gym.</w:t>
      </w:r>
    </w:p>
    <w:p w14:paraId="1BDC2503" w14:textId="77777777" w:rsidR="0053718A" w:rsidRPr="0053718A" w:rsidRDefault="0053718A" w:rsidP="00B5399B">
      <w:pPr>
        <w:pStyle w:val="ListParagraph"/>
        <w:numPr>
          <w:ilvl w:val="0"/>
          <w:numId w:val="24"/>
        </w:numPr>
      </w:pPr>
      <w:r w:rsidRPr="0053718A">
        <w:t>High-intensity activities such as bungee jumping, rock climbing, mountain biking, snow boarding.</w:t>
      </w:r>
    </w:p>
    <w:p w14:paraId="6784A5CD" w14:textId="77777777" w:rsidR="0053718A" w:rsidRPr="006B3E37" w:rsidRDefault="006B3E37" w:rsidP="0053718A">
      <w:pPr>
        <w:ind w:left="360"/>
        <w:rPr>
          <w:sz w:val="10"/>
          <w:szCs w:val="10"/>
        </w:rPr>
      </w:pPr>
      <w:r>
        <w:rPr>
          <w:sz w:val="10"/>
          <w:szCs w:val="10"/>
        </w:rPr>
        <w:t>.</w:t>
      </w:r>
    </w:p>
    <w:p w14:paraId="66D98EC6" w14:textId="77777777" w:rsidR="0053718A" w:rsidRPr="00DE3AF5" w:rsidRDefault="0053718A" w:rsidP="0053718A">
      <w:pPr>
        <w:ind w:firstLine="360"/>
        <w:rPr>
          <w:b/>
        </w:rPr>
      </w:pPr>
      <w:r w:rsidRPr="00DE3AF5">
        <w:rPr>
          <w:b/>
        </w:rPr>
        <w:t>Relationships</w:t>
      </w:r>
    </w:p>
    <w:p w14:paraId="434731F3" w14:textId="77777777" w:rsidR="0053718A" w:rsidRPr="0053718A" w:rsidRDefault="0053718A" w:rsidP="00B5399B">
      <w:pPr>
        <w:pStyle w:val="ListParagraph"/>
        <w:numPr>
          <w:ilvl w:val="0"/>
          <w:numId w:val="25"/>
        </w:numPr>
      </w:pPr>
      <w:r w:rsidRPr="0053718A">
        <w:t>I don’t really like meeting new people and I tend to avoid social situations.</w:t>
      </w:r>
    </w:p>
    <w:p w14:paraId="1D53FFF6" w14:textId="77777777" w:rsidR="0053718A" w:rsidRPr="0053718A" w:rsidRDefault="0053718A" w:rsidP="00B5399B">
      <w:pPr>
        <w:pStyle w:val="ListParagraph"/>
        <w:numPr>
          <w:ilvl w:val="0"/>
          <w:numId w:val="25"/>
        </w:numPr>
      </w:pPr>
      <w:r w:rsidRPr="0053718A">
        <w:t>I sometimes initiate conversation as long as I know the person.</w:t>
      </w:r>
    </w:p>
    <w:p w14:paraId="3A8F3B30" w14:textId="77777777" w:rsidR="0053718A" w:rsidRPr="0053718A" w:rsidRDefault="0053718A" w:rsidP="00B5399B">
      <w:pPr>
        <w:pStyle w:val="ListParagraph"/>
        <w:numPr>
          <w:ilvl w:val="0"/>
          <w:numId w:val="25"/>
        </w:numPr>
      </w:pPr>
      <w:r w:rsidRPr="0053718A">
        <w:t>I’m very outgoing and I like to meet new people.</w:t>
      </w:r>
    </w:p>
    <w:p w14:paraId="23DE6A78" w14:textId="77777777" w:rsidR="0053718A" w:rsidRPr="006B3E37" w:rsidRDefault="0053718A" w:rsidP="0053718A">
      <w:pPr>
        <w:ind w:left="720"/>
        <w:rPr>
          <w:sz w:val="10"/>
          <w:szCs w:val="10"/>
        </w:rPr>
      </w:pPr>
    </w:p>
    <w:p w14:paraId="26A742C1" w14:textId="77777777" w:rsidR="0053718A" w:rsidRPr="0053718A" w:rsidRDefault="0053718A" w:rsidP="0053718A">
      <w:pPr>
        <w:ind w:firstLine="360"/>
      </w:pPr>
      <w:r w:rsidRPr="00DE3AF5">
        <w:rPr>
          <w:b/>
        </w:rPr>
        <w:t>Finances</w:t>
      </w:r>
      <w:r w:rsidRPr="0053718A">
        <w:rPr>
          <w:b/>
          <w:bCs/>
        </w:rPr>
        <w:t xml:space="preserve"> </w:t>
      </w:r>
      <w:r w:rsidRPr="0053718A">
        <w:t>(imagine yourself as an investor, if you aren’t already)</w:t>
      </w:r>
    </w:p>
    <w:p w14:paraId="79B8B2B0" w14:textId="77777777" w:rsidR="0053718A" w:rsidRPr="0053718A" w:rsidRDefault="0053718A" w:rsidP="00B5399B">
      <w:pPr>
        <w:pStyle w:val="ListParagraph"/>
        <w:numPr>
          <w:ilvl w:val="0"/>
          <w:numId w:val="26"/>
        </w:numPr>
      </w:pPr>
      <w:r w:rsidRPr="0053718A">
        <w:t>Conservative: If I were to invest my money in the market, I’d make low-risk choices, even if the opportunity for big gains is small.</w:t>
      </w:r>
    </w:p>
    <w:p w14:paraId="3DABFC34" w14:textId="77777777" w:rsidR="0053718A" w:rsidRPr="0053718A" w:rsidRDefault="0053718A" w:rsidP="00B5399B">
      <w:pPr>
        <w:pStyle w:val="ListParagraph"/>
        <w:numPr>
          <w:ilvl w:val="0"/>
          <w:numId w:val="26"/>
        </w:numPr>
      </w:pPr>
      <w:r w:rsidRPr="0053718A">
        <w:t>Medium: I would take some level of risk in the market while still being safe with my money.</w:t>
      </w:r>
    </w:p>
    <w:p w14:paraId="09F730E2" w14:textId="77777777" w:rsidR="0053718A" w:rsidRPr="0053718A" w:rsidRDefault="0053718A" w:rsidP="00B5399B">
      <w:pPr>
        <w:pStyle w:val="ListParagraph"/>
        <w:numPr>
          <w:ilvl w:val="0"/>
          <w:numId w:val="26"/>
        </w:numPr>
      </w:pPr>
      <w:r w:rsidRPr="0053718A">
        <w:t>Risky: I would put my money in high-risk investments in order to maximize the possibilities of financial gain.</w:t>
      </w:r>
    </w:p>
    <w:p w14:paraId="6B1B0758" w14:textId="77777777" w:rsidR="0053718A" w:rsidRPr="006B3E37" w:rsidRDefault="0053718A" w:rsidP="00DE3AF5">
      <w:pPr>
        <w:ind w:left="720"/>
        <w:rPr>
          <w:b/>
          <w:bCs/>
          <w:sz w:val="10"/>
          <w:szCs w:val="10"/>
        </w:rPr>
      </w:pPr>
    </w:p>
    <w:p w14:paraId="06F5B27C" w14:textId="77777777" w:rsidR="0053718A" w:rsidRPr="0053718A" w:rsidRDefault="0053718A" w:rsidP="0053718A">
      <w:pPr>
        <w:ind w:left="360"/>
      </w:pPr>
      <w:r w:rsidRPr="00DE3AF5">
        <w:rPr>
          <w:b/>
        </w:rPr>
        <w:t>Career</w:t>
      </w:r>
      <w:r w:rsidRPr="0053718A">
        <w:rPr>
          <w:b/>
          <w:bCs/>
        </w:rPr>
        <w:t xml:space="preserve"> </w:t>
      </w:r>
      <w:r w:rsidRPr="0053718A">
        <w:t>(imagine your future career preferences if you’re not currently in a career)</w:t>
      </w:r>
    </w:p>
    <w:p w14:paraId="1ACCE7BC" w14:textId="77777777" w:rsidR="0053718A" w:rsidRPr="0053718A" w:rsidRDefault="0053718A" w:rsidP="00B5399B">
      <w:pPr>
        <w:pStyle w:val="ListParagraph"/>
        <w:numPr>
          <w:ilvl w:val="0"/>
          <w:numId w:val="28"/>
        </w:numPr>
      </w:pPr>
      <w:r w:rsidRPr="0053718A">
        <w:t>I prefer a safe, quiet job that is predictable, orderly and conservative.</w:t>
      </w:r>
    </w:p>
    <w:p w14:paraId="41E2E2FA" w14:textId="77777777" w:rsidR="0053718A" w:rsidRPr="0053718A" w:rsidRDefault="0053718A" w:rsidP="00B5399B">
      <w:pPr>
        <w:pStyle w:val="ListParagraph"/>
        <w:numPr>
          <w:ilvl w:val="0"/>
          <w:numId w:val="28"/>
        </w:numPr>
      </w:pPr>
      <w:r w:rsidRPr="0053718A">
        <w:t>I’d like a job that presents opportunities for success even if there is also some chance of failure.</w:t>
      </w:r>
    </w:p>
    <w:p w14:paraId="382A55D4" w14:textId="77777777" w:rsidR="0053718A" w:rsidRPr="0053718A" w:rsidRDefault="0053718A" w:rsidP="00B5399B">
      <w:pPr>
        <w:pStyle w:val="ListParagraph"/>
        <w:numPr>
          <w:ilvl w:val="0"/>
          <w:numId w:val="28"/>
        </w:numPr>
      </w:pPr>
      <w:r w:rsidRPr="0053718A">
        <w:t>I’d love a high-risk job that rewards performance generously but also includes the risk of failure and loss of job (such as a sales job).</w:t>
      </w:r>
    </w:p>
    <w:p w14:paraId="4B2B8B05" w14:textId="77777777" w:rsidR="00C85A34" w:rsidRPr="006B3E37" w:rsidRDefault="00C85A34" w:rsidP="00B175E6">
      <w:pPr>
        <w:rPr>
          <w:sz w:val="10"/>
          <w:szCs w:val="10"/>
        </w:rPr>
      </w:pPr>
    </w:p>
    <w:p w14:paraId="608112F6" w14:textId="77777777" w:rsidR="0053718A" w:rsidRPr="0053718A" w:rsidRDefault="0053718A" w:rsidP="0053718A">
      <w:pPr>
        <w:ind w:left="360"/>
      </w:pPr>
      <w:r w:rsidRPr="00DE3AF5">
        <w:rPr>
          <w:b/>
        </w:rPr>
        <w:t>Scoring:</w:t>
      </w:r>
      <w:r w:rsidRPr="0053718A">
        <w:t xml:space="preserve"> Add together the numbers from all the categories and rate yourself as a risk-taker.</w:t>
      </w:r>
    </w:p>
    <w:p w14:paraId="52C14088" w14:textId="77777777" w:rsidR="0053718A" w:rsidRPr="0053718A" w:rsidRDefault="0053718A" w:rsidP="00B5399B">
      <w:pPr>
        <w:numPr>
          <w:ilvl w:val="0"/>
          <w:numId w:val="10"/>
        </w:numPr>
      </w:pPr>
      <w:r w:rsidRPr="0053718A">
        <w:t>Safe and secure: If you scored 4 or 5, you tend to be a conservative person who avoids risk.</w:t>
      </w:r>
    </w:p>
    <w:p w14:paraId="5AD58117" w14:textId="77777777" w:rsidR="0053718A" w:rsidRPr="0053718A" w:rsidRDefault="0053718A" w:rsidP="00B5399B">
      <w:pPr>
        <w:numPr>
          <w:ilvl w:val="0"/>
          <w:numId w:val="10"/>
        </w:numPr>
      </w:pPr>
      <w:r w:rsidRPr="0053718A">
        <w:t>Moderate: If you scored 6-9, you are a medium risk taker. You will assume moderate risk for a chance at greater rewards.</w:t>
      </w:r>
    </w:p>
    <w:p w14:paraId="4BC62779" w14:textId="77777777" w:rsidR="0053718A" w:rsidRPr="0053718A" w:rsidRDefault="0053718A" w:rsidP="00B5399B">
      <w:pPr>
        <w:numPr>
          <w:ilvl w:val="0"/>
          <w:numId w:val="10"/>
        </w:numPr>
      </w:pPr>
      <w:r w:rsidRPr="0053718A">
        <w:t>High-flyer: If you scored 10-12 you are a “go for it” kind of person who wants to score big rewards and is even willing to risk the possibility of utter failure in the process.</w:t>
      </w:r>
    </w:p>
    <w:p w14:paraId="0BE517D0" w14:textId="77777777" w:rsidR="0053718A" w:rsidRPr="0053718A" w:rsidRDefault="0053718A" w:rsidP="0053718A">
      <w:pPr>
        <w:ind w:left="360"/>
      </w:pPr>
    </w:p>
    <w:p w14:paraId="6ECF4BA5" w14:textId="77777777" w:rsidR="0053718A" w:rsidRDefault="0053718A" w:rsidP="0053718A">
      <w:pPr>
        <w:ind w:left="360"/>
      </w:pPr>
      <w:r w:rsidRPr="0053718A">
        <w:t>Share the results with your SG or a partner. Does this ring true with your personality? Why or why not? Do you think of yourself as a risk-taker?</w:t>
      </w:r>
    </w:p>
    <w:p w14:paraId="2195E4EA" w14:textId="77777777" w:rsidR="00C85A34" w:rsidRDefault="00C85A34" w:rsidP="00623CC7"/>
    <w:p w14:paraId="0E7BB51C" w14:textId="77777777" w:rsidR="00C85A34" w:rsidRDefault="00C85A34" w:rsidP="00D923B1">
      <w:pPr>
        <w:pStyle w:val="Heading3"/>
        <w:numPr>
          <w:ilvl w:val="0"/>
          <w:numId w:val="39"/>
        </w:numPr>
      </w:pPr>
      <w:bookmarkStart w:id="69" w:name="_Toc448151715"/>
      <w:r>
        <w:t>Acts 16:11-15</w:t>
      </w:r>
      <w:bookmarkEnd w:id="69"/>
    </w:p>
    <w:p w14:paraId="3ADFAD51" w14:textId="77777777" w:rsidR="00C85A34" w:rsidRPr="00C85A34" w:rsidRDefault="00C85A34" w:rsidP="005065E2">
      <w:pPr>
        <w:spacing w:line="480" w:lineRule="auto"/>
        <w:ind w:left="360"/>
      </w:pPr>
      <w:r w:rsidRPr="00C85A34">
        <w:rPr>
          <w:b/>
          <w:vertAlign w:val="superscript"/>
        </w:rPr>
        <w:t>11</w:t>
      </w:r>
      <w:r w:rsidRPr="00C85A34">
        <w:t xml:space="preserve"> We set sail from Troas and took a straight course to Samothrace, the following day to </w:t>
      </w:r>
      <w:proofErr w:type="spellStart"/>
      <w:r w:rsidRPr="00C85A34">
        <w:t>Neapolis</w:t>
      </w:r>
      <w:proofErr w:type="spellEnd"/>
      <w:r w:rsidRPr="00C85A34">
        <w:t xml:space="preserve">, </w:t>
      </w:r>
      <w:r w:rsidRPr="00C85A34">
        <w:rPr>
          <w:b/>
          <w:vertAlign w:val="superscript"/>
        </w:rPr>
        <w:t>12</w:t>
      </w:r>
      <w:r w:rsidRPr="00C85A34">
        <w:t xml:space="preserve">and from there to Philippi, which is a leading city of the district of Macedonia and a Roman colony. We remained in this city for some days. </w:t>
      </w:r>
      <w:r w:rsidRPr="00C85A34">
        <w:rPr>
          <w:b/>
          <w:vertAlign w:val="superscript"/>
        </w:rPr>
        <w:t>13</w:t>
      </w:r>
      <w:r w:rsidRPr="00C85A34">
        <w:t xml:space="preserve"> On the </w:t>
      </w:r>
      <w:proofErr w:type="spellStart"/>
      <w:r w:rsidRPr="00C85A34">
        <w:t>sabbath</w:t>
      </w:r>
      <w:proofErr w:type="spellEnd"/>
      <w:r w:rsidRPr="00C85A34">
        <w:t xml:space="preserve"> day we went outside the gate by the river, where we supposed there was a place of prayer; and we sat down and spoke to the women who had gathered there. </w:t>
      </w:r>
      <w:r w:rsidRPr="00C85A34">
        <w:rPr>
          <w:b/>
          <w:vertAlign w:val="superscript"/>
        </w:rPr>
        <w:t>14</w:t>
      </w:r>
      <w:r w:rsidRPr="00C85A34">
        <w:t xml:space="preserve"> A certain woman named Lydia, a worshiper of God, was listening to us; she was from the city of Thyatira and a dealer in purple cloth. The Lord opened her heart to listen eagerly to what was said by Paul. </w:t>
      </w:r>
      <w:r w:rsidRPr="00C85A34">
        <w:rPr>
          <w:b/>
          <w:vertAlign w:val="superscript"/>
        </w:rPr>
        <w:t>15</w:t>
      </w:r>
      <w:r w:rsidRPr="00C85A34">
        <w:t xml:space="preserve"> When she and her household were baptized, she urged us, saying, “If you have judged me to be faithful to the Lord, come and stay at my home.” And she prevailed upon us.</w:t>
      </w:r>
    </w:p>
    <w:p w14:paraId="3208D478" w14:textId="77777777" w:rsidR="005A3617" w:rsidRDefault="005A3617">
      <w:pPr>
        <w:rPr>
          <w:rFonts w:eastAsiaTheme="majorEastAsia" w:cstheme="majorBidi"/>
          <w:bCs/>
          <w:color w:val="4F81BD" w:themeColor="accent1"/>
          <w:sz w:val="32"/>
          <w:szCs w:val="26"/>
        </w:rPr>
      </w:pPr>
      <w:r>
        <w:br w:type="page"/>
      </w:r>
    </w:p>
    <w:p w14:paraId="17CBC37B" w14:textId="77777777" w:rsidR="00626D1F" w:rsidRDefault="00626D1F" w:rsidP="00626D1F">
      <w:pPr>
        <w:pStyle w:val="Heading2"/>
      </w:pPr>
      <w:bookmarkStart w:id="70" w:name="_Toc448151717"/>
      <w:r>
        <w:lastRenderedPageBreak/>
        <w:t>Wednesday 9 AM</w:t>
      </w:r>
      <w:bookmarkEnd w:id="70"/>
    </w:p>
    <w:p w14:paraId="7F170EE3" w14:textId="77777777" w:rsidR="001F5C82" w:rsidRPr="00241F22" w:rsidRDefault="008D7B7A" w:rsidP="00B5399B">
      <w:pPr>
        <w:pStyle w:val="Heading3"/>
        <w:numPr>
          <w:ilvl w:val="0"/>
          <w:numId w:val="7"/>
        </w:numPr>
      </w:pPr>
      <w:bookmarkStart w:id="71" w:name="_Toc448151718"/>
      <w:r>
        <w:rPr>
          <w:bCs w:val="0"/>
          <w:noProof/>
        </w:rPr>
        <w:drawing>
          <wp:anchor distT="0" distB="0" distL="114300" distR="114300" simplePos="0" relativeHeight="251660288" behindDoc="0" locked="0" layoutInCell="1" allowOverlap="1" wp14:anchorId="337BDA0C" wp14:editId="3168D68D">
            <wp:simplePos x="0" y="0"/>
            <wp:positionH relativeFrom="margin">
              <wp:posOffset>240665</wp:posOffset>
            </wp:positionH>
            <wp:positionV relativeFrom="margin">
              <wp:posOffset>685165</wp:posOffset>
            </wp:positionV>
            <wp:extent cx="5487035" cy="73158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Thresholds Discipleship Cycles-5.jpg"/>
                    <pic:cNvPicPr/>
                  </pic:nvPicPr>
                  <pic:blipFill>
                    <a:blip r:embed="rId28">
                      <a:extLst>
                        <a:ext uri="{28A0092B-C50C-407E-A947-70E740481C1C}">
                          <a14:useLocalDpi xmlns:a14="http://schemas.microsoft.com/office/drawing/2010/main" val="0"/>
                        </a:ext>
                      </a:extLst>
                    </a:blip>
                    <a:stretch>
                      <a:fillRect/>
                    </a:stretch>
                  </pic:blipFill>
                  <pic:spPr>
                    <a:xfrm>
                      <a:off x="0" y="0"/>
                      <a:ext cx="5487035" cy="7315835"/>
                    </a:xfrm>
                    <a:prstGeom prst="rect">
                      <a:avLst/>
                    </a:prstGeom>
                  </pic:spPr>
                </pic:pic>
              </a:graphicData>
            </a:graphic>
          </wp:anchor>
        </w:drawing>
      </w:r>
      <w:r w:rsidR="001F5C82" w:rsidRPr="00241F22">
        <w:t>Threshold 4: Being Seekers, Helping Seekers</w:t>
      </w:r>
      <w:bookmarkEnd w:id="71"/>
    </w:p>
    <w:p w14:paraId="32A30610" w14:textId="77777777" w:rsidR="001F5C82" w:rsidRDefault="001F5C82" w:rsidP="005A3617">
      <w:pPr>
        <w:pStyle w:val="ListParagraph"/>
        <w:ind w:left="720"/>
        <w:rPr>
          <w:rStyle w:val="Heading3Char"/>
        </w:rPr>
      </w:pPr>
    </w:p>
    <w:p w14:paraId="332C675C" w14:textId="77777777" w:rsidR="001F5C82" w:rsidRDefault="001F5C82" w:rsidP="005065E2">
      <w:pPr>
        <w:pStyle w:val="Heading4"/>
        <w:numPr>
          <w:ilvl w:val="0"/>
          <w:numId w:val="7"/>
        </w:numPr>
      </w:pPr>
      <w:r w:rsidRPr="00241F22">
        <w:lastRenderedPageBreak/>
        <w:t>M</w:t>
      </w:r>
      <w:r w:rsidR="00B5399B">
        <w:t>ark</w:t>
      </w:r>
      <w:r w:rsidRPr="00241F22">
        <w:t xml:space="preserve"> 10:46-52</w:t>
      </w:r>
    </w:p>
    <w:p w14:paraId="4985FC34" w14:textId="77777777" w:rsidR="005065E2" w:rsidRPr="005065E2" w:rsidRDefault="005065E2" w:rsidP="005065E2"/>
    <w:p w14:paraId="3429312E" w14:textId="77777777" w:rsidR="001F5C82" w:rsidRDefault="001F5C82" w:rsidP="005065E2">
      <w:pPr>
        <w:spacing w:line="480" w:lineRule="auto"/>
        <w:ind w:left="360"/>
      </w:pPr>
      <w:r w:rsidRPr="001F5C82">
        <w:rPr>
          <w:b/>
          <w:bCs/>
          <w:vertAlign w:val="superscript"/>
        </w:rPr>
        <w:t>46 </w:t>
      </w:r>
      <w:r w:rsidRPr="001F5C82">
        <w:t xml:space="preserve">They came to Jericho. As he and his disciples and a large crowd were leaving Jericho, </w:t>
      </w:r>
      <w:proofErr w:type="spellStart"/>
      <w:r w:rsidRPr="001F5C82">
        <w:t>Bartimaeus</w:t>
      </w:r>
      <w:proofErr w:type="spellEnd"/>
      <w:r w:rsidRPr="001F5C82">
        <w:t xml:space="preserve"> son of </w:t>
      </w:r>
      <w:proofErr w:type="spellStart"/>
      <w:r w:rsidRPr="001F5C82">
        <w:t>Timaeus</w:t>
      </w:r>
      <w:proofErr w:type="spellEnd"/>
      <w:r w:rsidRPr="001F5C82">
        <w:t xml:space="preserve">, a blind beggar, was sitting by the roadside. </w:t>
      </w:r>
      <w:r w:rsidRPr="001F5C82">
        <w:rPr>
          <w:b/>
          <w:bCs/>
          <w:vertAlign w:val="superscript"/>
        </w:rPr>
        <w:t>47 </w:t>
      </w:r>
      <w:r w:rsidRPr="001F5C82">
        <w:t xml:space="preserve">When he heard that it was Jesus of Nazareth, he began to shout out and say, “Jesus, Son of David, have mercy on me!” </w:t>
      </w:r>
      <w:r w:rsidRPr="001F5C82">
        <w:rPr>
          <w:b/>
          <w:bCs/>
          <w:vertAlign w:val="superscript"/>
        </w:rPr>
        <w:t>48 </w:t>
      </w:r>
      <w:r w:rsidRPr="001F5C82">
        <w:t xml:space="preserve">Many sternly ordered him to be quiet, but he cried out even more loudly, “Son of David, have mercy on me!” </w:t>
      </w:r>
      <w:r w:rsidRPr="001F5C82">
        <w:rPr>
          <w:b/>
          <w:bCs/>
          <w:vertAlign w:val="superscript"/>
        </w:rPr>
        <w:t>49 </w:t>
      </w:r>
      <w:r w:rsidRPr="001F5C82">
        <w:t xml:space="preserve">Jesus stood still and said, “Call him here.” And they called the blind man, saying to him, “Take heart; get up, he is calling you.” </w:t>
      </w:r>
      <w:r w:rsidRPr="001F5C82">
        <w:rPr>
          <w:b/>
          <w:bCs/>
          <w:vertAlign w:val="superscript"/>
        </w:rPr>
        <w:t>50 </w:t>
      </w:r>
      <w:r w:rsidRPr="001F5C82">
        <w:t xml:space="preserve">So throwing off his cloak, he sprang up and came to Jesus. </w:t>
      </w:r>
      <w:r w:rsidRPr="001F5C82">
        <w:rPr>
          <w:b/>
          <w:bCs/>
          <w:vertAlign w:val="superscript"/>
        </w:rPr>
        <w:t>51 </w:t>
      </w:r>
      <w:r w:rsidRPr="001F5C82">
        <w:t xml:space="preserve">Then Jesus said to him, “What do you want me to do for you?” The blind man said to him, “My teacher, let me see again.” </w:t>
      </w:r>
      <w:r w:rsidRPr="001F5C82">
        <w:rPr>
          <w:b/>
          <w:bCs/>
          <w:vertAlign w:val="superscript"/>
        </w:rPr>
        <w:t>52 </w:t>
      </w:r>
      <w:r w:rsidRPr="001F5C82">
        <w:t>Jesus said to him, “Go; your faith has made you well.” Immediately he regained his si</w:t>
      </w:r>
      <w:r>
        <w:t>ght and followed him on the way.</w:t>
      </w:r>
    </w:p>
    <w:p w14:paraId="2B5086D5" w14:textId="77777777" w:rsidR="005065E2" w:rsidRDefault="00BD62F8" w:rsidP="00241F22">
      <w:pPr>
        <w:pStyle w:val="Heading3"/>
        <w:numPr>
          <w:ilvl w:val="0"/>
          <w:numId w:val="7"/>
        </w:numPr>
      </w:pPr>
      <w:r>
        <w:t>Author Video</w:t>
      </w:r>
      <w:r w:rsidR="005065E2">
        <w:br/>
      </w:r>
      <w:r w:rsidR="005065E2">
        <w:br/>
      </w:r>
      <w:r w:rsidR="005065E2">
        <w:br/>
      </w:r>
      <w:r w:rsidR="005065E2">
        <w:br/>
      </w:r>
    </w:p>
    <w:p w14:paraId="4B515A0B" w14:textId="77777777" w:rsidR="001F5C82" w:rsidRDefault="00BD62F8" w:rsidP="00241F22">
      <w:pPr>
        <w:pStyle w:val="Heading3"/>
        <w:numPr>
          <w:ilvl w:val="0"/>
          <w:numId w:val="7"/>
        </w:numPr>
      </w:pPr>
      <w:r>
        <w:t>Spiritual Conversations Video</w:t>
      </w:r>
      <w:r w:rsidR="005065E2">
        <w:br/>
      </w:r>
      <w:r w:rsidR="005065E2">
        <w:br/>
      </w:r>
      <w:r w:rsidR="005065E2">
        <w:br/>
      </w:r>
      <w:r w:rsidR="005065E2">
        <w:br/>
      </w:r>
      <w:r w:rsidR="005065E2">
        <w:br/>
      </w:r>
    </w:p>
    <w:p w14:paraId="0AF82879" w14:textId="77777777" w:rsidR="007E7223" w:rsidRDefault="00BD62F8" w:rsidP="00BD62F8">
      <w:pPr>
        <w:pStyle w:val="Heading3"/>
        <w:numPr>
          <w:ilvl w:val="0"/>
          <w:numId w:val="7"/>
        </w:numPr>
      </w:pPr>
      <w:bookmarkStart w:id="72" w:name="_Toc448151719"/>
      <w:r>
        <w:t>This week will . . .</w:t>
      </w:r>
      <w:bookmarkEnd w:id="72"/>
      <w:r>
        <w:t xml:space="preserve"> </w:t>
      </w:r>
    </w:p>
    <w:p w14:paraId="6D356094" w14:textId="77777777" w:rsidR="007E7223" w:rsidRDefault="007E7223" w:rsidP="007E7223"/>
    <w:p w14:paraId="33C6F791" w14:textId="77777777" w:rsidR="007E7223" w:rsidRDefault="007E7223" w:rsidP="007E7223"/>
    <w:p w14:paraId="73143B6E" w14:textId="77777777" w:rsidR="007E7223" w:rsidRDefault="007E7223" w:rsidP="007E7223"/>
    <w:p w14:paraId="6A38EF48" w14:textId="77777777" w:rsidR="007E7223" w:rsidRPr="007E7223" w:rsidRDefault="007E7223" w:rsidP="007E7223"/>
    <w:p w14:paraId="254094F8" w14:textId="77777777" w:rsidR="00FE5947" w:rsidRDefault="00FE5947" w:rsidP="00B5399B">
      <w:pPr>
        <w:pStyle w:val="Heading3"/>
        <w:numPr>
          <w:ilvl w:val="0"/>
          <w:numId w:val="7"/>
        </w:numPr>
        <w:sectPr w:rsidR="00FE5947" w:rsidSect="005A3617">
          <w:type w:val="continuous"/>
          <w:pgSz w:w="12240" w:h="15840"/>
          <w:pgMar w:top="1440" w:right="1440" w:bottom="1440" w:left="1440" w:header="720" w:footer="720" w:gutter="0"/>
          <w:cols w:space="720"/>
          <w:titlePg/>
          <w:docGrid w:linePitch="360"/>
        </w:sectPr>
      </w:pPr>
    </w:p>
    <w:p w14:paraId="399FB294" w14:textId="77777777" w:rsidR="007E7223" w:rsidRPr="007E7223" w:rsidRDefault="004A1BFC" w:rsidP="004A1BFC">
      <w:pPr>
        <w:pStyle w:val="Heading3"/>
        <w:numPr>
          <w:ilvl w:val="0"/>
          <w:numId w:val="0"/>
        </w:numPr>
        <w:ind w:left="720"/>
      </w:pPr>
      <w:r>
        <w:lastRenderedPageBreak/>
        <w:t>Influence Plan</w:t>
      </w:r>
    </w:p>
    <w:tbl>
      <w:tblPr>
        <w:tblStyle w:val="TableGrid"/>
        <w:tblW w:w="13248" w:type="dxa"/>
        <w:tblLook w:val="04A0" w:firstRow="1" w:lastRow="0" w:firstColumn="1" w:lastColumn="0" w:noHBand="0" w:noVBand="1"/>
      </w:tblPr>
      <w:tblGrid>
        <w:gridCol w:w="1818"/>
        <w:gridCol w:w="3600"/>
        <w:gridCol w:w="3870"/>
        <w:gridCol w:w="3960"/>
      </w:tblGrid>
      <w:tr w:rsidR="007C4118" w14:paraId="7473961C" w14:textId="77777777" w:rsidTr="004A1BFC">
        <w:trPr>
          <w:trHeight w:val="2330"/>
        </w:trPr>
        <w:tc>
          <w:tcPr>
            <w:tcW w:w="1818" w:type="dxa"/>
            <w:shd w:val="clear" w:color="auto" w:fill="F2F2F2" w:themeFill="background1" w:themeFillShade="F2"/>
          </w:tcPr>
          <w:p w14:paraId="3E92B25B" w14:textId="77777777" w:rsidR="00332DC5" w:rsidRDefault="00332DC5" w:rsidP="001F5C82"/>
        </w:tc>
        <w:tc>
          <w:tcPr>
            <w:tcW w:w="3600" w:type="dxa"/>
            <w:shd w:val="clear" w:color="auto" w:fill="F2F2F2" w:themeFill="background1" w:themeFillShade="F2"/>
          </w:tcPr>
          <w:p w14:paraId="1CD117B1" w14:textId="77777777" w:rsidR="00332DC5" w:rsidRPr="007C4118" w:rsidRDefault="00332DC5" w:rsidP="001F5C82">
            <w:pPr>
              <w:rPr>
                <w:b/>
              </w:rPr>
            </w:pPr>
            <w:r w:rsidRPr="007C4118">
              <w:rPr>
                <w:b/>
              </w:rPr>
              <w:t>VISION</w:t>
            </w:r>
          </w:p>
          <w:p w14:paraId="1C86917B" w14:textId="77777777" w:rsidR="00332DC5" w:rsidRPr="007C4118" w:rsidRDefault="004A1BFC" w:rsidP="001F5C82">
            <w:pPr>
              <w:rPr>
                <w:sz w:val="20"/>
              </w:rPr>
            </w:pPr>
            <w:r>
              <w:rPr>
                <w:sz w:val="20"/>
              </w:rPr>
              <w:t>What tool from this week would you like to use to influence your chapter towards evangelism?</w:t>
            </w:r>
          </w:p>
          <w:p w14:paraId="7187EDA7" w14:textId="77777777" w:rsidR="00332DC5" w:rsidRPr="007C4118" w:rsidRDefault="00332DC5" w:rsidP="001F5C82">
            <w:pPr>
              <w:rPr>
                <w:sz w:val="20"/>
              </w:rPr>
            </w:pPr>
            <w:r w:rsidRPr="007C4118">
              <w:rPr>
                <w:sz w:val="20"/>
              </w:rPr>
              <w:t xml:space="preserve">How many people </w:t>
            </w:r>
            <w:r w:rsidR="004A1BFC">
              <w:rPr>
                <w:sz w:val="20"/>
              </w:rPr>
              <w:t>do you want to train/ coach?</w:t>
            </w:r>
          </w:p>
          <w:p w14:paraId="06B514EF" w14:textId="77777777" w:rsidR="00332DC5" w:rsidRPr="004A1BFC" w:rsidRDefault="004A1BFC" w:rsidP="001F5C82">
            <w:pPr>
              <w:rPr>
                <w:sz w:val="20"/>
              </w:rPr>
            </w:pPr>
            <w:r>
              <w:rPr>
                <w:sz w:val="20"/>
              </w:rPr>
              <w:t>With what students would you like to use this tool?</w:t>
            </w:r>
          </w:p>
        </w:tc>
        <w:tc>
          <w:tcPr>
            <w:tcW w:w="3870" w:type="dxa"/>
            <w:shd w:val="clear" w:color="auto" w:fill="F2F2F2" w:themeFill="background1" w:themeFillShade="F2"/>
          </w:tcPr>
          <w:p w14:paraId="6BF0D2A3" w14:textId="77777777" w:rsidR="00332DC5" w:rsidRPr="007C4118" w:rsidRDefault="007C4118" w:rsidP="001F5C82">
            <w:pPr>
              <w:rPr>
                <w:b/>
              </w:rPr>
            </w:pPr>
            <w:r w:rsidRPr="007C4118">
              <w:rPr>
                <w:b/>
              </w:rPr>
              <w:t>PEOPLE</w:t>
            </w:r>
          </w:p>
          <w:p w14:paraId="10CDB1CD" w14:textId="77777777" w:rsidR="007C4118" w:rsidRPr="007C4118" w:rsidRDefault="007C4118" w:rsidP="007C4118">
            <w:pPr>
              <w:rPr>
                <w:sz w:val="20"/>
              </w:rPr>
            </w:pPr>
            <w:r w:rsidRPr="007C4118">
              <w:rPr>
                <w:sz w:val="20"/>
              </w:rPr>
              <w:t>Who needs to lead/train/coach each part of this plan with you?</w:t>
            </w:r>
          </w:p>
          <w:p w14:paraId="3E2ABF3E" w14:textId="77777777" w:rsidR="007C4118" w:rsidRDefault="007C4118" w:rsidP="007C4118">
            <w:r w:rsidRPr="007C4118">
              <w:rPr>
                <w:sz w:val="20"/>
              </w:rPr>
              <w:t>What key skills need training for this part of the plan?</w:t>
            </w:r>
          </w:p>
        </w:tc>
        <w:tc>
          <w:tcPr>
            <w:tcW w:w="3960" w:type="dxa"/>
            <w:shd w:val="clear" w:color="auto" w:fill="F2F2F2" w:themeFill="background1" w:themeFillShade="F2"/>
          </w:tcPr>
          <w:p w14:paraId="08F78917" w14:textId="77777777" w:rsidR="00332DC5" w:rsidRPr="007C4118" w:rsidRDefault="007C4118" w:rsidP="001F5C82">
            <w:pPr>
              <w:rPr>
                <w:b/>
              </w:rPr>
            </w:pPr>
            <w:r w:rsidRPr="007C4118">
              <w:rPr>
                <w:b/>
              </w:rPr>
              <w:t>STRUCTURE</w:t>
            </w:r>
          </w:p>
          <w:p w14:paraId="1B52E97C" w14:textId="77777777" w:rsidR="007C4118" w:rsidRDefault="007C4118" w:rsidP="001F5C82">
            <w:pPr>
              <w:rPr>
                <w:sz w:val="20"/>
              </w:rPr>
            </w:pPr>
            <w:r w:rsidRPr="007C4118">
              <w:rPr>
                <w:sz w:val="20"/>
              </w:rPr>
              <w:t xml:space="preserve">How will you recruit </w:t>
            </w:r>
            <w:r w:rsidR="004A1BFC">
              <w:rPr>
                <w:sz w:val="20"/>
              </w:rPr>
              <w:t>students to do this training with you?</w:t>
            </w:r>
          </w:p>
          <w:p w14:paraId="56D40161" w14:textId="77777777" w:rsidR="004A1BFC" w:rsidRPr="007C4118" w:rsidRDefault="004A1BFC" w:rsidP="001F5C82">
            <w:pPr>
              <w:rPr>
                <w:sz w:val="20"/>
              </w:rPr>
            </w:pPr>
            <w:r>
              <w:rPr>
                <w:sz w:val="20"/>
              </w:rPr>
              <w:t>When will you begin training?  When will you end?</w:t>
            </w:r>
          </w:p>
          <w:p w14:paraId="1E45BD15" w14:textId="77777777" w:rsidR="007C4118" w:rsidRDefault="004A1BFC" w:rsidP="001F5C82">
            <w:r>
              <w:rPr>
                <w:sz w:val="20"/>
              </w:rPr>
              <w:t>How will you present your idea to your staff or leadership team?</w:t>
            </w:r>
          </w:p>
        </w:tc>
      </w:tr>
      <w:tr w:rsidR="007C4118" w14:paraId="4F255439" w14:textId="77777777" w:rsidTr="00B83DFE">
        <w:trPr>
          <w:trHeight w:val="4850"/>
        </w:trPr>
        <w:tc>
          <w:tcPr>
            <w:tcW w:w="1818" w:type="dxa"/>
            <w:shd w:val="clear" w:color="auto" w:fill="F2F2F2" w:themeFill="background1" w:themeFillShade="F2"/>
          </w:tcPr>
          <w:p w14:paraId="115294F4" w14:textId="77777777" w:rsidR="00332DC5" w:rsidRPr="007C4118" w:rsidRDefault="004A1BFC" w:rsidP="001F5C82">
            <w:pPr>
              <w:rPr>
                <w:b/>
              </w:rPr>
            </w:pPr>
            <w:r>
              <w:rPr>
                <w:b/>
              </w:rPr>
              <w:t>My plan:</w:t>
            </w:r>
          </w:p>
        </w:tc>
        <w:tc>
          <w:tcPr>
            <w:tcW w:w="3600" w:type="dxa"/>
          </w:tcPr>
          <w:p w14:paraId="282913F5" w14:textId="77777777" w:rsidR="00332DC5" w:rsidRDefault="00332DC5" w:rsidP="001F5C82"/>
        </w:tc>
        <w:tc>
          <w:tcPr>
            <w:tcW w:w="3870" w:type="dxa"/>
          </w:tcPr>
          <w:p w14:paraId="4AEF6423" w14:textId="77777777" w:rsidR="00332DC5" w:rsidRDefault="00332DC5" w:rsidP="001F5C82"/>
        </w:tc>
        <w:tc>
          <w:tcPr>
            <w:tcW w:w="3960" w:type="dxa"/>
          </w:tcPr>
          <w:p w14:paraId="5CE16D27" w14:textId="77777777" w:rsidR="00332DC5" w:rsidRDefault="00332DC5" w:rsidP="001F5C82"/>
        </w:tc>
      </w:tr>
    </w:tbl>
    <w:p w14:paraId="661CED7D" w14:textId="77777777" w:rsidR="00F14DAE" w:rsidRDefault="00F14DAE" w:rsidP="00626D1F">
      <w:pPr>
        <w:pStyle w:val="Heading2"/>
        <w:sectPr w:rsidR="00F14DAE" w:rsidSect="00FE5947">
          <w:pgSz w:w="15840" w:h="12240" w:orient="landscape"/>
          <w:pgMar w:top="1440" w:right="1440" w:bottom="1440" w:left="1440" w:header="720" w:footer="720" w:gutter="0"/>
          <w:cols w:space="720"/>
          <w:titlePg/>
          <w:docGrid w:linePitch="360"/>
        </w:sectPr>
      </w:pPr>
    </w:p>
    <w:p w14:paraId="7ECFCBFE" w14:textId="77777777" w:rsidR="00626D1F" w:rsidRDefault="00626D1F" w:rsidP="00626D1F">
      <w:pPr>
        <w:pStyle w:val="Heading2"/>
      </w:pPr>
      <w:bookmarkStart w:id="73" w:name="_Toc448151721"/>
      <w:r>
        <w:lastRenderedPageBreak/>
        <w:t>Wednesday 4 PM</w:t>
      </w:r>
      <w:bookmarkEnd w:id="73"/>
    </w:p>
    <w:p w14:paraId="04D1CB95" w14:textId="77777777" w:rsidR="00842A6F" w:rsidRDefault="00EA7799" w:rsidP="00B5399B">
      <w:pPr>
        <w:pStyle w:val="Heading3"/>
        <w:numPr>
          <w:ilvl w:val="0"/>
          <w:numId w:val="8"/>
        </w:numPr>
      </w:pPr>
      <w:bookmarkStart w:id="74" w:name="_Toc448151723"/>
      <w:r>
        <w:t>The Big Story Booklet</w:t>
      </w:r>
      <w:bookmarkEnd w:id="74"/>
    </w:p>
    <w:p w14:paraId="7F7BD3CA" w14:textId="77777777" w:rsidR="00EA7799" w:rsidRDefault="00EA7799" w:rsidP="00B5399B">
      <w:pPr>
        <w:pStyle w:val="Heading3"/>
        <w:numPr>
          <w:ilvl w:val="0"/>
          <w:numId w:val="8"/>
        </w:numPr>
      </w:pPr>
      <w:bookmarkStart w:id="75" w:name="_Toc448151724"/>
      <w:r w:rsidRPr="00EA7799">
        <w:t>Gospel Pieces Handout</w:t>
      </w:r>
      <w:bookmarkEnd w:id="75"/>
      <w:r w:rsidRPr="00EA7799">
        <w:t xml:space="preserve"> </w:t>
      </w:r>
    </w:p>
    <w:p w14:paraId="4C78E338" w14:textId="77777777" w:rsidR="00EA7799" w:rsidRPr="006B3E37" w:rsidRDefault="00EA7799" w:rsidP="006B3E37">
      <w:pPr>
        <w:pStyle w:val="ListParagraph"/>
        <w:ind w:left="720"/>
        <w:rPr>
          <w:i/>
        </w:rPr>
      </w:pPr>
      <w:r w:rsidRPr="006B3E37">
        <w:rPr>
          <w:i/>
        </w:rPr>
        <w:t>“For in the gospel the righteousness of God is revealed” Romans 1:17</w:t>
      </w:r>
    </w:p>
    <w:p w14:paraId="54B1B87B" w14:textId="77777777" w:rsidR="00EA7799" w:rsidRPr="006B3E37" w:rsidRDefault="00EA7799" w:rsidP="00BD62F8">
      <w:pPr>
        <w:ind w:left="720"/>
        <w:rPr>
          <w:sz w:val="10"/>
          <w:szCs w:val="10"/>
        </w:rPr>
      </w:pPr>
    </w:p>
    <w:p w14:paraId="40FF180E" w14:textId="77777777" w:rsidR="00EA7799" w:rsidRPr="00EA7799" w:rsidRDefault="00EA7799" w:rsidP="006B3E37">
      <w:pPr>
        <w:pStyle w:val="ListParagraph"/>
        <w:ind w:left="720"/>
      </w:pPr>
      <w:r w:rsidRPr="00EA7799">
        <w:t>Below you will find 8 key components of the gospel. In parentheses are other ways of describing the concepts.  Then for each piece we have included some scripture t</w:t>
      </w:r>
      <w:r w:rsidR="00962A8C">
        <w:t>hat helps to unpack the concept</w:t>
      </w:r>
    </w:p>
    <w:p w14:paraId="154AB4F8" w14:textId="77777777" w:rsidR="00EA7799" w:rsidRPr="00EA7799" w:rsidRDefault="00EA7799" w:rsidP="006B3E37">
      <w:pPr>
        <w:pStyle w:val="Heading3"/>
        <w:numPr>
          <w:ilvl w:val="0"/>
          <w:numId w:val="8"/>
        </w:numPr>
      </w:pPr>
      <w:bookmarkStart w:id="76" w:name="_Toc448151725"/>
      <w:r w:rsidRPr="00EA7799">
        <w:t>Gospel pieces</w:t>
      </w:r>
      <w:bookmarkEnd w:id="76"/>
    </w:p>
    <w:p w14:paraId="6E0D4670" w14:textId="77777777" w:rsidR="00BD62F8" w:rsidRDefault="00EA7799" w:rsidP="006B3E37">
      <w:pPr>
        <w:pStyle w:val="ListParagraph"/>
        <w:numPr>
          <w:ilvl w:val="1"/>
          <w:numId w:val="8"/>
        </w:numPr>
      </w:pPr>
      <w:r w:rsidRPr="006B3E37">
        <w:rPr>
          <w:rFonts w:eastAsiaTheme="majorEastAsia"/>
          <w:b/>
        </w:rPr>
        <w:t>God</w:t>
      </w:r>
      <w:r w:rsidRPr="00EA7799">
        <w:t xml:space="preserve"> (designer, creator, love, perfect) – Acts 3:13; Romans 1:20; Nehemiah 9:6</w:t>
      </w:r>
    </w:p>
    <w:p w14:paraId="0E54274F" w14:textId="77777777" w:rsidR="00BD62F8" w:rsidRDefault="00EA7799" w:rsidP="006B3E37">
      <w:pPr>
        <w:pStyle w:val="ListParagraph"/>
        <w:numPr>
          <w:ilvl w:val="1"/>
          <w:numId w:val="8"/>
        </w:numPr>
      </w:pPr>
      <w:r w:rsidRPr="006B3E37">
        <w:rPr>
          <w:rFonts w:eastAsiaTheme="majorEastAsia"/>
          <w:b/>
        </w:rPr>
        <w:t>Man</w:t>
      </w:r>
      <w:r w:rsidRPr="006B3E37">
        <w:rPr>
          <w:b/>
        </w:rPr>
        <w:t xml:space="preserve"> </w:t>
      </w:r>
      <w:r w:rsidRPr="00EA7799">
        <w:t>(created by God, similar in that we are made for relationship and designed for good) – Acts 3:13, 25; Genesis 1:27-31; Psalms 8:3-8</w:t>
      </w:r>
    </w:p>
    <w:p w14:paraId="4D74B579" w14:textId="77777777" w:rsidR="00BD62F8" w:rsidRDefault="00EA7799" w:rsidP="006B3E37">
      <w:pPr>
        <w:pStyle w:val="ListParagraph"/>
        <w:numPr>
          <w:ilvl w:val="1"/>
          <w:numId w:val="8"/>
        </w:numPr>
      </w:pPr>
      <w:r w:rsidRPr="006B3E37">
        <w:rPr>
          <w:rFonts w:eastAsiaTheme="majorEastAsia"/>
          <w:b/>
        </w:rPr>
        <w:t>Sin</w:t>
      </w:r>
      <w:r w:rsidRPr="00EA7799">
        <w:t xml:space="preserve"> (brokenness, damage, evil, wrong, personal guilt) – Acts 3:14, 26; Romans 1:24-25, 3:10, 23, 5:12; Colossians 1:21; Ecclesiastes 7:20; 1 John 1:8</w:t>
      </w:r>
    </w:p>
    <w:p w14:paraId="1162D081" w14:textId="77777777" w:rsidR="00BD62F8" w:rsidRDefault="00EA7799" w:rsidP="006B3E37">
      <w:pPr>
        <w:pStyle w:val="ListParagraph"/>
        <w:numPr>
          <w:ilvl w:val="1"/>
          <w:numId w:val="8"/>
        </w:numPr>
      </w:pPr>
      <w:r w:rsidRPr="006B3E37">
        <w:rPr>
          <w:rFonts w:eastAsiaTheme="majorEastAsia"/>
          <w:b/>
        </w:rPr>
        <w:t>Death</w:t>
      </w:r>
      <w:r w:rsidRPr="00EA7799">
        <w:t xml:space="preserve"> (physical and spiritual death, consequence, loneliness, rejection, separation from what is good forever, judgment) – Acts 3:23; Romans. 6:23; Isaiah 53:1-12; 1 John 2:2; Hebrews 9:22</w:t>
      </w:r>
    </w:p>
    <w:p w14:paraId="16E5ADC5" w14:textId="77777777" w:rsidR="00BD62F8" w:rsidRDefault="00BD62F8" w:rsidP="006B3E37">
      <w:pPr>
        <w:pStyle w:val="ListParagraph"/>
        <w:numPr>
          <w:ilvl w:val="1"/>
          <w:numId w:val="8"/>
        </w:numPr>
      </w:pPr>
      <w:r w:rsidRPr="006B3E37">
        <w:rPr>
          <w:rFonts w:eastAsiaTheme="majorEastAsia"/>
          <w:b/>
        </w:rPr>
        <w:t>J</w:t>
      </w:r>
      <w:r w:rsidR="00EA7799" w:rsidRPr="006B3E37">
        <w:rPr>
          <w:rFonts w:eastAsiaTheme="majorEastAsia"/>
          <w:b/>
        </w:rPr>
        <w:t>esus’ life</w:t>
      </w:r>
      <w:r w:rsidR="00EA7799" w:rsidRPr="00EA7799">
        <w:t xml:space="preserve"> (God came as a man, identified with us, shared in our pain and sufferings, lived a perfect life) – Acts 3:18,22,26; Isaiah 23:9; 1 John 3:5; John 1; Colossians 1:15-20</w:t>
      </w:r>
    </w:p>
    <w:p w14:paraId="04482E4B" w14:textId="77777777" w:rsidR="00BD62F8" w:rsidRDefault="00EA7799" w:rsidP="006B3E37">
      <w:pPr>
        <w:pStyle w:val="ListParagraph"/>
        <w:numPr>
          <w:ilvl w:val="1"/>
          <w:numId w:val="8"/>
        </w:numPr>
      </w:pPr>
      <w:r w:rsidRPr="006B3E37">
        <w:rPr>
          <w:rFonts w:eastAsiaTheme="majorEastAsia"/>
          <w:b/>
        </w:rPr>
        <w:t>Jesus’ death</w:t>
      </w:r>
      <w:r w:rsidRPr="00EA7799">
        <w:t xml:space="preserve"> (crucifixion, owned our brokenness and death, took our punishment) – Acts 3:13,15; Romans 5:6; 2 Corinthians 5:21; John 19:30</w:t>
      </w:r>
    </w:p>
    <w:p w14:paraId="6024B0E9" w14:textId="77777777" w:rsidR="00BD62F8" w:rsidRDefault="00EA7799" w:rsidP="006B3E37">
      <w:pPr>
        <w:pStyle w:val="ListParagraph"/>
        <w:numPr>
          <w:ilvl w:val="1"/>
          <w:numId w:val="8"/>
        </w:numPr>
      </w:pPr>
      <w:r w:rsidRPr="006B3E37">
        <w:rPr>
          <w:rFonts w:eastAsiaTheme="majorEastAsia"/>
          <w:b/>
        </w:rPr>
        <w:t>Jesus’ resurrection</w:t>
      </w:r>
      <w:r w:rsidRPr="00EA7799">
        <w:t xml:space="preserve"> (raised from the dead, conquered death, overcame the brokenness and death) – Acts 3:15; Romans 6:8-10; 1 Corinthians 15:3-8,12-19; Luke 24:6-7</w:t>
      </w:r>
    </w:p>
    <w:p w14:paraId="7AA3C74A" w14:textId="77777777" w:rsidR="00EA7799" w:rsidRPr="003A575B" w:rsidRDefault="00BD62F8" w:rsidP="006B3E37">
      <w:pPr>
        <w:pStyle w:val="ListParagraph"/>
        <w:numPr>
          <w:ilvl w:val="1"/>
          <w:numId w:val="8"/>
        </w:numPr>
      </w:pPr>
      <w:r w:rsidRPr="006B3E37">
        <w:rPr>
          <w:rFonts w:eastAsiaTheme="majorEastAsia"/>
          <w:b/>
        </w:rPr>
        <w:t>I</w:t>
      </w:r>
      <w:r w:rsidR="00EA7799" w:rsidRPr="006B3E37">
        <w:rPr>
          <w:b/>
        </w:rPr>
        <w:t>nvite a response</w:t>
      </w:r>
    </w:p>
    <w:p w14:paraId="78214A41" w14:textId="77777777" w:rsidR="00EA7799" w:rsidRPr="006B3E37" w:rsidRDefault="00EA7799" w:rsidP="006B3E37">
      <w:pPr>
        <w:pStyle w:val="ListParagraph"/>
        <w:numPr>
          <w:ilvl w:val="2"/>
          <w:numId w:val="8"/>
        </w:numPr>
        <w:rPr>
          <w:b/>
        </w:rPr>
      </w:pPr>
      <w:r w:rsidRPr="006B3E37">
        <w:rPr>
          <w:rFonts w:eastAsiaTheme="majorEastAsia"/>
          <w:b/>
        </w:rPr>
        <w:t>Repent</w:t>
      </w:r>
      <w:r w:rsidRPr="00EA7799">
        <w:t xml:space="preserve"> (believe and turn from our way to his way, own our brokenness, ask for forgiveness) Acts 3:19; Isaiah 30:15; 1 John 1:9; Romans 10:9-13; Mark 1:15; Acts 17:30</w:t>
      </w:r>
    </w:p>
    <w:p w14:paraId="302AA0DE" w14:textId="77777777" w:rsidR="00EA7799" w:rsidRPr="006B3E37" w:rsidRDefault="00EA7799" w:rsidP="006B3E37">
      <w:pPr>
        <w:pStyle w:val="ListParagraph"/>
        <w:numPr>
          <w:ilvl w:val="2"/>
          <w:numId w:val="8"/>
        </w:numPr>
        <w:rPr>
          <w:b/>
        </w:rPr>
      </w:pPr>
      <w:r w:rsidRPr="006B3E37">
        <w:rPr>
          <w:rFonts w:eastAsiaTheme="majorEastAsia"/>
          <w:b/>
        </w:rPr>
        <w:t>Follow</w:t>
      </w:r>
      <w:r w:rsidRPr="00EA7799">
        <w:t xml:space="preserve"> (live through his power, lordship, be his hands and feet, sent together to heal) Acts 3:6-10; Ephesians 2:8-9; Matthew 28:19-20; Acts 4:32-35</w:t>
      </w:r>
    </w:p>
    <w:p w14:paraId="6E6A24DC" w14:textId="77777777" w:rsidR="003A575B" w:rsidRPr="00BD62F8" w:rsidRDefault="00EA7799" w:rsidP="00BD62F8">
      <w:pPr>
        <w:ind w:left="360"/>
        <w:rPr>
          <w:i/>
        </w:rPr>
      </w:pPr>
      <w:r w:rsidRPr="00EA7799">
        <w:rPr>
          <w:i/>
        </w:rPr>
        <w:t xml:space="preserve">Other resources: The Big Story gospel presentations IVP, Basic Christianity by John Stott, </w:t>
      </w:r>
      <w:hyperlink r:id="rId29" w:history="1">
        <w:r w:rsidRPr="00EA7799">
          <w:rPr>
            <w:rStyle w:val="Hyperlink"/>
            <w:i/>
          </w:rPr>
          <w:t>http://evangelism.intervarsity.org/how/conversation/how-not-speak-christianese</w:t>
        </w:r>
      </w:hyperlink>
      <w:r w:rsidRPr="00EA7799">
        <w:rPr>
          <w:i/>
        </w:rPr>
        <w:t xml:space="preserve">, </w:t>
      </w:r>
      <w:hyperlink r:id="rId30" w:history="1">
        <w:r w:rsidRPr="00EA7799">
          <w:rPr>
            <w:rStyle w:val="Hyperlink"/>
            <w:i/>
          </w:rPr>
          <w:t>http://evangelism.intervarsity.org/how/gigs/significance-jesus-death-cross</w:t>
        </w:r>
      </w:hyperlink>
      <w:r w:rsidR="003A575B">
        <w:rPr>
          <w:i/>
        </w:rPr>
        <w:t>, Erasing Hell by Francis Cha</w:t>
      </w:r>
      <w:r w:rsidRPr="00EA7799">
        <w:rPr>
          <w:i/>
        </w:rPr>
        <w:t xml:space="preserve">n, Beyond Awkward by Beau </w:t>
      </w:r>
      <w:proofErr w:type="spellStart"/>
      <w:r w:rsidRPr="00EA7799">
        <w:rPr>
          <w:i/>
        </w:rPr>
        <w:t>Crosetto</w:t>
      </w:r>
      <w:proofErr w:type="spellEnd"/>
      <w:r w:rsidRPr="00EA7799">
        <w:rPr>
          <w:i/>
        </w:rPr>
        <w:t xml:space="preserve">, </w:t>
      </w:r>
    </w:p>
    <w:p w14:paraId="7914FF4F" w14:textId="77777777" w:rsidR="00626D1F" w:rsidRDefault="00626D1F" w:rsidP="00626D1F">
      <w:pPr>
        <w:pStyle w:val="Heading2"/>
      </w:pPr>
      <w:bookmarkStart w:id="77" w:name="_Toc448151726"/>
      <w:r>
        <w:lastRenderedPageBreak/>
        <w:t>Thursday 9 AM</w:t>
      </w:r>
      <w:bookmarkEnd w:id="77"/>
    </w:p>
    <w:p w14:paraId="35936F6A" w14:textId="77777777" w:rsidR="00842A6F" w:rsidRDefault="00EA7799" w:rsidP="00B5399B">
      <w:pPr>
        <w:pStyle w:val="Heading3"/>
        <w:numPr>
          <w:ilvl w:val="0"/>
          <w:numId w:val="9"/>
        </w:numPr>
      </w:pPr>
      <w:bookmarkStart w:id="78" w:name="_Toc448151728"/>
      <w:r>
        <w:t>Luke 16:1-15</w:t>
      </w:r>
      <w:bookmarkEnd w:id="78"/>
    </w:p>
    <w:p w14:paraId="7425F6C4" w14:textId="77777777" w:rsidR="00EA7799" w:rsidRDefault="00EA7799" w:rsidP="006B3E37">
      <w:pPr>
        <w:spacing w:line="480" w:lineRule="auto"/>
        <w:ind w:left="360"/>
      </w:pPr>
      <w:r w:rsidRPr="00EA7799">
        <w:rPr>
          <w:b/>
          <w:vertAlign w:val="superscript"/>
        </w:rPr>
        <w:t>1</w:t>
      </w:r>
      <w:r w:rsidRPr="00EA7799">
        <w:t xml:space="preserve"> Then Jesus said to the disciples, “There was a rich man who had a manager, and charges were brought to him that this man was squandering his property. </w:t>
      </w:r>
      <w:r w:rsidRPr="00EA7799">
        <w:rPr>
          <w:b/>
          <w:vertAlign w:val="superscript"/>
        </w:rPr>
        <w:t>2</w:t>
      </w:r>
      <w:r w:rsidRPr="00EA7799">
        <w:t xml:space="preserve"> So he summoned him and said to him, ‘What is this that I hear about you? Give me an accounting of your management, because you cannot be my manager any longer.’ </w:t>
      </w:r>
      <w:r w:rsidRPr="00EA7799">
        <w:rPr>
          <w:b/>
          <w:vertAlign w:val="superscript"/>
        </w:rPr>
        <w:t>3</w:t>
      </w:r>
      <w:r w:rsidRPr="00EA7799">
        <w:t xml:space="preserve"> Then the manager said to himself, ‘What will I do, now that my master is taking the position away from me? I am not strong enough to dig, and I am ashamed to beg. </w:t>
      </w:r>
      <w:r w:rsidRPr="00EA7799">
        <w:rPr>
          <w:b/>
          <w:vertAlign w:val="superscript"/>
        </w:rPr>
        <w:t>4</w:t>
      </w:r>
      <w:r w:rsidRPr="00EA7799">
        <w:t xml:space="preserve"> I have decided what to do so that, when I am dismissed as manager, people may welcome me into their homes.’ </w:t>
      </w:r>
      <w:r w:rsidRPr="00EA7799">
        <w:rPr>
          <w:b/>
          <w:vertAlign w:val="superscript"/>
        </w:rPr>
        <w:t>5</w:t>
      </w:r>
      <w:r w:rsidRPr="00EA7799">
        <w:t xml:space="preserve"> So, summoning his master’s debtors one by one, he asked the first, ‘How much do you owe my master?’ </w:t>
      </w:r>
      <w:r w:rsidRPr="00EA7799">
        <w:rPr>
          <w:b/>
          <w:vertAlign w:val="superscript"/>
        </w:rPr>
        <w:t>6</w:t>
      </w:r>
      <w:r w:rsidRPr="00EA7799">
        <w:t xml:space="preserve"> He answered, ‘A hundred jugs of olive oil.’ He said to him, ‘Take your bill, sit down quickly, and make it fifty.’ </w:t>
      </w:r>
      <w:r w:rsidRPr="00EA7799">
        <w:rPr>
          <w:b/>
          <w:vertAlign w:val="superscript"/>
        </w:rPr>
        <w:t>7</w:t>
      </w:r>
      <w:r w:rsidRPr="00EA7799">
        <w:t xml:space="preserve"> Then he asked another, ‘And how much do you owe?’ He replied, ‘A hundred containers of wheat.’ He said to him, ‘Take your bill and make it eighty.’ </w:t>
      </w:r>
      <w:r w:rsidRPr="00EA7799">
        <w:rPr>
          <w:b/>
          <w:vertAlign w:val="superscript"/>
        </w:rPr>
        <w:t>8</w:t>
      </w:r>
      <w:r w:rsidRPr="00EA7799">
        <w:t xml:space="preserve"> And his master commended the dishonest manager because he had acted shrewdly; for the children of this age are </w:t>
      </w:r>
      <w:proofErr w:type="gramStart"/>
      <w:r w:rsidRPr="00EA7799">
        <w:t>more shrewd</w:t>
      </w:r>
      <w:proofErr w:type="gramEnd"/>
      <w:r w:rsidRPr="00EA7799">
        <w:t xml:space="preserve"> in dealing with their own generation than are the children of light. </w:t>
      </w:r>
      <w:r w:rsidRPr="00EA7799">
        <w:rPr>
          <w:b/>
          <w:vertAlign w:val="superscript"/>
        </w:rPr>
        <w:t>9</w:t>
      </w:r>
      <w:r w:rsidRPr="00EA7799">
        <w:t xml:space="preserve"> And I tell you, make friends for yourselves by means of dishonest wealth so that when it is gone, they may welcome you into the eternal homes. </w:t>
      </w:r>
      <w:r w:rsidRPr="00EA7799">
        <w:rPr>
          <w:b/>
          <w:vertAlign w:val="superscript"/>
        </w:rPr>
        <w:t>10</w:t>
      </w:r>
      <w:r w:rsidRPr="00EA7799">
        <w:t xml:space="preserve"> “Whoever is faithful in a very little is faithful also in much; and whoever is dishonest in a very little is dishonest also in much. </w:t>
      </w:r>
      <w:r w:rsidRPr="00EA7799">
        <w:rPr>
          <w:b/>
          <w:vertAlign w:val="superscript"/>
        </w:rPr>
        <w:t>11</w:t>
      </w:r>
      <w:r w:rsidRPr="00EA7799">
        <w:t xml:space="preserve"> If then you have not been faithful with the dishonest wealth, who will entrust to you the true riches? </w:t>
      </w:r>
      <w:r w:rsidRPr="00EA7799">
        <w:rPr>
          <w:b/>
          <w:vertAlign w:val="superscript"/>
        </w:rPr>
        <w:t>12</w:t>
      </w:r>
      <w:r w:rsidRPr="00EA7799">
        <w:t xml:space="preserve"> And if you have not been faithful with what </w:t>
      </w:r>
      <w:r w:rsidRPr="00EA7799">
        <w:lastRenderedPageBreak/>
        <w:t xml:space="preserve">belongs to another, who will give you what is your own? </w:t>
      </w:r>
      <w:r w:rsidRPr="00EA7799">
        <w:rPr>
          <w:b/>
          <w:vertAlign w:val="superscript"/>
        </w:rPr>
        <w:t>13</w:t>
      </w:r>
      <w:r w:rsidRPr="00EA7799">
        <w:t xml:space="preserve"> No slave can serve two masters; for a slave will either hate the one and love the other, or be devoted to the one and despise the other. You cannot serve God and wealth.” </w:t>
      </w:r>
      <w:r w:rsidRPr="00EA7799">
        <w:rPr>
          <w:b/>
          <w:vertAlign w:val="superscript"/>
        </w:rPr>
        <w:t>14</w:t>
      </w:r>
      <w:r w:rsidRPr="00EA7799">
        <w:t xml:space="preserve"> The Pharisees, who were lovers of money, heard all this, and they ridiculed him. </w:t>
      </w:r>
      <w:r w:rsidRPr="00EA7799">
        <w:rPr>
          <w:b/>
          <w:vertAlign w:val="superscript"/>
        </w:rPr>
        <w:t>15</w:t>
      </w:r>
      <w:r w:rsidRPr="00EA7799">
        <w:t xml:space="preserve"> So he said to them, “You are those who justify yourselves in the sight of others; but God knows your hearts; for what is prized by human beings is an abomination in the sight of God.</w:t>
      </w:r>
    </w:p>
    <w:p w14:paraId="6F78C56C" w14:textId="77777777" w:rsidR="006B3E37" w:rsidRDefault="006B3E37">
      <w:pPr>
        <w:rPr>
          <w:rFonts w:eastAsiaTheme="majorEastAsia" w:cstheme="majorBidi"/>
          <w:bCs/>
          <w:color w:val="4F81BD" w:themeColor="accent1"/>
        </w:rPr>
      </w:pPr>
      <w:bookmarkStart w:id="79" w:name="_Toc448151729"/>
      <w:r>
        <w:br w:type="page"/>
      </w:r>
    </w:p>
    <w:p w14:paraId="073AA2C5" w14:textId="77777777" w:rsidR="00BD62F8" w:rsidRDefault="00B42E51" w:rsidP="00BD62F8">
      <w:pPr>
        <w:pStyle w:val="Heading3"/>
        <w:numPr>
          <w:ilvl w:val="0"/>
          <w:numId w:val="9"/>
        </w:numPr>
      </w:pPr>
      <w:r w:rsidRPr="003A575B">
        <w:lastRenderedPageBreak/>
        <w:t>Lewin’s Force Field Worksheet</w:t>
      </w:r>
      <w:bookmarkEnd w:id="79"/>
    </w:p>
    <w:p w14:paraId="6F830DA5" w14:textId="77777777" w:rsidR="00BD62F8" w:rsidRPr="00BD62F8" w:rsidRDefault="00BD62F8" w:rsidP="00BD62F8"/>
    <w:p w14:paraId="11AF67FC" w14:textId="77777777" w:rsidR="003A575B" w:rsidRPr="003A575B" w:rsidRDefault="003A575B" w:rsidP="003A575B">
      <w:r>
        <w:rPr>
          <w:noProof/>
        </w:rPr>
        <w:drawing>
          <wp:inline distT="0" distB="0" distL="0" distR="0" wp14:anchorId="1DFBB10C" wp14:editId="5BC3DA52">
            <wp:extent cx="5665331" cy="6567186"/>
            <wp:effectExtent l="0" t="0" r="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C - Lewins Force Field Worksheet.png"/>
                    <pic:cNvPicPr/>
                  </pic:nvPicPr>
                  <pic:blipFill>
                    <a:blip r:embed="rId31">
                      <a:extLst>
                        <a:ext uri="{28A0092B-C50C-407E-A947-70E740481C1C}">
                          <a14:useLocalDpi xmlns:a14="http://schemas.microsoft.com/office/drawing/2010/main" val="0"/>
                        </a:ext>
                      </a:extLst>
                    </a:blip>
                    <a:stretch>
                      <a:fillRect/>
                    </a:stretch>
                  </pic:blipFill>
                  <pic:spPr>
                    <a:xfrm>
                      <a:off x="0" y="0"/>
                      <a:ext cx="5665709" cy="6567624"/>
                    </a:xfrm>
                    <a:prstGeom prst="rect">
                      <a:avLst/>
                    </a:prstGeom>
                  </pic:spPr>
                </pic:pic>
              </a:graphicData>
            </a:graphic>
          </wp:inline>
        </w:drawing>
      </w:r>
    </w:p>
    <w:p w14:paraId="1134D789" w14:textId="77777777" w:rsidR="006B3E37" w:rsidRDefault="006B3E37">
      <w:pPr>
        <w:rPr>
          <w:rFonts w:eastAsiaTheme="majorEastAsia" w:cstheme="majorBidi"/>
          <w:bCs/>
          <w:color w:val="4F81BD" w:themeColor="accent1"/>
        </w:rPr>
      </w:pPr>
      <w:bookmarkStart w:id="80" w:name="_Toc448151730"/>
      <w:bookmarkStart w:id="81" w:name="_Toc431460029"/>
      <w:bookmarkStart w:id="82" w:name="_Toc301518335"/>
      <w:r>
        <w:br w:type="page"/>
      </w:r>
    </w:p>
    <w:p w14:paraId="333D63F5" w14:textId="77777777" w:rsidR="00050F62" w:rsidRDefault="00B42E51" w:rsidP="00050F62">
      <w:pPr>
        <w:pStyle w:val="Heading3"/>
        <w:numPr>
          <w:ilvl w:val="0"/>
          <w:numId w:val="9"/>
        </w:numPr>
      </w:pPr>
      <w:r>
        <w:lastRenderedPageBreak/>
        <w:t>Grow Coaching Sheet for Conversion Communities</w:t>
      </w:r>
      <w:bookmarkEnd w:id="80"/>
    </w:p>
    <w:p w14:paraId="553088E4" w14:textId="77777777" w:rsidR="003F0B4F" w:rsidRPr="003F0B4F" w:rsidRDefault="003F0B4F" w:rsidP="00050F62">
      <w:pPr>
        <w:pStyle w:val="Heading4"/>
        <w:numPr>
          <w:ilvl w:val="1"/>
          <w:numId w:val="9"/>
        </w:numPr>
      </w:pPr>
      <w:r>
        <w:t xml:space="preserve">The </w:t>
      </w:r>
      <w:r w:rsidRPr="003F0B4F">
        <w:t>GROW</w:t>
      </w:r>
      <w:r>
        <w:t xml:space="preserve"> Model</w:t>
      </w:r>
    </w:p>
    <w:p w14:paraId="42007955" w14:textId="77777777" w:rsidR="00B42E51" w:rsidRPr="00B42E51" w:rsidRDefault="00B42E51" w:rsidP="00050F62">
      <w:pPr>
        <w:ind w:left="1440"/>
        <w:rPr>
          <w:i/>
        </w:rPr>
      </w:pPr>
      <w:r w:rsidRPr="00B42E51">
        <w:rPr>
          <w:i/>
        </w:rPr>
        <w:t>Helping your community grow to a conversion community.</w:t>
      </w:r>
    </w:p>
    <w:p w14:paraId="273B77F0" w14:textId="77777777" w:rsidR="00B42E51" w:rsidRPr="00B42E51" w:rsidRDefault="00B42E51" w:rsidP="00050F62">
      <w:pPr>
        <w:ind w:left="1440"/>
      </w:pPr>
    </w:p>
    <w:p w14:paraId="2F7505A9" w14:textId="77777777" w:rsidR="00050F62" w:rsidRDefault="00B42E51" w:rsidP="00050F62">
      <w:pPr>
        <w:ind w:left="1440"/>
      </w:pPr>
      <w:r w:rsidRPr="00B42E51">
        <w:t xml:space="preserve">Shrewd influencers work with others to achieve their best. As you seek to partner with your small group leader, this model will typically help solve problems, make better decisions and train new skills. GROW is a proven model that emphasizes: </w:t>
      </w:r>
    </w:p>
    <w:p w14:paraId="3766E535" w14:textId="77777777" w:rsidR="00B42E51" w:rsidRDefault="00B42E51" w:rsidP="00050F62">
      <w:pPr>
        <w:ind w:left="1440"/>
        <w:rPr>
          <w:rStyle w:val="Heading3Char"/>
        </w:rPr>
      </w:pPr>
      <w:bookmarkStart w:id="83" w:name="_Toc448151731"/>
      <w:r w:rsidRPr="00B42E51">
        <w:rPr>
          <w:rStyle w:val="Heading3Char"/>
        </w:rPr>
        <w:t xml:space="preserve">Goal </w:t>
      </w:r>
      <w:r w:rsidRPr="00B42E51">
        <w:rPr>
          <w:rStyle w:val="Heading3Char"/>
        </w:rPr>
        <w:sym w:font="Wingdings" w:char="F0E0"/>
      </w:r>
      <w:r w:rsidRPr="00B42E51">
        <w:rPr>
          <w:rStyle w:val="Heading3Char"/>
        </w:rPr>
        <w:t xml:space="preserve"> Reality </w:t>
      </w:r>
      <w:r w:rsidRPr="00B42E51">
        <w:rPr>
          <w:rStyle w:val="Heading3Char"/>
        </w:rPr>
        <w:sym w:font="Wingdings" w:char="F0E0"/>
      </w:r>
      <w:r w:rsidRPr="00B42E51">
        <w:rPr>
          <w:rStyle w:val="Heading3Char"/>
        </w:rPr>
        <w:t xml:space="preserve"> Options </w:t>
      </w:r>
      <w:r w:rsidRPr="00B42E51">
        <w:rPr>
          <w:rStyle w:val="Heading3Char"/>
        </w:rPr>
        <w:sym w:font="Wingdings" w:char="F0E0"/>
      </w:r>
      <w:r w:rsidRPr="00B42E51">
        <w:rPr>
          <w:rStyle w:val="Heading3Char"/>
        </w:rPr>
        <w:t xml:space="preserve"> Will</w:t>
      </w:r>
      <w:bookmarkEnd w:id="83"/>
      <w:r w:rsidRPr="00B42E51">
        <w:rPr>
          <w:rStyle w:val="Heading3Char"/>
        </w:rPr>
        <w:t xml:space="preserve"> </w:t>
      </w:r>
    </w:p>
    <w:p w14:paraId="017400AB" w14:textId="77777777" w:rsidR="00B42E51" w:rsidRDefault="00B42E51" w:rsidP="00050F62">
      <w:pPr>
        <w:pStyle w:val="Heading4"/>
        <w:numPr>
          <w:ilvl w:val="1"/>
          <w:numId w:val="9"/>
        </w:numPr>
      </w:pPr>
      <w:r w:rsidRPr="00B42E51">
        <w:t>How to Use the GROW Tool</w:t>
      </w:r>
    </w:p>
    <w:p w14:paraId="5A4A4E80" w14:textId="77777777" w:rsidR="00B42E51" w:rsidRPr="00B42E51" w:rsidRDefault="00B42E51" w:rsidP="00050F62">
      <w:pPr>
        <w:ind w:left="1440"/>
      </w:pPr>
      <w:r w:rsidRPr="00B42E51">
        <w:t>This resource is intended to spark a conversation about your small group between you and the leadership of your small group.</w:t>
      </w:r>
    </w:p>
    <w:p w14:paraId="6FB26F0C" w14:textId="77777777" w:rsidR="00B42E51" w:rsidRPr="00B42E51" w:rsidRDefault="00B42E51" w:rsidP="00B42E51">
      <w:pPr>
        <w:ind w:left="360"/>
      </w:pPr>
    </w:p>
    <w:tbl>
      <w:tblPr>
        <w:tblStyle w:val="TableGrid"/>
        <w:tblW w:w="0" w:type="auto"/>
        <w:tblBorders>
          <w:top w:val="single" w:sz="4" w:space="0" w:color="000000" w:themeColor="text1"/>
          <w:left w:val="single" w:sz="4" w:space="0" w:color="000000" w:themeColor="text1"/>
          <w:bottom w:val="single" w:sz="48" w:space="0" w:color="000000" w:themeColor="text1"/>
          <w:right w:val="single" w:sz="48"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2148"/>
        <w:gridCol w:w="7428"/>
      </w:tblGrid>
      <w:tr w:rsidR="00B42E51" w14:paraId="36F3B375" w14:textId="77777777" w:rsidTr="00B42E51">
        <w:tc>
          <w:tcPr>
            <w:tcW w:w="2268" w:type="dxa"/>
            <w:shd w:val="clear" w:color="auto" w:fill="auto"/>
          </w:tcPr>
          <w:p w14:paraId="2B5B0FE7" w14:textId="77777777" w:rsidR="00B42E51" w:rsidRPr="00AA27A2" w:rsidRDefault="00B42E51" w:rsidP="00B42E51">
            <w:pPr>
              <w:widowControl w:val="0"/>
              <w:autoSpaceDE w:val="0"/>
              <w:autoSpaceDN w:val="0"/>
              <w:adjustRightInd w:val="0"/>
              <w:rPr>
                <w:rFonts w:cs="FranklinGotXCmpITC-Demi"/>
                <w:b/>
                <w:bCs/>
                <w:iCs/>
                <w:color w:val="000000"/>
                <w:sz w:val="32"/>
              </w:rPr>
            </w:pPr>
            <w:r w:rsidRPr="00AA27A2">
              <w:rPr>
                <w:rFonts w:cs="FranklinGotXCmpITC-Demi"/>
                <w:b/>
                <w:bCs/>
                <w:iCs/>
                <w:color w:val="000000"/>
                <w:sz w:val="32"/>
              </w:rPr>
              <w:t>Establish the Goal</w:t>
            </w:r>
            <w:r w:rsidRPr="00AA27A2">
              <w:rPr>
                <w:noProof/>
                <w:sz w:val="32"/>
              </w:rPr>
              <w:t xml:space="preserve"> </w:t>
            </w:r>
          </w:p>
        </w:tc>
        <w:tc>
          <w:tcPr>
            <w:tcW w:w="8550" w:type="dxa"/>
            <w:tcBorders>
              <w:right w:val="single" w:sz="4" w:space="0" w:color="auto"/>
            </w:tcBorders>
            <w:shd w:val="clear" w:color="auto" w:fill="auto"/>
          </w:tcPr>
          <w:p w14:paraId="5F7DE429" w14:textId="77777777" w:rsidR="00B42E51" w:rsidRDefault="00B42E51" w:rsidP="00B42E51">
            <w:pPr>
              <w:widowControl w:val="0"/>
              <w:autoSpaceDE w:val="0"/>
              <w:autoSpaceDN w:val="0"/>
              <w:adjustRightInd w:val="0"/>
              <w:rPr>
                <w:rFonts w:cs="FranklinGotXCmpITC-Demi"/>
                <w:color w:val="000000"/>
              </w:rPr>
            </w:pPr>
            <w:r w:rsidRPr="00097C37">
              <w:rPr>
                <w:rFonts w:cs="FranklinGotXCmpITC-Demi"/>
                <w:color w:val="000000"/>
              </w:rPr>
              <w:t xml:space="preserve">Define and agree on a quantitative goal. Focus on specific, measurable and realistic outcomes. Explore questions such as: </w:t>
            </w:r>
          </w:p>
          <w:p w14:paraId="7BA6F187" w14:textId="77777777" w:rsidR="00B42E51" w:rsidRPr="00097C37" w:rsidRDefault="00B42E51" w:rsidP="00B42E51">
            <w:pPr>
              <w:widowControl w:val="0"/>
              <w:autoSpaceDE w:val="0"/>
              <w:autoSpaceDN w:val="0"/>
              <w:adjustRightInd w:val="0"/>
              <w:ind w:left="360"/>
              <w:rPr>
                <w:rFonts w:cs="FranklinGotXCmpITC-Demi"/>
                <w:color w:val="000000"/>
              </w:rPr>
            </w:pPr>
            <w:r w:rsidRPr="00097C37">
              <w:rPr>
                <w:rFonts w:cs="FranklinGotXCmpITC-Demi"/>
                <w:color w:val="000000"/>
              </w:rPr>
              <w:sym w:font="Wingdings" w:char="F0E0"/>
            </w:r>
            <w:r>
              <w:rPr>
                <w:rFonts w:cs="FranklinGotXCmpITC-Demi"/>
                <w:color w:val="000000"/>
              </w:rPr>
              <w:t xml:space="preserve"> </w:t>
            </w:r>
            <w:r w:rsidRPr="00097C37">
              <w:rPr>
                <w:rFonts w:cs="FranklinGotXCmpITC-Demi"/>
                <w:color w:val="000000"/>
              </w:rPr>
              <w:t xml:space="preserve">What is your evangelistic goal for your small group over the year? </w:t>
            </w:r>
          </w:p>
          <w:p w14:paraId="4E8CB2D1" w14:textId="77777777" w:rsidR="00B42E51" w:rsidRPr="00097C37" w:rsidRDefault="00B42E51" w:rsidP="00B42E51">
            <w:pPr>
              <w:widowControl w:val="0"/>
              <w:autoSpaceDE w:val="0"/>
              <w:autoSpaceDN w:val="0"/>
              <w:adjustRightInd w:val="0"/>
              <w:ind w:left="360"/>
              <w:rPr>
                <w:rFonts w:cs="FranklinGotXCmpITC-Demi"/>
                <w:color w:val="000000"/>
              </w:rPr>
            </w:pPr>
            <w:r w:rsidRPr="00097C37">
              <w:rPr>
                <w:rFonts w:cs="FranklinGotXCmpITC-Demi"/>
                <w:color w:val="000000"/>
              </w:rPr>
              <w:sym w:font="Wingdings" w:char="F0E0"/>
            </w:r>
            <w:r>
              <w:rPr>
                <w:rFonts w:cs="FranklinGotXCmpITC-Demi"/>
                <w:color w:val="000000"/>
              </w:rPr>
              <w:t xml:space="preserve"> </w:t>
            </w:r>
            <w:r w:rsidRPr="00097C37">
              <w:rPr>
                <w:rFonts w:cs="FranklinGotXCmpITC-Demi"/>
                <w:color w:val="000000"/>
              </w:rPr>
              <w:t>How many GIGs would you like to see begin through small group members?</w:t>
            </w:r>
          </w:p>
          <w:p w14:paraId="06B4CFA0" w14:textId="77777777" w:rsidR="00B42E51" w:rsidRPr="00097C37" w:rsidRDefault="00B42E51" w:rsidP="00B42E51">
            <w:pPr>
              <w:widowControl w:val="0"/>
              <w:autoSpaceDE w:val="0"/>
              <w:autoSpaceDN w:val="0"/>
              <w:adjustRightInd w:val="0"/>
              <w:ind w:left="360"/>
              <w:rPr>
                <w:rFonts w:cs="FranklinGotXCmpITC-Demi"/>
                <w:color w:val="000000"/>
              </w:rPr>
            </w:pPr>
            <w:r w:rsidRPr="00097C37">
              <w:rPr>
                <w:rFonts w:cs="FranklinGotXCmpITC-Demi"/>
                <w:color w:val="000000"/>
              </w:rPr>
              <w:sym w:font="Wingdings" w:char="F0E0"/>
            </w:r>
            <w:r>
              <w:rPr>
                <w:rFonts w:cs="FranklinGotXCmpITC-Demi"/>
                <w:color w:val="000000"/>
              </w:rPr>
              <w:t xml:space="preserve"> </w:t>
            </w:r>
            <w:r w:rsidRPr="00097C37">
              <w:rPr>
                <w:rFonts w:cs="FranklinGotXCmpITC-Demi"/>
                <w:color w:val="000000"/>
              </w:rPr>
              <w:t xml:space="preserve">How many people do you want to have made decisions to follow Jesus who are connected with your small group? </w:t>
            </w:r>
          </w:p>
          <w:p w14:paraId="618DDC7A" w14:textId="77777777" w:rsidR="00B42E51" w:rsidRPr="00097C37" w:rsidRDefault="00B42E51" w:rsidP="00B42E51">
            <w:pPr>
              <w:widowControl w:val="0"/>
              <w:autoSpaceDE w:val="0"/>
              <w:autoSpaceDN w:val="0"/>
              <w:adjustRightInd w:val="0"/>
              <w:ind w:left="360"/>
              <w:rPr>
                <w:rFonts w:cs="FranklinGotXCmpITC-Demi"/>
                <w:color w:val="000000"/>
              </w:rPr>
            </w:pPr>
            <w:r w:rsidRPr="00097C37">
              <w:rPr>
                <w:rFonts w:cs="FranklinGotXCmpITC-Demi"/>
                <w:color w:val="000000"/>
              </w:rPr>
              <w:sym w:font="Wingdings" w:char="F0E0"/>
            </w:r>
            <w:r>
              <w:rPr>
                <w:rFonts w:cs="FranklinGotXCmpITC-Demi"/>
                <w:color w:val="000000"/>
              </w:rPr>
              <w:t xml:space="preserve"> </w:t>
            </w:r>
            <w:r w:rsidRPr="00097C37">
              <w:rPr>
                <w:rFonts w:cs="FranklinGotXCmpITC-Demi"/>
                <w:color w:val="000000"/>
              </w:rPr>
              <w:t xml:space="preserve">How many outreach events will your small group host to build trust with non-Christians on campus? </w:t>
            </w:r>
          </w:p>
          <w:p w14:paraId="1A502CBC" w14:textId="77777777" w:rsidR="00B42E51" w:rsidRPr="00097C37" w:rsidRDefault="00B42E51" w:rsidP="00B42E51">
            <w:pPr>
              <w:widowControl w:val="0"/>
              <w:autoSpaceDE w:val="0"/>
              <w:autoSpaceDN w:val="0"/>
              <w:adjustRightInd w:val="0"/>
              <w:rPr>
                <w:rFonts w:cs="FranklinGotXCmpITC-Demi"/>
                <w:color w:val="000000"/>
                <w:sz w:val="16"/>
              </w:rPr>
            </w:pPr>
            <w:r w:rsidRPr="00097C37">
              <w:rPr>
                <w:rFonts w:cs="FranklinGotXCmpITC-Demi"/>
                <w:color w:val="000000"/>
                <w:sz w:val="16"/>
              </w:rPr>
              <w:t xml:space="preserve">    </w:t>
            </w:r>
          </w:p>
          <w:p w14:paraId="10D0D7CE" w14:textId="77777777" w:rsidR="00B42E51" w:rsidRPr="00097C37" w:rsidRDefault="00B42E51" w:rsidP="00B42E51">
            <w:pPr>
              <w:widowControl w:val="0"/>
              <w:autoSpaceDE w:val="0"/>
              <w:autoSpaceDN w:val="0"/>
              <w:adjustRightInd w:val="0"/>
              <w:rPr>
                <w:rFonts w:cs="FranklinGotXCmpITC-Demi"/>
                <w:i/>
                <w:iCs/>
                <w:color w:val="000000"/>
              </w:rPr>
            </w:pPr>
            <w:r w:rsidRPr="00097C37">
              <w:rPr>
                <w:rFonts w:cs="FranklinGotXCmpITC-Demi"/>
                <w:i/>
                <w:iCs/>
                <w:color w:val="000000"/>
              </w:rPr>
              <w:t>You do not have to set numerical goals for each of these questions. This is hopefully a helpful start as you think about what kinds of goals you will set.</w:t>
            </w:r>
          </w:p>
        </w:tc>
      </w:tr>
      <w:tr w:rsidR="00B42E51" w14:paraId="7D5B9677" w14:textId="77777777" w:rsidTr="00B42E51">
        <w:trPr>
          <w:trHeight w:val="1295"/>
        </w:trPr>
        <w:tc>
          <w:tcPr>
            <w:tcW w:w="2268" w:type="dxa"/>
            <w:shd w:val="clear" w:color="auto" w:fill="auto"/>
          </w:tcPr>
          <w:p w14:paraId="3E385D21" w14:textId="77777777" w:rsidR="00B42E51" w:rsidRPr="00AA27A2" w:rsidRDefault="00B42E51" w:rsidP="00B42E51">
            <w:pPr>
              <w:widowControl w:val="0"/>
              <w:autoSpaceDE w:val="0"/>
              <w:autoSpaceDN w:val="0"/>
              <w:adjustRightInd w:val="0"/>
              <w:rPr>
                <w:rFonts w:cs="FranklinGotXCmpITC-Demi"/>
                <w:b/>
                <w:bCs/>
                <w:iCs/>
                <w:color w:val="000000"/>
                <w:sz w:val="32"/>
              </w:rPr>
            </w:pPr>
            <w:r w:rsidRPr="00AA27A2">
              <w:rPr>
                <w:rFonts w:cs="FranklinGotXCmpITC-Demi"/>
                <w:b/>
                <w:bCs/>
                <w:iCs/>
                <w:color w:val="000000"/>
                <w:sz w:val="32"/>
              </w:rPr>
              <w:t>Examine Current Reality</w:t>
            </w:r>
          </w:p>
        </w:tc>
        <w:tc>
          <w:tcPr>
            <w:tcW w:w="8550" w:type="dxa"/>
            <w:tcBorders>
              <w:right w:val="single" w:sz="4" w:space="0" w:color="auto"/>
            </w:tcBorders>
            <w:shd w:val="clear" w:color="auto" w:fill="auto"/>
          </w:tcPr>
          <w:p w14:paraId="13599BB9" w14:textId="77777777" w:rsidR="00B42E51" w:rsidRPr="00097C37" w:rsidRDefault="00B42E51" w:rsidP="00B42E51">
            <w:pPr>
              <w:widowControl w:val="0"/>
              <w:autoSpaceDE w:val="0"/>
              <w:autoSpaceDN w:val="0"/>
              <w:adjustRightInd w:val="0"/>
              <w:rPr>
                <w:rFonts w:cs="FranklinGotXCmpITC-Demi"/>
                <w:color w:val="000000"/>
              </w:rPr>
            </w:pPr>
            <w:r w:rsidRPr="00097C37">
              <w:rPr>
                <w:rFonts w:cs="FranklinGotXCmpITC-Demi"/>
                <w:color w:val="000000"/>
              </w:rPr>
              <w:t>Assess the current situation. Highlight any gaps.  Pursue a descriptive summary rather than a judgmental one. Include questions such as:</w:t>
            </w:r>
          </w:p>
          <w:p w14:paraId="6FB7CEC9" w14:textId="77777777" w:rsidR="00B42E51" w:rsidRPr="00097C37" w:rsidRDefault="00B42E51" w:rsidP="00B42E51">
            <w:pPr>
              <w:widowControl w:val="0"/>
              <w:autoSpaceDE w:val="0"/>
              <w:autoSpaceDN w:val="0"/>
              <w:adjustRightInd w:val="0"/>
              <w:ind w:left="360"/>
              <w:rPr>
                <w:rFonts w:cs="FranklinGotXCmpITC-Demi"/>
                <w:color w:val="000000"/>
              </w:rPr>
            </w:pPr>
            <w:r w:rsidRPr="00097C37">
              <w:rPr>
                <w:rFonts w:cs="FranklinGotXCmpITC-Demi"/>
                <w:iCs/>
                <w:color w:val="000000"/>
              </w:rPr>
              <w:sym w:font="Wingdings" w:char="F0E0"/>
            </w:r>
            <w:r>
              <w:rPr>
                <w:rFonts w:cs="FranklinGotXCmpITC-Demi"/>
                <w:iCs/>
                <w:color w:val="000000"/>
              </w:rPr>
              <w:t xml:space="preserve"> </w:t>
            </w:r>
            <w:r w:rsidRPr="00097C37">
              <w:rPr>
                <w:rFonts w:cs="FranklinGotXCmpITC-Demi"/>
                <w:iCs/>
                <w:color w:val="000000"/>
              </w:rPr>
              <w:t>What is the gap between your goal and where you are today?</w:t>
            </w:r>
          </w:p>
          <w:p w14:paraId="7984F944" w14:textId="77777777" w:rsidR="00B42E51" w:rsidRPr="003C0169" w:rsidRDefault="00B42E51" w:rsidP="00B42E51">
            <w:pPr>
              <w:widowControl w:val="0"/>
              <w:autoSpaceDE w:val="0"/>
              <w:autoSpaceDN w:val="0"/>
              <w:adjustRightInd w:val="0"/>
              <w:ind w:left="360"/>
              <w:rPr>
                <w:rFonts w:cs="FranklinGotXCmpITC-Demi"/>
                <w:color w:val="000000"/>
              </w:rPr>
            </w:pPr>
            <w:r w:rsidRPr="00097C37">
              <w:rPr>
                <w:rFonts w:cs="FranklinGotXCmpITC-Demi"/>
                <w:iCs/>
                <w:color w:val="000000"/>
              </w:rPr>
              <w:sym w:font="Wingdings" w:char="F0E0"/>
            </w:r>
            <w:r>
              <w:rPr>
                <w:rFonts w:cs="FranklinGotXCmpITC-Demi"/>
                <w:iCs/>
                <w:color w:val="000000"/>
              </w:rPr>
              <w:t xml:space="preserve"> </w:t>
            </w:r>
            <w:r w:rsidRPr="00097C37">
              <w:rPr>
                <w:rFonts w:cs="FranklinGotXCmpITC-Demi"/>
                <w:iCs/>
                <w:color w:val="000000"/>
              </w:rPr>
              <w:t>What are the barriers that may keep this goal from being met?</w:t>
            </w:r>
          </w:p>
        </w:tc>
      </w:tr>
      <w:tr w:rsidR="00B42E51" w14:paraId="0DE61FBF" w14:textId="77777777" w:rsidTr="00B42E51">
        <w:tc>
          <w:tcPr>
            <w:tcW w:w="2268" w:type="dxa"/>
            <w:shd w:val="clear" w:color="auto" w:fill="auto"/>
          </w:tcPr>
          <w:p w14:paraId="3DA861AB" w14:textId="77777777" w:rsidR="00B42E51" w:rsidRPr="00AA27A2" w:rsidRDefault="00B42E51" w:rsidP="00B42E51">
            <w:pPr>
              <w:widowControl w:val="0"/>
              <w:autoSpaceDE w:val="0"/>
              <w:autoSpaceDN w:val="0"/>
              <w:adjustRightInd w:val="0"/>
              <w:rPr>
                <w:rFonts w:cs="FranklinGotXCmpITC-Demi"/>
                <w:b/>
                <w:bCs/>
                <w:iCs/>
                <w:color w:val="000000"/>
                <w:sz w:val="32"/>
              </w:rPr>
            </w:pPr>
            <w:r w:rsidRPr="00AA27A2">
              <w:rPr>
                <w:rFonts w:cs="FranklinGotXCmpITC-Demi"/>
                <w:b/>
                <w:bCs/>
                <w:iCs/>
                <w:color w:val="000000"/>
                <w:sz w:val="32"/>
              </w:rPr>
              <w:t>Explore the Options</w:t>
            </w:r>
          </w:p>
        </w:tc>
        <w:tc>
          <w:tcPr>
            <w:tcW w:w="8550" w:type="dxa"/>
            <w:tcBorders>
              <w:right w:val="single" w:sz="4" w:space="0" w:color="auto"/>
            </w:tcBorders>
            <w:shd w:val="clear" w:color="auto" w:fill="auto"/>
          </w:tcPr>
          <w:p w14:paraId="7FB7C27F" w14:textId="77777777" w:rsidR="00B42E51" w:rsidRPr="00AA27A2" w:rsidRDefault="00B42E51" w:rsidP="00B42E51">
            <w:pPr>
              <w:widowControl w:val="0"/>
              <w:autoSpaceDE w:val="0"/>
              <w:autoSpaceDN w:val="0"/>
              <w:adjustRightInd w:val="0"/>
              <w:rPr>
                <w:rFonts w:cs="FranklinGotXCmpITC-Demi"/>
                <w:color w:val="000000"/>
              </w:rPr>
            </w:pPr>
            <w:r w:rsidRPr="00AA27A2">
              <w:rPr>
                <w:rFonts w:cs="FranklinGotXCmpITC-Demi"/>
                <w:color w:val="000000"/>
              </w:rPr>
              <w:t>Generate multiple alternative courses of action.  Uncover assumptions and discern creative solutions.  Invite the individual to consider:</w:t>
            </w:r>
          </w:p>
          <w:p w14:paraId="47AD791F" w14:textId="77777777" w:rsidR="00B42E51" w:rsidRPr="003C0169" w:rsidRDefault="00B42E51" w:rsidP="00B42E51">
            <w:pPr>
              <w:widowControl w:val="0"/>
              <w:autoSpaceDE w:val="0"/>
              <w:autoSpaceDN w:val="0"/>
              <w:adjustRightInd w:val="0"/>
              <w:ind w:left="342"/>
              <w:rPr>
                <w:rFonts w:cs="FranklinGotXCmpITC-Demi"/>
                <w:bCs/>
                <w:iCs/>
                <w:color w:val="000000"/>
              </w:rPr>
            </w:pPr>
            <w:r w:rsidRPr="003C0169">
              <w:rPr>
                <w:rFonts w:cs="FranklinGotXCmpITC-Demi"/>
                <w:iCs/>
                <w:color w:val="000000"/>
              </w:rPr>
              <w:sym w:font="Wingdings" w:char="F0E0"/>
            </w:r>
            <w:r>
              <w:rPr>
                <w:rFonts w:cs="FranklinGotXCmpITC-Demi"/>
                <w:iCs/>
                <w:color w:val="000000"/>
              </w:rPr>
              <w:t xml:space="preserve"> </w:t>
            </w:r>
            <w:r w:rsidRPr="003C0169">
              <w:rPr>
                <w:rFonts w:cs="FranklinGotXCmpITC-Demi"/>
                <w:iCs/>
                <w:color w:val="000000"/>
              </w:rPr>
              <w:t>What are some different things you could do to address the gap?</w:t>
            </w:r>
          </w:p>
          <w:p w14:paraId="650C852F" w14:textId="77777777" w:rsidR="00B42E51" w:rsidRPr="003C0169" w:rsidRDefault="00B42E51" w:rsidP="00B42E51">
            <w:pPr>
              <w:widowControl w:val="0"/>
              <w:autoSpaceDE w:val="0"/>
              <w:autoSpaceDN w:val="0"/>
              <w:adjustRightInd w:val="0"/>
              <w:ind w:left="360"/>
              <w:rPr>
                <w:rFonts w:cs="FranklinGotXCmpITC-Demi"/>
                <w:bCs/>
                <w:iCs/>
                <w:color w:val="000000"/>
              </w:rPr>
            </w:pPr>
            <w:r w:rsidRPr="003C0169">
              <w:rPr>
                <w:rFonts w:cs="FranklinGotXCmpITC-Demi"/>
                <w:iCs/>
                <w:color w:val="000000"/>
              </w:rPr>
              <w:sym w:font="Wingdings" w:char="F0E0"/>
            </w:r>
            <w:r>
              <w:rPr>
                <w:rFonts w:cs="FranklinGotXCmpITC-Demi"/>
                <w:iCs/>
                <w:color w:val="000000"/>
              </w:rPr>
              <w:t xml:space="preserve"> </w:t>
            </w:r>
            <w:r w:rsidRPr="003C0169">
              <w:rPr>
                <w:rFonts w:cs="FranklinGotXCmpITC-Demi"/>
                <w:iCs/>
                <w:color w:val="000000"/>
              </w:rPr>
              <w:t>What are the benefits and downsides of each option?</w:t>
            </w:r>
          </w:p>
          <w:p w14:paraId="2C5E3DA2" w14:textId="77777777" w:rsidR="00B42E51" w:rsidRPr="003C0169" w:rsidRDefault="00B42E51" w:rsidP="00B42E51">
            <w:pPr>
              <w:widowControl w:val="0"/>
              <w:autoSpaceDE w:val="0"/>
              <w:autoSpaceDN w:val="0"/>
              <w:adjustRightInd w:val="0"/>
              <w:ind w:left="360"/>
              <w:rPr>
                <w:rFonts w:cs="FranklinGotXCmpITC-Demi"/>
                <w:bCs/>
                <w:iCs/>
                <w:color w:val="000000"/>
              </w:rPr>
            </w:pPr>
            <w:r w:rsidRPr="003C0169">
              <w:rPr>
                <w:rFonts w:cs="FranklinGotXCmpITC-Demi"/>
                <w:iCs/>
                <w:color w:val="000000"/>
              </w:rPr>
              <w:sym w:font="Wingdings" w:char="F0E0"/>
            </w:r>
            <w:r>
              <w:rPr>
                <w:rFonts w:cs="FranklinGotXCmpITC-Demi"/>
                <w:iCs/>
                <w:color w:val="000000"/>
              </w:rPr>
              <w:t xml:space="preserve"> </w:t>
            </w:r>
            <w:r w:rsidRPr="003C0169">
              <w:rPr>
                <w:rFonts w:cs="FranklinGotXCmpITC-Demi"/>
                <w:iCs/>
                <w:color w:val="000000"/>
              </w:rPr>
              <w:t>Choose one and make a plan: Who? What? Where? How?</w:t>
            </w:r>
          </w:p>
          <w:p w14:paraId="366F365C" w14:textId="77777777" w:rsidR="00B42E51" w:rsidRPr="003C0169" w:rsidRDefault="00B42E51" w:rsidP="00B42E51">
            <w:pPr>
              <w:widowControl w:val="0"/>
              <w:autoSpaceDE w:val="0"/>
              <w:autoSpaceDN w:val="0"/>
              <w:adjustRightInd w:val="0"/>
              <w:ind w:left="360"/>
              <w:rPr>
                <w:rFonts w:cs="FranklinGotXCmpITC-Demi"/>
                <w:bCs/>
                <w:iCs/>
                <w:color w:val="000000"/>
              </w:rPr>
            </w:pPr>
            <w:r w:rsidRPr="003C0169">
              <w:rPr>
                <w:rFonts w:cs="FranklinGotXCmpITC-Demi"/>
                <w:bCs/>
                <w:iCs/>
                <w:color w:val="000000"/>
              </w:rPr>
              <w:sym w:font="Wingdings" w:char="F0E0"/>
            </w:r>
            <w:r>
              <w:rPr>
                <w:rFonts w:cs="FranklinGotXCmpITC-Demi"/>
                <w:bCs/>
                <w:iCs/>
                <w:color w:val="000000"/>
              </w:rPr>
              <w:t xml:space="preserve"> </w:t>
            </w:r>
            <w:r w:rsidRPr="003C0169">
              <w:rPr>
                <w:rFonts w:cs="FranklinGotXCmpITC-Demi"/>
                <w:bCs/>
                <w:iCs/>
                <w:color w:val="000000"/>
              </w:rPr>
              <w:t xml:space="preserve">What kinds of specific events will your small group host? </w:t>
            </w:r>
          </w:p>
          <w:p w14:paraId="63853E56" w14:textId="77777777" w:rsidR="00B42E51" w:rsidRPr="003C0169" w:rsidRDefault="00B42E51" w:rsidP="00B42E51">
            <w:pPr>
              <w:widowControl w:val="0"/>
              <w:autoSpaceDE w:val="0"/>
              <w:autoSpaceDN w:val="0"/>
              <w:adjustRightInd w:val="0"/>
              <w:ind w:left="360"/>
              <w:rPr>
                <w:rFonts w:cs="FranklinGotXCmpITC-Demi"/>
                <w:bCs/>
                <w:iCs/>
                <w:color w:val="000000"/>
              </w:rPr>
            </w:pPr>
            <w:r w:rsidRPr="003C0169">
              <w:rPr>
                <w:rFonts w:cs="FranklinGotXCmpITC-Demi"/>
                <w:bCs/>
                <w:iCs/>
                <w:color w:val="000000"/>
              </w:rPr>
              <w:sym w:font="Wingdings" w:char="F0E0"/>
            </w:r>
            <w:r>
              <w:rPr>
                <w:rFonts w:cs="FranklinGotXCmpITC-Demi"/>
                <w:bCs/>
                <w:iCs/>
                <w:color w:val="000000"/>
              </w:rPr>
              <w:t xml:space="preserve"> </w:t>
            </w:r>
            <w:r w:rsidRPr="003C0169">
              <w:rPr>
                <w:rFonts w:cs="FranklinGotXCmpITC-Demi"/>
                <w:bCs/>
                <w:iCs/>
                <w:color w:val="000000"/>
              </w:rPr>
              <w:t>What will you change about your meetings to make them hospitable to</w:t>
            </w:r>
            <w:r>
              <w:rPr>
                <w:rFonts w:cs="FranklinGotXCmpITC-Demi"/>
                <w:bCs/>
                <w:iCs/>
                <w:color w:val="000000"/>
              </w:rPr>
              <w:t xml:space="preserve"> </w:t>
            </w:r>
            <w:r w:rsidRPr="003C0169">
              <w:rPr>
                <w:rFonts w:cs="FranklinGotXCmpITC-Demi"/>
                <w:bCs/>
                <w:iCs/>
                <w:color w:val="000000"/>
              </w:rPr>
              <w:t xml:space="preserve">non-Christians? </w:t>
            </w:r>
          </w:p>
          <w:p w14:paraId="09B55E0F" w14:textId="77777777" w:rsidR="00B42E51" w:rsidRPr="003C0169" w:rsidRDefault="00B42E51" w:rsidP="00B42E51">
            <w:pPr>
              <w:widowControl w:val="0"/>
              <w:autoSpaceDE w:val="0"/>
              <w:autoSpaceDN w:val="0"/>
              <w:adjustRightInd w:val="0"/>
              <w:ind w:left="360"/>
              <w:rPr>
                <w:rFonts w:cs="FranklinGotXCmpITC-Demi"/>
                <w:bCs/>
                <w:iCs/>
                <w:color w:val="000000"/>
              </w:rPr>
            </w:pPr>
            <w:r w:rsidRPr="003C0169">
              <w:rPr>
                <w:rFonts w:cs="FranklinGotXCmpITC-Demi"/>
                <w:bCs/>
                <w:iCs/>
                <w:color w:val="000000"/>
              </w:rPr>
              <w:sym w:font="Wingdings" w:char="F0E0"/>
            </w:r>
            <w:r>
              <w:rPr>
                <w:rFonts w:cs="FranklinGotXCmpITC-Demi"/>
                <w:bCs/>
                <w:iCs/>
                <w:color w:val="000000"/>
              </w:rPr>
              <w:t xml:space="preserve"> </w:t>
            </w:r>
            <w:r w:rsidRPr="003C0169">
              <w:rPr>
                <w:rFonts w:cs="FranklinGotXCmpITC-Demi"/>
                <w:bCs/>
                <w:iCs/>
                <w:color w:val="000000"/>
              </w:rPr>
              <w:t>Do your small group members need training in evangelism? If so, what training and when will it happen?</w:t>
            </w:r>
          </w:p>
        </w:tc>
      </w:tr>
      <w:tr w:rsidR="00B42E51" w14:paraId="5E55E7A9" w14:textId="77777777" w:rsidTr="00B42E51">
        <w:trPr>
          <w:trHeight w:val="2096"/>
        </w:trPr>
        <w:tc>
          <w:tcPr>
            <w:tcW w:w="2268" w:type="dxa"/>
            <w:tcBorders>
              <w:bottom w:val="single" w:sz="4" w:space="0" w:color="auto"/>
            </w:tcBorders>
            <w:shd w:val="clear" w:color="auto" w:fill="auto"/>
          </w:tcPr>
          <w:p w14:paraId="505CA200" w14:textId="77777777" w:rsidR="00B42E51" w:rsidRDefault="00B42E51" w:rsidP="00B42E51">
            <w:pPr>
              <w:widowControl w:val="0"/>
              <w:autoSpaceDE w:val="0"/>
              <w:autoSpaceDN w:val="0"/>
              <w:adjustRightInd w:val="0"/>
              <w:rPr>
                <w:rFonts w:cs="FranklinGotXCmpITC-Demi"/>
                <w:b/>
                <w:bCs/>
                <w:iCs/>
                <w:color w:val="000000"/>
                <w:sz w:val="32"/>
              </w:rPr>
            </w:pPr>
            <w:r w:rsidRPr="00AA27A2">
              <w:rPr>
                <w:rFonts w:cs="FranklinGotXCmpITC-Demi"/>
                <w:b/>
                <w:bCs/>
                <w:iCs/>
                <w:color w:val="000000"/>
                <w:sz w:val="32"/>
              </w:rPr>
              <w:lastRenderedPageBreak/>
              <w:t>Establish the Will</w:t>
            </w:r>
          </w:p>
          <w:p w14:paraId="0CBFBC02" w14:textId="77777777" w:rsidR="003F0B4F" w:rsidRPr="00AA27A2" w:rsidRDefault="003F0B4F" w:rsidP="00B42E51">
            <w:pPr>
              <w:widowControl w:val="0"/>
              <w:autoSpaceDE w:val="0"/>
              <w:autoSpaceDN w:val="0"/>
              <w:adjustRightInd w:val="0"/>
              <w:rPr>
                <w:rFonts w:cs="FranklinGotXCmpITC-Demi"/>
                <w:b/>
                <w:bCs/>
                <w:iCs/>
                <w:color w:val="000000"/>
                <w:sz w:val="32"/>
              </w:rPr>
            </w:pPr>
          </w:p>
        </w:tc>
        <w:tc>
          <w:tcPr>
            <w:tcW w:w="8550" w:type="dxa"/>
            <w:tcBorders>
              <w:bottom w:val="single" w:sz="4" w:space="0" w:color="auto"/>
              <w:right w:val="single" w:sz="4" w:space="0" w:color="auto"/>
            </w:tcBorders>
            <w:shd w:val="clear" w:color="auto" w:fill="auto"/>
          </w:tcPr>
          <w:p w14:paraId="329C62AF" w14:textId="77777777" w:rsidR="00B42E51" w:rsidRPr="00AA27A2" w:rsidRDefault="00B42E51" w:rsidP="00B42E51">
            <w:pPr>
              <w:widowControl w:val="0"/>
              <w:autoSpaceDE w:val="0"/>
              <w:autoSpaceDN w:val="0"/>
              <w:adjustRightInd w:val="0"/>
              <w:rPr>
                <w:rFonts w:cs="FranklinGotXCmpITC-Demi"/>
                <w:color w:val="000000"/>
              </w:rPr>
            </w:pPr>
            <w:r w:rsidRPr="00AA27A2">
              <w:rPr>
                <w:rFonts w:cs="FranklinGotXCmpITC-Demi"/>
                <w:color w:val="000000"/>
              </w:rPr>
              <w:t>Commit to a specific action. Identify the help needed along the way to stay with it. Useful questions include:</w:t>
            </w:r>
          </w:p>
          <w:p w14:paraId="348291C4" w14:textId="77777777" w:rsidR="00B42E51" w:rsidRPr="003C0169" w:rsidRDefault="00B42E51" w:rsidP="00B42E51">
            <w:pPr>
              <w:widowControl w:val="0"/>
              <w:tabs>
                <w:tab w:val="left" w:pos="360"/>
              </w:tabs>
              <w:autoSpaceDE w:val="0"/>
              <w:autoSpaceDN w:val="0"/>
              <w:adjustRightInd w:val="0"/>
              <w:ind w:left="346"/>
              <w:rPr>
                <w:rFonts w:cs="FranklinGotXCmpITC-Demi"/>
                <w:color w:val="000000"/>
              </w:rPr>
            </w:pPr>
            <w:r w:rsidRPr="003C0169">
              <w:rPr>
                <w:rFonts w:cs="FranklinGotXCmpITC-Demi"/>
                <w:color w:val="000000"/>
              </w:rPr>
              <w:sym w:font="Wingdings" w:char="F0E0"/>
            </w:r>
            <w:r>
              <w:rPr>
                <w:rFonts w:cs="FranklinGotXCmpITC-Demi"/>
                <w:color w:val="000000"/>
              </w:rPr>
              <w:t xml:space="preserve"> </w:t>
            </w:r>
            <w:r w:rsidRPr="003C0169">
              <w:rPr>
                <w:rFonts w:cs="FranklinGotXCmpITC-Demi"/>
                <w:color w:val="000000"/>
              </w:rPr>
              <w:t xml:space="preserve">How likely is this option to succeed? </w:t>
            </w:r>
          </w:p>
          <w:p w14:paraId="101EDCE7" w14:textId="77777777" w:rsidR="00B42E51" w:rsidRPr="003C0169" w:rsidRDefault="00B42E51" w:rsidP="00B42E51">
            <w:pPr>
              <w:widowControl w:val="0"/>
              <w:tabs>
                <w:tab w:val="left" w:pos="360"/>
              </w:tabs>
              <w:autoSpaceDE w:val="0"/>
              <w:autoSpaceDN w:val="0"/>
              <w:adjustRightInd w:val="0"/>
              <w:ind w:left="346"/>
              <w:rPr>
                <w:rFonts w:cs="FranklinGotXCmpITC-Demi"/>
                <w:color w:val="000000"/>
              </w:rPr>
            </w:pPr>
            <w:r w:rsidRPr="003C0169">
              <w:rPr>
                <w:rFonts w:cs="FranklinGotXCmpITC-Demi"/>
                <w:color w:val="000000"/>
              </w:rPr>
              <w:sym w:font="Wingdings" w:char="F0E0"/>
            </w:r>
            <w:r>
              <w:rPr>
                <w:rFonts w:cs="FranklinGotXCmpITC-Demi"/>
                <w:color w:val="000000"/>
              </w:rPr>
              <w:t xml:space="preserve"> </w:t>
            </w:r>
            <w:r w:rsidRPr="003C0169">
              <w:rPr>
                <w:rFonts w:cs="FranklinGotXCmpITC-Demi"/>
                <w:color w:val="000000"/>
              </w:rPr>
              <w:t>What could stop you moving forward? And how will you overcome it?</w:t>
            </w:r>
          </w:p>
          <w:p w14:paraId="0B0D5573" w14:textId="77777777" w:rsidR="00B42E51" w:rsidRPr="003C0169" w:rsidRDefault="00B42E51" w:rsidP="00B42E51">
            <w:pPr>
              <w:widowControl w:val="0"/>
              <w:tabs>
                <w:tab w:val="left" w:pos="360"/>
              </w:tabs>
              <w:autoSpaceDE w:val="0"/>
              <w:autoSpaceDN w:val="0"/>
              <w:adjustRightInd w:val="0"/>
              <w:ind w:left="346"/>
              <w:rPr>
                <w:rFonts w:cs="FranklinGotXCmpITC-Demi"/>
                <w:color w:val="000000"/>
              </w:rPr>
            </w:pPr>
            <w:r w:rsidRPr="003C0169">
              <w:rPr>
                <w:rFonts w:cs="FranklinGotXCmpITC-Demi"/>
                <w:color w:val="000000"/>
              </w:rPr>
              <w:sym w:font="Wingdings" w:char="F0E0"/>
            </w:r>
            <w:r>
              <w:rPr>
                <w:rFonts w:cs="FranklinGotXCmpITC-Demi"/>
                <w:color w:val="000000"/>
              </w:rPr>
              <w:t xml:space="preserve"> </w:t>
            </w:r>
            <w:r w:rsidRPr="003C0169">
              <w:rPr>
                <w:rFonts w:cs="FranklinGotXCmpITC-Demi"/>
                <w:color w:val="000000"/>
              </w:rPr>
              <w:t xml:space="preserve">What kind of support and accountability will be helpful? </w:t>
            </w:r>
          </w:p>
          <w:p w14:paraId="1993D3DA" w14:textId="77777777" w:rsidR="00B42E51" w:rsidRDefault="00B42E51" w:rsidP="00B42E51">
            <w:pPr>
              <w:widowControl w:val="0"/>
              <w:tabs>
                <w:tab w:val="left" w:pos="360"/>
              </w:tabs>
              <w:autoSpaceDE w:val="0"/>
              <w:autoSpaceDN w:val="0"/>
              <w:adjustRightInd w:val="0"/>
              <w:ind w:left="346"/>
              <w:rPr>
                <w:rFonts w:cs="FranklinGotXCmpITC-Demi"/>
                <w:color w:val="000000"/>
              </w:rPr>
            </w:pPr>
            <w:r w:rsidRPr="003C0169">
              <w:rPr>
                <w:rFonts w:cs="FranklinGotXCmpITC-Demi"/>
                <w:color w:val="000000"/>
              </w:rPr>
              <w:sym w:font="Wingdings" w:char="F0E0"/>
            </w:r>
            <w:r>
              <w:rPr>
                <w:rFonts w:cs="FranklinGotXCmpITC-Demi"/>
                <w:color w:val="000000"/>
              </w:rPr>
              <w:t xml:space="preserve"> </w:t>
            </w:r>
            <w:r w:rsidRPr="003C0169">
              <w:rPr>
                <w:rFonts w:cs="FranklinGotXCmpITC-Demi"/>
                <w:color w:val="000000"/>
              </w:rPr>
              <w:t xml:space="preserve">Who else do you need to get on board with this vision? </w:t>
            </w:r>
          </w:p>
          <w:p w14:paraId="57331914" w14:textId="77777777" w:rsidR="00B42E51" w:rsidRPr="003C0169" w:rsidRDefault="00B42E51" w:rsidP="00B42E51">
            <w:pPr>
              <w:widowControl w:val="0"/>
              <w:tabs>
                <w:tab w:val="left" w:pos="360"/>
              </w:tabs>
              <w:autoSpaceDE w:val="0"/>
              <w:autoSpaceDN w:val="0"/>
              <w:adjustRightInd w:val="0"/>
              <w:ind w:left="346"/>
              <w:rPr>
                <w:rFonts w:cs="FranklinGotXCmpITC-Demi"/>
                <w:color w:val="000000"/>
              </w:rPr>
            </w:pPr>
            <w:r w:rsidRPr="003C0169">
              <w:rPr>
                <w:rFonts w:cs="FranklinGotXCmpITC-Demi"/>
                <w:color w:val="000000"/>
              </w:rPr>
              <w:sym w:font="Wingdings" w:char="F0E0"/>
            </w:r>
            <w:r>
              <w:rPr>
                <w:rFonts w:cs="FranklinGotXCmpITC-Demi"/>
                <w:color w:val="000000"/>
              </w:rPr>
              <w:t xml:space="preserve"> </w:t>
            </w:r>
            <w:r w:rsidRPr="003C0169">
              <w:rPr>
                <w:rFonts w:cs="FranklinGotXCmpITC-Demi"/>
                <w:color w:val="000000"/>
              </w:rPr>
              <w:t xml:space="preserve">How can your staff support you?   </w:t>
            </w:r>
          </w:p>
        </w:tc>
      </w:tr>
    </w:tbl>
    <w:p w14:paraId="20A51E9B" w14:textId="77777777" w:rsidR="003F0B4F" w:rsidRDefault="003F0B4F" w:rsidP="00311726"/>
    <w:p w14:paraId="7993DC79" w14:textId="77777777" w:rsidR="003F0B4F" w:rsidRDefault="003F0B4F" w:rsidP="00B5399B">
      <w:pPr>
        <w:pStyle w:val="Heading3"/>
        <w:numPr>
          <w:ilvl w:val="0"/>
          <w:numId w:val="9"/>
        </w:numPr>
      </w:pPr>
      <w:bookmarkStart w:id="84" w:name="_Toc448151732"/>
      <w:r w:rsidRPr="003F0B4F">
        <w:t>T</w:t>
      </w:r>
      <w:r w:rsidR="0012398C">
        <w:t>hree Really Good Ways to be an I</w:t>
      </w:r>
      <w:r w:rsidRPr="003F0B4F">
        <w:t>nfluencer</w:t>
      </w:r>
      <w:bookmarkEnd w:id="84"/>
    </w:p>
    <w:p w14:paraId="387E08B1" w14:textId="77777777" w:rsidR="003F0B4F" w:rsidRPr="001174BD" w:rsidRDefault="003F0B4F" w:rsidP="00B5399B">
      <w:pPr>
        <w:numPr>
          <w:ilvl w:val="0"/>
          <w:numId w:val="12"/>
        </w:numPr>
        <w:rPr>
          <w:szCs w:val="24"/>
        </w:rPr>
      </w:pPr>
      <w:r w:rsidRPr="001174BD">
        <w:rPr>
          <w:szCs w:val="24"/>
        </w:rPr>
        <w:t xml:space="preserve">Model a lifestyle of evangelism. Live it out! </w:t>
      </w:r>
    </w:p>
    <w:p w14:paraId="56203628" w14:textId="77777777" w:rsidR="003F0B4F" w:rsidRPr="00B42E51" w:rsidRDefault="003F0B4F" w:rsidP="00B5399B">
      <w:pPr>
        <w:pStyle w:val="ListParagraph"/>
        <w:numPr>
          <w:ilvl w:val="0"/>
          <w:numId w:val="13"/>
        </w:numPr>
        <w:rPr>
          <w:szCs w:val="24"/>
        </w:rPr>
      </w:pPr>
      <w:r w:rsidRPr="00B42E51">
        <w:rPr>
          <w:szCs w:val="24"/>
        </w:rPr>
        <w:t>Nothing is more compelling than the stories you will gather as you begin to live out a lifestyle of evangelism within your own social circles.</w:t>
      </w:r>
    </w:p>
    <w:p w14:paraId="2CCA7DCA" w14:textId="77777777" w:rsidR="003F0B4F" w:rsidRPr="001174BD" w:rsidRDefault="003F0B4F" w:rsidP="00B5399B">
      <w:pPr>
        <w:numPr>
          <w:ilvl w:val="0"/>
          <w:numId w:val="12"/>
        </w:numPr>
        <w:rPr>
          <w:szCs w:val="24"/>
        </w:rPr>
      </w:pPr>
      <w:r>
        <w:rPr>
          <w:szCs w:val="24"/>
        </w:rPr>
        <w:t>Pray!</w:t>
      </w:r>
    </w:p>
    <w:p w14:paraId="6F487F61" w14:textId="77777777" w:rsidR="003F0B4F" w:rsidRPr="00B42E51" w:rsidRDefault="003F0B4F" w:rsidP="00B5399B">
      <w:pPr>
        <w:pStyle w:val="ListParagraph"/>
        <w:numPr>
          <w:ilvl w:val="0"/>
          <w:numId w:val="14"/>
        </w:numPr>
        <w:rPr>
          <w:szCs w:val="24"/>
        </w:rPr>
      </w:pPr>
      <w:r w:rsidRPr="00B42E51">
        <w:rPr>
          <w:szCs w:val="24"/>
        </w:rPr>
        <w:t xml:space="preserve">Consider gathering a few people in your chapter to begin praying that your chapter culture would embrace evangelism as a lifestyle as it’s embodied through the community. Pray for specific people to know Jesus and for a shift in the culture of your chapter. Pray for unreached people groups on your campus and listen for God’s direction and where to go next. </w:t>
      </w:r>
    </w:p>
    <w:p w14:paraId="4B4B93A4" w14:textId="77777777" w:rsidR="003F0B4F" w:rsidRPr="001174BD" w:rsidRDefault="003F0B4F" w:rsidP="00B5399B">
      <w:pPr>
        <w:numPr>
          <w:ilvl w:val="0"/>
          <w:numId w:val="12"/>
        </w:numPr>
        <w:rPr>
          <w:szCs w:val="24"/>
        </w:rPr>
      </w:pPr>
      <w:r w:rsidRPr="001174BD">
        <w:rPr>
          <w:szCs w:val="24"/>
        </w:rPr>
        <w:t>30 second vision cast!</w:t>
      </w:r>
    </w:p>
    <w:p w14:paraId="2D6BC788" w14:textId="77777777" w:rsidR="003F0B4F" w:rsidRPr="001174BD" w:rsidRDefault="003F0B4F" w:rsidP="00B5399B">
      <w:pPr>
        <w:numPr>
          <w:ilvl w:val="1"/>
          <w:numId w:val="15"/>
        </w:numPr>
        <w:rPr>
          <w:szCs w:val="24"/>
        </w:rPr>
      </w:pPr>
      <w:r w:rsidRPr="001174BD">
        <w:rPr>
          <w:szCs w:val="24"/>
        </w:rPr>
        <w:t xml:space="preserve">Do it often and persistently! Cast vision about what it could look like if your community truly became a witnessing community. </w:t>
      </w:r>
    </w:p>
    <w:p w14:paraId="1AD274CA" w14:textId="77777777" w:rsidR="00B42E51" w:rsidRPr="00B42E51" w:rsidRDefault="00B42E51" w:rsidP="003F0B4F"/>
    <w:p w14:paraId="16D72EB2" w14:textId="77777777" w:rsidR="005A375C" w:rsidRDefault="005A375C" w:rsidP="005A375C"/>
    <w:p w14:paraId="582716D0" w14:textId="77777777" w:rsidR="005A375C" w:rsidRDefault="005A375C" w:rsidP="005A375C"/>
    <w:p w14:paraId="6EA31395" w14:textId="77777777" w:rsidR="005A375C" w:rsidRDefault="005A375C" w:rsidP="005A375C"/>
    <w:p w14:paraId="01333C29" w14:textId="77777777" w:rsidR="005A375C" w:rsidRPr="005A375C" w:rsidRDefault="005A375C" w:rsidP="005A375C"/>
    <w:p w14:paraId="25979C48" w14:textId="77777777" w:rsidR="00050F62" w:rsidRDefault="00050F62">
      <w:pPr>
        <w:rPr>
          <w:rFonts w:eastAsiaTheme="majorEastAsia" w:cstheme="majorBidi"/>
          <w:bCs/>
          <w:color w:val="4F81BD" w:themeColor="accent1"/>
          <w:sz w:val="32"/>
          <w:szCs w:val="26"/>
        </w:rPr>
      </w:pPr>
      <w:r>
        <w:br w:type="page"/>
      </w:r>
    </w:p>
    <w:p w14:paraId="44533027" w14:textId="77777777" w:rsidR="003F0B4F" w:rsidRDefault="003F0B4F" w:rsidP="003F0B4F">
      <w:pPr>
        <w:pStyle w:val="Heading2"/>
      </w:pPr>
      <w:bookmarkStart w:id="85" w:name="_Toc448151734"/>
      <w:r>
        <w:lastRenderedPageBreak/>
        <w:t>Thursday 4 PM</w:t>
      </w:r>
      <w:bookmarkEnd w:id="85"/>
    </w:p>
    <w:p w14:paraId="466B1DC6" w14:textId="77777777" w:rsidR="003F0B4F" w:rsidRDefault="005C2F10" w:rsidP="00B5399B">
      <w:pPr>
        <w:pStyle w:val="Heading3"/>
        <w:numPr>
          <w:ilvl w:val="0"/>
          <w:numId w:val="16"/>
        </w:numPr>
      </w:pPr>
      <w:bookmarkStart w:id="86" w:name="_Toc448151735"/>
      <w:r>
        <w:t>Evaluation Tri-Carbons</w:t>
      </w:r>
      <w:bookmarkEnd w:id="86"/>
    </w:p>
    <w:p w14:paraId="16620FBF" w14:textId="77777777" w:rsidR="00842A6F" w:rsidRDefault="00842A6F">
      <w:pPr>
        <w:rPr>
          <w:rFonts w:eastAsiaTheme="majorEastAsia" w:cstheme="majorBidi"/>
          <w:bCs/>
          <w:color w:val="345A8A" w:themeColor="accent1" w:themeShade="B5"/>
          <w:spacing w:val="5"/>
          <w:kern w:val="28"/>
          <w:sz w:val="52"/>
          <w:szCs w:val="32"/>
        </w:rPr>
      </w:pPr>
    </w:p>
    <w:p w14:paraId="4B02CB8F" w14:textId="77777777" w:rsidR="006B3E37" w:rsidRDefault="006B3E37">
      <w:pPr>
        <w:rPr>
          <w:rFonts w:eastAsiaTheme="majorEastAsia" w:cstheme="majorBidi"/>
          <w:bCs/>
          <w:color w:val="345A8A" w:themeColor="accent1" w:themeShade="B5"/>
          <w:spacing w:val="5"/>
          <w:kern w:val="28"/>
          <w:sz w:val="52"/>
          <w:szCs w:val="32"/>
        </w:rPr>
      </w:pPr>
      <w:bookmarkStart w:id="87" w:name="_Toc448151736"/>
      <w:r>
        <w:br w:type="page"/>
      </w:r>
    </w:p>
    <w:p w14:paraId="4547F721" w14:textId="77777777" w:rsidR="00BA7952" w:rsidRDefault="00BA7952" w:rsidP="009C2B5F">
      <w:pPr>
        <w:pStyle w:val="Heading1"/>
      </w:pPr>
      <w:r>
        <w:lastRenderedPageBreak/>
        <w:t>Recommendations for Further Reading and Study</w:t>
      </w:r>
      <w:bookmarkEnd w:id="81"/>
      <w:bookmarkEnd w:id="87"/>
      <w:r>
        <w:t xml:space="preserve"> </w:t>
      </w:r>
    </w:p>
    <w:p w14:paraId="74E08015" w14:textId="77777777" w:rsidR="00C52E64" w:rsidRDefault="00C52E64" w:rsidP="00050F62">
      <w:pPr>
        <w:pStyle w:val="Heading3"/>
        <w:numPr>
          <w:ilvl w:val="0"/>
          <w:numId w:val="1"/>
        </w:numPr>
        <w:tabs>
          <w:tab w:val="left" w:pos="360"/>
        </w:tabs>
      </w:pPr>
      <w:bookmarkStart w:id="88" w:name="_Toc321377728"/>
      <w:bookmarkStart w:id="89" w:name="_Toc448151737"/>
      <w:bookmarkEnd w:id="82"/>
      <w:r>
        <w:t>InterVarsity Books</w:t>
      </w:r>
      <w:bookmarkEnd w:id="88"/>
      <w:bookmarkEnd w:id="89"/>
    </w:p>
    <w:p w14:paraId="639E9053" w14:textId="77777777" w:rsidR="00050F62" w:rsidRDefault="00C52E64" w:rsidP="006B3E37">
      <w:pPr>
        <w:pStyle w:val="ListParagraph"/>
        <w:numPr>
          <w:ilvl w:val="1"/>
          <w:numId w:val="1"/>
        </w:numPr>
        <w:tabs>
          <w:tab w:val="left" w:pos="360"/>
        </w:tabs>
      </w:pPr>
      <w:r w:rsidRPr="006B3E37">
        <w:rPr>
          <w:i/>
        </w:rPr>
        <w:t>I Once Was Lost</w:t>
      </w:r>
      <w:r>
        <w:t xml:space="preserve"> by Don Everts and Doug </w:t>
      </w:r>
      <w:proofErr w:type="spellStart"/>
      <w:r>
        <w:t>Schaupp</w:t>
      </w:r>
      <w:proofErr w:type="spellEnd"/>
    </w:p>
    <w:p w14:paraId="5513B32B" w14:textId="77777777" w:rsidR="00050F62" w:rsidRDefault="00C52E64" w:rsidP="006B3E37">
      <w:pPr>
        <w:pStyle w:val="ListParagraph"/>
        <w:numPr>
          <w:ilvl w:val="1"/>
          <w:numId w:val="1"/>
        </w:numPr>
        <w:tabs>
          <w:tab w:val="left" w:pos="360"/>
        </w:tabs>
      </w:pPr>
      <w:r w:rsidRPr="006B3E37">
        <w:rPr>
          <w:i/>
        </w:rPr>
        <w:t xml:space="preserve">Beyond Awkward </w:t>
      </w:r>
      <w:r>
        <w:t xml:space="preserve">by Beau </w:t>
      </w:r>
      <w:proofErr w:type="spellStart"/>
      <w:r>
        <w:t>Crosetto</w:t>
      </w:r>
      <w:proofErr w:type="spellEnd"/>
    </w:p>
    <w:p w14:paraId="6FCD4B7D" w14:textId="77777777" w:rsidR="00050F62" w:rsidRDefault="00C52E64" w:rsidP="006B3E37">
      <w:pPr>
        <w:pStyle w:val="ListParagraph"/>
        <w:numPr>
          <w:ilvl w:val="1"/>
          <w:numId w:val="1"/>
        </w:numPr>
        <w:tabs>
          <w:tab w:val="left" w:pos="360"/>
        </w:tabs>
      </w:pPr>
      <w:r w:rsidRPr="006B3E37">
        <w:rPr>
          <w:i/>
        </w:rPr>
        <w:t xml:space="preserve">True Story </w:t>
      </w:r>
      <w:r>
        <w:t xml:space="preserve">by James </w:t>
      </w:r>
      <w:proofErr w:type="spellStart"/>
      <w:r>
        <w:t>Choung</w:t>
      </w:r>
      <w:proofErr w:type="spellEnd"/>
    </w:p>
    <w:p w14:paraId="31D5F691" w14:textId="77777777" w:rsidR="00050F62" w:rsidRDefault="00C52E64" w:rsidP="006B3E37">
      <w:pPr>
        <w:pStyle w:val="ListParagraph"/>
        <w:numPr>
          <w:ilvl w:val="1"/>
          <w:numId w:val="1"/>
        </w:numPr>
        <w:tabs>
          <w:tab w:val="left" w:pos="360"/>
        </w:tabs>
      </w:pPr>
      <w:r w:rsidRPr="006B3E37">
        <w:rPr>
          <w:i/>
        </w:rPr>
        <w:t xml:space="preserve">Out of the Saltshaker </w:t>
      </w:r>
      <w:r>
        <w:t xml:space="preserve">by Rebecca Manley </w:t>
      </w:r>
      <w:proofErr w:type="spellStart"/>
      <w:r>
        <w:t>Pippert</w:t>
      </w:r>
      <w:proofErr w:type="spellEnd"/>
    </w:p>
    <w:p w14:paraId="7860F1C3" w14:textId="77777777" w:rsidR="00050F62" w:rsidRDefault="00C52E64" w:rsidP="006B3E37">
      <w:pPr>
        <w:pStyle w:val="ListParagraph"/>
        <w:numPr>
          <w:ilvl w:val="1"/>
          <w:numId w:val="1"/>
        </w:numPr>
        <w:tabs>
          <w:tab w:val="left" w:pos="360"/>
        </w:tabs>
      </w:pPr>
      <w:r w:rsidRPr="006B3E37">
        <w:rPr>
          <w:i/>
        </w:rPr>
        <w:t xml:space="preserve">Faith is Like Skydiving </w:t>
      </w:r>
      <w:r>
        <w:t>by Rick Mattson</w:t>
      </w:r>
    </w:p>
    <w:p w14:paraId="3A27C4EB" w14:textId="77777777" w:rsidR="00C52E64" w:rsidRPr="00E329A8" w:rsidRDefault="00C52E64" w:rsidP="006B3E37">
      <w:pPr>
        <w:pStyle w:val="ListParagraph"/>
        <w:numPr>
          <w:ilvl w:val="1"/>
          <w:numId w:val="1"/>
        </w:numPr>
        <w:tabs>
          <w:tab w:val="left" w:pos="360"/>
        </w:tabs>
      </w:pPr>
      <w:r w:rsidRPr="006B3E37">
        <w:rPr>
          <w:i/>
        </w:rPr>
        <w:t xml:space="preserve">Breaking the Huddle </w:t>
      </w:r>
      <w:r>
        <w:t xml:space="preserve">by Don Everts, Doug </w:t>
      </w:r>
      <w:proofErr w:type="spellStart"/>
      <w:r>
        <w:t>Schaupp</w:t>
      </w:r>
      <w:proofErr w:type="spellEnd"/>
      <w:r>
        <w:t>, and Val Gordon [Release expected December 2017]</w:t>
      </w:r>
    </w:p>
    <w:p w14:paraId="22BA479C" w14:textId="77777777" w:rsidR="00CC7D15" w:rsidRDefault="00886872" w:rsidP="00050F62">
      <w:pPr>
        <w:pStyle w:val="Heading3"/>
        <w:numPr>
          <w:ilvl w:val="0"/>
          <w:numId w:val="1"/>
        </w:numPr>
        <w:tabs>
          <w:tab w:val="left" w:pos="360"/>
        </w:tabs>
      </w:pPr>
      <w:bookmarkStart w:id="90" w:name="_Toc321377729"/>
      <w:bookmarkStart w:id="91" w:name="_Toc448151738"/>
      <w:r>
        <w:t xml:space="preserve">Network Mapping </w:t>
      </w:r>
      <w:r w:rsidR="00C52E64">
        <w:t>Articles</w:t>
      </w:r>
      <w:bookmarkEnd w:id="90"/>
      <w:bookmarkEnd w:id="91"/>
      <w:r w:rsidR="00CC7D15">
        <w:t xml:space="preserve"> </w:t>
      </w:r>
    </w:p>
    <w:p w14:paraId="5F59F626" w14:textId="77777777" w:rsidR="00CC7D15" w:rsidRDefault="00BD6E14" w:rsidP="006B3E37">
      <w:pPr>
        <w:pStyle w:val="ListParagraph"/>
        <w:numPr>
          <w:ilvl w:val="1"/>
          <w:numId w:val="1"/>
        </w:numPr>
      </w:pPr>
      <w:hyperlink r:id="rId32" w:anchor=".Vwan_rRflXt" w:history="1">
        <w:r w:rsidR="00CC7D15" w:rsidRPr="00CC7D15">
          <w:rPr>
            <w:rStyle w:val="Hyperlink"/>
          </w:rPr>
          <w:t>Where Has God Planted You?</w:t>
        </w:r>
      </w:hyperlink>
    </w:p>
    <w:p w14:paraId="1944FEC7" w14:textId="77777777" w:rsidR="00C52E64" w:rsidRPr="00CC7D15" w:rsidRDefault="00CC7D15" w:rsidP="006B3E37">
      <w:pPr>
        <w:pStyle w:val="ListParagraph"/>
        <w:numPr>
          <w:ilvl w:val="2"/>
          <w:numId w:val="1"/>
        </w:numPr>
      </w:pPr>
      <w:r>
        <w:t>http://www.releasetheape.com/planted-you/#.VwamUbRflXt</w:t>
      </w:r>
    </w:p>
    <w:p w14:paraId="06EECC26" w14:textId="77777777" w:rsidR="00CC7D15" w:rsidRDefault="00BD6E14" w:rsidP="006B3E37">
      <w:pPr>
        <w:pStyle w:val="NormalWeb"/>
        <w:numPr>
          <w:ilvl w:val="1"/>
          <w:numId w:val="1"/>
        </w:numPr>
        <w:tabs>
          <w:tab w:val="left" w:pos="360"/>
        </w:tabs>
        <w:spacing w:before="0" w:beforeAutospacing="0" w:after="0" w:afterAutospacing="0"/>
        <w:rPr>
          <w:rFonts w:ascii="Frutiger LT 45 Light" w:hAnsi="Frutiger LT 45 Light"/>
          <w:sz w:val="24"/>
          <w:szCs w:val="24"/>
        </w:rPr>
      </w:pPr>
      <w:hyperlink r:id="rId33" w:history="1">
        <w:r w:rsidR="00CC7D15" w:rsidRPr="00CC7D15">
          <w:rPr>
            <w:rStyle w:val="Hyperlink"/>
            <w:rFonts w:ascii="Frutiger LT 45 Light" w:hAnsi="Frutiger LT 45 Light"/>
            <w:sz w:val="24"/>
            <w:szCs w:val="24"/>
          </w:rPr>
          <w:t>The Power of Network Mapping</w:t>
        </w:r>
      </w:hyperlink>
    </w:p>
    <w:p w14:paraId="121A7598" w14:textId="77777777" w:rsidR="00CC7D15" w:rsidRDefault="00CC7D15" w:rsidP="006B3E37">
      <w:pPr>
        <w:pStyle w:val="NormalWeb"/>
        <w:numPr>
          <w:ilvl w:val="2"/>
          <w:numId w:val="1"/>
        </w:numPr>
        <w:tabs>
          <w:tab w:val="left" w:pos="360"/>
        </w:tabs>
        <w:spacing w:before="0" w:beforeAutospacing="0" w:after="0" w:afterAutospacing="0"/>
        <w:rPr>
          <w:rFonts w:ascii="Frutiger LT 45 Light" w:hAnsi="Frutiger LT 45 Light"/>
          <w:sz w:val="24"/>
          <w:szCs w:val="24"/>
        </w:rPr>
      </w:pPr>
      <w:r>
        <w:rPr>
          <w:rFonts w:ascii="Frutiger LT 45 Light" w:hAnsi="Frutiger LT 45 Light"/>
          <w:sz w:val="24"/>
          <w:szCs w:val="24"/>
        </w:rPr>
        <w:t>http://studentsoul.intervarsity.org/power-network-mapping</w:t>
      </w:r>
    </w:p>
    <w:p w14:paraId="1C1E0D01" w14:textId="77777777" w:rsidR="00886872" w:rsidRDefault="00BD6E14" w:rsidP="006B3E37">
      <w:pPr>
        <w:pStyle w:val="NormalWeb"/>
        <w:numPr>
          <w:ilvl w:val="1"/>
          <w:numId w:val="1"/>
        </w:numPr>
        <w:tabs>
          <w:tab w:val="left" w:pos="360"/>
        </w:tabs>
        <w:spacing w:before="0" w:beforeAutospacing="0" w:after="0" w:afterAutospacing="0"/>
        <w:rPr>
          <w:rFonts w:ascii="Frutiger LT 45 Light" w:hAnsi="Frutiger LT 45 Light"/>
          <w:sz w:val="24"/>
          <w:szCs w:val="24"/>
        </w:rPr>
      </w:pPr>
      <w:hyperlink r:id="rId34" w:history="1">
        <w:r w:rsidR="00886872" w:rsidRPr="00886872">
          <w:rPr>
            <w:rStyle w:val="Hyperlink"/>
            <w:rFonts w:ascii="Frutiger LT 45 Light" w:hAnsi="Frutiger LT 45 Light"/>
            <w:sz w:val="24"/>
            <w:szCs w:val="24"/>
          </w:rPr>
          <w:t>Network Mapping – A Skill to Develop Relational Networks</w:t>
        </w:r>
      </w:hyperlink>
    </w:p>
    <w:p w14:paraId="47E5AF76" w14:textId="77777777" w:rsidR="00886872" w:rsidRDefault="00886872" w:rsidP="006B3E37">
      <w:pPr>
        <w:pStyle w:val="NormalWeb"/>
        <w:numPr>
          <w:ilvl w:val="2"/>
          <w:numId w:val="1"/>
        </w:numPr>
        <w:tabs>
          <w:tab w:val="left" w:pos="360"/>
        </w:tabs>
        <w:spacing w:before="0" w:beforeAutospacing="0" w:after="0" w:afterAutospacing="0"/>
        <w:rPr>
          <w:rFonts w:ascii="Frutiger LT 45 Light" w:hAnsi="Frutiger LT 45 Light"/>
          <w:sz w:val="24"/>
          <w:szCs w:val="24"/>
        </w:rPr>
      </w:pPr>
      <w:r w:rsidRPr="00886872">
        <w:rPr>
          <w:rFonts w:ascii="Frutiger LT 45 Light" w:hAnsi="Frutiger LT 45 Light"/>
          <w:sz w:val="24"/>
          <w:szCs w:val="24"/>
        </w:rPr>
        <w:t>http://collegiateministries.intervarsity.org/chapter-planting/network-mapping-skill-develop-relational-networks</w:t>
      </w:r>
    </w:p>
    <w:p w14:paraId="51892260" w14:textId="77777777" w:rsidR="00886872" w:rsidRPr="006B3E37" w:rsidRDefault="00BD6E14" w:rsidP="006B3E37">
      <w:pPr>
        <w:pStyle w:val="ListParagraph"/>
        <w:numPr>
          <w:ilvl w:val="1"/>
          <w:numId w:val="1"/>
        </w:numPr>
        <w:tabs>
          <w:tab w:val="left" w:pos="360"/>
        </w:tabs>
        <w:rPr>
          <w:szCs w:val="24"/>
        </w:rPr>
      </w:pPr>
      <w:hyperlink r:id="rId35" w:history="1">
        <w:r w:rsidR="00886872" w:rsidRPr="006B3E37">
          <w:rPr>
            <w:rStyle w:val="Hyperlink"/>
            <w:szCs w:val="24"/>
          </w:rPr>
          <w:t>Why Network Mapping is So Powerful</w:t>
        </w:r>
      </w:hyperlink>
    </w:p>
    <w:p w14:paraId="14F894EB" w14:textId="77777777" w:rsidR="00C52E64" w:rsidRPr="006B3E37" w:rsidRDefault="00C52E64" w:rsidP="006B3E37">
      <w:pPr>
        <w:pStyle w:val="ListParagraph"/>
        <w:numPr>
          <w:ilvl w:val="2"/>
          <w:numId w:val="1"/>
        </w:numPr>
        <w:tabs>
          <w:tab w:val="left" w:pos="360"/>
        </w:tabs>
        <w:rPr>
          <w:szCs w:val="24"/>
        </w:rPr>
      </w:pPr>
      <w:r w:rsidRPr="006B3E37">
        <w:rPr>
          <w:rFonts w:cs="Arial"/>
          <w:szCs w:val="24"/>
        </w:rPr>
        <w:t>http://collegiateministries.intervarsity.org/blog/why-network-mapping-so-powerful</w:t>
      </w:r>
      <w:r w:rsidRPr="006B3E37">
        <w:rPr>
          <w:rFonts w:cs="Arial"/>
          <w:color w:val="000000"/>
          <w:szCs w:val="24"/>
        </w:rPr>
        <w:t xml:space="preserve"> </w:t>
      </w:r>
    </w:p>
    <w:p w14:paraId="1F75BF42" w14:textId="77777777" w:rsidR="00E329A8" w:rsidRDefault="00E329A8" w:rsidP="00050F62">
      <w:pPr>
        <w:pStyle w:val="ListParagraph"/>
        <w:ind w:left="1080"/>
      </w:pPr>
    </w:p>
    <w:p w14:paraId="0337102F" w14:textId="77777777" w:rsidR="00CC7D15" w:rsidRDefault="00CC7D15" w:rsidP="00C52E64">
      <w:pPr>
        <w:pStyle w:val="ListParagraph"/>
        <w:ind w:left="720"/>
      </w:pPr>
    </w:p>
    <w:sectPr w:rsidR="00CC7D15" w:rsidSect="00F14DAE">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00541C" w14:textId="77777777" w:rsidR="00BD6E14" w:rsidRDefault="00BD6E14" w:rsidP="00C83EE8">
      <w:r>
        <w:separator/>
      </w:r>
    </w:p>
  </w:endnote>
  <w:endnote w:type="continuationSeparator" w:id="0">
    <w:p w14:paraId="43406750" w14:textId="77777777" w:rsidR="00BD6E14" w:rsidRDefault="00BD6E14" w:rsidP="00C83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Frutiger LT 45 Light">
    <w:altName w:val="Leelawadee UI Semilight"/>
    <w:panose1 w:val="020B0402020204020204"/>
    <w:charset w:val="00"/>
    <w:family w:val="auto"/>
    <w:pitch w:val="variable"/>
    <w:sig w:usb0="80000027"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FranklinGotXCmpITC-Demi">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520A0" w14:textId="77777777" w:rsidR="003B74CE" w:rsidRDefault="004E5BAE" w:rsidP="00BB5FF9">
    <w:pPr>
      <w:pStyle w:val="Footer"/>
      <w:framePr w:wrap="around" w:vAnchor="text" w:hAnchor="margin" w:xAlign="right" w:y="1"/>
      <w:rPr>
        <w:rStyle w:val="PageNumber"/>
      </w:rPr>
    </w:pPr>
    <w:r>
      <w:rPr>
        <w:rStyle w:val="PageNumber"/>
      </w:rPr>
      <w:fldChar w:fldCharType="begin"/>
    </w:r>
    <w:r w:rsidR="003B74CE">
      <w:rPr>
        <w:rStyle w:val="PageNumber"/>
      </w:rPr>
      <w:instrText xml:space="preserve">PAGE  </w:instrText>
    </w:r>
    <w:r>
      <w:rPr>
        <w:rStyle w:val="PageNumber"/>
      </w:rPr>
      <w:fldChar w:fldCharType="end"/>
    </w:r>
  </w:p>
  <w:p w14:paraId="2BF17B9C" w14:textId="77777777" w:rsidR="003B74CE" w:rsidRDefault="003B74CE" w:rsidP="00BB5FF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D25A7" w14:textId="77777777" w:rsidR="003B74CE" w:rsidRDefault="004E5BAE" w:rsidP="00BB5FF9">
    <w:pPr>
      <w:pStyle w:val="Footer"/>
      <w:framePr w:wrap="around" w:vAnchor="text" w:hAnchor="margin" w:xAlign="right" w:y="1"/>
      <w:rPr>
        <w:rStyle w:val="PageNumber"/>
      </w:rPr>
    </w:pPr>
    <w:r>
      <w:rPr>
        <w:rStyle w:val="PageNumber"/>
      </w:rPr>
      <w:fldChar w:fldCharType="begin"/>
    </w:r>
    <w:r w:rsidR="003B74CE">
      <w:rPr>
        <w:rStyle w:val="PageNumber"/>
      </w:rPr>
      <w:instrText xml:space="preserve">PAGE  </w:instrText>
    </w:r>
    <w:r>
      <w:rPr>
        <w:rStyle w:val="PageNumber"/>
      </w:rPr>
      <w:fldChar w:fldCharType="separate"/>
    </w:r>
    <w:r w:rsidR="002559EF">
      <w:rPr>
        <w:rStyle w:val="PageNumber"/>
        <w:noProof/>
      </w:rPr>
      <w:t>4</w:t>
    </w:r>
    <w:r>
      <w:rPr>
        <w:rStyle w:val="PageNumber"/>
      </w:rPr>
      <w:fldChar w:fldCharType="end"/>
    </w:r>
  </w:p>
  <w:p w14:paraId="4D7A6C1B" w14:textId="77777777" w:rsidR="003B74CE" w:rsidRDefault="003B74CE" w:rsidP="00BB5FF9">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FAA25" w14:textId="77777777" w:rsidR="003B74CE" w:rsidRDefault="004E5BAE" w:rsidP="00A46018">
    <w:pPr>
      <w:pStyle w:val="Footer"/>
      <w:framePr w:wrap="none" w:vAnchor="text" w:hAnchor="margin" w:xAlign="right" w:y="1"/>
      <w:rPr>
        <w:rStyle w:val="PageNumber"/>
      </w:rPr>
    </w:pPr>
    <w:r>
      <w:rPr>
        <w:rStyle w:val="PageNumber"/>
      </w:rPr>
      <w:fldChar w:fldCharType="begin"/>
    </w:r>
    <w:r w:rsidR="003B74CE">
      <w:rPr>
        <w:rStyle w:val="PageNumber"/>
      </w:rPr>
      <w:instrText xml:space="preserve">PAGE  </w:instrText>
    </w:r>
    <w:r>
      <w:rPr>
        <w:rStyle w:val="PageNumber"/>
      </w:rPr>
      <w:fldChar w:fldCharType="separate"/>
    </w:r>
    <w:r w:rsidR="002559EF">
      <w:rPr>
        <w:rStyle w:val="PageNumber"/>
        <w:noProof/>
      </w:rPr>
      <w:t>1</w:t>
    </w:r>
    <w:r>
      <w:rPr>
        <w:rStyle w:val="PageNumber"/>
      </w:rPr>
      <w:fldChar w:fldCharType="end"/>
    </w:r>
  </w:p>
  <w:p w14:paraId="3D4F14C6" w14:textId="77777777" w:rsidR="003B74CE" w:rsidRDefault="003B74CE" w:rsidP="0023747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6E3CC1" w14:textId="77777777" w:rsidR="00BD6E14" w:rsidRDefault="00BD6E14" w:rsidP="00C83EE8">
      <w:r>
        <w:separator/>
      </w:r>
    </w:p>
  </w:footnote>
  <w:footnote w:type="continuationSeparator" w:id="0">
    <w:p w14:paraId="449DA486" w14:textId="77777777" w:rsidR="00BD6E14" w:rsidRDefault="00BD6E14" w:rsidP="00C83EE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41D64" w14:textId="77777777" w:rsidR="003B74CE" w:rsidRDefault="003B74CE" w:rsidP="00763E65">
    <w:pPr>
      <w:pStyle w:val="Header"/>
      <w:jc w:val="right"/>
      <w:rPr>
        <w:rFonts w:ascii="Cambria" w:hAnsi="Cambria"/>
        <w:i/>
      </w:rPr>
    </w:pPr>
    <w:r>
      <w:rPr>
        <w:noProof/>
      </w:rPr>
      <w:drawing>
        <wp:anchor distT="0" distB="0" distL="114300" distR="114300" simplePos="0" relativeHeight="251658240" behindDoc="0" locked="0" layoutInCell="1" allowOverlap="1" wp14:anchorId="37B08814" wp14:editId="0A6146E1">
          <wp:simplePos x="0" y="0"/>
          <wp:positionH relativeFrom="margin">
            <wp:posOffset>-403860</wp:posOffset>
          </wp:positionH>
          <wp:positionV relativeFrom="margin">
            <wp:posOffset>-683260</wp:posOffset>
          </wp:positionV>
          <wp:extent cx="2226945" cy="574675"/>
          <wp:effectExtent l="0" t="0" r="825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ving Out Gods Call_BW.png"/>
                  <pic:cNvPicPr/>
                </pic:nvPicPr>
                <pic:blipFill>
                  <a:blip r:embed="rId1">
                    <a:extLst>
                      <a:ext uri="{28A0092B-C50C-407E-A947-70E740481C1C}">
                        <a14:useLocalDpi xmlns:a14="http://schemas.microsoft.com/office/drawing/2010/main" val="0"/>
                      </a:ext>
                    </a:extLst>
                  </a:blip>
                  <a:stretch>
                    <a:fillRect/>
                  </a:stretch>
                </pic:blipFill>
                <pic:spPr>
                  <a:xfrm>
                    <a:off x="0" y="0"/>
                    <a:ext cx="2226945" cy="574675"/>
                  </a:xfrm>
                  <a:prstGeom prst="rect">
                    <a:avLst/>
                  </a:prstGeom>
                </pic:spPr>
              </pic:pic>
            </a:graphicData>
          </a:graphic>
        </wp:anchor>
      </w:drawing>
    </w:r>
    <w:r>
      <w:rPr>
        <w:rFonts w:ascii="Cambria" w:hAnsi="Cambria"/>
        <w:i/>
      </w:rPr>
      <w:t>Growing Witnessing Communities</w:t>
    </w:r>
  </w:p>
  <w:p w14:paraId="20A84BFD" w14:textId="77777777" w:rsidR="003B74CE" w:rsidRPr="00C83EE8" w:rsidRDefault="003B74CE" w:rsidP="00C83EE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E5D21" w14:textId="77777777" w:rsidR="003B74CE" w:rsidRPr="00C83EE8" w:rsidRDefault="003B74CE" w:rsidP="00237472">
    <w:pPr>
      <w:pStyle w:val="Header"/>
    </w:pPr>
  </w:p>
  <w:p w14:paraId="42379B1F" w14:textId="77777777" w:rsidR="003B74CE" w:rsidRDefault="003B74C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34451"/>
    <w:multiLevelType w:val="hybridMultilevel"/>
    <w:tmpl w:val="2B48AD7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CA1360A"/>
    <w:multiLevelType w:val="hybridMultilevel"/>
    <w:tmpl w:val="BD947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B8135E"/>
    <w:multiLevelType w:val="hybridMultilevel"/>
    <w:tmpl w:val="510A6C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D07151"/>
    <w:multiLevelType w:val="hybridMultilevel"/>
    <w:tmpl w:val="260600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C7347B"/>
    <w:multiLevelType w:val="hybridMultilevel"/>
    <w:tmpl w:val="FE8838C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4221F77"/>
    <w:multiLevelType w:val="hybridMultilevel"/>
    <w:tmpl w:val="A8348210"/>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7A96ABA"/>
    <w:multiLevelType w:val="hybridMultilevel"/>
    <w:tmpl w:val="51C6B0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AC64216"/>
    <w:multiLevelType w:val="hybridMultilevel"/>
    <w:tmpl w:val="F03A9F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BB524EC"/>
    <w:multiLevelType w:val="hybridMultilevel"/>
    <w:tmpl w:val="A5BA7D7A"/>
    <w:lvl w:ilvl="0" w:tplc="07826618">
      <w:start w:val="1"/>
      <w:numFmt w:val="decimal"/>
      <w:lvlText w:val="%1."/>
      <w:lvlJc w:val="left"/>
      <w:pPr>
        <w:ind w:left="1160" w:hanging="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D3B1841"/>
    <w:multiLevelType w:val="hybridMultilevel"/>
    <w:tmpl w:val="30A46E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F0D6ADB"/>
    <w:multiLevelType w:val="multilevel"/>
    <w:tmpl w:val="5B0443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nsid w:val="20CA0BFB"/>
    <w:multiLevelType w:val="hybridMultilevel"/>
    <w:tmpl w:val="BA421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045C4A"/>
    <w:multiLevelType w:val="hybridMultilevel"/>
    <w:tmpl w:val="15583A7E"/>
    <w:lvl w:ilvl="0" w:tplc="07826618">
      <w:start w:val="1"/>
      <w:numFmt w:val="decimal"/>
      <w:lvlText w:val="%1."/>
      <w:lvlJc w:val="left"/>
      <w:pPr>
        <w:ind w:left="1160" w:hanging="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290254C"/>
    <w:multiLevelType w:val="hybridMultilevel"/>
    <w:tmpl w:val="197E5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860309"/>
    <w:multiLevelType w:val="hybridMultilevel"/>
    <w:tmpl w:val="5D169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E057BE"/>
    <w:multiLevelType w:val="hybridMultilevel"/>
    <w:tmpl w:val="FC54B6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DA242A"/>
    <w:multiLevelType w:val="hybridMultilevel"/>
    <w:tmpl w:val="45DC86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D5D1417"/>
    <w:multiLevelType w:val="hybridMultilevel"/>
    <w:tmpl w:val="01FEEB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ED1F54"/>
    <w:multiLevelType w:val="hybridMultilevel"/>
    <w:tmpl w:val="7DF6D8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2B50B47"/>
    <w:multiLevelType w:val="hybridMultilevel"/>
    <w:tmpl w:val="CE588D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6A5524"/>
    <w:multiLevelType w:val="hybridMultilevel"/>
    <w:tmpl w:val="268C2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774266"/>
    <w:multiLevelType w:val="hybridMultilevel"/>
    <w:tmpl w:val="9F6C9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F0496D"/>
    <w:multiLevelType w:val="hybridMultilevel"/>
    <w:tmpl w:val="07CEAC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6B14AB"/>
    <w:multiLevelType w:val="hybridMultilevel"/>
    <w:tmpl w:val="33AEF4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E01C59"/>
    <w:multiLevelType w:val="hybridMultilevel"/>
    <w:tmpl w:val="50345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4C3DE7"/>
    <w:multiLevelType w:val="hybridMultilevel"/>
    <w:tmpl w:val="B8320E3A"/>
    <w:lvl w:ilvl="0" w:tplc="20DA94B6">
      <w:start w:val="1"/>
      <w:numFmt w:val="decimal"/>
      <w:pStyle w:val="Heading3"/>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C07D19"/>
    <w:multiLevelType w:val="hybridMultilevel"/>
    <w:tmpl w:val="547453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2821C6"/>
    <w:multiLevelType w:val="hybridMultilevel"/>
    <w:tmpl w:val="D514DF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BAD742F"/>
    <w:multiLevelType w:val="hybridMultilevel"/>
    <w:tmpl w:val="1444F9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C3846C0"/>
    <w:multiLevelType w:val="hybridMultilevel"/>
    <w:tmpl w:val="D7B84C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EA00DB8"/>
    <w:multiLevelType w:val="hybridMultilevel"/>
    <w:tmpl w:val="15FA9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0632F51"/>
    <w:multiLevelType w:val="hybridMultilevel"/>
    <w:tmpl w:val="2452B0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0D2219"/>
    <w:multiLevelType w:val="hybridMultilevel"/>
    <w:tmpl w:val="A9549E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B4229E"/>
    <w:multiLevelType w:val="hybridMultilevel"/>
    <w:tmpl w:val="A0F45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D15047"/>
    <w:multiLevelType w:val="hybridMultilevel"/>
    <w:tmpl w:val="611CC36C"/>
    <w:lvl w:ilvl="0" w:tplc="07826618">
      <w:start w:val="1"/>
      <w:numFmt w:val="decimal"/>
      <w:lvlText w:val="%1."/>
      <w:lvlJc w:val="left"/>
      <w:pPr>
        <w:ind w:left="1160" w:hanging="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F5E6B9D"/>
    <w:multiLevelType w:val="hybridMultilevel"/>
    <w:tmpl w:val="FD065526"/>
    <w:lvl w:ilvl="0" w:tplc="FCD89AE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F44737"/>
    <w:multiLevelType w:val="hybridMultilevel"/>
    <w:tmpl w:val="840AE61A"/>
    <w:lvl w:ilvl="0" w:tplc="07826618">
      <w:start w:val="1"/>
      <w:numFmt w:val="decimal"/>
      <w:lvlText w:val="%1."/>
      <w:lvlJc w:val="left"/>
      <w:pPr>
        <w:ind w:left="1160" w:hanging="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1096B67"/>
    <w:multiLevelType w:val="hybridMultilevel"/>
    <w:tmpl w:val="40A8F5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E8459C"/>
    <w:multiLevelType w:val="hybridMultilevel"/>
    <w:tmpl w:val="7DDABAF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669C49AC"/>
    <w:multiLevelType w:val="hybridMultilevel"/>
    <w:tmpl w:val="3FA6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A296CBC"/>
    <w:multiLevelType w:val="hybridMultilevel"/>
    <w:tmpl w:val="7ABCF3AA"/>
    <w:lvl w:ilvl="0" w:tplc="07826618">
      <w:start w:val="1"/>
      <w:numFmt w:val="decimal"/>
      <w:lvlText w:val="%1."/>
      <w:lvlJc w:val="left"/>
      <w:pPr>
        <w:ind w:left="1880" w:hanging="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DE65B65"/>
    <w:multiLevelType w:val="hybridMultilevel"/>
    <w:tmpl w:val="5B00A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9E73E4"/>
    <w:multiLevelType w:val="hybridMultilevel"/>
    <w:tmpl w:val="70F4D21C"/>
    <w:lvl w:ilvl="0" w:tplc="04090019">
      <w:start w:val="1"/>
      <w:numFmt w:val="lowerLetter"/>
      <w:lvlText w:val="%1."/>
      <w:lvlJc w:val="left"/>
      <w:pPr>
        <w:ind w:left="1080" w:hanging="360"/>
      </w:pPr>
    </w:lvl>
    <w:lvl w:ilvl="1" w:tplc="0409000F">
      <w:start w:val="1"/>
      <w:numFmt w:val="decimal"/>
      <w:lvlText w:val="%2."/>
      <w:lvlJc w:val="left"/>
      <w:pPr>
        <w:ind w:left="1800" w:hanging="360"/>
      </w:pPr>
    </w:lvl>
    <w:lvl w:ilvl="2" w:tplc="297CD9A4">
      <w:start w:val="1"/>
      <w:numFmt w:val="decimal"/>
      <w:lvlText w:val="%31"/>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379368C"/>
    <w:multiLevelType w:val="hybridMultilevel"/>
    <w:tmpl w:val="8A3A45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7E266F3"/>
    <w:multiLevelType w:val="hybridMultilevel"/>
    <w:tmpl w:val="260600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93730C"/>
    <w:multiLevelType w:val="hybridMultilevel"/>
    <w:tmpl w:val="260600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1"/>
  </w:num>
  <w:num w:numId="3">
    <w:abstractNumId w:val="3"/>
  </w:num>
  <w:num w:numId="4">
    <w:abstractNumId w:val="15"/>
  </w:num>
  <w:num w:numId="5">
    <w:abstractNumId w:val="26"/>
  </w:num>
  <w:num w:numId="6">
    <w:abstractNumId w:val="25"/>
  </w:num>
  <w:num w:numId="7">
    <w:abstractNumId w:val="22"/>
  </w:num>
  <w:num w:numId="8">
    <w:abstractNumId w:val="11"/>
  </w:num>
  <w:num w:numId="9">
    <w:abstractNumId w:val="45"/>
  </w:num>
  <w:num w:numId="10">
    <w:abstractNumId w:val="10"/>
  </w:num>
  <w:num w:numId="11">
    <w:abstractNumId w:val="35"/>
  </w:num>
  <w:num w:numId="12">
    <w:abstractNumId w:val="0"/>
  </w:num>
  <w:num w:numId="13">
    <w:abstractNumId w:val="4"/>
  </w:num>
  <w:num w:numId="14">
    <w:abstractNumId w:val="38"/>
  </w:num>
  <w:num w:numId="15">
    <w:abstractNumId w:val="42"/>
  </w:num>
  <w:num w:numId="16">
    <w:abstractNumId w:val="44"/>
  </w:num>
  <w:num w:numId="17">
    <w:abstractNumId w:val="28"/>
  </w:num>
  <w:num w:numId="18">
    <w:abstractNumId w:val="39"/>
  </w:num>
  <w:num w:numId="19">
    <w:abstractNumId w:val="30"/>
  </w:num>
  <w:num w:numId="20">
    <w:abstractNumId w:val="6"/>
  </w:num>
  <w:num w:numId="21">
    <w:abstractNumId w:val="29"/>
  </w:num>
  <w:num w:numId="22">
    <w:abstractNumId w:val="43"/>
  </w:num>
  <w:num w:numId="23">
    <w:abstractNumId w:val="16"/>
  </w:num>
  <w:num w:numId="24">
    <w:abstractNumId w:val="12"/>
  </w:num>
  <w:num w:numId="25">
    <w:abstractNumId w:val="34"/>
  </w:num>
  <w:num w:numId="26">
    <w:abstractNumId w:val="8"/>
  </w:num>
  <w:num w:numId="27">
    <w:abstractNumId w:val="40"/>
  </w:num>
  <w:num w:numId="28">
    <w:abstractNumId w:val="36"/>
  </w:num>
  <w:num w:numId="29">
    <w:abstractNumId w:val="24"/>
  </w:num>
  <w:num w:numId="30">
    <w:abstractNumId w:val="21"/>
  </w:num>
  <w:num w:numId="31">
    <w:abstractNumId w:val="41"/>
  </w:num>
  <w:num w:numId="32">
    <w:abstractNumId w:val="33"/>
  </w:num>
  <w:num w:numId="33">
    <w:abstractNumId w:val="13"/>
  </w:num>
  <w:num w:numId="34">
    <w:abstractNumId w:val="14"/>
  </w:num>
  <w:num w:numId="35">
    <w:abstractNumId w:val="7"/>
  </w:num>
  <w:num w:numId="36">
    <w:abstractNumId w:val="9"/>
  </w:num>
  <w:num w:numId="37">
    <w:abstractNumId w:val="27"/>
  </w:num>
  <w:num w:numId="38">
    <w:abstractNumId w:val="20"/>
  </w:num>
  <w:num w:numId="39">
    <w:abstractNumId w:val="19"/>
  </w:num>
  <w:num w:numId="40">
    <w:abstractNumId w:val="2"/>
  </w:num>
  <w:num w:numId="41">
    <w:abstractNumId w:val="32"/>
  </w:num>
  <w:num w:numId="42">
    <w:abstractNumId w:val="23"/>
  </w:num>
  <w:num w:numId="43">
    <w:abstractNumId w:val="37"/>
  </w:num>
  <w:num w:numId="44">
    <w:abstractNumId w:val="5"/>
  </w:num>
  <w:num w:numId="45">
    <w:abstractNumId w:val="17"/>
  </w:num>
  <w:num w:numId="46">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83EE8"/>
    <w:rsid w:val="00013386"/>
    <w:rsid w:val="00016D1C"/>
    <w:rsid w:val="00022629"/>
    <w:rsid w:val="000409D5"/>
    <w:rsid w:val="0004135C"/>
    <w:rsid w:val="00044FED"/>
    <w:rsid w:val="0004555D"/>
    <w:rsid w:val="00050F62"/>
    <w:rsid w:val="000571C7"/>
    <w:rsid w:val="00066339"/>
    <w:rsid w:val="0006748F"/>
    <w:rsid w:val="000734E3"/>
    <w:rsid w:val="00074180"/>
    <w:rsid w:val="000829FB"/>
    <w:rsid w:val="00082E19"/>
    <w:rsid w:val="00090AFB"/>
    <w:rsid w:val="000A0B4D"/>
    <w:rsid w:val="000C0709"/>
    <w:rsid w:val="000C4F42"/>
    <w:rsid w:val="000D4F21"/>
    <w:rsid w:val="000F1CAF"/>
    <w:rsid w:val="000F3F77"/>
    <w:rsid w:val="000F7004"/>
    <w:rsid w:val="00102554"/>
    <w:rsid w:val="001060A4"/>
    <w:rsid w:val="00114314"/>
    <w:rsid w:val="00115B34"/>
    <w:rsid w:val="0012120A"/>
    <w:rsid w:val="00121A60"/>
    <w:rsid w:val="00121F66"/>
    <w:rsid w:val="0012398C"/>
    <w:rsid w:val="00137269"/>
    <w:rsid w:val="00146969"/>
    <w:rsid w:val="00147126"/>
    <w:rsid w:val="00150F25"/>
    <w:rsid w:val="00161C3D"/>
    <w:rsid w:val="001631C7"/>
    <w:rsid w:val="00163C1D"/>
    <w:rsid w:val="00164AB3"/>
    <w:rsid w:val="0016642B"/>
    <w:rsid w:val="00167359"/>
    <w:rsid w:val="00167A8C"/>
    <w:rsid w:val="00167AA2"/>
    <w:rsid w:val="0017072E"/>
    <w:rsid w:val="001739A5"/>
    <w:rsid w:val="00173BBE"/>
    <w:rsid w:val="00175904"/>
    <w:rsid w:val="00181E10"/>
    <w:rsid w:val="0018253C"/>
    <w:rsid w:val="001858AC"/>
    <w:rsid w:val="00192A54"/>
    <w:rsid w:val="0019320B"/>
    <w:rsid w:val="00194B2D"/>
    <w:rsid w:val="001A05B9"/>
    <w:rsid w:val="001A154A"/>
    <w:rsid w:val="001C1229"/>
    <w:rsid w:val="001D0EDC"/>
    <w:rsid w:val="001D3405"/>
    <w:rsid w:val="001D4657"/>
    <w:rsid w:val="001E4D99"/>
    <w:rsid w:val="001E5FAC"/>
    <w:rsid w:val="001F5C82"/>
    <w:rsid w:val="00215282"/>
    <w:rsid w:val="002161AE"/>
    <w:rsid w:val="00220A60"/>
    <w:rsid w:val="00227F75"/>
    <w:rsid w:val="00237472"/>
    <w:rsid w:val="002376F2"/>
    <w:rsid w:val="00241DEE"/>
    <w:rsid w:val="00241F22"/>
    <w:rsid w:val="00243908"/>
    <w:rsid w:val="00246C00"/>
    <w:rsid w:val="00250EF9"/>
    <w:rsid w:val="002559EF"/>
    <w:rsid w:val="00256140"/>
    <w:rsid w:val="00256722"/>
    <w:rsid w:val="00265A9B"/>
    <w:rsid w:val="0027705B"/>
    <w:rsid w:val="002820E3"/>
    <w:rsid w:val="00283E3B"/>
    <w:rsid w:val="0028737A"/>
    <w:rsid w:val="00296030"/>
    <w:rsid w:val="002A4782"/>
    <w:rsid w:val="002A667B"/>
    <w:rsid w:val="002B38E5"/>
    <w:rsid w:val="002B5F9C"/>
    <w:rsid w:val="002B7C3E"/>
    <w:rsid w:val="002D50C2"/>
    <w:rsid w:val="002E2F26"/>
    <w:rsid w:val="002E3C64"/>
    <w:rsid w:val="002F0F68"/>
    <w:rsid w:val="00311726"/>
    <w:rsid w:val="00312668"/>
    <w:rsid w:val="0031311B"/>
    <w:rsid w:val="0031784A"/>
    <w:rsid w:val="00322532"/>
    <w:rsid w:val="00324853"/>
    <w:rsid w:val="0032710B"/>
    <w:rsid w:val="003305C1"/>
    <w:rsid w:val="00332DC5"/>
    <w:rsid w:val="003735CF"/>
    <w:rsid w:val="00374E75"/>
    <w:rsid w:val="00377F45"/>
    <w:rsid w:val="00394679"/>
    <w:rsid w:val="0039702B"/>
    <w:rsid w:val="003A1D89"/>
    <w:rsid w:val="003A575B"/>
    <w:rsid w:val="003A75F8"/>
    <w:rsid w:val="003B556B"/>
    <w:rsid w:val="003B66BD"/>
    <w:rsid w:val="003B74CE"/>
    <w:rsid w:val="003E3927"/>
    <w:rsid w:val="003E689B"/>
    <w:rsid w:val="003F0B4F"/>
    <w:rsid w:val="003F63D3"/>
    <w:rsid w:val="00406CEB"/>
    <w:rsid w:val="00422037"/>
    <w:rsid w:val="00424770"/>
    <w:rsid w:val="00431E5C"/>
    <w:rsid w:val="0044577E"/>
    <w:rsid w:val="0044671A"/>
    <w:rsid w:val="004502B0"/>
    <w:rsid w:val="0045060E"/>
    <w:rsid w:val="004664FE"/>
    <w:rsid w:val="00466CEE"/>
    <w:rsid w:val="00467258"/>
    <w:rsid w:val="00476295"/>
    <w:rsid w:val="00480735"/>
    <w:rsid w:val="004856BF"/>
    <w:rsid w:val="004A1BFC"/>
    <w:rsid w:val="004A42B3"/>
    <w:rsid w:val="004C1CE3"/>
    <w:rsid w:val="004C21C7"/>
    <w:rsid w:val="004C5829"/>
    <w:rsid w:val="004C671E"/>
    <w:rsid w:val="004E3CF9"/>
    <w:rsid w:val="004E5BAE"/>
    <w:rsid w:val="004E6B96"/>
    <w:rsid w:val="00501610"/>
    <w:rsid w:val="00502E4C"/>
    <w:rsid w:val="005065E2"/>
    <w:rsid w:val="00523257"/>
    <w:rsid w:val="00527C38"/>
    <w:rsid w:val="00530D6C"/>
    <w:rsid w:val="005352D9"/>
    <w:rsid w:val="005362E2"/>
    <w:rsid w:val="0053697A"/>
    <w:rsid w:val="0053718A"/>
    <w:rsid w:val="00551F63"/>
    <w:rsid w:val="00553862"/>
    <w:rsid w:val="00561521"/>
    <w:rsid w:val="0057362B"/>
    <w:rsid w:val="00574509"/>
    <w:rsid w:val="005758FB"/>
    <w:rsid w:val="00580E3D"/>
    <w:rsid w:val="00586AAF"/>
    <w:rsid w:val="00586F89"/>
    <w:rsid w:val="0059100A"/>
    <w:rsid w:val="00591C2C"/>
    <w:rsid w:val="00593439"/>
    <w:rsid w:val="005A3617"/>
    <w:rsid w:val="005A375C"/>
    <w:rsid w:val="005A4B15"/>
    <w:rsid w:val="005B35D2"/>
    <w:rsid w:val="005C2F10"/>
    <w:rsid w:val="005C725A"/>
    <w:rsid w:val="005D5D2C"/>
    <w:rsid w:val="005D7B2A"/>
    <w:rsid w:val="005E18F9"/>
    <w:rsid w:val="005E4B14"/>
    <w:rsid w:val="005F56A4"/>
    <w:rsid w:val="005F77C8"/>
    <w:rsid w:val="00602171"/>
    <w:rsid w:val="00614000"/>
    <w:rsid w:val="00617421"/>
    <w:rsid w:val="0062158A"/>
    <w:rsid w:val="00623CC7"/>
    <w:rsid w:val="00626D1F"/>
    <w:rsid w:val="006273C3"/>
    <w:rsid w:val="006404C2"/>
    <w:rsid w:val="006501F8"/>
    <w:rsid w:val="00660303"/>
    <w:rsid w:val="00672086"/>
    <w:rsid w:val="00672981"/>
    <w:rsid w:val="0067354D"/>
    <w:rsid w:val="00676BFE"/>
    <w:rsid w:val="00683EF1"/>
    <w:rsid w:val="006A28E7"/>
    <w:rsid w:val="006B277D"/>
    <w:rsid w:val="006B3E37"/>
    <w:rsid w:val="006B7468"/>
    <w:rsid w:val="006C163F"/>
    <w:rsid w:val="006C1FF5"/>
    <w:rsid w:val="006C30A6"/>
    <w:rsid w:val="006C4302"/>
    <w:rsid w:val="006F2076"/>
    <w:rsid w:val="006F4186"/>
    <w:rsid w:val="006F6BA2"/>
    <w:rsid w:val="00704CAD"/>
    <w:rsid w:val="007218EE"/>
    <w:rsid w:val="00735689"/>
    <w:rsid w:val="0074554D"/>
    <w:rsid w:val="00761B12"/>
    <w:rsid w:val="007638F2"/>
    <w:rsid w:val="00763E65"/>
    <w:rsid w:val="007660D8"/>
    <w:rsid w:val="00767B0B"/>
    <w:rsid w:val="00782EB2"/>
    <w:rsid w:val="0079107A"/>
    <w:rsid w:val="007A0E8C"/>
    <w:rsid w:val="007A7D7B"/>
    <w:rsid w:val="007B34F2"/>
    <w:rsid w:val="007B6298"/>
    <w:rsid w:val="007C2764"/>
    <w:rsid w:val="007C4118"/>
    <w:rsid w:val="007D3726"/>
    <w:rsid w:val="007D50B1"/>
    <w:rsid w:val="007D62F7"/>
    <w:rsid w:val="007E7223"/>
    <w:rsid w:val="007F1128"/>
    <w:rsid w:val="00804A8A"/>
    <w:rsid w:val="0081182D"/>
    <w:rsid w:val="00822A41"/>
    <w:rsid w:val="00823388"/>
    <w:rsid w:val="00837307"/>
    <w:rsid w:val="00842A6F"/>
    <w:rsid w:val="0084300D"/>
    <w:rsid w:val="0085324C"/>
    <w:rsid w:val="00861E2B"/>
    <w:rsid w:val="008626DE"/>
    <w:rsid w:val="008626E2"/>
    <w:rsid w:val="00884D12"/>
    <w:rsid w:val="00886872"/>
    <w:rsid w:val="008879A7"/>
    <w:rsid w:val="00893B8F"/>
    <w:rsid w:val="00895C8A"/>
    <w:rsid w:val="008A4740"/>
    <w:rsid w:val="008A584F"/>
    <w:rsid w:val="008B1C80"/>
    <w:rsid w:val="008B1C95"/>
    <w:rsid w:val="008C2B54"/>
    <w:rsid w:val="008C3212"/>
    <w:rsid w:val="008C56AC"/>
    <w:rsid w:val="008D7B7A"/>
    <w:rsid w:val="008F7C92"/>
    <w:rsid w:val="00906737"/>
    <w:rsid w:val="00926105"/>
    <w:rsid w:val="009308F5"/>
    <w:rsid w:val="009324F4"/>
    <w:rsid w:val="00934210"/>
    <w:rsid w:val="0093638C"/>
    <w:rsid w:val="00937075"/>
    <w:rsid w:val="00945071"/>
    <w:rsid w:val="00946376"/>
    <w:rsid w:val="00951874"/>
    <w:rsid w:val="00960C84"/>
    <w:rsid w:val="00962A8C"/>
    <w:rsid w:val="00980EB1"/>
    <w:rsid w:val="00982AAC"/>
    <w:rsid w:val="009B009F"/>
    <w:rsid w:val="009B1C1A"/>
    <w:rsid w:val="009B7D30"/>
    <w:rsid w:val="009C2B5F"/>
    <w:rsid w:val="009D5DB1"/>
    <w:rsid w:val="009E0608"/>
    <w:rsid w:val="009E2E9F"/>
    <w:rsid w:val="009F0CA7"/>
    <w:rsid w:val="009F4E88"/>
    <w:rsid w:val="009F6948"/>
    <w:rsid w:val="00A01315"/>
    <w:rsid w:val="00A0647E"/>
    <w:rsid w:val="00A15064"/>
    <w:rsid w:val="00A155BB"/>
    <w:rsid w:val="00A24EE3"/>
    <w:rsid w:val="00A25467"/>
    <w:rsid w:val="00A27786"/>
    <w:rsid w:val="00A4161D"/>
    <w:rsid w:val="00A455A3"/>
    <w:rsid w:val="00A46018"/>
    <w:rsid w:val="00A47DA6"/>
    <w:rsid w:val="00A52EA4"/>
    <w:rsid w:val="00A530CD"/>
    <w:rsid w:val="00A54AE5"/>
    <w:rsid w:val="00A61782"/>
    <w:rsid w:val="00A67B84"/>
    <w:rsid w:val="00A8062A"/>
    <w:rsid w:val="00A814E3"/>
    <w:rsid w:val="00A82B79"/>
    <w:rsid w:val="00A82FEA"/>
    <w:rsid w:val="00A845EE"/>
    <w:rsid w:val="00A91F3C"/>
    <w:rsid w:val="00A97127"/>
    <w:rsid w:val="00A97EA7"/>
    <w:rsid w:val="00AB0B15"/>
    <w:rsid w:val="00AB10EF"/>
    <w:rsid w:val="00AC670E"/>
    <w:rsid w:val="00AE0C2A"/>
    <w:rsid w:val="00AE7D89"/>
    <w:rsid w:val="00AF06A1"/>
    <w:rsid w:val="00B175E6"/>
    <w:rsid w:val="00B24C39"/>
    <w:rsid w:val="00B30E0D"/>
    <w:rsid w:val="00B31184"/>
    <w:rsid w:val="00B3490C"/>
    <w:rsid w:val="00B36864"/>
    <w:rsid w:val="00B3795D"/>
    <w:rsid w:val="00B4274A"/>
    <w:rsid w:val="00B42E51"/>
    <w:rsid w:val="00B43AA6"/>
    <w:rsid w:val="00B5399B"/>
    <w:rsid w:val="00B541FA"/>
    <w:rsid w:val="00B545E5"/>
    <w:rsid w:val="00B6378C"/>
    <w:rsid w:val="00B662E3"/>
    <w:rsid w:val="00B77A52"/>
    <w:rsid w:val="00B83DFE"/>
    <w:rsid w:val="00B8551E"/>
    <w:rsid w:val="00B875C1"/>
    <w:rsid w:val="00B93837"/>
    <w:rsid w:val="00BA2B0B"/>
    <w:rsid w:val="00BA39FF"/>
    <w:rsid w:val="00BA7952"/>
    <w:rsid w:val="00BA79B2"/>
    <w:rsid w:val="00BA7EC9"/>
    <w:rsid w:val="00BB5FF9"/>
    <w:rsid w:val="00BC03BE"/>
    <w:rsid w:val="00BC30B1"/>
    <w:rsid w:val="00BC7483"/>
    <w:rsid w:val="00BC7638"/>
    <w:rsid w:val="00BD62F8"/>
    <w:rsid w:val="00BD6541"/>
    <w:rsid w:val="00BD6E14"/>
    <w:rsid w:val="00BE1499"/>
    <w:rsid w:val="00BE4CEE"/>
    <w:rsid w:val="00BF7C11"/>
    <w:rsid w:val="00C24BAB"/>
    <w:rsid w:val="00C27364"/>
    <w:rsid w:val="00C309CA"/>
    <w:rsid w:val="00C40D10"/>
    <w:rsid w:val="00C50A22"/>
    <w:rsid w:val="00C52BA6"/>
    <w:rsid w:val="00C52E64"/>
    <w:rsid w:val="00C607A7"/>
    <w:rsid w:val="00C66D80"/>
    <w:rsid w:val="00C83EE8"/>
    <w:rsid w:val="00C858FD"/>
    <w:rsid w:val="00C85A34"/>
    <w:rsid w:val="00C94001"/>
    <w:rsid w:val="00CA099A"/>
    <w:rsid w:val="00CA410A"/>
    <w:rsid w:val="00CA68AB"/>
    <w:rsid w:val="00CB71D0"/>
    <w:rsid w:val="00CB7840"/>
    <w:rsid w:val="00CC278B"/>
    <w:rsid w:val="00CC7D15"/>
    <w:rsid w:val="00CE20B5"/>
    <w:rsid w:val="00CE7C05"/>
    <w:rsid w:val="00CF27D1"/>
    <w:rsid w:val="00CF3C9B"/>
    <w:rsid w:val="00CF5E39"/>
    <w:rsid w:val="00CF65CF"/>
    <w:rsid w:val="00D1146B"/>
    <w:rsid w:val="00D22D46"/>
    <w:rsid w:val="00D40F2A"/>
    <w:rsid w:val="00D51AA7"/>
    <w:rsid w:val="00D56965"/>
    <w:rsid w:val="00D61638"/>
    <w:rsid w:val="00D6197F"/>
    <w:rsid w:val="00D628A3"/>
    <w:rsid w:val="00D7529C"/>
    <w:rsid w:val="00D812C5"/>
    <w:rsid w:val="00D856D2"/>
    <w:rsid w:val="00D8659A"/>
    <w:rsid w:val="00D923B1"/>
    <w:rsid w:val="00DA179B"/>
    <w:rsid w:val="00DA276F"/>
    <w:rsid w:val="00DA2DF0"/>
    <w:rsid w:val="00DA5295"/>
    <w:rsid w:val="00DB4359"/>
    <w:rsid w:val="00DB4487"/>
    <w:rsid w:val="00DB5280"/>
    <w:rsid w:val="00DC549F"/>
    <w:rsid w:val="00DC6928"/>
    <w:rsid w:val="00DC6FED"/>
    <w:rsid w:val="00DC7768"/>
    <w:rsid w:val="00DD30AB"/>
    <w:rsid w:val="00DE3AF5"/>
    <w:rsid w:val="00DE5775"/>
    <w:rsid w:val="00DE6C23"/>
    <w:rsid w:val="00DF3968"/>
    <w:rsid w:val="00DF55C2"/>
    <w:rsid w:val="00E051C6"/>
    <w:rsid w:val="00E16EE9"/>
    <w:rsid w:val="00E203D3"/>
    <w:rsid w:val="00E24663"/>
    <w:rsid w:val="00E30617"/>
    <w:rsid w:val="00E329A8"/>
    <w:rsid w:val="00E45781"/>
    <w:rsid w:val="00E5285A"/>
    <w:rsid w:val="00E55312"/>
    <w:rsid w:val="00E711CF"/>
    <w:rsid w:val="00E74A3F"/>
    <w:rsid w:val="00E8506B"/>
    <w:rsid w:val="00E91A2F"/>
    <w:rsid w:val="00E951B5"/>
    <w:rsid w:val="00EA7799"/>
    <w:rsid w:val="00EB01A7"/>
    <w:rsid w:val="00EB3BB3"/>
    <w:rsid w:val="00EC5FA2"/>
    <w:rsid w:val="00ED74A3"/>
    <w:rsid w:val="00EE0A69"/>
    <w:rsid w:val="00F04FF8"/>
    <w:rsid w:val="00F14DAE"/>
    <w:rsid w:val="00F202B3"/>
    <w:rsid w:val="00F536E0"/>
    <w:rsid w:val="00F56D7E"/>
    <w:rsid w:val="00F57977"/>
    <w:rsid w:val="00F66680"/>
    <w:rsid w:val="00F762AB"/>
    <w:rsid w:val="00F77A8D"/>
    <w:rsid w:val="00FC153F"/>
    <w:rsid w:val="00FC2229"/>
    <w:rsid w:val="00FD3C48"/>
    <w:rsid w:val="00FD75A8"/>
    <w:rsid w:val="00FE5947"/>
    <w:rsid w:val="00FF4E0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25B8B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46969"/>
    <w:rPr>
      <w:rFonts w:ascii="Frutiger LT 45 Light" w:eastAsia="Times New Roman" w:hAnsi="Frutiger LT 45 Light" w:cs="Times New Roman"/>
      <w:szCs w:val="20"/>
    </w:rPr>
  </w:style>
  <w:style w:type="paragraph" w:styleId="Heading1">
    <w:name w:val="heading 1"/>
    <w:basedOn w:val="Title"/>
    <w:next w:val="Normal"/>
    <w:link w:val="Heading1Char"/>
    <w:uiPriority w:val="9"/>
    <w:qFormat/>
    <w:rsid w:val="0074554D"/>
    <w:pPr>
      <w:keepNext/>
      <w:keepLines/>
      <w:spacing w:after="240"/>
      <w:outlineLvl w:val="0"/>
    </w:pPr>
    <w:rPr>
      <w:bCs/>
      <w:color w:val="345A8A" w:themeColor="accent1" w:themeShade="B5"/>
      <w:szCs w:val="32"/>
    </w:rPr>
  </w:style>
  <w:style w:type="paragraph" w:styleId="Heading2">
    <w:name w:val="heading 2"/>
    <w:basedOn w:val="Normal"/>
    <w:next w:val="Normal"/>
    <w:link w:val="Heading2Char"/>
    <w:uiPriority w:val="9"/>
    <w:unhideWhenUsed/>
    <w:qFormat/>
    <w:rsid w:val="00BD6541"/>
    <w:pPr>
      <w:keepNext/>
      <w:keepLines/>
      <w:spacing w:before="200"/>
      <w:outlineLvl w:val="1"/>
    </w:pPr>
    <w:rPr>
      <w:rFonts w:eastAsiaTheme="majorEastAsia" w:cstheme="majorBidi"/>
      <w:bCs/>
      <w:color w:val="4F81BD" w:themeColor="accent1"/>
      <w:sz w:val="32"/>
      <w:szCs w:val="26"/>
    </w:rPr>
  </w:style>
  <w:style w:type="paragraph" w:styleId="Heading3">
    <w:name w:val="heading 3"/>
    <w:basedOn w:val="Normal"/>
    <w:next w:val="Normal"/>
    <w:link w:val="Heading3Char"/>
    <w:uiPriority w:val="9"/>
    <w:unhideWhenUsed/>
    <w:qFormat/>
    <w:rsid w:val="00DB4487"/>
    <w:pPr>
      <w:keepNext/>
      <w:keepLines/>
      <w:numPr>
        <w:numId w:val="6"/>
      </w:numPr>
      <w:spacing w:before="200"/>
      <w:outlineLvl w:val="2"/>
    </w:pPr>
    <w:rPr>
      <w:rFonts w:eastAsiaTheme="majorEastAsia" w:cstheme="majorBidi"/>
      <w:bCs/>
      <w:color w:val="4F81BD" w:themeColor="accent1"/>
    </w:rPr>
  </w:style>
  <w:style w:type="paragraph" w:styleId="Heading4">
    <w:name w:val="heading 4"/>
    <w:basedOn w:val="Normal"/>
    <w:next w:val="Normal"/>
    <w:link w:val="Heading4Char"/>
    <w:uiPriority w:val="9"/>
    <w:unhideWhenUsed/>
    <w:qFormat/>
    <w:rsid w:val="00BC30B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3E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3EE8"/>
    <w:rPr>
      <w:rFonts w:ascii="Lucida Grande" w:eastAsia="Times New Roman" w:hAnsi="Lucida Grande" w:cs="Lucida Grande"/>
      <w:sz w:val="18"/>
      <w:szCs w:val="18"/>
    </w:rPr>
  </w:style>
  <w:style w:type="paragraph" w:styleId="Header">
    <w:name w:val="header"/>
    <w:basedOn w:val="Normal"/>
    <w:link w:val="HeaderChar"/>
    <w:uiPriority w:val="99"/>
    <w:unhideWhenUsed/>
    <w:rsid w:val="00C83EE8"/>
    <w:pPr>
      <w:tabs>
        <w:tab w:val="center" w:pos="4320"/>
        <w:tab w:val="right" w:pos="8640"/>
      </w:tabs>
    </w:pPr>
  </w:style>
  <w:style w:type="character" w:customStyle="1" w:styleId="HeaderChar">
    <w:name w:val="Header Char"/>
    <w:basedOn w:val="DefaultParagraphFont"/>
    <w:link w:val="Header"/>
    <w:uiPriority w:val="99"/>
    <w:rsid w:val="00C83EE8"/>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C83EE8"/>
    <w:pPr>
      <w:tabs>
        <w:tab w:val="center" w:pos="4320"/>
        <w:tab w:val="right" w:pos="8640"/>
      </w:tabs>
    </w:pPr>
  </w:style>
  <w:style w:type="character" w:customStyle="1" w:styleId="FooterChar">
    <w:name w:val="Footer Char"/>
    <w:basedOn w:val="DefaultParagraphFont"/>
    <w:link w:val="Footer"/>
    <w:uiPriority w:val="99"/>
    <w:rsid w:val="00C83EE8"/>
    <w:rPr>
      <w:rFonts w:ascii="Times New Roman" w:eastAsia="Times New Roman" w:hAnsi="Times New Roman" w:cs="Times New Roman"/>
      <w:sz w:val="20"/>
      <w:szCs w:val="20"/>
    </w:rPr>
  </w:style>
  <w:style w:type="paragraph" w:styleId="Title">
    <w:name w:val="Title"/>
    <w:basedOn w:val="Normal"/>
    <w:next w:val="Normal"/>
    <w:link w:val="TitleChar"/>
    <w:uiPriority w:val="10"/>
    <w:qFormat/>
    <w:rsid w:val="00C83EE8"/>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3EE8"/>
    <w:rPr>
      <w:rFonts w:ascii="Frutiger LT 45 Light" w:eastAsiaTheme="majorEastAsia" w:hAnsi="Frutiger LT 45 Light"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3EE8"/>
    <w:pPr>
      <w:numPr>
        <w:ilvl w:val="1"/>
      </w:numPr>
    </w:pPr>
    <w:rPr>
      <w:rFonts w:eastAsiaTheme="majorEastAsia" w:cstheme="majorBidi"/>
      <w:i/>
      <w:iCs/>
      <w:color w:val="4F81BD" w:themeColor="accent1"/>
      <w:spacing w:val="15"/>
      <w:szCs w:val="24"/>
    </w:rPr>
  </w:style>
  <w:style w:type="character" w:customStyle="1" w:styleId="SubtitleChar">
    <w:name w:val="Subtitle Char"/>
    <w:basedOn w:val="DefaultParagraphFont"/>
    <w:link w:val="Subtitle"/>
    <w:uiPriority w:val="11"/>
    <w:rsid w:val="00C83EE8"/>
    <w:rPr>
      <w:rFonts w:ascii="Frutiger LT 45 Light" w:eastAsiaTheme="majorEastAsia" w:hAnsi="Frutiger LT 45 Light" w:cstheme="majorBidi"/>
      <w:i/>
      <w:iCs/>
      <w:color w:val="4F81BD" w:themeColor="accent1"/>
      <w:spacing w:val="15"/>
    </w:rPr>
  </w:style>
  <w:style w:type="character" w:customStyle="1" w:styleId="Heading1Char">
    <w:name w:val="Heading 1 Char"/>
    <w:basedOn w:val="DefaultParagraphFont"/>
    <w:link w:val="Heading1"/>
    <w:uiPriority w:val="9"/>
    <w:rsid w:val="0074554D"/>
    <w:rPr>
      <w:rFonts w:ascii="Frutiger LT 45 Light" w:eastAsiaTheme="majorEastAsia" w:hAnsi="Frutiger LT 45 Light" w:cstheme="majorBidi"/>
      <w:bCs/>
      <w:color w:val="345A8A" w:themeColor="accent1" w:themeShade="B5"/>
      <w:spacing w:val="5"/>
      <w:kern w:val="28"/>
      <w:sz w:val="52"/>
      <w:szCs w:val="32"/>
    </w:rPr>
  </w:style>
  <w:style w:type="paragraph" w:styleId="ListParagraph">
    <w:name w:val="List Paragraph"/>
    <w:basedOn w:val="Normal"/>
    <w:uiPriority w:val="34"/>
    <w:qFormat/>
    <w:rsid w:val="00146969"/>
    <w:pPr>
      <w:contextualSpacing/>
    </w:pPr>
  </w:style>
  <w:style w:type="character" w:customStyle="1" w:styleId="Heading2Char">
    <w:name w:val="Heading 2 Char"/>
    <w:basedOn w:val="DefaultParagraphFont"/>
    <w:link w:val="Heading2"/>
    <w:uiPriority w:val="9"/>
    <w:rsid w:val="00BD6541"/>
    <w:rPr>
      <w:rFonts w:ascii="Frutiger LT 45 Light" w:eastAsiaTheme="majorEastAsia" w:hAnsi="Frutiger LT 45 Light" w:cstheme="majorBidi"/>
      <w:bCs/>
      <w:color w:val="4F81BD" w:themeColor="accent1"/>
      <w:sz w:val="32"/>
      <w:szCs w:val="26"/>
    </w:rPr>
  </w:style>
  <w:style w:type="paragraph" w:styleId="TOCHeading">
    <w:name w:val="TOC Heading"/>
    <w:basedOn w:val="Heading1"/>
    <w:next w:val="Normal"/>
    <w:uiPriority w:val="39"/>
    <w:unhideWhenUsed/>
    <w:qFormat/>
    <w:rsid w:val="00602171"/>
    <w:pPr>
      <w:spacing w:line="276" w:lineRule="auto"/>
      <w:outlineLvl w:val="9"/>
    </w:pPr>
    <w:rPr>
      <w:rFonts w:asciiTheme="majorHAnsi" w:hAnsiTheme="majorHAnsi"/>
      <w:color w:val="365F91" w:themeColor="accent1" w:themeShade="BF"/>
      <w:sz w:val="28"/>
      <w:szCs w:val="28"/>
    </w:rPr>
  </w:style>
  <w:style w:type="paragraph" w:styleId="TOC1">
    <w:name w:val="toc 1"/>
    <w:basedOn w:val="Normal"/>
    <w:next w:val="Normal"/>
    <w:autoRedefine/>
    <w:uiPriority w:val="39"/>
    <w:unhideWhenUsed/>
    <w:rsid w:val="004C5829"/>
    <w:pPr>
      <w:tabs>
        <w:tab w:val="right" w:leader="dot" w:pos="9350"/>
      </w:tabs>
      <w:spacing w:before="120"/>
    </w:pPr>
    <w:rPr>
      <w:rFonts w:asciiTheme="minorHAnsi" w:hAnsiTheme="minorHAnsi"/>
      <w:b/>
      <w:szCs w:val="24"/>
    </w:rPr>
  </w:style>
  <w:style w:type="paragraph" w:styleId="TOC2">
    <w:name w:val="toc 2"/>
    <w:basedOn w:val="Normal"/>
    <w:next w:val="Normal"/>
    <w:autoRedefine/>
    <w:uiPriority w:val="39"/>
    <w:unhideWhenUsed/>
    <w:rsid w:val="00BD6541"/>
    <w:pPr>
      <w:tabs>
        <w:tab w:val="right" w:leader="dot" w:pos="9350"/>
      </w:tabs>
      <w:ind w:left="200"/>
    </w:pPr>
    <w:rPr>
      <w:rFonts w:asciiTheme="minorHAnsi" w:hAnsiTheme="minorHAnsi"/>
      <w:b/>
      <w:sz w:val="22"/>
      <w:szCs w:val="22"/>
    </w:rPr>
  </w:style>
  <w:style w:type="paragraph" w:styleId="TOC3">
    <w:name w:val="toc 3"/>
    <w:basedOn w:val="Normal"/>
    <w:next w:val="Normal"/>
    <w:autoRedefine/>
    <w:uiPriority w:val="39"/>
    <w:unhideWhenUsed/>
    <w:rsid w:val="00602171"/>
    <w:pPr>
      <w:ind w:left="400"/>
    </w:pPr>
    <w:rPr>
      <w:rFonts w:asciiTheme="minorHAnsi" w:hAnsiTheme="minorHAnsi"/>
      <w:sz w:val="22"/>
      <w:szCs w:val="22"/>
    </w:rPr>
  </w:style>
  <w:style w:type="paragraph" w:styleId="TOC4">
    <w:name w:val="toc 4"/>
    <w:basedOn w:val="Normal"/>
    <w:next w:val="Normal"/>
    <w:autoRedefine/>
    <w:uiPriority w:val="39"/>
    <w:unhideWhenUsed/>
    <w:rsid w:val="00602171"/>
    <w:pPr>
      <w:ind w:left="600"/>
    </w:pPr>
    <w:rPr>
      <w:rFonts w:asciiTheme="minorHAnsi" w:hAnsiTheme="minorHAnsi"/>
    </w:rPr>
  </w:style>
  <w:style w:type="paragraph" w:styleId="TOC5">
    <w:name w:val="toc 5"/>
    <w:basedOn w:val="Normal"/>
    <w:next w:val="Normal"/>
    <w:autoRedefine/>
    <w:uiPriority w:val="39"/>
    <w:unhideWhenUsed/>
    <w:rsid w:val="00602171"/>
    <w:pPr>
      <w:ind w:left="800"/>
    </w:pPr>
    <w:rPr>
      <w:rFonts w:asciiTheme="minorHAnsi" w:hAnsiTheme="minorHAnsi"/>
    </w:rPr>
  </w:style>
  <w:style w:type="paragraph" w:styleId="TOC6">
    <w:name w:val="toc 6"/>
    <w:basedOn w:val="Normal"/>
    <w:next w:val="Normal"/>
    <w:autoRedefine/>
    <w:uiPriority w:val="39"/>
    <w:unhideWhenUsed/>
    <w:rsid w:val="00602171"/>
    <w:pPr>
      <w:ind w:left="1000"/>
    </w:pPr>
    <w:rPr>
      <w:rFonts w:asciiTheme="minorHAnsi" w:hAnsiTheme="minorHAnsi"/>
    </w:rPr>
  </w:style>
  <w:style w:type="paragraph" w:styleId="TOC7">
    <w:name w:val="toc 7"/>
    <w:basedOn w:val="Normal"/>
    <w:next w:val="Normal"/>
    <w:autoRedefine/>
    <w:uiPriority w:val="39"/>
    <w:unhideWhenUsed/>
    <w:rsid w:val="00602171"/>
    <w:pPr>
      <w:ind w:left="1200"/>
    </w:pPr>
    <w:rPr>
      <w:rFonts w:asciiTheme="minorHAnsi" w:hAnsiTheme="minorHAnsi"/>
    </w:rPr>
  </w:style>
  <w:style w:type="paragraph" w:styleId="TOC8">
    <w:name w:val="toc 8"/>
    <w:basedOn w:val="Normal"/>
    <w:next w:val="Normal"/>
    <w:autoRedefine/>
    <w:uiPriority w:val="39"/>
    <w:unhideWhenUsed/>
    <w:rsid w:val="00602171"/>
    <w:pPr>
      <w:ind w:left="1400"/>
    </w:pPr>
    <w:rPr>
      <w:rFonts w:asciiTheme="minorHAnsi" w:hAnsiTheme="minorHAnsi"/>
    </w:rPr>
  </w:style>
  <w:style w:type="paragraph" w:styleId="TOC9">
    <w:name w:val="toc 9"/>
    <w:basedOn w:val="Normal"/>
    <w:next w:val="Normal"/>
    <w:autoRedefine/>
    <w:uiPriority w:val="39"/>
    <w:unhideWhenUsed/>
    <w:rsid w:val="00602171"/>
    <w:pPr>
      <w:ind w:left="1600"/>
    </w:pPr>
    <w:rPr>
      <w:rFonts w:asciiTheme="minorHAnsi" w:hAnsiTheme="minorHAnsi"/>
    </w:rPr>
  </w:style>
  <w:style w:type="character" w:customStyle="1" w:styleId="Heading3Char">
    <w:name w:val="Heading 3 Char"/>
    <w:basedOn w:val="DefaultParagraphFont"/>
    <w:link w:val="Heading3"/>
    <w:uiPriority w:val="9"/>
    <w:rsid w:val="00DB4487"/>
    <w:rPr>
      <w:rFonts w:ascii="Frutiger LT 45 Light" w:eastAsiaTheme="majorEastAsia" w:hAnsi="Frutiger LT 45 Light" w:cstheme="majorBidi"/>
      <w:bCs/>
      <w:color w:val="4F81BD" w:themeColor="accent1"/>
      <w:szCs w:val="20"/>
    </w:rPr>
  </w:style>
  <w:style w:type="paragraph" w:customStyle="1" w:styleId="Normal1">
    <w:name w:val="Normal1"/>
    <w:rsid w:val="008B1C80"/>
    <w:pPr>
      <w:spacing w:line="276" w:lineRule="auto"/>
    </w:pPr>
    <w:rPr>
      <w:rFonts w:ascii="Arial" w:eastAsia="Arial" w:hAnsi="Arial" w:cs="Arial"/>
      <w:color w:val="000000"/>
      <w:sz w:val="22"/>
      <w:szCs w:val="22"/>
    </w:rPr>
  </w:style>
  <w:style w:type="character" w:styleId="CommentReference">
    <w:name w:val="annotation reference"/>
    <w:basedOn w:val="DefaultParagraphFont"/>
    <w:uiPriority w:val="99"/>
    <w:semiHidden/>
    <w:unhideWhenUsed/>
    <w:rsid w:val="0004555D"/>
    <w:rPr>
      <w:sz w:val="18"/>
      <w:szCs w:val="18"/>
    </w:rPr>
  </w:style>
  <w:style w:type="paragraph" w:styleId="CommentText">
    <w:name w:val="annotation text"/>
    <w:basedOn w:val="Normal"/>
    <w:link w:val="CommentTextChar"/>
    <w:uiPriority w:val="99"/>
    <w:semiHidden/>
    <w:unhideWhenUsed/>
    <w:rsid w:val="0004555D"/>
    <w:pPr>
      <w:spacing w:after="160"/>
    </w:pPr>
    <w:rPr>
      <w:rFonts w:asciiTheme="minorHAnsi" w:eastAsiaTheme="minorHAnsi" w:hAnsiTheme="minorHAnsi" w:cstheme="minorBidi"/>
      <w:szCs w:val="24"/>
    </w:rPr>
  </w:style>
  <w:style w:type="character" w:customStyle="1" w:styleId="CommentTextChar">
    <w:name w:val="Comment Text Char"/>
    <w:basedOn w:val="DefaultParagraphFont"/>
    <w:link w:val="CommentText"/>
    <w:uiPriority w:val="99"/>
    <w:semiHidden/>
    <w:rsid w:val="0004555D"/>
    <w:rPr>
      <w:rFonts w:eastAsiaTheme="minorHAnsi"/>
    </w:rPr>
  </w:style>
  <w:style w:type="paragraph" w:styleId="CommentSubject">
    <w:name w:val="annotation subject"/>
    <w:basedOn w:val="CommentText"/>
    <w:next w:val="CommentText"/>
    <w:link w:val="CommentSubjectChar"/>
    <w:uiPriority w:val="99"/>
    <w:semiHidden/>
    <w:unhideWhenUsed/>
    <w:rsid w:val="0004555D"/>
    <w:pPr>
      <w:spacing w:after="0"/>
    </w:pPr>
    <w:rPr>
      <w:rFonts w:ascii="Frutiger LT 45 Light" w:eastAsia="Times New Roman" w:hAnsi="Frutiger LT 45 Light" w:cs="Times New Roman"/>
      <w:b/>
      <w:bCs/>
      <w:sz w:val="20"/>
      <w:szCs w:val="20"/>
    </w:rPr>
  </w:style>
  <w:style w:type="character" w:customStyle="1" w:styleId="CommentSubjectChar">
    <w:name w:val="Comment Subject Char"/>
    <w:basedOn w:val="CommentTextChar"/>
    <w:link w:val="CommentSubject"/>
    <w:uiPriority w:val="99"/>
    <w:semiHidden/>
    <w:rsid w:val="0004555D"/>
    <w:rPr>
      <w:rFonts w:ascii="Frutiger LT 45 Light" w:eastAsia="Times New Roman" w:hAnsi="Frutiger LT 45 Light" w:cs="Times New Roman"/>
      <w:b/>
      <w:bCs/>
      <w:sz w:val="20"/>
      <w:szCs w:val="20"/>
    </w:rPr>
  </w:style>
  <w:style w:type="paragraph" w:styleId="DocumentMap">
    <w:name w:val="Document Map"/>
    <w:basedOn w:val="Normal"/>
    <w:link w:val="DocumentMapChar"/>
    <w:uiPriority w:val="99"/>
    <w:semiHidden/>
    <w:unhideWhenUsed/>
    <w:rsid w:val="00660303"/>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660303"/>
    <w:rPr>
      <w:rFonts w:ascii="Lucida Grande" w:eastAsia="Times New Roman" w:hAnsi="Lucida Grande" w:cs="Lucida Grande"/>
    </w:rPr>
  </w:style>
  <w:style w:type="character" w:styleId="PageNumber">
    <w:name w:val="page number"/>
    <w:basedOn w:val="DefaultParagraphFont"/>
    <w:uiPriority w:val="99"/>
    <w:semiHidden/>
    <w:unhideWhenUsed/>
    <w:rsid w:val="00BB5FF9"/>
  </w:style>
  <w:style w:type="paragraph" w:styleId="NoSpacing">
    <w:name w:val="No Spacing"/>
    <w:uiPriority w:val="1"/>
    <w:qFormat/>
    <w:rsid w:val="002E2F26"/>
    <w:rPr>
      <w:rFonts w:eastAsiaTheme="minorHAnsi"/>
      <w:sz w:val="22"/>
      <w:szCs w:val="22"/>
    </w:rPr>
  </w:style>
  <w:style w:type="character" w:styleId="Hyperlink">
    <w:name w:val="Hyperlink"/>
    <w:basedOn w:val="DefaultParagraphFont"/>
    <w:uiPriority w:val="99"/>
    <w:unhideWhenUsed/>
    <w:rsid w:val="00AB10EF"/>
    <w:rPr>
      <w:color w:val="0000FF" w:themeColor="hyperlink"/>
      <w:u w:val="single"/>
    </w:rPr>
  </w:style>
  <w:style w:type="paragraph" w:customStyle="1" w:styleId="Normal2">
    <w:name w:val="Normal2"/>
    <w:rsid w:val="00164AB3"/>
    <w:pPr>
      <w:spacing w:line="276" w:lineRule="auto"/>
    </w:pPr>
    <w:rPr>
      <w:rFonts w:ascii="Arial" w:eastAsia="Arial" w:hAnsi="Arial" w:cs="Arial"/>
      <w:color w:val="000000"/>
      <w:sz w:val="22"/>
      <w:szCs w:val="22"/>
    </w:rPr>
  </w:style>
  <w:style w:type="paragraph" w:styleId="Revision">
    <w:name w:val="Revision"/>
    <w:hidden/>
    <w:uiPriority w:val="99"/>
    <w:semiHidden/>
    <w:rsid w:val="00782EB2"/>
    <w:rPr>
      <w:rFonts w:ascii="Frutiger LT 45 Light" w:eastAsia="Times New Roman" w:hAnsi="Frutiger LT 45 Light" w:cs="Times New Roman"/>
      <w:sz w:val="20"/>
      <w:szCs w:val="20"/>
    </w:rPr>
  </w:style>
  <w:style w:type="character" w:styleId="FollowedHyperlink">
    <w:name w:val="FollowedHyperlink"/>
    <w:basedOn w:val="DefaultParagraphFont"/>
    <w:uiPriority w:val="99"/>
    <w:semiHidden/>
    <w:unhideWhenUsed/>
    <w:rsid w:val="000734E3"/>
    <w:rPr>
      <w:color w:val="800080" w:themeColor="followedHyperlink"/>
      <w:u w:val="single"/>
    </w:rPr>
  </w:style>
  <w:style w:type="table" w:styleId="TableGrid">
    <w:name w:val="Table Grid"/>
    <w:basedOn w:val="TableNormal"/>
    <w:uiPriority w:val="59"/>
    <w:rsid w:val="007F1128"/>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626E2"/>
    <w:pPr>
      <w:spacing w:before="100" w:beforeAutospacing="1" w:after="100" w:afterAutospacing="1"/>
    </w:pPr>
    <w:rPr>
      <w:rFonts w:ascii="Times" w:eastAsiaTheme="minorEastAsia" w:hAnsi="Times"/>
      <w:sz w:val="20"/>
    </w:rPr>
  </w:style>
  <w:style w:type="paragraph" w:customStyle="1" w:styleId="Normal3">
    <w:name w:val="Normal3"/>
    <w:rsid w:val="00066339"/>
    <w:rPr>
      <w:rFonts w:ascii="Frutiger LT 45 Light" w:eastAsia="Frutiger LT 45 Light" w:hAnsi="Frutiger LT 45 Light" w:cs="Frutiger LT 45 Light"/>
      <w:color w:val="000000"/>
    </w:rPr>
  </w:style>
  <w:style w:type="character" w:customStyle="1" w:styleId="Heading4Char">
    <w:name w:val="Heading 4 Char"/>
    <w:basedOn w:val="DefaultParagraphFont"/>
    <w:link w:val="Heading4"/>
    <w:uiPriority w:val="9"/>
    <w:rsid w:val="00BC30B1"/>
    <w:rPr>
      <w:rFonts w:asciiTheme="majorHAnsi" w:eastAsiaTheme="majorEastAsia" w:hAnsiTheme="majorHAnsi" w:cstheme="majorBidi"/>
      <w:i/>
      <w:iCs/>
      <w:color w:val="365F91" w:themeColor="accent1" w:themeShade="B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846019">
      <w:bodyDiv w:val="1"/>
      <w:marLeft w:val="0"/>
      <w:marRight w:val="0"/>
      <w:marTop w:val="0"/>
      <w:marBottom w:val="0"/>
      <w:divBdr>
        <w:top w:val="none" w:sz="0" w:space="0" w:color="auto"/>
        <w:left w:val="none" w:sz="0" w:space="0" w:color="auto"/>
        <w:bottom w:val="none" w:sz="0" w:space="0" w:color="auto"/>
        <w:right w:val="none" w:sz="0" w:space="0" w:color="auto"/>
      </w:divBdr>
      <w:divsChild>
        <w:div w:id="1932271652">
          <w:marLeft w:val="547"/>
          <w:marRight w:val="0"/>
          <w:marTop w:val="144"/>
          <w:marBottom w:val="0"/>
          <w:divBdr>
            <w:top w:val="none" w:sz="0" w:space="0" w:color="auto"/>
            <w:left w:val="none" w:sz="0" w:space="0" w:color="auto"/>
            <w:bottom w:val="none" w:sz="0" w:space="0" w:color="auto"/>
            <w:right w:val="none" w:sz="0" w:space="0" w:color="auto"/>
          </w:divBdr>
        </w:div>
        <w:div w:id="1079131491">
          <w:marLeft w:val="547"/>
          <w:marRight w:val="0"/>
          <w:marTop w:val="144"/>
          <w:marBottom w:val="0"/>
          <w:divBdr>
            <w:top w:val="none" w:sz="0" w:space="0" w:color="auto"/>
            <w:left w:val="none" w:sz="0" w:space="0" w:color="auto"/>
            <w:bottom w:val="none" w:sz="0" w:space="0" w:color="auto"/>
            <w:right w:val="none" w:sz="0" w:space="0" w:color="auto"/>
          </w:divBdr>
        </w:div>
        <w:div w:id="1393502492">
          <w:marLeft w:val="547"/>
          <w:marRight w:val="0"/>
          <w:marTop w:val="144"/>
          <w:marBottom w:val="0"/>
          <w:divBdr>
            <w:top w:val="none" w:sz="0" w:space="0" w:color="auto"/>
            <w:left w:val="none" w:sz="0" w:space="0" w:color="auto"/>
            <w:bottom w:val="none" w:sz="0" w:space="0" w:color="auto"/>
            <w:right w:val="none" w:sz="0" w:space="0" w:color="auto"/>
          </w:divBdr>
        </w:div>
      </w:divsChild>
    </w:div>
    <w:div w:id="646976819">
      <w:bodyDiv w:val="1"/>
      <w:marLeft w:val="0"/>
      <w:marRight w:val="0"/>
      <w:marTop w:val="0"/>
      <w:marBottom w:val="0"/>
      <w:divBdr>
        <w:top w:val="none" w:sz="0" w:space="0" w:color="auto"/>
        <w:left w:val="none" w:sz="0" w:space="0" w:color="auto"/>
        <w:bottom w:val="none" w:sz="0" w:space="0" w:color="auto"/>
        <w:right w:val="none" w:sz="0" w:space="0" w:color="auto"/>
      </w:divBdr>
      <w:divsChild>
        <w:div w:id="99229085">
          <w:marLeft w:val="662"/>
          <w:marRight w:val="0"/>
          <w:marTop w:val="125"/>
          <w:marBottom w:val="0"/>
          <w:divBdr>
            <w:top w:val="none" w:sz="0" w:space="0" w:color="auto"/>
            <w:left w:val="none" w:sz="0" w:space="0" w:color="auto"/>
            <w:bottom w:val="none" w:sz="0" w:space="0" w:color="auto"/>
            <w:right w:val="none" w:sz="0" w:space="0" w:color="auto"/>
          </w:divBdr>
        </w:div>
      </w:divsChild>
    </w:div>
    <w:div w:id="694313169">
      <w:bodyDiv w:val="1"/>
      <w:marLeft w:val="0"/>
      <w:marRight w:val="0"/>
      <w:marTop w:val="0"/>
      <w:marBottom w:val="0"/>
      <w:divBdr>
        <w:top w:val="none" w:sz="0" w:space="0" w:color="auto"/>
        <w:left w:val="none" w:sz="0" w:space="0" w:color="auto"/>
        <w:bottom w:val="none" w:sz="0" w:space="0" w:color="auto"/>
        <w:right w:val="none" w:sz="0" w:space="0" w:color="auto"/>
      </w:divBdr>
      <w:divsChild>
        <w:div w:id="1075542572">
          <w:marLeft w:val="662"/>
          <w:marRight w:val="0"/>
          <w:marTop w:val="144"/>
          <w:marBottom w:val="0"/>
          <w:divBdr>
            <w:top w:val="none" w:sz="0" w:space="0" w:color="auto"/>
            <w:left w:val="none" w:sz="0" w:space="0" w:color="auto"/>
            <w:bottom w:val="none" w:sz="0" w:space="0" w:color="auto"/>
            <w:right w:val="none" w:sz="0" w:space="0" w:color="auto"/>
          </w:divBdr>
        </w:div>
      </w:divsChild>
    </w:div>
    <w:div w:id="807671141">
      <w:bodyDiv w:val="1"/>
      <w:marLeft w:val="0"/>
      <w:marRight w:val="0"/>
      <w:marTop w:val="0"/>
      <w:marBottom w:val="0"/>
      <w:divBdr>
        <w:top w:val="none" w:sz="0" w:space="0" w:color="auto"/>
        <w:left w:val="none" w:sz="0" w:space="0" w:color="auto"/>
        <w:bottom w:val="none" w:sz="0" w:space="0" w:color="auto"/>
        <w:right w:val="none" w:sz="0" w:space="0" w:color="auto"/>
      </w:divBdr>
      <w:divsChild>
        <w:div w:id="63339253">
          <w:marLeft w:val="662"/>
          <w:marRight w:val="0"/>
          <w:marTop w:val="125"/>
          <w:marBottom w:val="0"/>
          <w:divBdr>
            <w:top w:val="none" w:sz="0" w:space="0" w:color="auto"/>
            <w:left w:val="none" w:sz="0" w:space="0" w:color="auto"/>
            <w:bottom w:val="none" w:sz="0" w:space="0" w:color="auto"/>
            <w:right w:val="none" w:sz="0" w:space="0" w:color="auto"/>
          </w:divBdr>
        </w:div>
        <w:div w:id="755132105">
          <w:marLeft w:val="662"/>
          <w:marRight w:val="0"/>
          <w:marTop w:val="125"/>
          <w:marBottom w:val="0"/>
          <w:divBdr>
            <w:top w:val="none" w:sz="0" w:space="0" w:color="auto"/>
            <w:left w:val="none" w:sz="0" w:space="0" w:color="auto"/>
            <w:bottom w:val="none" w:sz="0" w:space="0" w:color="auto"/>
            <w:right w:val="none" w:sz="0" w:space="0" w:color="auto"/>
          </w:divBdr>
        </w:div>
        <w:div w:id="883177727">
          <w:marLeft w:val="662"/>
          <w:marRight w:val="0"/>
          <w:marTop w:val="125"/>
          <w:marBottom w:val="0"/>
          <w:divBdr>
            <w:top w:val="none" w:sz="0" w:space="0" w:color="auto"/>
            <w:left w:val="none" w:sz="0" w:space="0" w:color="auto"/>
            <w:bottom w:val="none" w:sz="0" w:space="0" w:color="auto"/>
            <w:right w:val="none" w:sz="0" w:space="0" w:color="auto"/>
          </w:divBdr>
        </w:div>
      </w:divsChild>
    </w:div>
    <w:div w:id="1011293502">
      <w:bodyDiv w:val="1"/>
      <w:marLeft w:val="0"/>
      <w:marRight w:val="0"/>
      <w:marTop w:val="0"/>
      <w:marBottom w:val="0"/>
      <w:divBdr>
        <w:top w:val="none" w:sz="0" w:space="0" w:color="auto"/>
        <w:left w:val="none" w:sz="0" w:space="0" w:color="auto"/>
        <w:bottom w:val="none" w:sz="0" w:space="0" w:color="auto"/>
        <w:right w:val="none" w:sz="0" w:space="0" w:color="auto"/>
      </w:divBdr>
    </w:div>
    <w:div w:id="1043289703">
      <w:bodyDiv w:val="1"/>
      <w:marLeft w:val="0"/>
      <w:marRight w:val="0"/>
      <w:marTop w:val="0"/>
      <w:marBottom w:val="0"/>
      <w:divBdr>
        <w:top w:val="none" w:sz="0" w:space="0" w:color="auto"/>
        <w:left w:val="none" w:sz="0" w:space="0" w:color="auto"/>
        <w:bottom w:val="none" w:sz="0" w:space="0" w:color="auto"/>
        <w:right w:val="none" w:sz="0" w:space="0" w:color="auto"/>
      </w:divBdr>
      <w:divsChild>
        <w:div w:id="812060773">
          <w:marLeft w:val="662"/>
          <w:marRight w:val="0"/>
          <w:marTop w:val="110"/>
          <w:marBottom w:val="0"/>
          <w:divBdr>
            <w:top w:val="none" w:sz="0" w:space="0" w:color="auto"/>
            <w:left w:val="none" w:sz="0" w:space="0" w:color="auto"/>
            <w:bottom w:val="none" w:sz="0" w:space="0" w:color="auto"/>
            <w:right w:val="none" w:sz="0" w:space="0" w:color="auto"/>
          </w:divBdr>
        </w:div>
        <w:div w:id="1665279084">
          <w:marLeft w:val="662"/>
          <w:marRight w:val="0"/>
          <w:marTop w:val="110"/>
          <w:marBottom w:val="0"/>
          <w:divBdr>
            <w:top w:val="none" w:sz="0" w:space="0" w:color="auto"/>
            <w:left w:val="none" w:sz="0" w:space="0" w:color="auto"/>
            <w:bottom w:val="none" w:sz="0" w:space="0" w:color="auto"/>
            <w:right w:val="none" w:sz="0" w:space="0" w:color="auto"/>
          </w:divBdr>
        </w:div>
        <w:div w:id="1772243160">
          <w:marLeft w:val="662"/>
          <w:marRight w:val="0"/>
          <w:marTop w:val="110"/>
          <w:marBottom w:val="0"/>
          <w:divBdr>
            <w:top w:val="none" w:sz="0" w:space="0" w:color="auto"/>
            <w:left w:val="none" w:sz="0" w:space="0" w:color="auto"/>
            <w:bottom w:val="none" w:sz="0" w:space="0" w:color="auto"/>
            <w:right w:val="none" w:sz="0" w:space="0" w:color="auto"/>
          </w:divBdr>
        </w:div>
        <w:div w:id="644169010">
          <w:marLeft w:val="662"/>
          <w:marRight w:val="0"/>
          <w:marTop w:val="110"/>
          <w:marBottom w:val="0"/>
          <w:divBdr>
            <w:top w:val="none" w:sz="0" w:space="0" w:color="auto"/>
            <w:left w:val="none" w:sz="0" w:space="0" w:color="auto"/>
            <w:bottom w:val="none" w:sz="0" w:space="0" w:color="auto"/>
            <w:right w:val="none" w:sz="0" w:space="0" w:color="auto"/>
          </w:divBdr>
        </w:div>
        <w:div w:id="1326933771">
          <w:marLeft w:val="662"/>
          <w:marRight w:val="0"/>
          <w:marTop w:val="110"/>
          <w:marBottom w:val="0"/>
          <w:divBdr>
            <w:top w:val="none" w:sz="0" w:space="0" w:color="auto"/>
            <w:left w:val="none" w:sz="0" w:space="0" w:color="auto"/>
            <w:bottom w:val="none" w:sz="0" w:space="0" w:color="auto"/>
            <w:right w:val="none" w:sz="0" w:space="0" w:color="auto"/>
          </w:divBdr>
        </w:div>
      </w:divsChild>
    </w:div>
    <w:div w:id="1693653157">
      <w:bodyDiv w:val="1"/>
      <w:marLeft w:val="0"/>
      <w:marRight w:val="0"/>
      <w:marTop w:val="0"/>
      <w:marBottom w:val="0"/>
      <w:divBdr>
        <w:top w:val="none" w:sz="0" w:space="0" w:color="auto"/>
        <w:left w:val="none" w:sz="0" w:space="0" w:color="auto"/>
        <w:bottom w:val="none" w:sz="0" w:space="0" w:color="auto"/>
        <w:right w:val="none" w:sz="0" w:space="0" w:color="auto"/>
      </w:divBdr>
      <w:divsChild>
        <w:div w:id="1252736233">
          <w:marLeft w:val="662"/>
          <w:marRight w:val="0"/>
          <w:marTop w:val="77"/>
          <w:marBottom w:val="0"/>
          <w:divBdr>
            <w:top w:val="none" w:sz="0" w:space="0" w:color="auto"/>
            <w:left w:val="none" w:sz="0" w:space="0" w:color="auto"/>
            <w:bottom w:val="none" w:sz="0" w:space="0" w:color="auto"/>
            <w:right w:val="none" w:sz="0" w:space="0" w:color="auto"/>
          </w:divBdr>
        </w:div>
        <w:div w:id="2040738045">
          <w:marLeft w:val="662"/>
          <w:marRight w:val="0"/>
          <w:marTop w:val="77"/>
          <w:marBottom w:val="0"/>
          <w:divBdr>
            <w:top w:val="none" w:sz="0" w:space="0" w:color="auto"/>
            <w:left w:val="none" w:sz="0" w:space="0" w:color="auto"/>
            <w:bottom w:val="none" w:sz="0" w:space="0" w:color="auto"/>
            <w:right w:val="none" w:sz="0" w:space="0" w:color="auto"/>
          </w:divBdr>
        </w:div>
        <w:div w:id="1711228381">
          <w:marLeft w:val="662"/>
          <w:marRight w:val="0"/>
          <w:marTop w:val="77"/>
          <w:marBottom w:val="0"/>
          <w:divBdr>
            <w:top w:val="none" w:sz="0" w:space="0" w:color="auto"/>
            <w:left w:val="none" w:sz="0" w:space="0" w:color="auto"/>
            <w:bottom w:val="none" w:sz="0" w:space="0" w:color="auto"/>
            <w:right w:val="none" w:sz="0" w:space="0" w:color="auto"/>
          </w:divBdr>
        </w:div>
        <w:div w:id="1059209507">
          <w:marLeft w:val="662"/>
          <w:marRight w:val="0"/>
          <w:marTop w:val="77"/>
          <w:marBottom w:val="0"/>
          <w:divBdr>
            <w:top w:val="none" w:sz="0" w:space="0" w:color="auto"/>
            <w:left w:val="none" w:sz="0" w:space="0" w:color="auto"/>
            <w:bottom w:val="none" w:sz="0" w:space="0" w:color="auto"/>
            <w:right w:val="none" w:sz="0" w:space="0" w:color="auto"/>
          </w:divBdr>
        </w:div>
      </w:divsChild>
    </w:div>
    <w:div w:id="18110962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jpeg"/><Relationship Id="rId29" Type="http://schemas.openxmlformats.org/officeDocument/2006/relationships/hyperlink" Target="http://evangelism.intervarsity.org/how/conversation/how-not-speak-christianes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evangelism.intervarsity.org/how/gigs/significance-jesus-death-cross" TargetMode="External"/><Relationship Id="rId31" Type="http://schemas.openxmlformats.org/officeDocument/2006/relationships/image" Target="media/image15.png"/><Relationship Id="rId32" Type="http://schemas.openxmlformats.org/officeDocument/2006/relationships/hyperlink" Target="http://www.releasetheape.com/planted-you/" TargetMode="External"/><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studentsoul.intervarsity.org/power-network-mapping" TargetMode="External"/><Relationship Id="rId34" Type="http://schemas.openxmlformats.org/officeDocument/2006/relationships/hyperlink" Target="http://collegiateministries.intervarsity.org/chapter-planting/network-mapping-skill-develop-relational-networks" TargetMode="External"/><Relationship Id="rId35" Type="http://schemas.openxmlformats.org/officeDocument/2006/relationships/hyperlink" Target="http://collegiateministries.intervarsity.org/blog/why-network-mapping-so-powerful" TargetMode="External"/><Relationship Id="rId36" Type="http://schemas.openxmlformats.org/officeDocument/2006/relationships/fontTable" Target="fontTable.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image" Target="media/image3.png"/><Relationship Id="rId15" Type="http://schemas.openxmlformats.org/officeDocument/2006/relationships/oleObject" Target="embeddings/oleObject1.bin"/><Relationship Id="rId16" Type="http://schemas.openxmlformats.org/officeDocument/2006/relationships/image" Target="media/image4.png"/><Relationship Id="rId17" Type="http://schemas.openxmlformats.org/officeDocument/2006/relationships/oleObject" Target="embeddings/oleObject2.bin"/><Relationship Id="rId18" Type="http://schemas.openxmlformats.org/officeDocument/2006/relationships/image" Target="media/image5.png"/><Relationship Id="rId19" Type="http://schemas.openxmlformats.org/officeDocument/2006/relationships/oleObject" Target="embeddings/oleObject3.bin"/><Relationship Id="rId3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3463D-CA12-444A-985D-6DBD108BA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7183</Words>
  <Characters>40944</Characters>
  <Application>Microsoft Macintosh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InterVarsity Christian Fellowship</Company>
  <LinksUpToDate>false</LinksUpToDate>
  <CharactersWithSpaces>48031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Curt Wilson</dc:creator>
  <cp:lastModifiedBy>Curt Wilson</cp:lastModifiedBy>
  <cp:revision>3</cp:revision>
  <cp:lastPrinted>2017-03-27T18:31:00Z</cp:lastPrinted>
  <dcterms:created xsi:type="dcterms:W3CDTF">2017-02-28T19:51:00Z</dcterms:created>
  <dcterms:modified xsi:type="dcterms:W3CDTF">2017-03-27T18:32:00Z</dcterms:modified>
</cp:coreProperties>
</file>