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4DD48" w14:textId="77777777" w:rsidR="009E2E9F" w:rsidRDefault="009E2E9F"/>
    <w:p w14:paraId="33C9E1AF" w14:textId="77777777" w:rsidR="00C83EE8" w:rsidRDefault="00387738" w:rsidP="00BD6541">
      <w:pPr>
        <w:pStyle w:val="Title"/>
      </w:pPr>
      <w:r>
        <w:t>Leadership Team</w:t>
      </w:r>
    </w:p>
    <w:p w14:paraId="62E3B7D6" w14:textId="77777777" w:rsidR="00C83EE8" w:rsidRDefault="00387738" w:rsidP="00C83EE8">
      <w:pPr>
        <w:pStyle w:val="Subtitle"/>
      </w:pPr>
      <w:r>
        <w:t>Leadership Team Track Manual</w:t>
      </w:r>
    </w:p>
    <w:p w14:paraId="55106E99" w14:textId="77777777" w:rsidR="00C83EE8" w:rsidRDefault="00C83EE8" w:rsidP="00C83EE8">
      <w:pPr>
        <w:pStyle w:val="Subtitle"/>
      </w:pPr>
    </w:p>
    <w:p w14:paraId="726FC5F6" w14:textId="77777777" w:rsidR="00C83EE8" w:rsidRDefault="00C83EE8" w:rsidP="00C83EE8">
      <w:pPr>
        <w:pStyle w:val="Subtitle"/>
      </w:pPr>
    </w:p>
    <w:p w14:paraId="450A5B2A" w14:textId="77777777" w:rsidR="00C83EE8" w:rsidRDefault="00C83EE8" w:rsidP="00C83EE8"/>
    <w:p w14:paraId="39582A35" w14:textId="77777777" w:rsidR="00C83EE8" w:rsidRDefault="00C83EE8" w:rsidP="00C83EE8"/>
    <w:p w14:paraId="065805D4" w14:textId="77777777" w:rsidR="00C83EE8" w:rsidRDefault="00C83EE8" w:rsidP="00C83EE8">
      <w:pPr>
        <w:pStyle w:val="Subtitle"/>
      </w:pPr>
    </w:p>
    <w:p w14:paraId="79E44FEF" w14:textId="77777777" w:rsidR="00C83EE8" w:rsidRDefault="00C83EE8" w:rsidP="00C83EE8">
      <w:pPr>
        <w:pStyle w:val="Subtitle"/>
      </w:pPr>
    </w:p>
    <w:p w14:paraId="46DB6D53" w14:textId="77777777" w:rsidR="00C83EE8" w:rsidRDefault="00C83EE8" w:rsidP="00C83EE8">
      <w:pPr>
        <w:pStyle w:val="Subtitle"/>
      </w:pPr>
    </w:p>
    <w:p w14:paraId="6AFDD966" w14:textId="77777777" w:rsidR="00C83EE8" w:rsidRDefault="00C83EE8" w:rsidP="00C83EE8">
      <w:pPr>
        <w:pStyle w:val="Subtitle"/>
      </w:pPr>
    </w:p>
    <w:p w14:paraId="278A0C80" w14:textId="77777777" w:rsidR="00C83EE8" w:rsidRDefault="00945989" w:rsidP="00C83EE8">
      <w:pPr>
        <w:pStyle w:val="Subtitle"/>
      </w:pPr>
      <w:r>
        <w:rPr>
          <w:noProof/>
        </w:rPr>
        <w:drawing>
          <wp:anchor distT="0" distB="0" distL="114300" distR="114300" simplePos="0" relativeHeight="251658240" behindDoc="0" locked="0" layoutInCell="1" allowOverlap="1" wp14:anchorId="47B2F88F" wp14:editId="37F66F99">
            <wp:simplePos x="0" y="0"/>
            <wp:positionH relativeFrom="margin">
              <wp:align>center</wp:align>
            </wp:positionH>
            <wp:positionV relativeFrom="margin">
              <wp:align>center</wp:align>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8">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14:paraId="760E5A72" w14:textId="77777777" w:rsidR="00C83EE8" w:rsidRDefault="00C83EE8" w:rsidP="00C83EE8">
      <w:pPr>
        <w:pStyle w:val="Subtitle"/>
      </w:pPr>
    </w:p>
    <w:p w14:paraId="1FB0C05A" w14:textId="77777777" w:rsidR="00C83EE8" w:rsidRDefault="00C83EE8" w:rsidP="00C83EE8">
      <w:pPr>
        <w:pStyle w:val="Subtitle"/>
      </w:pPr>
    </w:p>
    <w:p w14:paraId="5ACFF6C3" w14:textId="77777777" w:rsidR="00C83EE8" w:rsidRPr="00C83EE8" w:rsidRDefault="00C83EE8" w:rsidP="00C83EE8">
      <w:pPr>
        <w:pStyle w:val="Subtitle"/>
      </w:pPr>
      <w:r w:rsidRPr="00C83EE8">
        <w:br w:type="page"/>
      </w:r>
    </w:p>
    <w:p w14:paraId="773A8E46" w14:textId="77777777" w:rsidR="00C83EE8" w:rsidRDefault="00C83EE8" w:rsidP="00094AF1">
      <w:pPr>
        <w:pStyle w:val="Title"/>
      </w:pPr>
      <w:r>
        <w:lastRenderedPageBreak/>
        <w:t>Table of Contents</w:t>
      </w:r>
    </w:p>
    <w:p w14:paraId="731714C1" w14:textId="77777777" w:rsidR="00A60086" w:rsidRDefault="00094AF1">
      <w:pPr>
        <w:pStyle w:val="TOC2"/>
        <w:rPr>
          <w:rFonts w:eastAsiaTheme="minorEastAsia" w:cstheme="minorBidi"/>
          <w:b w:val="0"/>
          <w:noProof/>
          <w:sz w:val="24"/>
          <w:szCs w:val="24"/>
        </w:rPr>
      </w:pPr>
      <w:r>
        <w:rPr>
          <w:b w:val="0"/>
          <w:bCs/>
          <w:sz w:val="24"/>
          <w:szCs w:val="24"/>
        </w:rPr>
        <w:fldChar w:fldCharType="begin"/>
      </w:r>
      <w:r>
        <w:rPr>
          <w:b w:val="0"/>
          <w:bCs/>
          <w:sz w:val="24"/>
          <w:szCs w:val="24"/>
        </w:rPr>
        <w:instrText xml:space="preserve"> TOC \t "Heading 1,2,Heading 2,3,Heading 3,4" </w:instrText>
      </w:r>
      <w:r>
        <w:rPr>
          <w:b w:val="0"/>
          <w:bCs/>
          <w:sz w:val="24"/>
          <w:szCs w:val="24"/>
        </w:rPr>
        <w:fldChar w:fldCharType="separate"/>
      </w:r>
      <w:r w:rsidR="00A60086">
        <w:rPr>
          <w:noProof/>
        </w:rPr>
        <w:t>Track Overview</w:t>
      </w:r>
      <w:r w:rsidR="00A60086">
        <w:rPr>
          <w:noProof/>
        </w:rPr>
        <w:tab/>
      </w:r>
      <w:r w:rsidR="00A60086">
        <w:rPr>
          <w:noProof/>
        </w:rPr>
        <w:fldChar w:fldCharType="begin"/>
      </w:r>
      <w:r w:rsidR="00A60086">
        <w:rPr>
          <w:noProof/>
        </w:rPr>
        <w:instrText xml:space="preserve"> PAGEREF _Toc479325311 \h </w:instrText>
      </w:r>
      <w:r w:rsidR="00A60086">
        <w:rPr>
          <w:noProof/>
        </w:rPr>
      </w:r>
      <w:r w:rsidR="00A60086">
        <w:rPr>
          <w:noProof/>
        </w:rPr>
        <w:fldChar w:fldCharType="separate"/>
      </w:r>
      <w:r w:rsidR="007D68E4">
        <w:rPr>
          <w:noProof/>
        </w:rPr>
        <w:t>5</w:t>
      </w:r>
      <w:r w:rsidR="00A60086">
        <w:rPr>
          <w:noProof/>
        </w:rPr>
        <w:fldChar w:fldCharType="end"/>
      </w:r>
    </w:p>
    <w:p w14:paraId="57841E55" w14:textId="77777777" w:rsidR="00A60086" w:rsidRDefault="00A60086">
      <w:pPr>
        <w:pStyle w:val="TOC3"/>
        <w:tabs>
          <w:tab w:val="right" w:leader="dot" w:pos="9350"/>
        </w:tabs>
        <w:rPr>
          <w:rFonts w:eastAsiaTheme="minorEastAsia" w:cstheme="minorBidi"/>
          <w:noProof/>
          <w:sz w:val="24"/>
          <w:szCs w:val="24"/>
        </w:rPr>
      </w:pPr>
      <w:r>
        <w:rPr>
          <w:noProof/>
        </w:rPr>
        <w:t>Purpose Statement</w:t>
      </w:r>
      <w:r>
        <w:rPr>
          <w:noProof/>
        </w:rPr>
        <w:tab/>
      </w:r>
      <w:r>
        <w:rPr>
          <w:noProof/>
        </w:rPr>
        <w:fldChar w:fldCharType="begin"/>
      </w:r>
      <w:r>
        <w:rPr>
          <w:noProof/>
        </w:rPr>
        <w:instrText xml:space="preserve"> PAGEREF _Toc479325312 \h </w:instrText>
      </w:r>
      <w:r>
        <w:rPr>
          <w:noProof/>
        </w:rPr>
      </w:r>
      <w:r>
        <w:rPr>
          <w:noProof/>
        </w:rPr>
        <w:fldChar w:fldCharType="separate"/>
      </w:r>
      <w:r w:rsidR="007D68E4">
        <w:rPr>
          <w:noProof/>
        </w:rPr>
        <w:t>5</w:t>
      </w:r>
      <w:r>
        <w:rPr>
          <w:noProof/>
        </w:rPr>
        <w:fldChar w:fldCharType="end"/>
      </w:r>
    </w:p>
    <w:p w14:paraId="028C8437" w14:textId="77777777" w:rsidR="00A60086" w:rsidRDefault="00A60086">
      <w:pPr>
        <w:pStyle w:val="TOC3"/>
        <w:tabs>
          <w:tab w:val="right" w:leader="dot" w:pos="9350"/>
        </w:tabs>
        <w:rPr>
          <w:rFonts w:eastAsiaTheme="minorEastAsia" w:cstheme="minorBidi"/>
          <w:noProof/>
          <w:sz w:val="24"/>
          <w:szCs w:val="24"/>
        </w:rPr>
      </w:pPr>
      <w:r>
        <w:rPr>
          <w:noProof/>
        </w:rPr>
        <w:t>Overview of track</w:t>
      </w:r>
      <w:r>
        <w:rPr>
          <w:noProof/>
        </w:rPr>
        <w:tab/>
      </w:r>
      <w:r>
        <w:rPr>
          <w:noProof/>
        </w:rPr>
        <w:fldChar w:fldCharType="begin"/>
      </w:r>
      <w:r>
        <w:rPr>
          <w:noProof/>
        </w:rPr>
        <w:instrText xml:space="preserve"> PAGEREF _Toc479325313 \h </w:instrText>
      </w:r>
      <w:r>
        <w:rPr>
          <w:noProof/>
        </w:rPr>
      </w:r>
      <w:r>
        <w:rPr>
          <w:noProof/>
        </w:rPr>
        <w:fldChar w:fldCharType="separate"/>
      </w:r>
      <w:r w:rsidR="007D68E4">
        <w:rPr>
          <w:noProof/>
        </w:rPr>
        <w:t>5</w:t>
      </w:r>
      <w:r>
        <w:rPr>
          <w:noProof/>
        </w:rPr>
        <w:fldChar w:fldCharType="end"/>
      </w:r>
    </w:p>
    <w:p w14:paraId="63B8E395" w14:textId="77777777" w:rsidR="00A60086" w:rsidRDefault="00A60086">
      <w:pPr>
        <w:pStyle w:val="TOC3"/>
        <w:tabs>
          <w:tab w:val="right" w:leader="dot" w:pos="9350"/>
        </w:tabs>
        <w:rPr>
          <w:rFonts w:eastAsiaTheme="minorEastAsia" w:cstheme="minorBidi"/>
          <w:noProof/>
          <w:sz w:val="24"/>
          <w:szCs w:val="24"/>
        </w:rPr>
      </w:pPr>
      <w:r>
        <w:rPr>
          <w:noProof/>
        </w:rPr>
        <w:t>Track Description for students</w:t>
      </w:r>
      <w:r>
        <w:rPr>
          <w:noProof/>
        </w:rPr>
        <w:tab/>
      </w:r>
      <w:r>
        <w:rPr>
          <w:noProof/>
        </w:rPr>
        <w:fldChar w:fldCharType="begin"/>
      </w:r>
      <w:r>
        <w:rPr>
          <w:noProof/>
        </w:rPr>
        <w:instrText xml:space="preserve"> PAGEREF _Toc479325314 \h </w:instrText>
      </w:r>
      <w:r>
        <w:rPr>
          <w:noProof/>
        </w:rPr>
      </w:r>
      <w:r>
        <w:rPr>
          <w:noProof/>
        </w:rPr>
        <w:fldChar w:fldCharType="separate"/>
      </w:r>
      <w:r w:rsidR="007D68E4">
        <w:rPr>
          <w:noProof/>
        </w:rPr>
        <w:t>5</w:t>
      </w:r>
      <w:r>
        <w:rPr>
          <w:noProof/>
        </w:rPr>
        <w:fldChar w:fldCharType="end"/>
      </w:r>
    </w:p>
    <w:p w14:paraId="46FFAE69" w14:textId="77777777" w:rsidR="00A60086" w:rsidRDefault="00A60086">
      <w:pPr>
        <w:pStyle w:val="TOC3"/>
        <w:tabs>
          <w:tab w:val="right" w:leader="dot" w:pos="9350"/>
        </w:tabs>
        <w:rPr>
          <w:rFonts w:eastAsiaTheme="minorEastAsia" w:cstheme="minorBidi"/>
          <w:noProof/>
          <w:sz w:val="24"/>
          <w:szCs w:val="24"/>
        </w:rPr>
      </w:pPr>
      <w:r>
        <w:rPr>
          <w:noProof/>
        </w:rPr>
        <w:t>Learning Outcomes</w:t>
      </w:r>
      <w:r>
        <w:rPr>
          <w:noProof/>
        </w:rPr>
        <w:tab/>
      </w:r>
      <w:r>
        <w:rPr>
          <w:noProof/>
        </w:rPr>
        <w:fldChar w:fldCharType="begin"/>
      </w:r>
      <w:r>
        <w:rPr>
          <w:noProof/>
        </w:rPr>
        <w:instrText xml:space="preserve"> PAGEREF _Toc479325315 \h </w:instrText>
      </w:r>
      <w:r>
        <w:rPr>
          <w:noProof/>
        </w:rPr>
      </w:r>
      <w:r>
        <w:rPr>
          <w:noProof/>
        </w:rPr>
        <w:fldChar w:fldCharType="separate"/>
      </w:r>
      <w:r w:rsidR="007D68E4">
        <w:rPr>
          <w:noProof/>
        </w:rPr>
        <w:t>5</w:t>
      </w:r>
      <w:r>
        <w:rPr>
          <w:noProof/>
        </w:rPr>
        <w:fldChar w:fldCharType="end"/>
      </w:r>
    </w:p>
    <w:p w14:paraId="59D2D679" w14:textId="77777777" w:rsidR="00A60086" w:rsidRDefault="00A60086">
      <w:pPr>
        <w:pStyle w:val="TOC3"/>
        <w:tabs>
          <w:tab w:val="right" w:leader="dot" w:pos="9350"/>
        </w:tabs>
        <w:rPr>
          <w:rFonts w:eastAsiaTheme="minorEastAsia" w:cstheme="minorBidi"/>
          <w:noProof/>
          <w:sz w:val="24"/>
          <w:szCs w:val="24"/>
        </w:rPr>
      </w:pPr>
      <w:r>
        <w:rPr>
          <w:noProof/>
        </w:rPr>
        <w:t>Evaluation questions for students</w:t>
      </w:r>
      <w:r>
        <w:rPr>
          <w:noProof/>
        </w:rPr>
        <w:tab/>
      </w:r>
      <w:r>
        <w:rPr>
          <w:noProof/>
        </w:rPr>
        <w:fldChar w:fldCharType="begin"/>
      </w:r>
      <w:r>
        <w:rPr>
          <w:noProof/>
        </w:rPr>
        <w:instrText xml:space="preserve"> PAGEREF _Toc479325316 \h </w:instrText>
      </w:r>
      <w:r>
        <w:rPr>
          <w:noProof/>
        </w:rPr>
      </w:r>
      <w:r>
        <w:rPr>
          <w:noProof/>
        </w:rPr>
        <w:fldChar w:fldCharType="separate"/>
      </w:r>
      <w:r w:rsidR="007D68E4">
        <w:rPr>
          <w:noProof/>
        </w:rPr>
        <w:t>6</w:t>
      </w:r>
      <w:r>
        <w:rPr>
          <w:noProof/>
        </w:rPr>
        <w:fldChar w:fldCharType="end"/>
      </w:r>
    </w:p>
    <w:p w14:paraId="087AC21E" w14:textId="77777777" w:rsidR="00A60086" w:rsidRDefault="00A60086">
      <w:pPr>
        <w:pStyle w:val="TOC4"/>
        <w:tabs>
          <w:tab w:val="right" w:leader="dot" w:pos="9350"/>
        </w:tabs>
        <w:rPr>
          <w:rFonts w:eastAsiaTheme="minorEastAsia" w:cstheme="minorBidi"/>
          <w:noProof/>
          <w:szCs w:val="24"/>
        </w:rPr>
      </w:pPr>
      <w:r>
        <w:rPr>
          <w:noProof/>
        </w:rPr>
        <w:t>Track evaluation questions immediately following track</w:t>
      </w:r>
      <w:r>
        <w:rPr>
          <w:noProof/>
        </w:rPr>
        <w:tab/>
      </w:r>
      <w:r>
        <w:rPr>
          <w:noProof/>
        </w:rPr>
        <w:fldChar w:fldCharType="begin"/>
      </w:r>
      <w:r>
        <w:rPr>
          <w:noProof/>
        </w:rPr>
        <w:instrText xml:space="preserve"> PAGEREF _Toc479325317 \h </w:instrText>
      </w:r>
      <w:r>
        <w:rPr>
          <w:noProof/>
        </w:rPr>
      </w:r>
      <w:r>
        <w:rPr>
          <w:noProof/>
        </w:rPr>
        <w:fldChar w:fldCharType="separate"/>
      </w:r>
      <w:r w:rsidR="007D68E4">
        <w:rPr>
          <w:noProof/>
        </w:rPr>
        <w:t>6</w:t>
      </w:r>
      <w:r>
        <w:rPr>
          <w:noProof/>
        </w:rPr>
        <w:fldChar w:fldCharType="end"/>
      </w:r>
    </w:p>
    <w:p w14:paraId="6875AA6D" w14:textId="77777777" w:rsidR="00A60086" w:rsidRDefault="00A60086">
      <w:pPr>
        <w:pStyle w:val="TOC4"/>
        <w:tabs>
          <w:tab w:val="right" w:leader="dot" w:pos="9350"/>
        </w:tabs>
        <w:rPr>
          <w:rFonts w:eastAsiaTheme="minorEastAsia" w:cstheme="minorBidi"/>
          <w:noProof/>
          <w:szCs w:val="24"/>
        </w:rPr>
      </w:pPr>
      <w:r>
        <w:rPr>
          <w:noProof/>
        </w:rPr>
        <w:t>Track evaluation questions sent out in late August</w:t>
      </w:r>
      <w:r>
        <w:rPr>
          <w:noProof/>
        </w:rPr>
        <w:tab/>
      </w:r>
      <w:r>
        <w:rPr>
          <w:noProof/>
        </w:rPr>
        <w:fldChar w:fldCharType="begin"/>
      </w:r>
      <w:r>
        <w:rPr>
          <w:noProof/>
        </w:rPr>
        <w:instrText xml:space="preserve"> PAGEREF _Toc479325318 \h </w:instrText>
      </w:r>
      <w:r>
        <w:rPr>
          <w:noProof/>
        </w:rPr>
      </w:r>
      <w:r>
        <w:rPr>
          <w:noProof/>
        </w:rPr>
        <w:fldChar w:fldCharType="separate"/>
      </w:r>
      <w:r w:rsidR="007D68E4">
        <w:rPr>
          <w:noProof/>
        </w:rPr>
        <w:t>6</w:t>
      </w:r>
      <w:r>
        <w:rPr>
          <w:noProof/>
        </w:rPr>
        <w:fldChar w:fldCharType="end"/>
      </w:r>
    </w:p>
    <w:p w14:paraId="0517F3EA" w14:textId="77777777" w:rsidR="00A60086" w:rsidRDefault="00A60086">
      <w:pPr>
        <w:pStyle w:val="TOC4"/>
        <w:tabs>
          <w:tab w:val="right" w:leader="dot" w:pos="9350"/>
        </w:tabs>
        <w:rPr>
          <w:rFonts w:eastAsiaTheme="minorEastAsia" w:cstheme="minorBidi"/>
          <w:noProof/>
          <w:szCs w:val="24"/>
        </w:rPr>
      </w:pPr>
      <w:r>
        <w:rPr>
          <w:noProof/>
        </w:rPr>
        <w:t>Track evaluation questions sent out around November</w:t>
      </w:r>
      <w:r>
        <w:rPr>
          <w:noProof/>
        </w:rPr>
        <w:tab/>
      </w:r>
      <w:r>
        <w:rPr>
          <w:noProof/>
        </w:rPr>
        <w:fldChar w:fldCharType="begin"/>
      </w:r>
      <w:r>
        <w:rPr>
          <w:noProof/>
        </w:rPr>
        <w:instrText xml:space="preserve"> PAGEREF _Toc479325319 \h </w:instrText>
      </w:r>
      <w:r>
        <w:rPr>
          <w:noProof/>
        </w:rPr>
      </w:r>
      <w:r>
        <w:rPr>
          <w:noProof/>
        </w:rPr>
        <w:fldChar w:fldCharType="separate"/>
      </w:r>
      <w:r w:rsidR="007D68E4">
        <w:rPr>
          <w:noProof/>
        </w:rPr>
        <w:t>6</w:t>
      </w:r>
      <w:r>
        <w:rPr>
          <w:noProof/>
        </w:rPr>
        <w:fldChar w:fldCharType="end"/>
      </w:r>
    </w:p>
    <w:p w14:paraId="02F50318" w14:textId="77777777" w:rsidR="00A60086" w:rsidRDefault="00A60086">
      <w:pPr>
        <w:pStyle w:val="TOC3"/>
        <w:tabs>
          <w:tab w:val="right" w:leader="dot" w:pos="9350"/>
        </w:tabs>
        <w:rPr>
          <w:rFonts w:eastAsiaTheme="minorEastAsia" w:cstheme="minorBidi"/>
          <w:noProof/>
          <w:sz w:val="24"/>
          <w:szCs w:val="24"/>
        </w:rPr>
      </w:pPr>
      <w:r>
        <w:rPr>
          <w:noProof/>
        </w:rPr>
        <w:t>Evaluation Questions for Staff</w:t>
      </w:r>
      <w:r>
        <w:rPr>
          <w:noProof/>
        </w:rPr>
        <w:tab/>
      </w:r>
      <w:r>
        <w:rPr>
          <w:noProof/>
        </w:rPr>
        <w:fldChar w:fldCharType="begin"/>
      </w:r>
      <w:r>
        <w:rPr>
          <w:noProof/>
        </w:rPr>
        <w:instrText xml:space="preserve"> PAGEREF _Toc479325320 \h </w:instrText>
      </w:r>
      <w:r>
        <w:rPr>
          <w:noProof/>
        </w:rPr>
      </w:r>
      <w:r>
        <w:rPr>
          <w:noProof/>
        </w:rPr>
        <w:fldChar w:fldCharType="separate"/>
      </w:r>
      <w:r w:rsidR="007D68E4">
        <w:rPr>
          <w:noProof/>
        </w:rPr>
        <w:t>7</w:t>
      </w:r>
      <w:r>
        <w:rPr>
          <w:noProof/>
        </w:rPr>
        <w:fldChar w:fldCharType="end"/>
      </w:r>
    </w:p>
    <w:p w14:paraId="0C847435" w14:textId="77777777" w:rsidR="00A60086" w:rsidRDefault="00A60086">
      <w:pPr>
        <w:pStyle w:val="TOC4"/>
        <w:tabs>
          <w:tab w:val="right" w:leader="dot" w:pos="9350"/>
        </w:tabs>
        <w:rPr>
          <w:rFonts w:eastAsiaTheme="minorEastAsia" w:cstheme="minorBidi"/>
          <w:noProof/>
          <w:szCs w:val="24"/>
        </w:rPr>
      </w:pPr>
      <w:r>
        <w:rPr>
          <w:noProof/>
        </w:rPr>
        <w:t>Track PD questions</w:t>
      </w:r>
      <w:r>
        <w:rPr>
          <w:noProof/>
        </w:rPr>
        <w:tab/>
      </w:r>
      <w:r>
        <w:rPr>
          <w:noProof/>
        </w:rPr>
        <w:fldChar w:fldCharType="begin"/>
      </w:r>
      <w:r>
        <w:rPr>
          <w:noProof/>
        </w:rPr>
        <w:instrText xml:space="preserve"> PAGEREF _Toc479325321 \h </w:instrText>
      </w:r>
      <w:r>
        <w:rPr>
          <w:noProof/>
        </w:rPr>
      </w:r>
      <w:r>
        <w:rPr>
          <w:noProof/>
        </w:rPr>
        <w:fldChar w:fldCharType="separate"/>
      </w:r>
      <w:r w:rsidR="007D68E4">
        <w:rPr>
          <w:noProof/>
        </w:rPr>
        <w:t>7</w:t>
      </w:r>
      <w:r>
        <w:rPr>
          <w:noProof/>
        </w:rPr>
        <w:fldChar w:fldCharType="end"/>
      </w:r>
    </w:p>
    <w:p w14:paraId="506AC97B" w14:textId="77777777" w:rsidR="00A60086" w:rsidRDefault="00A60086">
      <w:pPr>
        <w:pStyle w:val="TOC4"/>
        <w:tabs>
          <w:tab w:val="right" w:leader="dot" w:pos="9350"/>
        </w:tabs>
        <w:rPr>
          <w:rFonts w:eastAsiaTheme="minorEastAsia" w:cstheme="minorBidi"/>
          <w:noProof/>
          <w:szCs w:val="24"/>
        </w:rPr>
      </w:pPr>
      <w:r>
        <w:rPr>
          <w:noProof/>
        </w:rPr>
        <w:t>Track staff questions</w:t>
      </w:r>
      <w:r>
        <w:rPr>
          <w:noProof/>
        </w:rPr>
        <w:tab/>
      </w:r>
      <w:r>
        <w:rPr>
          <w:noProof/>
        </w:rPr>
        <w:fldChar w:fldCharType="begin"/>
      </w:r>
      <w:r>
        <w:rPr>
          <w:noProof/>
        </w:rPr>
        <w:instrText xml:space="preserve"> PAGEREF _Toc479325322 \h </w:instrText>
      </w:r>
      <w:r>
        <w:rPr>
          <w:noProof/>
        </w:rPr>
      </w:r>
      <w:r>
        <w:rPr>
          <w:noProof/>
        </w:rPr>
        <w:fldChar w:fldCharType="separate"/>
      </w:r>
      <w:r w:rsidR="007D68E4">
        <w:rPr>
          <w:noProof/>
        </w:rPr>
        <w:t>7</w:t>
      </w:r>
      <w:r>
        <w:rPr>
          <w:noProof/>
        </w:rPr>
        <w:fldChar w:fldCharType="end"/>
      </w:r>
    </w:p>
    <w:p w14:paraId="2BC0554F" w14:textId="77777777" w:rsidR="00A60086" w:rsidRDefault="00A60086">
      <w:pPr>
        <w:pStyle w:val="TOC4"/>
        <w:tabs>
          <w:tab w:val="right" w:leader="dot" w:pos="9350"/>
        </w:tabs>
        <w:rPr>
          <w:rFonts w:eastAsiaTheme="minorEastAsia" w:cstheme="minorBidi"/>
          <w:noProof/>
          <w:szCs w:val="24"/>
        </w:rPr>
      </w:pPr>
      <w:r>
        <w:rPr>
          <w:noProof/>
        </w:rPr>
        <w:t>Campus staff questions to be sent out around November</w:t>
      </w:r>
      <w:r>
        <w:rPr>
          <w:noProof/>
        </w:rPr>
        <w:tab/>
      </w:r>
      <w:r>
        <w:rPr>
          <w:noProof/>
        </w:rPr>
        <w:fldChar w:fldCharType="begin"/>
      </w:r>
      <w:r>
        <w:rPr>
          <w:noProof/>
        </w:rPr>
        <w:instrText xml:space="preserve"> PAGEREF _Toc479325323 \h </w:instrText>
      </w:r>
      <w:r>
        <w:rPr>
          <w:noProof/>
        </w:rPr>
      </w:r>
      <w:r>
        <w:rPr>
          <w:noProof/>
        </w:rPr>
        <w:fldChar w:fldCharType="separate"/>
      </w:r>
      <w:r w:rsidR="007D68E4">
        <w:rPr>
          <w:noProof/>
        </w:rPr>
        <w:t>7</w:t>
      </w:r>
      <w:r>
        <w:rPr>
          <w:noProof/>
        </w:rPr>
        <w:fldChar w:fldCharType="end"/>
      </w:r>
    </w:p>
    <w:p w14:paraId="0C9575E5" w14:textId="77777777" w:rsidR="00A60086" w:rsidRDefault="00A60086">
      <w:pPr>
        <w:pStyle w:val="TOC2"/>
        <w:rPr>
          <w:rFonts w:eastAsiaTheme="minorEastAsia" w:cstheme="minorBidi"/>
          <w:b w:val="0"/>
          <w:noProof/>
          <w:sz w:val="24"/>
          <w:szCs w:val="24"/>
        </w:rPr>
      </w:pPr>
      <w:r>
        <w:rPr>
          <w:noProof/>
        </w:rPr>
        <w:t>Preparation Details:</w:t>
      </w:r>
      <w:r>
        <w:rPr>
          <w:noProof/>
        </w:rPr>
        <w:tab/>
      </w:r>
      <w:r>
        <w:rPr>
          <w:noProof/>
        </w:rPr>
        <w:fldChar w:fldCharType="begin"/>
      </w:r>
      <w:r>
        <w:rPr>
          <w:noProof/>
        </w:rPr>
        <w:instrText xml:space="preserve"> PAGEREF _Toc479325324 \h </w:instrText>
      </w:r>
      <w:r>
        <w:rPr>
          <w:noProof/>
        </w:rPr>
      </w:r>
      <w:r>
        <w:rPr>
          <w:noProof/>
        </w:rPr>
        <w:fldChar w:fldCharType="separate"/>
      </w:r>
      <w:r w:rsidR="007D68E4">
        <w:rPr>
          <w:noProof/>
        </w:rPr>
        <w:t>8</w:t>
      </w:r>
      <w:r>
        <w:rPr>
          <w:noProof/>
        </w:rPr>
        <w:fldChar w:fldCharType="end"/>
      </w:r>
    </w:p>
    <w:p w14:paraId="5CD87C86" w14:textId="77777777" w:rsidR="00A60086" w:rsidRDefault="00A60086">
      <w:pPr>
        <w:pStyle w:val="TOC3"/>
        <w:tabs>
          <w:tab w:val="right" w:leader="dot" w:pos="9350"/>
        </w:tabs>
        <w:rPr>
          <w:rFonts w:eastAsiaTheme="minorEastAsia" w:cstheme="minorBidi"/>
          <w:noProof/>
          <w:sz w:val="24"/>
          <w:szCs w:val="24"/>
        </w:rPr>
      </w:pPr>
      <w:r>
        <w:rPr>
          <w:noProof/>
        </w:rPr>
        <w:t>2-1 month’s prior</w:t>
      </w:r>
      <w:r>
        <w:rPr>
          <w:noProof/>
        </w:rPr>
        <w:tab/>
      </w:r>
      <w:r>
        <w:rPr>
          <w:noProof/>
        </w:rPr>
        <w:fldChar w:fldCharType="begin"/>
      </w:r>
      <w:r>
        <w:rPr>
          <w:noProof/>
        </w:rPr>
        <w:instrText xml:space="preserve"> PAGEREF _Toc479325325 \h </w:instrText>
      </w:r>
      <w:r>
        <w:rPr>
          <w:noProof/>
        </w:rPr>
      </w:r>
      <w:r>
        <w:rPr>
          <w:noProof/>
        </w:rPr>
        <w:fldChar w:fldCharType="separate"/>
      </w:r>
      <w:r w:rsidR="007D68E4">
        <w:rPr>
          <w:noProof/>
        </w:rPr>
        <w:t>8</w:t>
      </w:r>
      <w:r>
        <w:rPr>
          <w:noProof/>
        </w:rPr>
        <w:fldChar w:fldCharType="end"/>
      </w:r>
    </w:p>
    <w:p w14:paraId="782E1291" w14:textId="77777777" w:rsidR="00A60086" w:rsidRDefault="00A60086">
      <w:pPr>
        <w:pStyle w:val="TOC2"/>
        <w:rPr>
          <w:rFonts w:eastAsiaTheme="minorEastAsia" w:cstheme="minorBidi"/>
          <w:b w:val="0"/>
          <w:noProof/>
          <w:sz w:val="24"/>
          <w:szCs w:val="24"/>
        </w:rPr>
      </w:pPr>
      <w:r>
        <w:rPr>
          <w:noProof/>
        </w:rPr>
        <w:t>Schedule</w:t>
      </w:r>
      <w:r>
        <w:rPr>
          <w:noProof/>
        </w:rPr>
        <w:tab/>
      </w:r>
      <w:r>
        <w:rPr>
          <w:noProof/>
        </w:rPr>
        <w:fldChar w:fldCharType="begin"/>
      </w:r>
      <w:r>
        <w:rPr>
          <w:noProof/>
        </w:rPr>
        <w:instrText xml:space="preserve"> PAGEREF _Toc479325326 \h </w:instrText>
      </w:r>
      <w:r>
        <w:rPr>
          <w:noProof/>
        </w:rPr>
      </w:r>
      <w:r>
        <w:rPr>
          <w:noProof/>
        </w:rPr>
        <w:fldChar w:fldCharType="separate"/>
      </w:r>
      <w:r w:rsidR="007D68E4">
        <w:rPr>
          <w:noProof/>
        </w:rPr>
        <w:t>12</w:t>
      </w:r>
      <w:r>
        <w:rPr>
          <w:noProof/>
        </w:rPr>
        <w:fldChar w:fldCharType="end"/>
      </w:r>
    </w:p>
    <w:p w14:paraId="1A8B487A" w14:textId="77777777" w:rsidR="00A60086" w:rsidRDefault="00A60086">
      <w:pPr>
        <w:pStyle w:val="TOC3"/>
        <w:tabs>
          <w:tab w:val="right" w:leader="dot" w:pos="9350"/>
        </w:tabs>
        <w:rPr>
          <w:rFonts w:eastAsiaTheme="minorEastAsia" w:cstheme="minorBidi"/>
          <w:noProof/>
          <w:sz w:val="24"/>
          <w:szCs w:val="24"/>
        </w:rPr>
      </w:pPr>
      <w:r>
        <w:rPr>
          <w:noProof/>
        </w:rPr>
        <w:t>2 weeks’ prior</w:t>
      </w:r>
      <w:r>
        <w:rPr>
          <w:noProof/>
        </w:rPr>
        <w:tab/>
      </w:r>
      <w:r>
        <w:rPr>
          <w:noProof/>
        </w:rPr>
        <w:fldChar w:fldCharType="begin"/>
      </w:r>
      <w:r>
        <w:rPr>
          <w:noProof/>
        </w:rPr>
        <w:instrText xml:space="preserve"> PAGEREF _Toc479325327 \h </w:instrText>
      </w:r>
      <w:r>
        <w:rPr>
          <w:noProof/>
        </w:rPr>
      </w:r>
      <w:r>
        <w:rPr>
          <w:noProof/>
        </w:rPr>
        <w:fldChar w:fldCharType="separate"/>
      </w:r>
      <w:r w:rsidR="007D68E4">
        <w:rPr>
          <w:noProof/>
        </w:rPr>
        <w:t>9</w:t>
      </w:r>
      <w:r>
        <w:rPr>
          <w:noProof/>
        </w:rPr>
        <w:fldChar w:fldCharType="end"/>
      </w:r>
    </w:p>
    <w:p w14:paraId="6C683746" w14:textId="77777777" w:rsidR="00A60086" w:rsidRDefault="00A60086">
      <w:pPr>
        <w:pStyle w:val="TOC3"/>
        <w:tabs>
          <w:tab w:val="right" w:leader="dot" w:pos="9350"/>
        </w:tabs>
        <w:rPr>
          <w:rFonts w:eastAsiaTheme="minorEastAsia" w:cstheme="minorBidi"/>
          <w:noProof/>
          <w:sz w:val="24"/>
          <w:szCs w:val="24"/>
        </w:rPr>
      </w:pPr>
      <w:r>
        <w:rPr>
          <w:noProof/>
        </w:rPr>
        <w:t>1-week prior</w:t>
      </w:r>
      <w:r>
        <w:rPr>
          <w:noProof/>
        </w:rPr>
        <w:tab/>
      </w:r>
      <w:r>
        <w:rPr>
          <w:noProof/>
        </w:rPr>
        <w:fldChar w:fldCharType="begin"/>
      </w:r>
      <w:r>
        <w:rPr>
          <w:noProof/>
        </w:rPr>
        <w:instrText xml:space="preserve"> PAGEREF _Toc479325328 \h </w:instrText>
      </w:r>
      <w:r>
        <w:rPr>
          <w:noProof/>
        </w:rPr>
      </w:r>
      <w:r>
        <w:rPr>
          <w:noProof/>
        </w:rPr>
        <w:fldChar w:fldCharType="separate"/>
      </w:r>
      <w:r w:rsidR="007D68E4">
        <w:rPr>
          <w:noProof/>
        </w:rPr>
        <w:t>9</w:t>
      </w:r>
      <w:r>
        <w:rPr>
          <w:noProof/>
        </w:rPr>
        <w:fldChar w:fldCharType="end"/>
      </w:r>
    </w:p>
    <w:p w14:paraId="751D7927" w14:textId="77777777" w:rsidR="00A60086" w:rsidRDefault="00A60086">
      <w:pPr>
        <w:pStyle w:val="TOC3"/>
        <w:tabs>
          <w:tab w:val="right" w:leader="dot" w:pos="9350"/>
        </w:tabs>
        <w:rPr>
          <w:rFonts w:eastAsiaTheme="minorEastAsia" w:cstheme="minorBidi"/>
          <w:noProof/>
          <w:sz w:val="24"/>
          <w:szCs w:val="24"/>
        </w:rPr>
      </w:pPr>
      <w:r>
        <w:rPr>
          <w:noProof/>
        </w:rPr>
        <w:t>1-day prior</w:t>
      </w:r>
      <w:r>
        <w:rPr>
          <w:noProof/>
        </w:rPr>
        <w:tab/>
      </w:r>
      <w:r>
        <w:rPr>
          <w:noProof/>
        </w:rPr>
        <w:fldChar w:fldCharType="begin"/>
      </w:r>
      <w:r>
        <w:rPr>
          <w:noProof/>
        </w:rPr>
        <w:instrText xml:space="preserve"> PAGEREF _Toc479325329 \h </w:instrText>
      </w:r>
      <w:r>
        <w:rPr>
          <w:noProof/>
        </w:rPr>
      </w:r>
      <w:r>
        <w:rPr>
          <w:noProof/>
        </w:rPr>
        <w:fldChar w:fldCharType="separate"/>
      </w:r>
      <w:r w:rsidR="007D68E4">
        <w:rPr>
          <w:noProof/>
        </w:rPr>
        <w:t>9</w:t>
      </w:r>
      <w:r>
        <w:rPr>
          <w:noProof/>
        </w:rPr>
        <w:fldChar w:fldCharType="end"/>
      </w:r>
    </w:p>
    <w:p w14:paraId="06BDCFC6" w14:textId="77777777" w:rsidR="00A60086" w:rsidRDefault="00A60086">
      <w:pPr>
        <w:pStyle w:val="TOC2"/>
        <w:rPr>
          <w:rFonts w:eastAsiaTheme="minorEastAsia" w:cstheme="minorBidi"/>
          <w:b w:val="0"/>
          <w:noProof/>
          <w:sz w:val="24"/>
          <w:szCs w:val="24"/>
        </w:rPr>
      </w:pPr>
      <w:r>
        <w:rPr>
          <w:noProof/>
        </w:rPr>
        <w:t>Welcome Letter Instructions and Template</w:t>
      </w:r>
      <w:r>
        <w:rPr>
          <w:noProof/>
        </w:rPr>
        <w:tab/>
      </w:r>
      <w:r>
        <w:rPr>
          <w:noProof/>
        </w:rPr>
        <w:fldChar w:fldCharType="begin"/>
      </w:r>
      <w:r>
        <w:rPr>
          <w:noProof/>
        </w:rPr>
        <w:instrText xml:space="preserve"> PAGEREF _Toc479325330 \h </w:instrText>
      </w:r>
      <w:r>
        <w:rPr>
          <w:noProof/>
        </w:rPr>
      </w:r>
      <w:r>
        <w:rPr>
          <w:noProof/>
        </w:rPr>
        <w:fldChar w:fldCharType="separate"/>
      </w:r>
      <w:r w:rsidR="007D68E4">
        <w:rPr>
          <w:noProof/>
        </w:rPr>
        <w:t>10</w:t>
      </w:r>
      <w:r>
        <w:rPr>
          <w:noProof/>
        </w:rPr>
        <w:fldChar w:fldCharType="end"/>
      </w:r>
    </w:p>
    <w:p w14:paraId="3AD8831F" w14:textId="77777777" w:rsidR="00A60086" w:rsidRDefault="00A60086">
      <w:pPr>
        <w:pStyle w:val="TOC3"/>
        <w:tabs>
          <w:tab w:val="right" w:leader="dot" w:pos="9350"/>
        </w:tabs>
        <w:rPr>
          <w:rFonts w:eastAsiaTheme="minorEastAsia" w:cstheme="minorBidi"/>
          <w:noProof/>
          <w:sz w:val="24"/>
          <w:szCs w:val="24"/>
        </w:rPr>
      </w:pPr>
      <w:r>
        <w:rPr>
          <w:noProof/>
        </w:rPr>
        <w:t>Pre-course Assignment Instructions for PD</w:t>
      </w:r>
      <w:r>
        <w:rPr>
          <w:noProof/>
        </w:rPr>
        <w:tab/>
      </w:r>
      <w:r>
        <w:rPr>
          <w:noProof/>
        </w:rPr>
        <w:fldChar w:fldCharType="begin"/>
      </w:r>
      <w:r>
        <w:rPr>
          <w:noProof/>
        </w:rPr>
        <w:instrText xml:space="preserve"> PAGEREF _Toc479325331 \h </w:instrText>
      </w:r>
      <w:r>
        <w:rPr>
          <w:noProof/>
        </w:rPr>
      </w:r>
      <w:r>
        <w:rPr>
          <w:noProof/>
        </w:rPr>
        <w:fldChar w:fldCharType="separate"/>
      </w:r>
      <w:r w:rsidR="007D68E4">
        <w:rPr>
          <w:noProof/>
        </w:rPr>
        <w:t>10</w:t>
      </w:r>
      <w:r>
        <w:rPr>
          <w:noProof/>
        </w:rPr>
        <w:fldChar w:fldCharType="end"/>
      </w:r>
    </w:p>
    <w:p w14:paraId="1F2B0BD7" w14:textId="77777777" w:rsidR="00A60086" w:rsidRDefault="00A60086">
      <w:pPr>
        <w:pStyle w:val="TOC3"/>
        <w:tabs>
          <w:tab w:val="right" w:leader="dot" w:pos="9350"/>
        </w:tabs>
        <w:rPr>
          <w:rFonts w:eastAsiaTheme="minorEastAsia" w:cstheme="minorBidi"/>
          <w:noProof/>
          <w:sz w:val="24"/>
          <w:szCs w:val="24"/>
        </w:rPr>
      </w:pPr>
      <w:r>
        <w:rPr>
          <w:noProof/>
        </w:rPr>
        <w:t>Welcome Letter</w:t>
      </w:r>
      <w:r>
        <w:rPr>
          <w:noProof/>
        </w:rPr>
        <w:tab/>
      </w:r>
      <w:r>
        <w:rPr>
          <w:noProof/>
        </w:rPr>
        <w:fldChar w:fldCharType="begin"/>
      </w:r>
      <w:r>
        <w:rPr>
          <w:noProof/>
        </w:rPr>
        <w:instrText xml:space="preserve"> PAGEREF _Toc479325332 \h </w:instrText>
      </w:r>
      <w:r>
        <w:rPr>
          <w:noProof/>
        </w:rPr>
      </w:r>
      <w:r>
        <w:rPr>
          <w:noProof/>
        </w:rPr>
        <w:fldChar w:fldCharType="separate"/>
      </w:r>
      <w:r w:rsidR="007D68E4">
        <w:rPr>
          <w:noProof/>
        </w:rPr>
        <w:t>10</w:t>
      </w:r>
      <w:r>
        <w:rPr>
          <w:noProof/>
        </w:rPr>
        <w:fldChar w:fldCharType="end"/>
      </w:r>
    </w:p>
    <w:p w14:paraId="5171E6D6" w14:textId="77777777" w:rsidR="00A60086" w:rsidRDefault="00A60086">
      <w:pPr>
        <w:pStyle w:val="TOC2"/>
        <w:rPr>
          <w:rFonts w:eastAsiaTheme="minorEastAsia" w:cstheme="minorBidi"/>
          <w:b w:val="0"/>
          <w:noProof/>
          <w:sz w:val="24"/>
          <w:szCs w:val="24"/>
        </w:rPr>
      </w:pPr>
      <w:r>
        <w:rPr>
          <w:noProof/>
        </w:rPr>
        <w:t>Optional Pre-work exercises:</w:t>
      </w:r>
      <w:r>
        <w:rPr>
          <w:noProof/>
        </w:rPr>
        <w:tab/>
      </w:r>
      <w:r>
        <w:rPr>
          <w:noProof/>
        </w:rPr>
        <w:fldChar w:fldCharType="begin"/>
      </w:r>
      <w:r>
        <w:rPr>
          <w:noProof/>
        </w:rPr>
        <w:instrText xml:space="preserve"> PAGEREF _Toc479325333 \h </w:instrText>
      </w:r>
      <w:r>
        <w:rPr>
          <w:noProof/>
        </w:rPr>
      </w:r>
      <w:r>
        <w:rPr>
          <w:noProof/>
        </w:rPr>
        <w:fldChar w:fldCharType="separate"/>
      </w:r>
      <w:r w:rsidR="007D68E4">
        <w:rPr>
          <w:noProof/>
        </w:rPr>
        <w:t>12</w:t>
      </w:r>
      <w:r>
        <w:rPr>
          <w:noProof/>
        </w:rPr>
        <w:fldChar w:fldCharType="end"/>
      </w:r>
    </w:p>
    <w:p w14:paraId="19B16E45" w14:textId="77777777" w:rsidR="00A60086" w:rsidRDefault="00A60086">
      <w:pPr>
        <w:pStyle w:val="TOC3"/>
        <w:tabs>
          <w:tab w:val="right" w:leader="dot" w:pos="9350"/>
        </w:tabs>
        <w:rPr>
          <w:rFonts w:eastAsiaTheme="minorEastAsia" w:cstheme="minorBidi"/>
          <w:noProof/>
          <w:sz w:val="24"/>
          <w:szCs w:val="24"/>
        </w:rPr>
      </w:pPr>
      <w:r>
        <w:rPr>
          <w:noProof/>
        </w:rPr>
        <w:t>Vision Dreaming Exercise:</w:t>
      </w:r>
      <w:r>
        <w:rPr>
          <w:noProof/>
        </w:rPr>
        <w:tab/>
      </w:r>
      <w:r>
        <w:rPr>
          <w:noProof/>
        </w:rPr>
        <w:fldChar w:fldCharType="begin"/>
      </w:r>
      <w:r>
        <w:rPr>
          <w:noProof/>
        </w:rPr>
        <w:instrText xml:space="preserve"> PAGEREF _Toc479325334 \h </w:instrText>
      </w:r>
      <w:r>
        <w:rPr>
          <w:noProof/>
        </w:rPr>
      </w:r>
      <w:r>
        <w:rPr>
          <w:noProof/>
        </w:rPr>
        <w:fldChar w:fldCharType="separate"/>
      </w:r>
      <w:r w:rsidR="007D68E4">
        <w:rPr>
          <w:noProof/>
        </w:rPr>
        <w:t>13</w:t>
      </w:r>
      <w:r>
        <w:rPr>
          <w:noProof/>
        </w:rPr>
        <w:fldChar w:fldCharType="end"/>
      </w:r>
    </w:p>
    <w:p w14:paraId="46E00E54" w14:textId="77777777" w:rsidR="00A60086" w:rsidRDefault="00A60086">
      <w:pPr>
        <w:pStyle w:val="TOC3"/>
        <w:tabs>
          <w:tab w:val="right" w:leader="dot" w:pos="9350"/>
        </w:tabs>
        <w:rPr>
          <w:rFonts w:eastAsiaTheme="minorEastAsia" w:cstheme="minorBidi"/>
          <w:noProof/>
          <w:sz w:val="24"/>
          <w:szCs w:val="24"/>
        </w:rPr>
      </w:pPr>
      <w:r w:rsidRPr="000A1B68">
        <w:rPr>
          <w:noProof/>
          <w:shd w:val="clear" w:color="auto" w:fill="FFFFFF"/>
        </w:rPr>
        <w:t>SWOT Analysis (optional pre-course):</w:t>
      </w:r>
      <w:r>
        <w:rPr>
          <w:noProof/>
        </w:rPr>
        <w:tab/>
      </w:r>
      <w:r>
        <w:rPr>
          <w:noProof/>
        </w:rPr>
        <w:fldChar w:fldCharType="begin"/>
      </w:r>
      <w:r>
        <w:rPr>
          <w:noProof/>
        </w:rPr>
        <w:instrText xml:space="preserve"> PAGEREF _Toc479325335 \h </w:instrText>
      </w:r>
      <w:r>
        <w:rPr>
          <w:noProof/>
        </w:rPr>
      </w:r>
      <w:r>
        <w:rPr>
          <w:noProof/>
        </w:rPr>
        <w:fldChar w:fldCharType="separate"/>
      </w:r>
      <w:r w:rsidR="007D68E4">
        <w:rPr>
          <w:noProof/>
        </w:rPr>
        <w:t>14</w:t>
      </w:r>
      <w:r>
        <w:rPr>
          <w:noProof/>
        </w:rPr>
        <w:fldChar w:fldCharType="end"/>
      </w:r>
    </w:p>
    <w:p w14:paraId="1C928E60" w14:textId="77777777" w:rsidR="00A60086" w:rsidRDefault="00A60086">
      <w:pPr>
        <w:pStyle w:val="TOC2"/>
        <w:rPr>
          <w:rFonts w:eastAsiaTheme="minorEastAsia" w:cstheme="minorBidi"/>
          <w:b w:val="0"/>
          <w:noProof/>
          <w:sz w:val="24"/>
          <w:szCs w:val="24"/>
        </w:rPr>
      </w:pPr>
      <w:r>
        <w:rPr>
          <w:noProof/>
        </w:rPr>
        <w:t>Staff Meetings</w:t>
      </w:r>
      <w:r>
        <w:rPr>
          <w:noProof/>
        </w:rPr>
        <w:tab/>
      </w:r>
      <w:r>
        <w:rPr>
          <w:noProof/>
        </w:rPr>
        <w:fldChar w:fldCharType="begin"/>
      </w:r>
      <w:r>
        <w:rPr>
          <w:noProof/>
        </w:rPr>
        <w:instrText xml:space="preserve"> PAGEREF _Toc479325336 \h </w:instrText>
      </w:r>
      <w:r>
        <w:rPr>
          <w:noProof/>
        </w:rPr>
      </w:r>
      <w:r>
        <w:rPr>
          <w:noProof/>
        </w:rPr>
        <w:fldChar w:fldCharType="separate"/>
      </w:r>
      <w:r w:rsidR="007D68E4">
        <w:rPr>
          <w:noProof/>
        </w:rPr>
        <w:t>16</w:t>
      </w:r>
      <w:r>
        <w:rPr>
          <w:noProof/>
        </w:rPr>
        <w:fldChar w:fldCharType="end"/>
      </w:r>
    </w:p>
    <w:p w14:paraId="3D6CB4E5" w14:textId="77777777" w:rsidR="00A60086" w:rsidRDefault="00A60086">
      <w:pPr>
        <w:pStyle w:val="TOC3"/>
        <w:tabs>
          <w:tab w:val="right" w:leader="dot" w:pos="9350"/>
        </w:tabs>
        <w:rPr>
          <w:rFonts w:eastAsiaTheme="minorEastAsia" w:cstheme="minorBidi"/>
          <w:noProof/>
          <w:sz w:val="24"/>
          <w:szCs w:val="24"/>
        </w:rPr>
      </w:pPr>
      <w:r>
        <w:rPr>
          <w:noProof/>
        </w:rPr>
        <w:t>Attend Track PD Meeting (Saturday 4pm)</w:t>
      </w:r>
      <w:r>
        <w:rPr>
          <w:noProof/>
        </w:rPr>
        <w:tab/>
      </w:r>
      <w:r>
        <w:rPr>
          <w:noProof/>
        </w:rPr>
        <w:fldChar w:fldCharType="begin"/>
      </w:r>
      <w:r>
        <w:rPr>
          <w:noProof/>
        </w:rPr>
        <w:instrText xml:space="preserve"> PAGEREF _Toc479325337 \h </w:instrText>
      </w:r>
      <w:r>
        <w:rPr>
          <w:noProof/>
        </w:rPr>
      </w:r>
      <w:r>
        <w:rPr>
          <w:noProof/>
        </w:rPr>
        <w:fldChar w:fldCharType="separate"/>
      </w:r>
      <w:r w:rsidR="007D68E4">
        <w:rPr>
          <w:noProof/>
        </w:rPr>
        <w:t>16</w:t>
      </w:r>
      <w:r>
        <w:rPr>
          <w:noProof/>
        </w:rPr>
        <w:fldChar w:fldCharType="end"/>
      </w:r>
    </w:p>
    <w:p w14:paraId="0E647BA1" w14:textId="77777777" w:rsidR="00A60086" w:rsidRDefault="00A60086">
      <w:pPr>
        <w:pStyle w:val="TOC3"/>
        <w:tabs>
          <w:tab w:val="right" w:leader="dot" w:pos="9350"/>
        </w:tabs>
        <w:rPr>
          <w:rFonts w:eastAsiaTheme="minorEastAsia" w:cstheme="minorBidi"/>
          <w:noProof/>
          <w:sz w:val="24"/>
          <w:szCs w:val="24"/>
        </w:rPr>
      </w:pPr>
      <w:r>
        <w:rPr>
          <w:noProof/>
        </w:rPr>
        <w:t>Lead Chapter Staff Meeting (Saturday 7pm)</w:t>
      </w:r>
      <w:r>
        <w:rPr>
          <w:noProof/>
        </w:rPr>
        <w:tab/>
      </w:r>
      <w:r>
        <w:rPr>
          <w:noProof/>
        </w:rPr>
        <w:fldChar w:fldCharType="begin"/>
      </w:r>
      <w:r>
        <w:rPr>
          <w:noProof/>
        </w:rPr>
        <w:instrText xml:space="preserve"> PAGEREF _Toc479325338 \h </w:instrText>
      </w:r>
      <w:r>
        <w:rPr>
          <w:noProof/>
        </w:rPr>
      </w:r>
      <w:r>
        <w:rPr>
          <w:noProof/>
        </w:rPr>
        <w:fldChar w:fldCharType="separate"/>
      </w:r>
      <w:r w:rsidR="007D68E4">
        <w:rPr>
          <w:noProof/>
        </w:rPr>
        <w:t>16</w:t>
      </w:r>
      <w:r>
        <w:rPr>
          <w:noProof/>
        </w:rPr>
        <w:fldChar w:fldCharType="end"/>
      </w:r>
    </w:p>
    <w:p w14:paraId="3FE77913" w14:textId="77777777" w:rsidR="00A60086" w:rsidRDefault="00A60086">
      <w:pPr>
        <w:pStyle w:val="TOC3"/>
        <w:tabs>
          <w:tab w:val="right" w:leader="dot" w:pos="9350"/>
        </w:tabs>
        <w:rPr>
          <w:rFonts w:eastAsiaTheme="minorEastAsia" w:cstheme="minorBidi"/>
          <w:noProof/>
          <w:sz w:val="24"/>
          <w:szCs w:val="24"/>
        </w:rPr>
      </w:pPr>
      <w:r>
        <w:rPr>
          <w:noProof/>
        </w:rPr>
        <w:t>LT track staff meeting (Monday 1:15pm)</w:t>
      </w:r>
      <w:r>
        <w:rPr>
          <w:noProof/>
        </w:rPr>
        <w:tab/>
      </w:r>
      <w:r>
        <w:rPr>
          <w:noProof/>
        </w:rPr>
        <w:fldChar w:fldCharType="begin"/>
      </w:r>
      <w:r>
        <w:rPr>
          <w:noProof/>
        </w:rPr>
        <w:instrText xml:space="preserve"> PAGEREF _Toc479325339 \h </w:instrText>
      </w:r>
      <w:r>
        <w:rPr>
          <w:noProof/>
        </w:rPr>
      </w:r>
      <w:r>
        <w:rPr>
          <w:noProof/>
        </w:rPr>
        <w:fldChar w:fldCharType="separate"/>
      </w:r>
      <w:r w:rsidR="007D68E4">
        <w:rPr>
          <w:noProof/>
        </w:rPr>
        <w:t>17</w:t>
      </w:r>
      <w:r>
        <w:rPr>
          <w:noProof/>
        </w:rPr>
        <w:fldChar w:fldCharType="end"/>
      </w:r>
    </w:p>
    <w:p w14:paraId="2E1CA07A" w14:textId="77777777" w:rsidR="00A60086" w:rsidRDefault="00A60086">
      <w:pPr>
        <w:pStyle w:val="TOC3"/>
        <w:tabs>
          <w:tab w:val="right" w:leader="dot" w:pos="9350"/>
        </w:tabs>
        <w:rPr>
          <w:rFonts w:eastAsiaTheme="minorEastAsia" w:cstheme="minorBidi"/>
          <w:noProof/>
          <w:sz w:val="24"/>
          <w:szCs w:val="24"/>
        </w:rPr>
      </w:pPr>
      <w:r>
        <w:rPr>
          <w:noProof/>
        </w:rPr>
        <w:t>LT track staff meeting (Wednesday 1:15pm)</w:t>
      </w:r>
      <w:r>
        <w:rPr>
          <w:noProof/>
        </w:rPr>
        <w:tab/>
      </w:r>
      <w:r>
        <w:rPr>
          <w:noProof/>
        </w:rPr>
        <w:fldChar w:fldCharType="begin"/>
      </w:r>
      <w:r>
        <w:rPr>
          <w:noProof/>
        </w:rPr>
        <w:instrText xml:space="preserve"> PAGEREF _Toc479325340 \h </w:instrText>
      </w:r>
      <w:r>
        <w:rPr>
          <w:noProof/>
        </w:rPr>
      </w:r>
      <w:r>
        <w:rPr>
          <w:noProof/>
        </w:rPr>
        <w:fldChar w:fldCharType="separate"/>
      </w:r>
      <w:r w:rsidR="007D68E4">
        <w:rPr>
          <w:noProof/>
        </w:rPr>
        <w:t>18</w:t>
      </w:r>
      <w:r>
        <w:rPr>
          <w:noProof/>
        </w:rPr>
        <w:fldChar w:fldCharType="end"/>
      </w:r>
    </w:p>
    <w:p w14:paraId="1B45223E" w14:textId="77777777" w:rsidR="00A60086" w:rsidRDefault="00A60086">
      <w:pPr>
        <w:pStyle w:val="TOC2"/>
        <w:rPr>
          <w:rFonts w:eastAsiaTheme="minorEastAsia" w:cstheme="minorBidi"/>
          <w:b w:val="0"/>
          <w:noProof/>
          <w:sz w:val="24"/>
          <w:szCs w:val="24"/>
        </w:rPr>
      </w:pPr>
      <w:r>
        <w:rPr>
          <w:noProof/>
        </w:rPr>
        <w:t>Planning Guides</w:t>
      </w:r>
      <w:r>
        <w:rPr>
          <w:noProof/>
        </w:rPr>
        <w:tab/>
      </w:r>
      <w:r>
        <w:rPr>
          <w:noProof/>
        </w:rPr>
        <w:fldChar w:fldCharType="begin"/>
      </w:r>
      <w:r>
        <w:rPr>
          <w:noProof/>
        </w:rPr>
        <w:instrText xml:space="preserve"> PAGEREF _Toc479325341 \h </w:instrText>
      </w:r>
      <w:r>
        <w:rPr>
          <w:noProof/>
        </w:rPr>
      </w:r>
      <w:r>
        <w:rPr>
          <w:noProof/>
        </w:rPr>
        <w:fldChar w:fldCharType="separate"/>
      </w:r>
      <w:r w:rsidR="007D68E4">
        <w:rPr>
          <w:noProof/>
        </w:rPr>
        <w:t>19</w:t>
      </w:r>
      <w:r>
        <w:rPr>
          <w:noProof/>
        </w:rPr>
        <w:fldChar w:fldCharType="end"/>
      </w:r>
    </w:p>
    <w:p w14:paraId="463F67A9" w14:textId="77777777" w:rsidR="00A60086" w:rsidRDefault="00A60086">
      <w:pPr>
        <w:pStyle w:val="TOC3"/>
        <w:tabs>
          <w:tab w:val="right" w:leader="dot" w:pos="9350"/>
        </w:tabs>
        <w:rPr>
          <w:rFonts w:eastAsiaTheme="minorEastAsia" w:cstheme="minorBidi"/>
          <w:noProof/>
          <w:sz w:val="24"/>
          <w:szCs w:val="24"/>
        </w:rPr>
      </w:pPr>
      <w:r>
        <w:rPr>
          <w:noProof/>
        </w:rPr>
        <w:t>NSO Planning Schedule (120 minutes)</w:t>
      </w:r>
      <w:r>
        <w:rPr>
          <w:noProof/>
        </w:rPr>
        <w:tab/>
      </w:r>
      <w:r>
        <w:rPr>
          <w:noProof/>
        </w:rPr>
        <w:fldChar w:fldCharType="begin"/>
      </w:r>
      <w:r>
        <w:rPr>
          <w:noProof/>
        </w:rPr>
        <w:instrText xml:space="preserve"> PAGEREF _Toc479325342 \h </w:instrText>
      </w:r>
      <w:r>
        <w:rPr>
          <w:noProof/>
        </w:rPr>
      </w:r>
      <w:r>
        <w:rPr>
          <w:noProof/>
        </w:rPr>
        <w:fldChar w:fldCharType="separate"/>
      </w:r>
      <w:r w:rsidR="007D68E4">
        <w:rPr>
          <w:noProof/>
        </w:rPr>
        <w:t>19</w:t>
      </w:r>
      <w:r>
        <w:rPr>
          <w:noProof/>
        </w:rPr>
        <w:fldChar w:fldCharType="end"/>
      </w:r>
    </w:p>
    <w:p w14:paraId="09788EA5" w14:textId="77777777" w:rsidR="00A60086" w:rsidRDefault="00A60086">
      <w:pPr>
        <w:pStyle w:val="TOC3"/>
        <w:tabs>
          <w:tab w:val="right" w:leader="dot" w:pos="9350"/>
        </w:tabs>
        <w:rPr>
          <w:rFonts w:eastAsiaTheme="minorEastAsia" w:cstheme="minorBidi"/>
          <w:noProof/>
          <w:sz w:val="24"/>
          <w:szCs w:val="24"/>
        </w:rPr>
      </w:pPr>
      <w:r>
        <w:rPr>
          <w:noProof/>
        </w:rPr>
        <w:t>Follow-up Planning Guide (115 minutes)</w:t>
      </w:r>
      <w:r>
        <w:rPr>
          <w:noProof/>
        </w:rPr>
        <w:tab/>
      </w:r>
      <w:r>
        <w:rPr>
          <w:noProof/>
        </w:rPr>
        <w:fldChar w:fldCharType="begin"/>
      </w:r>
      <w:r>
        <w:rPr>
          <w:noProof/>
        </w:rPr>
        <w:instrText xml:space="preserve"> PAGEREF _Toc479325343 \h </w:instrText>
      </w:r>
      <w:r>
        <w:rPr>
          <w:noProof/>
        </w:rPr>
      </w:r>
      <w:r>
        <w:rPr>
          <w:noProof/>
        </w:rPr>
        <w:fldChar w:fldCharType="separate"/>
      </w:r>
      <w:r w:rsidR="007D68E4">
        <w:rPr>
          <w:noProof/>
        </w:rPr>
        <w:t>21</w:t>
      </w:r>
      <w:r>
        <w:rPr>
          <w:noProof/>
        </w:rPr>
        <w:fldChar w:fldCharType="end"/>
      </w:r>
    </w:p>
    <w:p w14:paraId="71051805" w14:textId="77777777" w:rsidR="00A60086" w:rsidRDefault="00A60086">
      <w:pPr>
        <w:pStyle w:val="TOC3"/>
        <w:tabs>
          <w:tab w:val="right" w:leader="dot" w:pos="9350"/>
        </w:tabs>
        <w:rPr>
          <w:rFonts w:eastAsiaTheme="minorEastAsia" w:cstheme="minorBidi"/>
          <w:noProof/>
          <w:sz w:val="24"/>
          <w:szCs w:val="24"/>
        </w:rPr>
      </w:pPr>
      <w:r>
        <w:rPr>
          <w:noProof/>
        </w:rPr>
        <w:t>Multiplying Small Groups Planning Guide (105 min)</w:t>
      </w:r>
      <w:r>
        <w:rPr>
          <w:noProof/>
        </w:rPr>
        <w:tab/>
      </w:r>
      <w:r>
        <w:rPr>
          <w:noProof/>
        </w:rPr>
        <w:fldChar w:fldCharType="begin"/>
      </w:r>
      <w:r>
        <w:rPr>
          <w:noProof/>
        </w:rPr>
        <w:instrText xml:space="preserve"> PAGEREF _Toc479325344 \h </w:instrText>
      </w:r>
      <w:r>
        <w:rPr>
          <w:noProof/>
        </w:rPr>
      </w:r>
      <w:r>
        <w:rPr>
          <w:noProof/>
        </w:rPr>
        <w:fldChar w:fldCharType="separate"/>
      </w:r>
      <w:r w:rsidR="007D68E4">
        <w:rPr>
          <w:noProof/>
        </w:rPr>
        <w:t>24</w:t>
      </w:r>
      <w:r>
        <w:rPr>
          <w:noProof/>
        </w:rPr>
        <w:fldChar w:fldCharType="end"/>
      </w:r>
    </w:p>
    <w:p w14:paraId="6B776DFA" w14:textId="77777777" w:rsidR="00A60086" w:rsidRDefault="00A60086">
      <w:pPr>
        <w:pStyle w:val="TOC3"/>
        <w:tabs>
          <w:tab w:val="right" w:leader="dot" w:pos="9350"/>
        </w:tabs>
        <w:rPr>
          <w:rFonts w:eastAsiaTheme="minorEastAsia" w:cstheme="minorBidi"/>
          <w:noProof/>
          <w:sz w:val="24"/>
          <w:szCs w:val="24"/>
        </w:rPr>
      </w:pPr>
      <w:r>
        <w:rPr>
          <w:noProof/>
        </w:rPr>
        <w:t>Large Group Planning Guide</w:t>
      </w:r>
      <w:r>
        <w:rPr>
          <w:noProof/>
        </w:rPr>
        <w:tab/>
      </w:r>
      <w:r>
        <w:rPr>
          <w:noProof/>
        </w:rPr>
        <w:fldChar w:fldCharType="begin"/>
      </w:r>
      <w:r>
        <w:rPr>
          <w:noProof/>
        </w:rPr>
        <w:instrText xml:space="preserve"> PAGEREF _Toc479325345 \h </w:instrText>
      </w:r>
      <w:r>
        <w:rPr>
          <w:noProof/>
        </w:rPr>
      </w:r>
      <w:r>
        <w:rPr>
          <w:noProof/>
        </w:rPr>
        <w:fldChar w:fldCharType="separate"/>
      </w:r>
      <w:r w:rsidR="007D68E4">
        <w:rPr>
          <w:noProof/>
        </w:rPr>
        <w:t>27</w:t>
      </w:r>
      <w:r>
        <w:rPr>
          <w:noProof/>
        </w:rPr>
        <w:fldChar w:fldCharType="end"/>
      </w:r>
    </w:p>
    <w:p w14:paraId="5FC2FAE4" w14:textId="77777777" w:rsidR="00A60086" w:rsidRDefault="00A60086">
      <w:pPr>
        <w:pStyle w:val="TOC2"/>
        <w:rPr>
          <w:rFonts w:eastAsiaTheme="minorEastAsia" w:cstheme="minorBidi"/>
          <w:b w:val="0"/>
          <w:noProof/>
          <w:sz w:val="24"/>
          <w:szCs w:val="24"/>
        </w:rPr>
      </w:pPr>
      <w:r>
        <w:rPr>
          <w:noProof/>
        </w:rPr>
        <w:t>Team Building Guide</w:t>
      </w:r>
      <w:r>
        <w:rPr>
          <w:noProof/>
        </w:rPr>
        <w:tab/>
      </w:r>
      <w:r>
        <w:rPr>
          <w:noProof/>
        </w:rPr>
        <w:fldChar w:fldCharType="begin"/>
      </w:r>
      <w:r>
        <w:rPr>
          <w:noProof/>
        </w:rPr>
        <w:instrText xml:space="preserve"> PAGEREF _Toc479325346 \h </w:instrText>
      </w:r>
      <w:r>
        <w:rPr>
          <w:noProof/>
        </w:rPr>
      </w:r>
      <w:r>
        <w:rPr>
          <w:noProof/>
        </w:rPr>
        <w:fldChar w:fldCharType="separate"/>
      </w:r>
      <w:r w:rsidR="007D68E4">
        <w:rPr>
          <w:noProof/>
        </w:rPr>
        <w:t>28</w:t>
      </w:r>
      <w:r>
        <w:rPr>
          <w:noProof/>
        </w:rPr>
        <w:fldChar w:fldCharType="end"/>
      </w:r>
    </w:p>
    <w:p w14:paraId="561FEC65" w14:textId="77777777" w:rsidR="00A60086" w:rsidRDefault="00A60086">
      <w:pPr>
        <w:pStyle w:val="TOC2"/>
        <w:rPr>
          <w:rFonts w:eastAsiaTheme="minorEastAsia" w:cstheme="minorBidi"/>
          <w:b w:val="0"/>
          <w:noProof/>
          <w:sz w:val="24"/>
          <w:szCs w:val="24"/>
        </w:rPr>
      </w:pPr>
      <w:r>
        <w:rPr>
          <w:noProof/>
        </w:rPr>
        <w:t>Sunday</w:t>
      </w:r>
      <w:r>
        <w:rPr>
          <w:noProof/>
        </w:rPr>
        <w:tab/>
      </w:r>
      <w:r>
        <w:rPr>
          <w:noProof/>
        </w:rPr>
        <w:fldChar w:fldCharType="begin"/>
      </w:r>
      <w:r>
        <w:rPr>
          <w:noProof/>
        </w:rPr>
        <w:instrText xml:space="preserve"> PAGEREF _Toc479325347 \h </w:instrText>
      </w:r>
      <w:r>
        <w:rPr>
          <w:noProof/>
        </w:rPr>
      </w:r>
      <w:r>
        <w:rPr>
          <w:noProof/>
        </w:rPr>
        <w:fldChar w:fldCharType="separate"/>
      </w:r>
      <w:r w:rsidR="007D68E4">
        <w:rPr>
          <w:noProof/>
        </w:rPr>
        <w:t>30</w:t>
      </w:r>
      <w:r>
        <w:rPr>
          <w:noProof/>
        </w:rPr>
        <w:fldChar w:fldCharType="end"/>
      </w:r>
    </w:p>
    <w:p w14:paraId="21BCCA4A" w14:textId="77777777" w:rsidR="00A60086" w:rsidRDefault="00A60086">
      <w:pPr>
        <w:pStyle w:val="TOC3"/>
        <w:tabs>
          <w:tab w:val="right" w:leader="dot" w:pos="9350"/>
        </w:tabs>
        <w:rPr>
          <w:rFonts w:eastAsiaTheme="minorEastAsia" w:cstheme="minorBidi"/>
          <w:noProof/>
          <w:sz w:val="24"/>
          <w:szCs w:val="24"/>
        </w:rPr>
      </w:pPr>
      <w:r>
        <w:rPr>
          <w:noProof/>
        </w:rPr>
        <w:t>Retreat of Silence</w:t>
      </w:r>
      <w:r>
        <w:rPr>
          <w:noProof/>
        </w:rPr>
        <w:tab/>
      </w:r>
      <w:r>
        <w:rPr>
          <w:noProof/>
        </w:rPr>
        <w:fldChar w:fldCharType="begin"/>
      </w:r>
      <w:r>
        <w:rPr>
          <w:noProof/>
        </w:rPr>
        <w:instrText xml:space="preserve"> PAGEREF _Toc479325348 \h </w:instrText>
      </w:r>
      <w:r>
        <w:rPr>
          <w:noProof/>
        </w:rPr>
      </w:r>
      <w:r>
        <w:rPr>
          <w:noProof/>
        </w:rPr>
        <w:fldChar w:fldCharType="separate"/>
      </w:r>
      <w:r w:rsidR="007D68E4">
        <w:rPr>
          <w:noProof/>
        </w:rPr>
        <w:t>30</w:t>
      </w:r>
      <w:r>
        <w:rPr>
          <w:noProof/>
        </w:rPr>
        <w:fldChar w:fldCharType="end"/>
      </w:r>
    </w:p>
    <w:p w14:paraId="62A94C6D" w14:textId="77777777" w:rsidR="00A60086" w:rsidRDefault="00A60086">
      <w:pPr>
        <w:pStyle w:val="TOC3"/>
        <w:tabs>
          <w:tab w:val="right" w:leader="dot" w:pos="9350"/>
        </w:tabs>
        <w:rPr>
          <w:rFonts w:eastAsiaTheme="minorEastAsia" w:cstheme="minorBidi"/>
          <w:noProof/>
          <w:sz w:val="24"/>
          <w:szCs w:val="24"/>
        </w:rPr>
      </w:pPr>
      <w:r>
        <w:rPr>
          <w:noProof/>
        </w:rPr>
        <w:t>Chapter Growth Strategy (4pm-5pm)</w:t>
      </w:r>
      <w:r>
        <w:rPr>
          <w:noProof/>
        </w:rPr>
        <w:tab/>
      </w:r>
      <w:r>
        <w:rPr>
          <w:noProof/>
        </w:rPr>
        <w:fldChar w:fldCharType="begin"/>
      </w:r>
      <w:r>
        <w:rPr>
          <w:noProof/>
        </w:rPr>
        <w:instrText xml:space="preserve"> PAGEREF _Toc479325349 \h </w:instrText>
      </w:r>
      <w:r>
        <w:rPr>
          <w:noProof/>
        </w:rPr>
      </w:r>
      <w:r>
        <w:rPr>
          <w:noProof/>
        </w:rPr>
        <w:fldChar w:fldCharType="separate"/>
      </w:r>
      <w:r w:rsidR="007D68E4">
        <w:rPr>
          <w:noProof/>
        </w:rPr>
        <w:t>31</w:t>
      </w:r>
      <w:r>
        <w:rPr>
          <w:noProof/>
        </w:rPr>
        <w:fldChar w:fldCharType="end"/>
      </w:r>
    </w:p>
    <w:p w14:paraId="13E5DFBF" w14:textId="77777777" w:rsidR="00A60086" w:rsidRDefault="00A60086">
      <w:pPr>
        <w:pStyle w:val="TOC4"/>
        <w:tabs>
          <w:tab w:val="right" w:leader="dot" w:pos="9350"/>
        </w:tabs>
        <w:rPr>
          <w:rFonts w:eastAsiaTheme="minorEastAsia" w:cstheme="minorBidi"/>
          <w:noProof/>
          <w:szCs w:val="24"/>
        </w:rPr>
      </w:pPr>
      <w:r w:rsidRPr="000A1B68">
        <w:rPr>
          <w:rFonts w:ascii="FrutigerLT-Light" w:hAnsi="FrutigerLT-Light"/>
          <w:noProof/>
          <w:lang w:val="en"/>
        </w:rPr>
        <w:t>Session overview</w:t>
      </w:r>
      <w:r>
        <w:rPr>
          <w:noProof/>
        </w:rPr>
        <w:tab/>
      </w:r>
      <w:r>
        <w:rPr>
          <w:noProof/>
        </w:rPr>
        <w:fldChar w:fldCharType="begin"/>
      </w:r>
      <w:r>
        <w:rPr>
          <w:noProof/>
        </w:rPr>
        <w:instrText xml:space="preserve"> PAGEREF _Toc479325350 \h </w:instrText>
      </w:r>
      <w:r>
        <w:rPr>
          <w:noProof/>
        </w:rPr>
      </w:r>
      <w:r>
        <w:rPr>
          <w:noProof/>
        </w:rPr>
        <w:fldChar w:fldCharType="separate"/>
      </w:r>
      <w:r w:rsidR="007D68E4">
        <w:rPr>
          <w:noProof/>
        </w:rPr>
        <w:t>31</w:t>
      </w:r>
      <w:r>
        <w:rPr>
          <w:noProof/>
        </w:rPr>
        <w:fldChar w:fldCharType="end"/>
      </w:r>
    </w:p>
    <w:p w14:paraId="74C5564F" w14:textId="77777777" w:rsidR="00A60086" w:rsidRDefault="00A60086">
      <w:pPr>
        <w:pStyle w:val="TOC4"/>
        <w:tabs>
          <w:tab w:val="right" w:leader="dot" w:pos="9350"/>
        </w:tabs>
        <w:rPr>
          <w:rFonts w:eastAsiaTheme="minorEastAsia" w:cstheme="minorBidi"/>
          <w:noProof/>
          <w:szCs w:val="24"/>
        </w:rPr>
      </w:pPr>
      <w:r>
        <w:rPr>
          <w:noProof/>
        </w:rPr>
        <w:t>Chapter Growth Diagram Overview</w:t>
      </w:r>
      <w:r>
        <w:rPr>
          <w:noProof/>
        </w:rPr>
        <w:tab/>
      </w:r>
      <w:r>
        <w:rPr>
          <w:noProof/>
        </w:rPr>
        <w:fldChar w:fldCharType="begin"/>
      </w:r>
      <w:r>
        <w:rPr>
          <w:noProof/>
        </w:rPr>
        <w:instrText xml:space="preserve"> PAGEREF _Toc479325351 \h </w:instrText>
      </w:r>
      <w:r>
        <w:rPr>
          <w:noProof/>
        </w:rPr>
      </w:r>
      <w:r>
        <w:rPr>
          <w:noProof/>
        </w:rPr>
        <w:fldChar w:fldCharType="separate"/>
      </w:r>
      <w:r w:rsidR="007D68E4">
        <w:rPr>
          <w:noProof/>
        </w:rPr>
        <w:t>32</w:t>
      </w:r>
      <w:r>
        <w:rPr>
          <w:noProof/>
        </w:rPr>
        <w:fldChar w:fldCharType="end"/>
      </w:r>
    </w:p>
    <w:p w14:paraId="518D102E" w14:textId="77777777" w:rsidR="00A60086" w:rsidRDefault="00A60086">
      <w:pPr>
        <w:pStyle w:val="TOC4"/>
        <w:tabs>
          <w:tab w:val="right" w:leader="dot" w:pos="9350"/>
        </w:tabs>
        <w:rPr>
          <w:rFonts w:eastAsiaTheme="minorEastAsia" w:cstheme="minorBidi"/>
          <w:noProof/>
          <w:szCs w:val="24"/>
        </w:rPr>
      </w:pPr>
      <w:r>
        <w:rPr>
          <w:noProof/>
        </w:rPr>
        <w:t>Sample Script</w:t>
      </w:r>
      <w:r>
        <w:rPr>
          <w:noProof/>
        </w:rPr>
        <w:tab/>
      </w:r>
      <w:r>
        <w:rPr>
          <w:noProof/>
        </w:rPr>
        <w:fldChar w:fldCharType="begin"/>
      </w:r>
      <w:r>
        <w:rPr>
          <w:noProof/>
        </w:rPr>
        <w:instrText xml:space="preserve"> PAGEREF _Toc479325352 \h </w:instrText>
      </w:r>
      <w:r>
        <w:rPr>
          <w:noProof/>
        </w:rPr>
      </w:r>
      <w:r>
        <w:rPr>
          <w:noProof/>
        </w:rPr>
        <w:fldChar w:fldCharType="separate"/>
      </w:r>
      <w:r w:rsidR="007D68E4">
        <w:rPr>
          <w:noProof/>
        </w:rPr>
        <w:t>32</w:t>
      </w:r>
      <w:r>
        <w:rPr>
          <w:noProof/>
        </w:rPr>
        <w:fldChar w:fldCharType="end"/>
      </w:r>
    </w:p>
    <w:p w14:paraId="2BB29BBD" w14:textId="77777777" w:rsidR="00A60086" w:rsidRDefault="00A60086">
      <w:pPr>
        <w:pStyle w:val="TOC4"/>
        <w:tabs>
          <w:tab w:val="right" w:leader="dot" w:pos="9350"/>
        </w:tabs>
        <w:rPr>
          <w:rFonts w:eastAsiaTheme="minorEastAsia" w:cstheme="minorBidi"/>
          <w:noProof/>
          <w:szCs w:val="24"/>
        </w:rPr>
      </w:pPr>
      <w:r w:rsidRPr="000A1B68">
        <w:rPr>
          <w:noProof/>
          <w:lang w:val="en"/>
        </w:rPr>
        <w:t>Visionary Guide</w:t>
      </w:r>
      <w:r>
        <w:rPr>
          <w:noProof/>
        </w:rPr>
        <w:tab/>
      </w:r>
      <w:r>
        <w:rPr>
          <w:noProof/>
        </w:rPr>
        <w:fldChar w:fldCharType="begin"/>
      </w:r>
      <w:r>
        <w:rPr>
          <w:noProof/>
        </w:rPr>
        <w:instrText xml:space="preserve"> PAGEREF _Toc479325353 \h </w:instrText>
      </w:r>
      <w:r>
        <w:rPr>
          <w:noProof/>
        </w:rPr>
      </w:r>
      <w:r>
        <w:rPr>
          <w:noProof/>
        </w:rPr>
        <w:fldChar w:fldCharType="separate"/>
      </w:r>
      <w:r w:rsidR="007D68E4">
        <w:rPr>
          <w:noProof/>
        </w:rPr>
        <w:t>33</w:t>
      </w:r>
      <w:r>
        <w:rPr>
          <w:noProof/>
        </w:rPr>
        <w:fldChar w:fldCharType="end"/>
      </w:r>
    </w:p>
    <w:p w14:paraId="7E0D7221" w14:textId="77777777" w:rsidR="00A60086" w:rsidRDefault="00A60086">
      <w:pPr>
        <w:pStyle w:val="TOC4"/>
        <w:tabs>
          <w:tab w:val="right" w:leader="dot" w:pos="9350"/>
        </w:tabs>
        <w:rPr>
          <w:rFonts w:eastAsiaTheme="minorEastAsia" w:cstheme="minorBidi"/>
          <w:noProof/>
          <w:szCs w:val="24"/>
        </w:rPr>
      </w:pPr>
      <w:r w:rsidRPr="000A1B68">
        <w:rPr>
          <w:noProof/>
          <w:lang w:val="en"/>
        </w:rPr>
        <w:t>Structure Architect</w:t>
      </w:r>
      <w:r>
        <w:rPr>
          <w:noProof/>
        </w:rPr>
        <w:tab/>
      </w:r>
      <w:r>
        <w:rPr>
          <w:noProof/>
        </w:rPr>
        <w:fldChar w:fldCharType="begin"/>
      </w:r>
      <w:r>
        <w:rPr>
          <w:noProof/>
        </w:rPr>
        <w:instrText xml:space="preserve"> PAGEREF _Toc479325354 \h </w:instrText>
      </w:r>
      <w:r>
        <w:rPr>
          <w:noProof/>
        </w:rPr>
      </w:r>
      <w:r>
        <w:rPr>
          <w:noProof/>
        </w:rPr>
        <w:fldChar w:fldCharType="separate"/>
      </w:r>
      <w:r w:rsidR="007D68E4">
        <w:rPr>
          <w:noProof/>
        </w:rPr>
        <w:t>33</w:t>
      </w:r>
      <w:r>
        <w:rPr>
          <w:noProof/>
        </w:rPr>
        <w:fldChar w:fldCharType="end"/>
      </w:r>
    </w:p>
    <w:p w14:paraId="64E05F56" w14:textId="77777777" w:rsidR="00A60086" w:rsidRDefault="00A60086">
      <w:pPr>
        <w:pStyle w:val="TOC4"/>
        <w:tabs>
          <w:tab w:val="right" w:leader="dot" w:pos="9350"/>
        </w:tabs>
        <w:rPr>
          <w:rFonts w:eastAsiaTheme="minorEastAsia" w:cstheme="minorBidi"/>
          <w:noProof/>
          <w:szCs w:val="24"/>
        </w:rPr>
      </w:pPr>
      <w:r w:rsidRPr="000A1B68">
        <w:rPr>
          <w:noProof/>
          <w:lang w:val="en"/>
        </w:rPr>
        <w:lastRenderedPageBreak/>
        <w:t>Missional Developer</w:t>
      </w:r>
      <w:r>
        <w:rPr>
          <w:noProof/>
        </w:rPr>
        <w:tab/>
      </w:r>
      <w:r>
        <w:rPr>
          <w:noProof/>
        </w:rPr>
        <w:fldChar w:fldCharType="begin"/>
      </w:r>
      <w:r>
        <w:rPr>
          <w:noProof/>
        </w:rPr>
        <w:instrText xml:space="preserve"> PAGEREF _Toc479325355 \h </w:instrText>
      </w:r>
      <w:r>
        <w:rPr>
          <w:noProof/>
        </w:rPr>
      </w:r>
      <w:r>
        <w:rPr>
          <w:noProof/>
        </w:rPr>
        <w:fldChar w:fldCharType="separate"/>
      </w:r>
      <w:r w:rsidR="007D68E4">
        <w:rPr>
          <w:noProof/>
        </w:rPr>
        <w:t>34</w:t>
      </w:r>
      <w:r>
        <w:rPr>
          <w:noProof/>
        </w:rPr>
        <w:fldChar w:fldCharType="end"/>
      </w:r>
    </w:p>
    <w:p w14:paraId="0EB6501F" w14:textId="77777777" w:rsidR="00A60086" w:rsidRDefault="00A60086">
      <w:pPr>
        <w:pStyle w:val="TOC4"/>
        <w:tabs>
          <w:tab w:val="right" w:leader="dot" w:pos="9350"/>
        </w:tabs>
        <w:rPr>
          <w:rFonts w:eastAsiaTheme="minorEastAsia" w:cstheme="minorBidi"/>
          <w:noProof/>
          <w:szCs w:val="24"/>
        </w:rPr>
      </w:pPr>
      <w:r w:rsidRPr="000A1B68">
        <w:rPr>
          <w:noProof/>
          <w:lang w:val="en"/>
        </w:rPr>
        <w:t>Summary</w:t>
      </w:r>
      <w:r>
        <w:rPr>
          <w:noProof/>
        </w:rPr>
        <w:tab/>
      </w:r>
      <w:r>
        <w:rPr>
          <w:noProof/>
        </w:rPr>
        <w:fldChar w:fldCharType="begin"/>
      </w:r>
      <w:r>
        <w:rPr>
          <w:noProof/>
        </w:rPr>
        <w:instrText xml:space="preserve"> PAGEREF _Toc479325356 \h </w:instrText>
      </w:r>
      <w:r>
        <w:rPr>
          <w:noProof/>
        </w:rPr>
      </w:r>
      <w:r>
        <w:rPr>
          <w:noProof/>
        </w:rPr>
        <w:fldChar w:fldCharType="separate"/>
      </w:r>
      <w:r w:rsidR="007D68E4">
        <w:rPr>
          <w:noProof/>
        </w:rPr>
        <w:t>34</w:t>
      </w:r>
      <w:r>
        <w:rPr>
          <w:noProof/>
        </w:rPr>
        <w:fldChar w:fldCharType="end"/>
      </w:r>
    </w:p>
    <w:p w14:paraId="032C5BA1" w14:textId="77777777" w:rsidR="00A60086" w:rsidRDefault="00A60086">
      <w:pPr>
        <w:pStyle w:val="TOC3"/>
        <w:tabs>
          <w:tab w:val="right" w:leader="dot" w:pos="9350"/>
        </w:tabs>
        <w:rPr>
          <w:rFonts w:eastAsiaTheme="minorEastAsia" w:cstheme="minorBidi"/>
          <w:noProof/>
          <w:sz w:val="24"/>
          <w:szCs w:val="24"/>
        </w:rPr>
      </w:pPr>
      <w:r>
        <w:rPr>
          <w:noProof/>
        </w:rPr>
        <w:t>Goal Setting (5:15pm-6:15pm)</w:t>
      </w:r>
      <w:r>
        <w:rPr>
          <w:noProof/>
        </w:rPr>
        <w:tab/>
      </w:r>
      <w:r>
        <w:rPr>
          <w:noProof/>
        </w:rPr>
        <w:fldChar w:fldCharType="begin"/>
      </w:r>
      <w:r>
        <w:rPr>
          <w:noProof/>
        </w:rPr>
        <w:instrText xml:space="preserve"> PAGEREF _Toc479325357 \h </w:instrText>
      </w:r>
      <w:r>
        <w:rPr>
          <w:noProof/>
        </w:rPr>
      </w:r>
      <w:r>
        <w:rPr>
          <w:noProof/>
        </w:rPr>
        <w:fldChar w:fldCharType="separate"/>
      </w:r>
      <w:r w:rsidR="007D68E4">
        <w:rPr>
          <w:noProof/>
        </w:rPr>
        <w:t>38</w:t>
      </w:r>
      <w:r>
        <w:rPr>
          <w:noProof/>
        </w:rPr>
        <w:fldChar w:fldCharType="end"/>
      </w:r>
    </w:p>
    <w:p w14:paraId="57C3E2F7" w14:textId="77777777" w:rsidR="00A60086" w:rsidRDefault="00A60086">
      <w:pPr>
        <w:pStyle w:val="TOC4"/>
        <w:tabs>
          <w:tab w:val="right" w:leader="dot" w:pos="9350"/>
        </w:tabs>
        <w:rPr>
          <w:rFonts w:eastAsiaTheme="minorEastAsia" w:cstheme="minorBidi"/>
          <w:noProof/>
          <w:szCs w:val="24"/>
        </w:rPr>
      </w:pPr>
      <w:r>
        <w:rPr>
          <w:noProof/>
        </w:rPr>
        <w:t>Kolb Objectives “Goal Setting”:</w:t>
      </w:r>
      <w:r>
        <w:rPr>
          <w:noProof/>
        </w:rPr>
        <w:tab/>
      </w:r>
      <w:r>
        <w:rPr>
          <w:noProof/>
        </w:rPr>
        <w:fldChar w:fldCharType="begin"/>
      </w:r>
      <w:r>
        <w:rPr>
          <w:noProof/>
        </w:rPr>
        <w:instrText xml:space="preserve"> PAGEREF _Toc479325358 \h </w:instrText>
      </w:r>
      <w:r>
        <w:rPr>
          <w:noProof/>
        </w:rPr>
      </w:r>
      <w:r>
        <w:rPr>
          <w:noProof/>
        </w:rPr>
        <w:fldChar w:fldCharType="separate"/>
      </w:r>
      <w:r w:rsidR="007D68E4">
        <w:rPr>
          <w:noProof/>
        </w:rPr>
        <w:t>38</w:t>
      </w:r>
      <w:r>
        <w:rPr>
          <w:noProof/>
        </w:rPr>
        <w:fldChar w:fldCharType="end"/>
      </w:r>
    </w:p>
    <w:p w14:paraId="10E6EF68" w14:textId="77777777" w:rsidR="00A60086" w:rsidRDefault="00A60086">
      <w:pPr>
        <w:pStyle w:val="TOC4"/>
        <w:tabs>
          <w:tab w:val="right" w:leader="dot" w:pos="9350"/>
        </w:tabs>
        <w:rPr>
          <w:rFonts w:eastAsiaTheme="minorEastAsia" w:cstheme="minorBidi"/>
          <w:noProof/>
          <w:szCs w:val="24"/>
        </w:rPr>
      </w:pPr>
      <w:r>
        <w:rPr>
          <w:noProof/>
        </w:rPr>
        <w:t>Outline “Goal Setting”:</w:t>
      </w:r>
      <w:r>
        <w:rPr>
          <w:noProof/>
        </w:rPr>
        <w:tab/>
      </w:r>
      <w:r>
        <w:rPr>
          <w:noProof/>
        </w:rPr>
        <w:fldChar w:fldCharType="begin"/>
      </w:r>
      <w:r>
        <w:rPr>
          <w:noProof/>
        </w:rPr>
        <w:instrText xml:space="preserve"> PAGEREF _Toc479325359 \h </w:instrText>
      </w:r>
      <w:r>
        <w:rPr>
          <w:noProof/>
        </w:rPr>
      </w:r>
      <w:r>
        <w:rPr>
          <w:noProof/>
        </w:rPr>
        <w:fldChar w:fldCharType="separate"/>
      </w:r>
      <w:r w:rsidR="007D68E4">
        <w:rPr>
          <w:noProof/>
        </w:rPr>
        <w:t>38</w:t>
      </w:r>
      <w:r>
        <w:rPr>
          <w:noProof/>
        </w:rPr>
        <w:fldChar w:fldCharType="end"/>
      </w:r>
    </w:p>
    <w:p w14:paraId="067B32D0" w14:textId="77777777" w:rsidR="00A60086" w:rsidRDefault="00A60086">
      <w:pPr>
        <w:pStyle w:val="TOC3"/>
        <w:tabs>
          <w:tab w:val="right" w:leader="dot" w:pos="9350"/>
        </w:tabs>
        <w:rPr>
          <w:rFonts w:eastAsiaTheme="minorEastAsia" w:cstheme="minorBidi"/>
          <w:noProof/>
          <w:sz w:val="24"/>
          <w:szCs w:val="24"/>
        </w:rPr>
      </w:pPr>
      <w:r>
        <w:rPr>
          <w:noProof/>
        </w:rPr>
        <w:t>VSP Planning (7:30pm-8:30pm)</w:t>
      </w:r>
      <w:r>
        <w:rPr>
          <w:noProof/>
        </w:rPr>
        <w:tab/>
      </w:r>
      <w:r>
        <w:rPr>
          <w:noProof/>
        </w:rPr>
        <w:fldChar w:fldCharType="begin"/>
      </w:r>
      <w:r>
        <w:rPr>
          <w:noProof/>
        </w:rPr>
        <w:instrText xml:space="preserve"> PAGEREF _Toc479325360 \h </w:instrText>
      </w:r>
      <w:r>
        <w:rPr>
          <w:noProof/>
        </w:rPr>
      </w:r>
      <w:r>
        <w:rPr>
          <w:noProof/>
        </w:rPr>
        <w:fldChar w:fldCharType="separate"/>
      </w:r>
      <w:r w:rsidR="007D68E4">
        <w:rPr>
          <w:noProof/>
        </w:rPr>
        <w:t>41</w:t>
      </w:r>
      <w:r>
        <w:rPr>
          <w:noProof/>
        </w:rPr>
        <w:fldChar w:fldCharType="end"/>
      </w:r>
    </w:p>
    <w:p w14:paraId="3F591AB9" w14:textId="77777777" w:rsidR="00A60086" w:rsidRDefault="00A60086">
      <w:pPr>
        <w:pStyle w:val="TOC4"/>
        <w:tabs>
          <w:tab w:val="right" w:leader="dot" w:pos="9350"/>
        </w:tabs>
        <w:rPr>
          <w:rFonts w:eastAsiaTheme="minorEastAsia" w:cstheme="minorBidi"/>
          <w:noProof/>
          <w:szCs w:val="24"/>
        </w:rPr>
      </w:pPr>
      <w:r w:rsidRPr="000A1B68">
        <w:rPr>
          <w:rFonts w:ascii="FrutigerLT-Light" w:hAnsi="FrutigerLT-Light"/>
          <w:noProof/>
        </w:rPr>
        <w:t>Session overview:</w:t>
      </w:r>
      <w:r>
        <w:rPr>
          <w:noProof/>
        </w:rPr>
        <w:tab/>
      </w:r>
      <w:r>
        <w:rPr>
          <w:noProof/>
        </w:rPr>
        <w:fldChar w:fldCharType="begin"/>
      </w:r>
      <w:r>
        <w:rPr>
          <w:noProof/>
        </w:rPr>
        <w:instrText xml:space="preserve"> PAGEREF _Toc479325361 \h </w:instrText>
      </w:r>
      <w:r>
        <w:rPr>
          <w:noProof/>
        </w:rPr>
      </w:r>
      <w:r>
        <w:rPr>
          <w:noProof/>
        </w:rPr>
        <w:fldChar w:fldCharType="separate"/>
      </w:r>
      <w:r w:rsidR="007D68E4">
        <w:rPr>
          <w:noProof/>
        </w:rPr>
        <w:t>41</w:t>
      </w:r>
      <w:r>
        <w:rPr>
          <w:noProof/>
        </w:rPr>
        <w:fldChar w:fldCharType="end"/>
      </w:r>
    </w:p>
    <w:p w14:paraId="5862F7C8" w14:textId="77777777" w:rsidR="00A60086" w:rsidRDefault="00A60086">
      <w:pPr>
        <w:pStyle w:val="TOC4"/>
        <w:tabs>
          <w:tab w:val="right" w:leader="dot" w:pos="9350"/>
        </w:tabs>
        <w:rPr>
          <w:rFonts w:eastAsiaTheme="minorEastAsia" w:cstheme="minorBidi"/>
          <w:noProof/>
          <w:szCs w:val="24"/>
        </w:rPr>
      </w:pPr>
      <w:r w:rsidRPr="000A1B68">
        <w:rPr>
          <w:noProof/>
          <w:lang w:val="en"/>
        </w:rPr>
        <w:t>Notes for the trainer:</w:t>
      </w:r>
      <w:r>
        <w:rPr>
          <w:noProof/>
        </w:rPr>
        <w:tab/>
      </w:r>
      <w:r>
        <w:rPr>
          <w:noProof/>
        </w:rPr>
        <w:fldChar w:fldCharType="begin"/>
      </w:r>
      <w:r>
        <w:rPr>
          <w:noProof/>
        </w:rPr>
        <w:instrText xml:space="preserve"> PAGEREF _Toc479325362 \h </w:instrText>
      </w:r>
      <w:r>
        <w:rPr>
          <w:noProof/>
        </w:rPr>
      </w:r>
      <w:r>
        <w:rPr>
          <w:noProof/>
        </w:rPr>
        <w:fldChar w:fldCharType="separate"/>
      </w:r>
      <w:r w:rsidR="007D68E4">
        <w:rPr>
          <w:noProof/>
        </w:rPr>
        <w:t>41</w:t>
      </w:r>
      <w:r>
        <w:rPr>
          <w:noProof/>
        </w:rPr>
        <w:fldChar w:fldCharType="end"/>
      </w:r>
    </w:p>
    <w:p w14:paraId="67C8A5EB" w14:textId="77777777" w:rsidR="00A60086" w:rsidRDefault="00A60086">
      <w:pPr>
        <w:pStyle w:val="TOC4"/>
        <w:tabs>
          <w:tab w:val="right" w:leader="dot" w:pos="9350"/>
        </w:tabs>
        <w:rPr>
          <w:rFonts w:eastAsiaTheme="minorEastAsia" w:cstheme="minorBidi"/>
          <w:noProof/>
          <w:szCs w:val="24"/>
        </w:rPr>
      </w:pPr>
      <w:r w:rsidRPr="000A1B68">
        <w:rPr>
          <w:noProof/>
          <w:lang w:val="en"/>
        </w:rPr>
        <w:t>Supplies:</w:t>
      </w:r>
      <w:r>
        <w:rPr>
          <w:noProof/>
        </w:rPr>
        <w:tab/>
      </w:r>
      <w:r>
        <w:rPr>
          <w:noProof/>
        </w:rPr>
        <w:fldChar w:fldCharType="begin"/>
      </w:r>
      <w:r>
        <w:rPr>
          <w:noProof/>
        </w:rPr>
        <w:instrText xml:space="preserve"> PAGEREF _Toc479325363 \h </w:instrText>
      </w:r>
      <w:r>
        <w:rPr>
          <w:noProof/>
        </w:rPr>
      </w:r>
      <w:r>
        <w:rPr>
          <w:noProof/>
        </w:rPr>
        <w:fldChar w:fldCharType="separate"/>
      </w:r>
      <w:r w:rsidR="007D68E4">
        <w:rPr>
          <w:noProof/>
        </w:rPr>
        <w:t>41</w:t>
      </w:r>
      <w:r>
        <w:rPr>
          <w:noProof/>
        </w:rPr>
        <w:fldChar w:fldCharType="end"/>
      </w:r>
    </w:p>
    <w:p w14:paraId="179228A7" w14:textId="77777777" w:rsidR="00A60086" w:rsidRDefault="00A60086">
      <w:pPr>
        <w:pStyle w:val="TOC4"/>
        <w:tabs>
          <w:tab w:val="right" w:leader="dot" w:pos="9350"/>
        </w:tabs>
        <w:rPr>
          <w:rFonts w:eastAsiaTheme="minorEastAsia" w:cstheme="minorBidi"/>
          <w:noProof/>
          <w:szCs w:val="24"/>
        </w:rPr>
      </w:pPr>
      <w:r w:rsidRPr="000A1B68">
        <w:rPr>
          <w:noProof/>
          <w:lang w:val="en"/>
        </w:rPr>
        <w:t>Continue the Learning</w:t>
      </w:r>
      <w:r>
        <w:rPr>
          <w:noProof/>
        </w:rPr>
        <w:tab/>
      </w:r>
      <w:r>
        <w:rPr>
          <w:noProof/>
        </w:rPr>
        <w:fldChar w:fldCharType="begin"/>
      </w:r>
      <w:r>
        <w:rPr>
          <w:noProof/>
        </w:rPr>
        <w:instrText xml:space="preserve"> PAGEREF _Toc479325364 \h </w:instrText>
      </w:r>
      <w:r>
        <w:rPr>
          <w:noProof/>
        </w:rPr>
      </w:r>
      <w:r>
        <w:rPr>
          <w:noProof/>
        </w:rPr>
        <w:fldChar w:fldCharType="separate"/>
      </w:r>
      <w:r w:rsidR="007D68E4">
        <w:rPr>
          <w:noProof/>
        </w:rPr>
        <w:t>45</w:t>
      </w:r>
      <w:r>
        <w:rPr>
          <w:noProof/>
        </w:rPr>
        <w:fldChar w:fldCharType="end"/>
      </w:r>
    </w:p>
    <w:p w14:paraId="5D2E40F2" w14:textId="77777777" w:rsidR="00A60086" w:rsidRDefault="00A60086">
      <w:pPr>
        <w:pStyle w:val="TOC3"/>
        <w:tabs>
          <w:tab w:val="right" w:leader="dot" w:pos="9350"/>
        </w:tabs>
        <w:rPr>
          <w:rFonts w:eastAsiaTheme="minorEastAsia" w:cstheme="minorBidi"/>
          <w:noProof/>
          <w:sz w:val="24"/>
          <w:szCs w:val="24"/>
        </w:rPr>
      </w:pPr>
      <w:r w:rsidRPr="000A1B68">
        <w:rPr>
          <w:noProof/>
          <w:color w:val="FFFFFF" w:themeColor="background1"/>
        </w:rPr>
        <w:t>VSP Planning (7:30pm-8:30pm)</w:t>
      </w:r>
      <w:r>
        <w:rPr>
          <w:noProof/>
        </w:rPr>
        <w:tab/>
      </w:r>
      <w:r>
        <w:rPr>
          <w:noProof/>
        </w:rPr>
        <w:fldChar w:fldCharType="begin"/>
      </w:r>
      <w:r>
        <w:rPr>
          <w:noProof/>
        </w:rPr>
        <w:instrText xml:space="preserve"> PAGEREF _Toc479325365 \h </w:instrText>
      </w:r>
      <w:r>
        <w:rPr>
          <w:noProof/>
        </w:rPr>
      </w:r>
      <w:r>
        <w:rPr>
          <w:noProof/>
        </w:rPr>
        <w:fldChar w:fldCharType="separate"/>
      </w:r>
      <w:r w:rsidR="007D68E4">
        <w:rPr>
          <w:noProof/>
        </w:rPr>
        <w:t>45</w:t>
      </w:r>
      <w:r>
        <w:rPr>
          <w:noProof/>
        </w:rPr>
        <w:fldChar w:fldCharType="end"/>
      </w:r>
    </w:p>
    <w:p w14:paraId="527E592F" w14:textId="77777777" w:rsidR="00A60086" w:rsidRDefault="00A60086">
      <w:pPr>
        <w:pStyle w:val="TOC3"/>
        <w:tabs>
          <w:tab w:val="right" w:leader="dot" w:pos="9350"/>
        </w:tabs>
        <w:rPr>
          <w:rFonts w:eastAsiaTheme="minorEastAsia" w:cstheme="minorBidi"/>
          <w:noProof/>
          <w:sz w:val="24"/>
          <w:szCs w:val="24"/>
        </w:rPr>
      </w:pPr>
      <w:r>
        <w:rPr>
          <w:noProof/>
        </w:rPr>
        <w:t>Planning/ Team building (8:45pm-9:15pm)</w:t>
      </w:r>
      <w:r>
        <w:rPr>
          <w:noProof/>
        </w:rPr>
        <w:tab/>
      </w:r>
      <w:r>
        <w:rPr>
          <w:noProof/>
        </w:rPr>
        <w:fldChar w:fldCharType="begin"/>
      </w:r>
      <w:r>
        <w:rPr>
          <w:noProof/>
        </w:rPr>
        <w:instrText xml:space="preserve"> PAGEREF _Toc479325366 \h </w:instrText>
      </w:r>
      <w:r>
        <w:rPr>
          <w:noProof/>
        </w:rPr>
      </w:r>
      <w:r>
        <w:rPr>
          <w:noProof/>
        </w:rPr>
        <w:fldChar w:fldCharType="separate"/>
      </w:r>
      <w:r w:rsidR="007D68E4">
        <w:rPr>
          <w:noProof/>
        </w:rPr>
        <w:t>45</w:t>
      </w:r>
      <w:r>
        <w:rPr>
          <w:noProof/>
        </w:rPr>
        <w:fldChar w:fldCharType="end"/>
      </w:r>
    </w:p>
    <w:p w14:paraId="54302EAC" w14:textId="77777777" w:rsidR="00A60086" w:rsidRDefault="00A60086">
      <w:pPr>
        <w:pStyle w:val="TOC3"/>
        <w:tabs>
          <w:tab w:val="right" w:leader="dot" w:pos="9350"/>
        </w:tabs>
        <w:rPr>
          <w:rFonts w:eastAsiaTheme="minorEastAsia" w:cstheme="minorBidi"/>
          <w:noProof/>
          <w:sz w:val="24"/>
          <w:szCs w:val="24"/>
        </w:rPr>
      </w:pPr>
      <w:r>
        <w:rPr>
          <w:noProof/>
        </w:rPr>
        <w:t>Chapter Time (9:30pm-10:45pm)</w:t>
      </w:r>
      <w:r>
        <w:rPr>
          <w:noProof/>
        </w:rPr>
        <w:tab/>
      </w:r>
      <w:r>
        <w:rPr>
          <w:noProof/>
        </w:rPr>
        <w:fldChar w:fldCharType="begin"/>
      </w:r>
      <w:r>
        <w:rPr>
          <w:noProof/>
        </w:rPr>
        <w:instrText xml:space="preserve"> PAGEREF _Toc479325367 \h </w:instrText>
      </w:r>
      <w:r>
        <w:rPr>
          <w:noProof/>
        </w:rPr>
      </w:r>
      <w:r>
        <w:rPr>
          <w:noProof/>
        </w:rPr>
        <w:fldChar w:fldCharType="separate"/>
      </w:r>
      <w:r w:rsidR="007D68E4">
        <w:rPr>
          <w:noProof/>
        </w:rPr>
        <w:t>45</w:t>
      </w:r>
      <w:r>
        <w:rPr>
          <w:noProof/>
        </w:rPr>
        <w:fldChar w:fldCharType="end"/>
      </w:r>
    </w:p>
    <w:p w14:paraId="577B6B14" w14:textId="77777777" w:rsidR="00A60086" w:rsidRDefault="00A60086">
      <w:pPr>
        <w:pStyle w:val="TOC2"/>
        <w:rPr>
          <w:rFonts w:eastAsiaTheme="minorEastAsia" w:cstheme="minorBidi"/>
          <w:b w:val="0"/>
          <w:noProof/>
          <w:sz w:val="24"/>
          <w:szCs w:val="24"/>
        </w:rPr>
      </w:pPr>
      <w:r>
        <w:rPr>
          <w:noProof/>
        </w:rPr>
        <w:t>Monday</w:t>
      </w:r>
      <w:r>
        <w:rPr>
          <w:noProof/>
        </w:rPr>
        <w:tab/>
      </w:r>
      <w:r>
        <w:rPr>
          <w:noProof/>
        </w:rPr>
        <w:fldChar w:fldCharType="begin"/>
      </w:r>
      <w:r>
        <w:rPr>
          <w:noProof/>
        </w:rPr>
        <w:instrText xml:space="preserve"> PAGEREF _Toc479325368 \h </w:instrText>
      </w:r>
      <w:r>
        <w:rPr>
          <w:noProof/>
        </w:rPr>
      </w:r>
      <w:r>
        <w:rPr>
          <w:noProof/>
        </w:rPr>
        <w:fldChar w:fldCharType="separate"/>
      </w:r>
      <w:r w:rsidR="007D68E4">
        <w:rPr>
          <w:noProof/>
        </w:rPr>
        <w:t>46</w:t>
      </w:r>
      <w:r>
        <w:rPr>
          <w:noProof/>
        </w:rPr>
        <w:fldChar w:fldCharType="end"/>
      </w:r>
    </w:p>
    <w:p w14:paraId="34C7BC00" w14:textId="77777777" w:rsidR="00A60086" w:rsidRDefault="00A60086">
      <w:pPr>
        <w:pStyle w:val="TOC3"/>
        <w:tabs>
          <w:tab w:val="right" w:leader="dot" w:pos="9350"/>
        </w:tabs>
        <w:rPr>
          <w:rFonts w:eastAsiaTheme="minorEastAsia" w:cstheme="minorBidi"/>
          <w:noProof/>
          <w:sz w:val="24"/>
          <w:szCs w:val="24"/>
        </w:rPr>
      </w:pPr>
      <w:r>
        <w:rPr>
          <w:noProof/>
        </w:rPr>
        <w:t>Quiet Time (9am-9:30am)</w:t>
      </w:r>
      <w:r>
        <w:rPr>
          <w:noProof/>
        </w:rPr>
        <w:tab/>
      </w:r>
      <w:r>
        <w:rPr>
          <w:noProof/>
        </w:rPr>
        <w:fldChar w:fldCharType="begin"/>
      </w:r>
      <w:r>
        <w:rPr>
          <w:noProof/>
        </w:rPr>
        <w:instrText xml:space="preserve"> PAGEREF _Toc479325369 \h </w:instrText>
      </w:r>
      <w:r>
        <w:rPr>
          <w:noProof/>
        </w:rPr>
      </w:r>
      <w:r>
        <w:rPr>
          <w:noProof/>
        </w:rPr>
        <w:fldChar w:fldCharType="separate"/>
      </w:r>
      <w:r w:rsidR="007D68E4">
        <w:rPr>
          <w:noProof/>
        </w:rPr>
        <w:t>46</w:t>
      </w:r>
      <w:r>
        <w:rPr>
          <w:noProof/>
        </w:rPr>
        <w:fldChar w:fldCharType="end"/>
      </w:r>
    </w:p>
    <w:p w14:paraId="6D842EC1" w14:textId="77777777" w:rsidR="00A60086" w:rsidRDefault="00A60086">
      <w:pPr>
        <w:pStyle w:val="TOC3"/>
        <w:tabs>
          <w:tab w:val="right" w:leader="dot" w:pos="9350"/>
        </w:tabs>
        <w:rPr>
          <w:rFonts w:eastAsiaTheme="minorEastAsia" w:cstheme="minorBidi"/>
          <w:noProof/>
          <w:sz w:val="24"/>
          <w:szCs w:val="24"/>
        </w:rPr>
      </w:pPr>
      <w:r>
        <w:rPr>
          <w:noProof/>
        </w:rPr>
        <w:t>Manuscript (9:30am-10:45am)</w:t>
      </w:r>
      <w:r>
        <w:rPr>
          <w:noProof/>
        </w:rPr>
        <w:tab/>
      </w:r>
      <w:r>
        <w:rPr>
          <w:noProof/>
        </w:rPr>
        <w:fldChar w:fldCharType="begin"/>
      </w:r>
      <w:r>
        <w:rPr>
          <w:noProof/>
        </w:rPr>
        <w:instrText xml:space="preserve"> PAGEREF _Toc479325370 \h </w:instrText>
      </w:r>
      <w:r>
        <w:rPr>
          <w:noProof/>
        </w:rPr>
      </w:r>
      <w:r>
        <w:rPr>
          <w:noProof/>
        </w:rPr>
        <w:fldChar w:fldCharType="separate"/>
      </w:r>
      <w:r w:rsidR="007D68E4">
        <w:rPr>
          <w:noProof/>
        </w:rPr>
        <w:t>46</w:t>
      </w:r>
      <w:r>
        <w:rPr>
          <w:noProof/>
        </w:rPr>
        <w:fldChar w:fldCharType="end"/>
      </w:r>
    </w:p>
    <w:p w14:paraId="03028B64" w14:textId="77777777" w:rsidR="00A60086" w:rsidRDefault="00A60086">
      <w:pPr>
        <w:pStyle w:val="TOC3"/>
        <w:tabs>
          <w:tab w:val="right" w:leader="dot" w:pos="9350"/>
        </w:tabs>
        <w:rPr>
          <w:rFonts w:eastAsiaTheme="minorEastAsia" w:cstheme="minorBidi"/>
          <w:noProof/>
          <w:sz w:val="24"/>
          <w:szCs w:val="24"/>
        </w:rPr>
      </w:pPr>
      <w:r>
        <w:rPr>
          <w:noProof/>
        </w:rPr>
        <w:t>Planning/ Team building (11am-12:15pm)</w:t>
      </w:r>
      <w:r>
        <w:rPr>
          <w:noProof/>
        </w:rPr>
        <w:tab/>
      </w:r>
      <w:r>
        <w:rPr>
          <w:noProof/>
        </w:rPr>
        <w:fldChar w:fldCharType="begin"/>
      </w:r>
      <w:r>
        <w:rPr>
          <w:noProof/>
        </w:rPr>
        <w:instrText xml:space="preserve"> PAGEREF _Toc479325371 \h </w:instrText>
      </w:r>
      <w:r>
        <w:rPr>
          <w:noProof/>
        </w:rPr>
      </w:r>
      <w:r>
        <w:rPr>
          <w:noProof/>
        </w:rPr>
        <w:fldChar w:fldCharType="separate"/>
      </w:r>
      <w:r w:rsidR="007D68E4">
        <w:rPr>
          <w:noProof/>
        </w:rPr>
        <w:t>47</w:t>
      </w:r>
      <w:r>
        <w:rPr>
          <w:noProof/>
        </w:rPr>
        <w:fldChar w:fldCharType="end"/>
      </w:r>
    </w:p>
    <w:p w14:paraId="13AA36C0" w14:textId="77777777" w:rsidR="00A60086" w:rsidRDefault="00A60086">
      <w:pPr>
        <w:pStyle w:val="TOC3"/>
        <w:tabs>
          <w:tab w:val="right" w:leader="dot" w:pos="9350"/>
        </w:tabs>
        <w:rPr>
          <w:rFonts w:eastAsiaTheme="minorEastAsia" w:cstheme="minorBidi"/>
          <w:noProof/>
          <w:sz w:val="24"/>
          <w:szCs w:val="24"/>
        </w:rPr>
      </w:pPr>
      <w:r>
        <w:rPr>
          <w:noProof/>
        </w:rPr>
        <w:t>Planning (4pm-5pm)</w:t>
      </w:r>
      <w:r>
        <w:rPr>
          <w:noProof/>
        </w:rPr>
        <w:tab/>
      </w:r>
      <w:r>
        <w:rPr>
          <w:noProof/>
        </w:rPr>
        <w:fldChar w:fldCharType="begin"/>
      </w:r>
      <w:r>
        <w:rPr>
          <w:noProof/>
        </w:rPr>
        <w:instrText xml:space="preserve"> PAGEREF _Toc479325372 \h </w:instrText>
      </w:r>
      <w:r>
        <w:rPr>
          <w:noProof/>
        </w:rPr>
      </w:r>
      <w:r>
        <w:rPr>
          <w:noProof/>
        </w:rPr>
        <w:fldChar w:fldCharType="separate"/>
      </w:r>
      <w:r w:rsidR="007D68E4">
        <w:rPr>
          <w:noProof/>
        </w:rPr>
        <w:t>47</w:t>
      </w:r>
      <w:r>
        <w:rPr>
          <w:noProof/>
        </w:rPr>
        <w:fldChar w:fldCharType="end"/>
      </w:r>
    </w:p>
    <w:p w14:paraId="040318CE" w14:textId="77777777" w:rsidR="00A60086" w:rsidRDefault="00A60086">
      <w:pPr>
        <w:pStyle w:val="TOC3"/>
        <w:tabs>
          <w:tab w:val="right" w:leader="dot" w:pos="9350"/>
        </w:tabs>
        <w:rPr>
          <w:rFonts w:eastAsiaTheme="minorEastAsia" w:cstheme="minorBidi"/>
          <w:noProof/>
          <w:sz w:val="24"/>
          <w:szCs w:val="24"/>
        </w:rPr>
      </w:pPr>
      <w:r>
        <w:rPr>
          <w:noProof/>
        </w:rPr>
        <w:t>Planning (5:15pm-6:15pm)</w:t>
      </w:r>
      <w:r>
        <w:rPr>
          <w:noProof/>
        </w:rPr>
        <w:tab/>
      </w:r>
      <w:r>
        <w:rPr>
          <w:noProof/>
        </w:rPr>
        <w:fldChar w:fldCharType="begin"/>
      </w:r>
      <w:r>
        <w:rPr>
          <w:noProof/>
        </w:rPr>
        <w:instrText xml:space="preserve"> PAGEREF _Toc479325373 \h </w:instrText>
      </w:r>
      <w:r>
        <w:rPr>
          <w:noProof/>
        </w:rPr>
      </w:r>
      <w:r>
        <w:rPr>
          <w:noProof/>
        </w:rPr>
        <w:fldChar w:fldCharType="separate"/>
      </w:r>
      <w:r w:rsidR="007D68E4">
        <w:rPr>
          <w:noProof/>
        </w:rPr>
        <w:t>47</w:t>
      </w:r>
      <w:r>
        <w:rPr>
          <w:noProof/>
        </w:rPr>
        <w:fldChar w:fldCharType="end"/>
      </w:r>
    </w:p>
    <w:p w14:paraId="05DB5208" w14:textId="77777777" w:rsidR="00A60086" w:rsidRDefault="00A60086">
      <w:pPr>
        <w:pStyle w:val="TOC3"/>
        <w:tabs>
          <w:tab w:val="right" w:leader="dot" w:pos="9350"/>
        </w:tabs>
        <w:rPr>
          <w:rFonts w:eastAsiaTheme="minorEastAsia" w:cstheme="minorBidi"/>
          <w:noProof/>
          <w:sz w:val="24"/>
          <w:szCs w:val="24"/>
        </w:rPr>
      </w:pPr>
      <w:r>
        <w:rPr>
          <w:noProof/>
        </w:rPr>
        <w:t>Chapter Time (9:30pm-10:45pm)</w:t>
      </w:r>
      <w:r>
        <w:rPr>
          <w:noProof/>
        </w:rPr>
        <w:tab/>
      </w:r>
      <w:r>
        <w:rPr>
          <w:noProof/>
        </w:rPr>
        <w:fldChar w:fldCharType="begin"/>
      </w:r>
      <w:r>
        <w:rPr>
          <w:noProof/>
        </w:rPr>
        <w:instrText xml:space="preserve"> PAGEREF _Toc479325374 \h </w:instrText>
      </w:r>
      <w:r>
        <w:rPr>
          <w:noProof/>
        </w:rPr>
      </w:r>
      <w:r>
        <w:rPr>
          <w:noProof/>
        </w:rPr>
        <w:fldChar w:fldCharType="separate"/>
      </w:r>
      <w:r w:rsidR="007D68E4">
        <w:rPr>
          <w:noProof/>
        </w:rPr>
        <w:t>47</w:t>
      </w:r>
      <w:r>
        <w:rPr>
          <w:noProof/>
        </w:rPr>
        <w:fldChar w:fldCharType="end"/>
      </w:r>
    </w:p>
    <w:p w14:paraId="49E6C36A" w14:textId="77777777" w:rsidR="00A60086" w:rsidRDefault="00A60086">
      <w:pPr>
        <w:pStyle w:val="TOC2"/>
        <w:rPr>
          <w:rFonts w:eastAsiaTheme="minorEastAsia" w:cstheme="minorBidi"/>
          <w:b w:val="0"/>
          <w:noProof/>
          <w:sz w:val="24"/>
          <w:szCs w:val="24"/>
        </w:rPr>
      </w:pPr>
      <w:r>
        <w:rPr>
          <w:noProof/>
        </w:rPr>
        <w:t>Tuesday</w:t>
      </w:r>
      <w:r>
        <w:rPr>
          <w:noProof/>
        </w:rPr>
        <w:tab/>
      </w:r>
      <w:r>
        <w:rPr>
          <w:noProof/>
        </w:rPr>
        <w:fldChar w:fldCharType="begin"/>
      </w:r>
      <w:r>
        <w:rPr>
          <w:noProof/>
        </w:rPr>
        <w:instrText xml:space="preserve"> PAGEREF _Toc479325375 \h </w:instrText>
      </w:r>
      <w:r>
        <w:rPr>
          <w:noProof/>
        </w:rPr>
      </w:r>
      <w:r>
        <w:rPr>
          <w:noProof/>
        </w:rPr>
        <w:fldChar w:fldCharType="separate"/>
      </w:r>
      <w:r w:rsidR="007D68E4">
        <w:rPr>
          <w:noProof/>
        </w:rPr>
        <w:t>48</w:t>
      </w:r>
      <w:r>
        <w:rPr>
          <w:noProof/>
        </w:rPr>
        <w:fldChar w:fldCharType="end"/>
      </w:r>
    </w:p>
    <w:p w14:paraId="34E3906D" w14:textId="77777777" w:rsidR="00A60086" w:rsidRDefault="00A60086">
      <w:pPr>
        <w:pStyle w:val="TOC3"/>
        <w:tabs>
          <w:tab w:val="right" w:leader="dot" w:pos="9350"/>
        </w:tabs>
        <w:rPr>
          <w:rFonts w:eastAsiaTheme="minorEastAsia" w:cstheme="minorBidi"/>
          <w:noProof/>
          <w:sz w:val="24"/>
          <w:szCs w:val="24"/>
        </w:rPr>
      </w:pPr>
      <w:r>
        <w:rPr>
          <w:noProof/>
        </w:rPr>
        <w:t>Quiet Time (9am-9:30am)</w:t>
      </w:r>
      <w:r>
        <w:rPr>
          <w:noProof/>
        </w:rPr>
        <w:tab/>
      </w:r>
      <w:r>
        <w:rPr>
          <w:noProof/>
        </w:rPr>
        <w:fldChar w:fldCharType="begin"/>
      </w:r>
      <w:r>
        <w:rPr>
          <w:noProof/>
        </w:rPr>
        <w:instrText xml:space="preserve"> PAGEREF _Toc479325376 \h </w:instrText>
      </w:r>
      <w:r>
        <w:rPr>
          <w:noProof/>
        </w:rPr>
      </w:r>
      <w:r>
        <w:rPr>
          <w:noProof/>
        </w:rPr>
        <w:fldChar w:fldCharType="separate"/>
      </w:r>
      <w:r w:rsidR="007D68E4">
        <w:rPr>
          <w:noProof/>
        </w:rPr>
        <w:t>48</w:t>
      </w:r>
      <w:r>
        <w:rPr>
          <w:noProof/>
        </w:rPr>
        <w:fldChar w:fldCharType="end"/>
      </w:r>
    </w:p>
    <w:p w14:paraId="1928740D" w14:textId="77777777" w:rsidR="00A60086" w:rsidRDefault="00A60086">
      <w:pPr>
        <w:pStyle w:val="TOC3"/>
        <w:tabs>
          <w:tab w:val="right" w:leader="dot" w:pos="9350"/>
        </w:tabs>
        <w:rPr>
          <w:rFonts w:eastAsiaTheme="minorEastAsia" w:cstheme="minorBidi"/>
          <w:noProof/>
          <w:sz w:val="24"/>
          <w:szCs w:val="24"/>
        </w:rPr>
      </w:pPr>
      <w:r>
        <w:rPr>
          <w:noProof/>
        </w:rPr>
        <w:t>Manuscript (9:30am-10:45am)</w:t>
      </w:r>
      <w:r>
        <w:rPr>
          <w:noProof/>
        </w:rPr>
        <w:tab/>
      </w:r>
      <w:r>
        <w:rPr>
          <w:noProof/>
        </w:rPr>
        <w:fldChar w:fldCharType="begin"/>
      </w:r>
      <w:r>
        <w:rPr>
          <w:noProof/>
        </w:rPr>
        <w:instrText xml:space="preserve"> PAGEREF _Toc479325377 \h </w:instrText>
      </w:r>
      <w:r>
        <w:rPr>
          <w:noProof/>
        </w:rPr>
      </w:r>
      <w:r>
        <w:rPr>
          <w:noProof/>
        </w:rPr>
        <w:fldChar w:fldCharType="separate"/>
      </w:r>
      <w:r w:rsidR="007D68E4">
        <w:rPr>
          <w:noProof/>
        </w:rPr>
        <w:t>48</w:t>
      </w:r>
      <w:r>
        <w:rPr>
          <w:noProof/>
        </w:rPr>
        <w:fldChar w:fldCharType="end"/>
      </w:r>
    </w:p>
    <w:p w14:paraId="3FF8D104" w14:textId="77777777" w:rsidR="00A60086" w:rsidRDefault="00A60086">
      <w:pPr>
        <w:pStyle w:val="TOC3"/>
        <w:tabs>
          <w:tab w:val="right" w:leader="dot" w:pos="9350"/>
        </w:tabs>
        <w:rPr>
          <w:rFonts w:eastAsiaTheme="minorEastAsia" w:cstheme="minorBidi"/>
          <w:noProof/>
          <w:sz w:val="24"/>
          <w:szCs w:val="24"/>
        </w:rPr>
      </w:pPr>
      <w:r>
        <w:rPr>
          <w:noProof/>
        </w:rPr>
        <w:t>Conflict Resolution (11am-12:15pm)</w:t>
      </w:r>
      <w:r>
        <w:rPr>
          <w:noProof/>
        </w:rPr>
        <w:tab/>
      </w:r>
      <w:r>
        <w:rPr>
          <w:noProof/>
        </w:rPr>
        <w:fldChar w:fldCharType="begin"/>
      </w:r>
      <w:r>
        <w:rPr>
          <w:noProof/>
        </w:rPr>
        <w:instrText xml:space="preserve"> PAGEREF _Toc479325378 \h </w:instrText>
      </w:r>
      <w:r>
        <w:rPr>
          <w:noProof/>
        </w:rPr>
      </w:r>
      <w:r>
        <w:rPr>
          <w:noProof/>
        </w:rPr>
        <w:fldChar w:fldCharType="separate"/>
      </w:r>
      <w:r w:rsidR="007D68E4">
        <w:rPr>
          <w:noProof/>
        </w:rPr>
        <w:t>49</w:t>
      </w:r>
      <w:r>
        <w:rPr>
          <w:noProof/>
        </w:rPr>
        <w:fldChar w:fldCharType="end"/>
      </w:r>
    </w:p>
    <w:p w14:paraId="47776C6E" w14:textId="77777777" w:rsidR="00A60086" w:rsidRDefault="00A60086">
      <w:pPr>
        <w:pStyle w:val="TOC4"/>
        <w:tabs>
          <w:tab w:val="right" w:leader="dot" w:pos="9350"/>
        </w:tabs>
        <w:rPr>
          <w:rFonts w:eastAsiaTheme="minorEastAsia" w:cstheme="minorBidi"/>
          <w:noProof/>
          <w:szCs w:val="24"/>
        </w:rPr>
      </w:pPr>
      <w:r>
        <w:rPr>
          <w:noProof/>
        </w:rPr>
        <w:t>Goals for Conflict Resolution:</w:t>
      </w:r>
      <w:r>
        <w:rPr>
          <w:noProof/>
        </w:rPr>
        <w:tab/>
      </w:r>
      <w:r>
        <w:rPr>
          <w:noProof/>
        </w:rPr>
        <w:fldChar w:fldCharType="begin"/>
      </w:r>
      <w:r>
        <w:rPr>
          <w:noProof/>
        </w:rPr>
        <w:instrText xml:space="preserve"> PAGEREF _Toc479325379 \h </w:instrText>
      </w:r>
      <w:r>
        <w:rPr>
          <w:noProof/>
        </w:rPr>
      </w:r>
      <w:r>
        <w:rPr>
          <w:noProof/>
        </w:rPr>
        <w:fldChar w:fldCharType="separate"/>
      </w:r>
      <w:r w:rsidR="007D68E4">
        <w:rPr>
          <w:noProof/>
        </w:rPr>
        <w:t>49</w:t>
      </w:r>
      <w:r>
        <w:rPr>
          <w:noProof/>
        </w:rPr>
        <w:fldChar w:fldCharType="end"/>
      </w:r>
    </w:p>
    <w:p w14:paraId="4B8799F7" w14:textId="77777777" w:rsidR="00A60086" w:rsidRDefault="00A60086">
      <w:pPr>
        <w:pStyle w:val="TOC4"/>
        <w:tabs>
          <w:tab w:val="right" w:leader="dot" w:pos="9350"/>
        </w:tabs>
        <w:rPr>
          <w:rFonts w:eastAsiaTheme="minorEastAsia" w:cstheme="minorBidi"/>
          <w:noProof/>
          <w:szCs w:val="24"/>
        </w:rPr>
      </w:pPr>
      <w:r>
        <w:rPr>
          <w:noProof/>
        </w:rPr>
        <w:t>Kolb Objectives for Conflict Resolution</w:t>
      </w:r>
      <w:r>
        <w:rPr>
          <w:noProof/>
        </w:rPr>
        <w:tab/>
      </w:r>
      <w:r>
        <w:rPr>
          <w:noProof/>
        </w:rPr>
        <w:fldChar w:fldCharType="begin"/>
      </w:r>
      <w:r>
        <w:rPr>
          <w:noProof/>
        </w:rPr>
        <w:instrText xml:space="preserve"> PAGEREF _Toc479325380 \h </w:instrText>
      </w:r>
      <w:r>
        <w:rPr>
          <w:noProof/>
        </w:rPr>
      </w:r>
      <w:r>
        <w:rPr>
          <w:noProof/>
        </w:rPr>
        <w:fldChar w:fldCharType="separate"/>
      </w:r>
      <w:r w:rsidR="007D68E4">
        <w:rPr>
          <w:noProof/>
        </w:rPr>
        <w:t>49</w:t>
      </w:r>
      <w:r>
        <w:rPr>
          <w:noProof/>
        </w:rPr>
        <w:fldChar w:fldCharType="end"/>
      </w:r>
    </w:p>
    <w:p w14:paraId="2C2A890D" w14:textId="77777777" w:rsidR="00A60086" w:rsidRDefault="00A60086">
      <w:pPr>
        <w:pStyle w:val="TOC4"/>
        <w:tabs>
          <w:tab w:val="right" w:leader="dot" w:pos="9350"/>
        </w:tabs>
        <w:rPr>
          <w:rFonts w:eastAsiaTheme="minorEastAsia" w:cstheme="minorBidi"/>
          <w:noProof/>
          <w:szCs w:val="24"/>
        </w:rPr>
      </w:pPr>
      <w:r>
        <w:rPr>
          <w:noProof/>
        </w:rPr>
        <w:t>Ways of Dealing with Conflict Teaching</w:t>
      </w:r>
      <w:r>
        <w:rPr>
          <w:noProof/>
        </w:rPr>
        <w:tab/>
      </w:r>
      <w:r>
        <w:rPr>
          <w:noProof/>
        </w:rPr>
        <w:fldChar w:fldCharType="begin"/>
      </w:r>
      <w:r>
        <w:rPr>
          <w:noProof/>
        </w:rPr>
        <w:instrText xml:space="preserve"> PAGEREF _Toc479325381 \h </w:instrText>
      </w:r>
      <w:r>
        <w:rPr>
          <w:noProof/>
        </w:rPr>
      </w:r>
      <w:r>
        <w:rPr>
          <w:noProof/>
        </w:rPr>
        <w:fldChar w:fldCharType="separate"/>
      </w:r>
      <w:r w:rsidR="007D68E4">
        <w:rPr>
          <w:noProof/>
        </w:rPr>
        <w:t>51</w:t>
      </w:r>
      <w:r>
        <w:rPr>
          <w:noProof/>
        </w:rPr>
        <w:fldChar w:fldCharType="end"/>
      </w:r>
    </w:p>
    <w:p w14:paraId="76D875E9" w14:textId="77777777" w:rsidR="00A60086" w:rsidRDefault="00A60086">
      <w:pPr>
        <w:pStyle w:val="TOC4"/>
        <w:tabs>
          <w:tab w:val="right" w:leader="dot" w:pos="9350"/>
        </w:tabs>
        <w:rPr>
          <w:rFonts w:eastAsiaTheme="minorEastAsia" w:cstheme="minorBidi"/>
          <w:noProof/>
          <w:szCs w:val="24"/>
        </w:rPr>
      </w:pPr>
      <w:r>
        <w:rPr>
          <w:noProof/>
        </w:rPr>
        <w:t>Case studies</w:t>
      </w:r>
      <w:r>
        <w:rPr>
          <w:noProof/>
        </w:rPr>
        <w:tab/>
      </w:r>
      <w:r>
        <w:rPr>
          <w:noProof/>
        </w:rPr>
        <w:fldChar w:fldCharType="begin"/>
      </w:r>
      <w:r>
        <w:rPr>
          <w:noProof/>
        </w:rPr>
        <w:instrText xml:space="preserve"> PAGEREF _Toc479325382 \h </w:instrText>
      </w:r>
      <w:r>
        <w:rPr>
          <w:noProof/>
        </w:rPr>
      </w:r>
      <w:r>
        <w:rPr>
          <w:noProof/>
        </w:rPr>
        <w:fldChar w:fldCharType="separate"/>
      </w:r>
      <w:r w:rsidR="007D68E4">
        <w:rPr>
          <w:noProof/>
        </w:rPr>
        <w:t>52</w:t>
      </w:r>
      <w:r>
        <w:rPr>
          <w:noProof/>
        </w:rPr>
        <w:fldChar w:fldCharType="end"/>
      </w:r>
    </w:p>
    <w:p w14:paraId="693062B4" w14:textId="77777777" w:rsidR="00A60086" w:rsidRDefault="00A60086">
      <w:pPr>
        <w:pStyle w:val="TOC3"/>
        <w:tabs>
          <w:tab w:val="right" w:leader="dot" w:pos="9350"/>
        </w:tabs>
        <w:rPr>
          <w:rFonts w:eastAsiaTheme="minorEastAsia" w:cstheme="minorBidi"/>
          <w:noProof/>
          <w:sz w:val="24"/>
          <w:szCs w:val="24"/>
        </w:rPr>
      </w:pPr>
      <w:r>
        <w:rPr>
          <w:noProof/>
        </w:rPr>
        <w:t>Free Time (1pm-6:30pm)</w:t>
      </w:r>
      <w:r>
        <w:rPr>
          <w:noProof/>
        </w:rPr>
        <w:tab/>
      </w:r>
      <w:r>
        <w:rPr>
          <w:noProof/>
        </w:rPr>
        <w:fldChar w:fldCharType="begin"/>
      </w:r>
      <w:r>
        <w:rPr>
          <w:noProof/>
        </w:rPr>
        <w:instrText xml:space="preserve"> PAGEREF _Toc479325383 \h </w:instrText>
      </w:r>
      <w:r>
        <w:rPr>
          <w:noProof/>
        </w:rPr>
      </w:r>
      <w:r>
        <w:rPr>
          <w:noProof/>
        </w:rPr>
        <w:fldChar w:fldCharType="separate"/>
      </w:r>
      <w:r w:rsidR="007D68E4">
        <w:rPr>
          <w:noProof/>
        </w:rPr>
        <w:t>53</w:t>
      </w:r>
      <w:r>
        <w:rPr>
          <w:noProof/>
        </w:rPr>
        <w:fldChar w:fldCharType="end"/>
      </w:r>
    </w:p>
    <w:p w14:paraId="0047855C" w14:textId="77777777" w:rsidR="00A60086" w:rsidRDefault="00A60086">
      <w:pPr>
        <w:pStyle w:val="TOC3"/>
        <w:tabs>
          <w:tab w:val="right" w:leader="dot" w:pos="9350"/>
        </w:tabs>
        <w:rPr>
          <w:rFonts w:eastAsiaTheme="minorEastAsia" w:cstheme="minorBidi"/>
          <w:noProof/>
          <w:sz w:val="24"/>
          <w:szCs w:val="24"/>
        </w:rPr>
      </w:pPr>
      <w:r>
        <w:rPr>
          <w:noProof/>
        </w:rPr>
        <w:t>Chapter Time (7:30pm-10:45pm)</w:t>
      </w:r>
      <w:r>
        <w:rPr>
          <w:noProof/>
        </w:rPr>
        <w:tab/>
      </w:r>
      <w:r>
        <w:rPr>
          <w:noProof/>
        </w:rPr>
        <w:fldChar w:fldCharType="begin"/>
      </w:r>
      <w:r>
        <w:rPr>
          <w:noProof/>
        </w:rPr>
        <w:instrText xml:space="preserve"> PAGEREF _Toc479325384 \h </w:instrText>
      </w:r>
      <w:r>
        <w:rPr>
          <w:noProof/>
        </w:rPr>
      </w:r>
      <w:r>
        <w:rPr>
          <w:noProof/>
        </w:rPr>
        <w:fldChar w:fldCharType="separate"/>
      </w:r>
      <w:r w:rsidR="007D68E4">
        <w:rPr>
          <w:noProof/>
        </w:rPr>
        <w:t>53</w:t>
      </w:r>
      <w:r>
        <w:rPr>
          <w:noProof/>
        </w:rPr>
        <w:fldChar w:fldCharType="end"/>
      </w:r>
    </w:p>
    <w:p w14:paraId="52D3D876" w14:textId="77777777" w:rsidR="00A60086" w:rsidRDefault="00A60086">
      <w:pPr>
        <w:pStyle w:val="TOC2"/>
        <w:rPr>
          <w:rFonts w:eastAsiaTheme="minorEastAsia" w:cstheme="minorBidi"/>
          <w:b w:val="0"/>
          <w:noProof/>
          <w:sz w:val="24"/>
          <w:szCs w:val="24"/>
        </w:rPr>
      </w:pPr>
      <w:r>
        <w:rPr>
          <w:noProof/>
        </w:rPr>
        <w:t>Wednesday</w:t>
      </w:r>
      <w:r>
        <w:rPr>
          <w:noProof/>
        </w:rPr>
        <w:tab/>
      </w:r>
      <w:r>
        <w:rPr>
          <w:noProof/>
        </w:rPr>
        <w:fldChar w:fldCharType="begin"/>
      </w:r>
      <w:r>
        <w:rPr>
          <w:noProof/>
        </w:rPr>
        <w:instrText xml:space="preserve"> PAGEREF _Toc479325385 \h </w:instrText>
      </w:r>
      <w:r>
        <w:rPr>
          <w:noProof/>
        </w:rPr>
      </w:r>
      <w:r>
        <w:rPr>
          <w:noProof/>
        </w:rPr>
        <w:fldChar w:fldCharType="separate"/>
      </w:r>
      <w:r w:rsidR="007D68E4">
        <w:rPr>
          <w:noProof/>
        </w:rPr>
        <w:t>54</w:t>
      </w:r>
      <w:r>
        <w:rPr>
          <w:noProof/>
        </w:rPr>
        <w:fldChar w:fldCharType="end"/>
      </w:r>
    </w:p>
    <w:p w14:paraId="24240FFF" w14:textId="77777777" w:rsidR="00A60086" w:rsidRDefault="00A60086">
      <w:pPr>
        <w:pStyle w:val="TOC3"/>
        <w:tabs>
          <w:tab w:val="right" w:leader="dot" w:pos="9350"/>
        </w:tabs>
        <w:rPr>
          <w:rFonts w:eastAsiaTheme="minorEastAsia" w:cstheme="minorBidi"/>
          <w:noProof/>
          <w:sz w:val="24"/>
          <w:szCs w:val="24"/>
        </w:rPr>
      </w:pPr>
      <w:r>
        <w:rPr>
          <w:noProof/>
        </w:rPr>
        <w:t>Quiet Time (9am-9:30am)</w:t>
      </w:r>
      <w:r>
        <w:rPr>
          <w:noProof/>
        </w:rPr>
        <w:tab/>
      </w:r>
      <w:r>
        <w:rPr>
          <w:noProof/>
        </w:rPr>
        <w:fldChar w:fldCharType="begin"/>
      </w:r>
      <w:r>
        <w:rPr>
          <w:noProof/>
        </w:rPr>
        <w:instrText xml:space="preserve"> PAGEREF _Toc479325386 \h </w:instrText>
      </w:r>
      <w:r>
        <w:rPr>
          <w:noProof/>
        </w:rPr>
      </w:r>
      <w:r>
        <w:rPr>
          <w:noProof/>
        </w:rPr>
        <w:fldChar w:fldCharType="separate"/>
      </w:r>
      <w:r w:rsidR="007D68E4">
        <w:rPr>
          <w:noProof/>
        </w:rPr>
        <w:t>54</w:t>
      </w:r>
      <w:r>
        <w:rPr>
          <w:noProof/>
        </w:rPr>
        <w:fldChar w:fldCharType="end"/>
      </w:r>
    </w:p>
    <w:p w14:paraId="1686656F" w14:textId="77777777" w:rsidR="00A60086" w:rsidRDefault="00A60086">
      <w:pPr>
        <w:pStyle w:val="TOC3"/>
        <w:tabs>
          <w:tab w:val="right" w:leader="dot" w:pos="9350"/>
        </w:tabs>
        <w:rPr>
          <w:rFonts w:eastAsiaTheme="minorEastAsia" w:cstheme="minorBidi"/>
          <w:noProof/>
          <w:sz w:val="24"/>
          <w:szCs w:val="24"/>
        </w:rPr>
      </w:pPr>
      <w:r>
        <w:rPr>
          <w:noProof/>
        </w:rPr>
        <w:t>Planning (9:30am-10:30am)</w:t>
      </w:r>
      <w:r>
        <w:rPr>
          <w:noProof/>
        </w:rPr>
        <w:tab/>
      </w:r>
      <w:r>
        <w:rPr>
          <w:noProof/>
        </w:rPr>
        <w:fldChar w:fldCharType="begin"/>
      </w:r>
      <w:r>
        <w:rPr>
          <w:noProof/>
        </w:rPr>
        <w:instrText xml:space="preserve"> PAGEREF _Toc479325387 \h </w:instrText>
      </w:r>
      <w:r>
        <w:rPr>
          <w:noProof/>
        </w:rPr>
      </w:r>
      <w:r>
        <w:rPr>
          <w:noProof/>
        </w:rPr>
        <w:fldChar w:fldCharType="separate"/>
      </w:r>
      <w:r w:rsidR="007D68E4">
        <w:rPr>
          <w:noProof/>
        </w:rPr>
        <w:t>54</w:t>
      </w:r>
      <w:r>
        <w:rPr>
          <w:noProof/>
        </w:rPr>
        <w:fldChar w:fldCharType="end"/>
      </w:r>
    </w:p>
    <w:p w14:paraId="3CEE04DA" w14:textId="77777777" w:rsidR="00A60086" w:rsidRDefault="00A60086">
      <w:pPr>
        <w:pStyle w:val="TOC3"/>
        <w:tabs>
          <w:tab w:val="right" w:leader="dot" w:pos="9350"/>
        </w:tabs>
        <w:rPr>
          <w:rFonts w:eastAsiaTheme="minorEastAsia" w:cstheme="minorBidi"/>
          <w:noProof/>
          <w:sz w:val="24"/>
          <w:szCs w:val="24"/>
        </w:rPr>
      </w:pPr>
      <w:r>
        <w:rPr>
          <w:noProof/>
        </w:rPr>
        <w:t>Peer Edit Plans (10:45am-12:15pm)</w:t>
      </w:r>
      <w:r>
        <w:rPr>
          <w:noProof/>
        </w:rPr>
        <w:tab/>
      </w:r>
      <w:r>
        <w:rPr>
          <w:noProof/>
        </w:rPr>
        <w:fldChar w:fldCharType="begin"/>
      </w:r>
      <w:r>
        <w:rPr>
          <w:noProof/>
        </w:rPr>
        <w:instrText xml:space="preserve"> PAGEREF _Toc479325388 \h </w:instrText>
      </w:r>
      <w:r>
        <w:rPr>
          <w:noProof/>
        </w:rPr>
      </w:r>
      <w:r>
        <w:rPr>
          <w:noProof/>
        </w:rPr>
        <w:fldChar w:fldCharType="separate"/>
      </w:r>
      <w:r w:rsidR="007D68E4">
        <w:rPr>
          <w:noProof/>
        </w:rPr>
        <w:t>55</w:t>
      </w:r>
      <w:r>
        <w:rPr>
          <w:noProof/>
        </w:rPr>
        <w:fldChar w:fldCharType="end"/>
      </w:r>
    </w:p>
    <w:p w14:paraId="123CFB83" w14:textId="77777777" w:rsidR="00A60086" w:rsidRDefault="00A60086">
      <w:pPr>
        <w:pStyle w:val="TOC4"/>
        <w:tabs>
          <w:tab w:val="right" w:leader="dot" w:pos="9350"/>
        </w:tabs>
        <w:rPr>
          <w:rFonts w:eastAsiaTheme="minorEastAsia" w:cstheme="minorBidi"/>
          <w:noProof/>
          <w:szCs w:val="24"/>
        </w:rPr>
      </w:pPr>
      <w:r>
        <w:rPr>
          <w:noProof/>
        </w:rPr>
        <w:t>Requirements:</w:t>
      </w:r>
      <w:r>
        <w:rPr>
          <w:noProof/>
        </w:rPr>
        <w:tab/>
      </w:r>
      <w:r>
        <w:rPr>
          <w:noProof/>
        </w:rPr>
        <w:fldChar w:fldCharType="begin"/>
      </w:r>
      <w:r>
        <w:rPr>
          <w:noProof/>
        </w:rPr>
        <w:instrText xml:space="preserve"> PAGEREF _Toc479325389 \h </w:instrText>
      </w:r>
      <w:r>
        <w:rPr>
          <w:noProof/>
        </w:rPr>
      </w:r>
      <w:r>
        <w:rPr>
          <w:noProof/>
        </w:rPr>
        <w:fldChar w:fldCharType="separate"/>
      </w:r>
      <w:r w:rsidR="007D68E4">
        <w:rPr>
          <w:noProof/>
        </w:rPr>
        <w:t>55</w:t>
      </w:r>
      <w:r>
        <w:rPr>
          <w:noProof/>
        </w:rPr>
        <w:fldChar w:fldCharType="end"/>
      </w:r>
    </w:p>
    <w:p w14:paraId="48897BAC" w14:textId="77777777" w:rsidR="00A60086" w:rsidRDefault="00A60086">
      <w:pPr>
        <w:pStyle w:val="TOC4"/>
        <w:tabs>
          <w:tab w:val="right" w:leader="dot" w:pos="9350"/>
        </w:tabs>
        <w:rPr>
          <w:rFonts w:eastAsiaTheme="minorEastAsia" w:cstheme="minorBidi"/>
          <w:noProof/>
          <w:szCs w:val="24"/>
        </w:rPr>
      </w:pPr>
      <w:r>
        <w:rPr>
          <w:noProof/>
        </w:rPr>
        <w:t>General Plan</w:t>
      </w:r>
      <w:r>
        <w:rPr>
          <w:noProof/>
        </w:rPr>
        <w:tab/>
      </w:r>
      <w:r>
        <w:rPr>
          <w:noProof/>
        </w:rPr>
        <w:fldChar w:fldCharType="begin"/>
      </w:r>
      <w:r>
        <w:rPr>
          <w:noProof/>
        </w:rPr>
        <w:instrText xml:space="preserve"> PAGEREF _Toc479325390 \h </w:instrText>
      </w:r>
      <w:r>
        <w:rPr>
          <w:noProof/>
        </w:rPr>
      </w:r>
      <w:r>
        <w:rPr>
          <w:noProof/>
        </w:rPr>
        <w:fldChar w:fldCharType="separate"/>
      </w:r>
      <w:r w:rsidR="007D68E4">
        <w:rPr>
          <w:noProof/>
        </w:rPr>
        <w:t>55</w:t>
      </w:r>
      <w:r>
        <w:rPr>
          <w:noProof/>
        </w:rPr>
        <w:fldChar w:fldCharType="end"/>
      </w:r>
    </w:p>
    <w:p w14:paraId="5D5A6055" w14:textId="77777777" w:rsidR="00A60086" w:rsidRDefault="00A60086">
      <w:pPr>
        <w:pStyle w:val="TOC4"/>
        <w:tabs>
          <w:tab w:val="right" w:leader="dot" w:pos="9350"/>
        </w:tabs>
        <w:rPr>
          <w:rFonts w:eastAsiaTheme="minorEastAsia" w:cstheme="minorBidi"/>
          <w:noProof/>
          <w:szCs w:val="24"/>
        </w:rPr>
      </w:pPr>
      <w:r>
        <w:rPr>
          <w:noProof/>
        </w:rPr>
        <w:t>Instructions:</w:t>
      </w:r>
      <w:r>
        <w:rPr>
          <w:noProof/>
        </w:rPr>
        <w:tab/>
      </w:r>
      <w:r>
        <w:rPr>
          <w:noProof/>
        </w:rPr>
        <w:fldChar w:fldCharType="begin"/>
      </w:r>
      <w:r>
        <w:rPr>
          <w:noProof/>
        </w:rPr>
        <w:instrText xml:space="preserve"> PAGEREF _Toc479325391 \h </w:instrText>
      </w:r>
      <w:r>
        <w:rPr>
          <w:noProof/>
        </w:rPr>
      </w:r>
      <w:r>
        <w:rPr>
          <w:noProof/>
        </w:rPr>
        <w:fldChar w:fldCharType="separate"/>
      </w:r>
      <w:r w:rsidR="007D68E4">
        <w:rPr>
          <w:noProof/>
        </w:rPr>
        <w:t>55</w:t>
      </w:r>
      <w:r>
        <w:rPr>
          <w:noProof/>
        </w:rPr>
        <w:fldChar w:fldCharType="end"/>
      </w:r>
    </w:p>
    <w:p w14:paraId="6F2E7777" w14:textId="77777777" w:rsidR="00A60086" w:rsidRDefault="00A60086">
      <w:pPr>
        <w:pStyle w:val="TOC4"/>
        <w:tabs>
          <w:tab w:val="right" w:leader="dot" w:pos="9350"/>
        </w:tabs>
        <w:rPr>
          <w:rFonts w:eastAsiaTheme="minorEastAsia" w:cstheme="minorBidi"/>
          <w:noProof/>
          <w:szCs w:val="24"/>
        </w:rPr>
      </w:pPr>
      <w:r>
        <w:rPr>
          <w:noProof/>
        </w:rPr>
        <w:t>Schedule</w:t>
      </w:r>
      <w:r>
        <w:rPr>
          <w:noProof/>
        </w:rPr>
        <w:tab/>
      </w:r>
      <w:r>
        <w:rPr>
          <w:noProof/>
        </w:rPr>
        <w:fldChar w:fldCharType="begin"/>
      </w:r>
      <w:r>
        <w:rPr>
          <w:noProof/>
        </w:rPr>
        <w:instrText xml:space="preserve"> PAGEREF _Toc479325392 \h </w:instrText>
      </w:r>
      <w:r>
        <w:rPr>
          <w:noProof/>
        </w:rPr>
      </w:r>
      <w:r>
        <w:rPr>
          <w:noProof/>
        </w:rPr>
        <w:fldChar w:fldCharType="separate"/>
      </w:r>
      <w:r w:rsidR="007D68E4">
        <w:rPr>
          <w:noProof/>
        </w:rPr>
        <w:t>55</w:t>
      </w:r>
      <w:r>
        <w:rPr>
          <w:noProof/>
        </w:rPr>
        <w:fldChar w:fldCharType="end"/>
      </w:r>
    </w:p>
    <w:p w14:paraId="64AA0138" w14:textId="77777777" w:rsidR="00A60086" w:rsidRDefault="00A60086">
      <w:pPr>
        <w:pStyle w:val="TOC4"/>
        <w:tabs>
          <w:tab w:val="right" w:leader="dot" w:pos="9350"/>
        </w:tabs>
        <w:rPr>
          <w:rFonts w:eastAsiaTheme="minorEastAsia" w:cstheme="minorBidi"/>
          <w:noProof/>
          <w:szCs w:val="24"/>
        </w:rPr>
      </w:pPr>
      <w:r>
        <w:rPr>
          <w:noProof/>
        </w:rPr>
        <w:t>NSO</w:t>
      </w:r>
      <w:r>
        <w:rPr>
          <w:noProof/>
        </w:rPr>
        <w:tab/>
      </w:r>
      <w:r>
        <w:rPr>
          <w:noProof/>
        </w:rPr>
        <w:fldChar w:fldCharType="begin"/>
      </w:r>
      <w:r>
        <w:rPr>
          <w:noProof/>
        </w:rPr>
        <w:instrText xml:space="preserve"> PAGEREF _Toc479325393 \h </w:instrText>
      </w:r>
      <w:r>
        <w:rPr>
          <w:noProof/>
        </w:rPr>
      </w:r>
      <w:r>
        <w:rPr>
          <w:noProof/>
        </w:rPr>
        <w:fldChar w:fldCharType="separate"/>
      </w:r>
      <w:r w:rsidR="007D68E4">
        <w:rPr>
          <w:noProof/>
        </w:rPr>
        <w:t>55</w:t>
      </w:r>
      <w:r>
        <w:rPr>
          <w:noProof/>
        </w:rPr>
        <w:fldChar w:fldCharType="end"/>
      </w:r>
    </w:p>
    <w:p w14:paraId="68FDBE3F" w14:textId="77777777" w:rsidR="00A60086" w:rsidRDefault="00A60086">
      <w:pPr>
        <w:pStyle w:val="TOC4"/>
        <w:tabs>
          <w:tab w:val="right" w:leader="dot" w:pos="9350"/>
        </w:tabs>
        <w:rPr>
          <w:rFonts w:eastAsiaTheme="minorEastAsia" w:cstheme="minorBidi"/>
          <w:noProof/>
          <w:szCs w:val="24"/>
        </w:rPr>
      </w:pPr>
      <w:r w:rsidRPr="000A1B68">
        <w:rPr>
          <w:rFonts w:cs="Arial"/>
          <w:noProof/>
        </w:rPr>
        <w:t>D</w:t>
      </w:r>
      <w:r>
        <w:rPr>
          <w:noProof/>
        </w:rPr>
        <w:t>ebrief - Learning</w:t>
      </w:r>
      <w:r>
        <w:rPr>
          <w:noProof/>
        </w:rPr>
        <w:tab/>
      </w:r>
      <w:r>
        <w:rPr>
          <w:noProof/>
        </w:rPr>
        <w:fldChar w:fldCharType="begin"/>
      </w:r>
      <w:r>
        <w:rPr>
          <w:noProof/>
        </w:rPr>
        <w:instrText xml:space="preserve"> PAGEREF _Toc479325394 \h </w:instrText>
      </w:r>
      <w:r>
        <w:rPr>
          <w:noProof/>
        </w:rPr>
      </w:r>
      <w:r>
        <w:rPr>
          <w:noProof/>
        </w:rPr>
        <w:fldChar w:fldCharType="separate"/>
      </w:r>
      <w:r w:rsidR="007D68E4">
        <w:rPr>
          <w:noProof/>
        </w:rPr>
        <w:t>55</w:t>
      </w:r>
      <w:r>
        <w:rPr>
          <w:noProof/>
        </w:rPr>
        <w:fldChar w:fldCharType="end"/>
      </w:r>
    </w:p>
    <w:p w14:paraId="69786F38" w14:textId="77777777" w:rsidR="00A60086" w:rsidRDefault="00A60086">
      <w:pPr>
        <w:pStyle w:val="TOC4"/>
        <w:tabs>
          <w:tab w:val="right" w:leader="dot" w:pos="9350"/>
        </w:tabs>
        <w:rPr>
          <w:rFonts w:eastAsiaTheme="minorEastAsia" w:cstheme="minorBidi"/>
          <w:noProof/>
          <w:szCs w:val="24"/>
        </w:rPr>
      </w:pPr>
      <w:r>
        <w:rPr>
          <w:noProof/>
        </w:rPr>
        <w:t>Follow-up</w:t>
      </w:r>
      <w:r>
        <w:rPr>
          <w:noProof/>
        </w:rPr>
        <w:tab/>
      </w:r>
      <w:r>
        <w:rPr>
          <w:noProof/>
        </w:rPr>
        <w:fldChar w:fldCharType="begin"/>
      </w:r>
      <w:r>
        <w:rPr>
          <w:noProof/>
        </w:rPr>
        <w:instrText xml:space="preserve"> PAGEREF _Toc479325395 \h </w:instrText>
      </w:r>
      <w:r>
        <w:rPr>
          <w:noProof/>
        </w:rPr>
      </w:r>
      <w:r>
        <w:rPr>
          <w:noProof/>
        </w:rPr>
        <w:fldChar w:fldCharType="separate"/>
      </w:r>
      <w:r w:rsidR="007D68E4">
        <w:rPr>
          <w:noProof/>
        </w:rPr>
        <w:t>55</w:t>
      </w:r>
      <w:r>
        <w:rPr>
          <w:noProof/>
        </w:rPr>
        <w:fldChar w:fldCharType="end"/>
      </w:r>
    </w:p>
    <w:p w14:paraId="4C4FAC9B" w14:textId="77777777" w:rsidR="00A60086" w:rsidRDefault="00A60086">
      <w:pPr>
        <w:pStyle w:val="TOC4"/>
        <w:tabs>
          <w:tab w:val="right" w:leader="dot" w:pos="9350"/>
        </w:tabs>
        <w:rPr>
          <w:rFonts w:eastAsiaTheme="minorEastAsia" w:cstheme="minorBidi"/>
          <w:noProof/>
          <w:szCs w:val="24"/>
        </w:rPr>
      </w:pPr>
      <w:r>
        <w:rPr>
          <w:noProof/>
        </w:rPr>
        <w:t>Planting SGs</w:t>
      </w:r>
      <w:r>
        <w:rPr>
          <w:noProof/>
        </w:rPr>
        <w:tab/>
      </w:r>
      <w:r>
        <w:rPr>
          <w:noProof/>
        </w:rPr>
        <w:fldChar w:fldCharType="begin"/>
      </w:r>
      <w:r>
        <w:rPr>
          <w:noProof/>
        </w:rPr>
        <w:instrText xml:space="preserve"> PAGEREF _Toc479325396 \h </w:instrText>
      </w:r>
      <w:r>
        <w:rPr>
          <w:noProof/>
        </w:rPr>
      </w:r>
      <w:r>
        <w:rPr>
          <w:noProof/>
        </w:rPr>
        <w:fldChar w:fldCharType="separate"/>
      </w:r>
      <w:r w:rsidR="007D68E4">
        <w:rPr>
          <w:noProof/>
        </w:rPr>
        <w:t>55</w:t>
      </w:r>
      <w:r>
        <w:rPr>
          <w:noProof/>
        </w:rPr>
        <w:fldChar w:fldCharType="end"/>
      </w:r>
    </w:p>
    <w:p w14:paraId="279D9A6A" w14:textId="77777777" w:rsidR="00A60086" w:rsidRDefault="00A60086">
      <w:pPr>
        <w:pStyle w:val="TOC4"/>
        <w:tabs>
          <w:tab w:val="right" w:leader="dot" w:pos="9350"/>
        </w:tabs>
        <w:rPr>
          <w:rFonts w:eastAsiaTheme="minorEastAsia" w:cstheme="minorBidi"/>
          <w:noProof/>
          <w:szCs w:val="24"/>
        </w:rPr>
      </w:pPr>
      <w:r w:rsidRPr="000A1B68">
        <w:rPr>
          <w:b/>
          <w:noProof/>
        </w:rPr>
        <w:t>Debrief - Learning</w:t>
      </w:r>
      <w:r>
        <w:rPr>
          <w:noProof/>
        </w:rPr>
        <w:tab/>
      </w:r>
      <w:r>
        <w:rPr>
          <w:noProof/>
        </w:rPr>
        <w:fldChar w:fldCharType="begin"/>
      </w:r>
      <w:r>
        <w:rPr>
          <w:noProof/>
        </w:rPr>
        <w:instrText xml:space="preserve"> PAGEREF _Toc479325397 \h </w:instrText>
      </w:r>
      <w:r>
        <w:rPr>
          <w:noProof/>
        </w:rPr>
      </w:r>
      <w:r>
        <w:rPr>
          <w:noProof/>
        </w:rPr>
        <w:fldChar w:fldCharType="separate"/>
      </w:r>
      <w:r w:rsidR="007D68E4">
        <w:rPr>
          <w:noProof/>
        </w:rPr>
        <w:t>55</w:t>
      </w:r>
      <w:r>
        <w:rPr>
          <w:noProof/>
        </w:rPr>
        <w:fldChar w:fldCharType="end"/>
      </w:r>
    </w:p>
    <w:p w14:paraId="6439A1C2" w14:textId="77777777" w:rsidR="00A60086" w:rsidRDefault="00A60086">
      <w:pPr>
        <w:pStyle w:val="TOC4"/>
        <w:tabs>
          <w:tab w:val="right" w:leader="dot" w:pos="9350"/>
        </w:tabs>
        <w:rPr>
          <w:rFonts w:eastAsiaTheme="minorEastAsia" w:cstheme="minorBidi"/>
          <w:noProof/>
          <w:szCs w:val="24"/>
        </w:rPr>
      </w:pPr>
      <w:r>
        <w:rPr>
          <w:noProof/>
        </w:rPr>
        <w:t>Debrief Questions</w:t>
      </w:r>
      <w:r>
        <w:rPr>
          <w:noProof/>
        </w:rPr>
        <w:tab/>
      </w:r>
      <w:r>
        <w:rPr>
          <w:noProof/>
        </w:rPr>
        <w:fldChar w:fldCharType="begin"/>
      </w:r>
      <w:r>
        <w:rPr>
          <w:noProof/>
        </w:rPr>
        <w:instrText xml:space="preserve"> PAGEREF _Toc479325398 \h </w:instrText>
      </w:r>
      <w:r>
        <w:rPr>
          <w:noProof/>
        </w:rPr>
      </w:r>
      <w:r>
        <w:rPr>
          <w:noProof/>
        </w:rPr>
        <w:fldChar w:fldCharType="separate"/>
      </w:r>
      <w:r w:rsidR="007D68E4">
        <w:rPr>
          <w:noProof/>
        </w:rPr>
        <w:t>55</w:t>
      </w:r>
      <w:r>
        <w:rPr>
          <w:noProof/>
        </w:rPr>
        <w:fldChar w:fldCharType="end"/>
      </w:r>
    </w:p>
    <w:p w14:paraId="11FF73BC" w14:textId="77777777" w:rsidR="00A60086" w:rsidRDefault="00A60086">
      <w:pPr>
        <w:pStyle w:val="TOC3"/>
        <w:tabs>
          <w:tab w:val="right" w:leader="dot" w:pos="9350"/>
        </w:tabs>
        <w:rPr>
          <w:rFonts w:eastAsiaTheme="minorEastAsia" w:cstheme="minorBidi"/>
          <w:noProof/>
          <w:sz w:val="24"/>
          <w:szCs w:val="24"/>
        </w:rPr>
      </w:pPr>
      <w:r w:rsidRPr="000A1B68">
        <w:rPr>
          <w:noProof/>
        </w:rPr>
        <w:t>Multiethnicity – White Students (4pm-5pm)</w:t>
      </w:r>
      <w:r>
        <w:rPr>
          <w:noProof/>
        </w:rPr>
        <w:tab/>
      </w:r>
      <w:r>
        <w:rPr>
          <w:noProof/>
        </w:rPr>
        <w:fldChar w:fldCharType="begin"/>
      </w:r>
      <w:r>
        <w:rPr>
          <w:noProof/>
        </w:rPr>
        <w:instrText xml:space="preserve"> PAGEREF _Toc479325399 \h </w:instrText>
      </w:r>
      <w:r>
        <w:rPr>
          <w:noProof/>
        </w:rPr>
      </w:r>
      <w:r>
        <w:rPr>
          <w:noProof/>
        </w:rPr>
        <w:fldChar w:fldCharType="separate"/>
      </w:r>
      <w:r w:rsidR="007D68E4">
        <w:rPr>
          <w:noProof/>
        </w:rPr>
        <w:t>56</w:t>
      </w:r>
      <w:r>
        <w:rPr>
          <w:noProof/>
        </w:rPr>
        <w:fldChar w:fldCharType="end"/>
      </w:r>
    </w:p>
    <w:p w14:paraId="1007A820" w14:textId="77777777" w:rsidR="00A60086" w:rsidRDefault="00A60086">
      <w:pPr>
        <w:pStyle w:val="TOC4"/>
        <w:tabs>
          <w:tab w:val="right" w:leader="dot" w:pos="9350"/>
        </w:tabs>
        <w:rPr>
          <w:rFonts w:eastAsiaTheme="minorEastAsia" w:cstheme="minorBidi"/>
          <w:noProof/>
          <w:szCs w:val="24"/>
        </w:rPr>
      </w:pPr>
      <w:r>
        <w:rPr>
          <w:noProof/>
        </w:rPr>
        <w:t>Multi-ethnicity – white students</w:t>
      </w:r>
      <w:r>
        <w:rPr>
          <w:noProof/>
        </w:rPr>
        <w:tab/>
      </w:r>
      <w:r>
        <w:rPr>
          <w:noProof/>
        </w:rPr>
        <w:fldChar w:fldCharType="begin"/>
      </w:r>
      <w:r>
        <w:rPr>
          <w:noProof/>
        </w:rPr>
        <w:instrText xml:space="preserve"> PAGEREF _Toc479325400 \h </w:instrText>
      </w:r>
      <w:r>
        <w:rPr>
          <w:noProof/>
        </w:rPr>
      </w:r>
      <w:r>
        <w:rPr>
          <w:noProof/>
        </w:rPr>
        <w:fldChar w:fldCharType="separate"/>
      </w:r>
      <w:r w:rsidR="007D68E4">
        <w:rPr>
          <w:noProof/>
        </w:rPr>
        <w:t>56</w:t>
      </w:r>
      <w:r>
        <w:rPr>
          <w:noProof/>
        </w:rPr>
        <w:fldChar w:fldCharType="end"/>
      </w:r>
    </w:p>
    <w:p w14:paraId="10C98947" w14:textId="77777777" w:rsidR="00A60086" w:rsidRDefault="00A60086">
      <w:pPr>
        <w:pStyle w:val="TOC3"/>
        <w:tabs>
          <w:tab w:val="right" w:leader="dot" w:pos="9350"/>
        </w:tabs>
        <w:rPr>
          <w:rFonts w:eastAsiaTheme="minorEastAsia" w:cstheme="minorBidi"/>
          <w:noProof/>
          <w:sz w:val="24"/>
          <w:szCs w:val="24"/>
        </w:rPr>
      </w:pPr>
      <w:r w:rsidRPr="000A1B68">
        <w:rPr>
          <w:noProof/>
        </w:rPr>
        <w:t>Multiethnicity – Students of Color (4pm-5pm)</w:t>
      </w:r>
      <w:r>
        <w:rPr>
          <w:noProof/>
        </w:rPr>
        <w:tab/>
      </w:r>
      <w:r>
        <w:rPr>
          <w:noProof/>
        </w:rPr>
        <w:fldChar w:fldCharType="begin"/>
      </w:r>
      <w:r>
        <w:rPr>
          <w:noProof/>
        </w:rPr>
        <w:instrText xml:space="preserve"> PAGEREF _Toc479325401 \h </w:instrText>
      </w:r>
      <w:r>
        <w:rPr>
          <w:noProof/>
        </w:rPr>
      </w:r>
      <w:r>
        <w:rPr>
          <w:noProof/>
        </w:rPr>
        <w:fldChar w:fldCharType="separate"/>
      </w:r>
      <w:r w:rsidR="007D68E4">
        <w:rPr>
          <w:noProof/>
        </w:rPr>
        <w:t>60</w:t>
      </w:r>
      <w:r>
        <w:rPr>
          <w:noProof/>
        </w:rPr>
        <w:fldChar w:fldCharType="end"/>
      </w:r>
    </w:p>
    <w:p w14:paraId="1EA41E5E" w14:textId="77777777" w:rsidR="00A60086" w:rsidRDefault="00A60086">
      <w:pPr>
        <w:pStyle w:val="TOC4"/>
        <w:tabs>
          <w:tab w:val="right" w:leader="dot" w:pos="9350"/>
        </w:tabs>
        <w:rPr>
          <w:rFonts w:eastAsiaTheme="minorEastAsia" w:cstheme="minorBidi"/>
          <w:noProof/>
          <w:szCs w:val="24"/>
        </w:rPr>
      </w:pPr>
      <w:r>
        <w:rPr>
          <w:noProof/>
        </w:rPr>
        <w:lastRenderedPageBreak/>
        <w:t>Goals for “Multethnicity – students of color”:</w:t>
      </w:r>
      <w:r>
        <w:rPr>
          <w:noProof/>
        </w:rPr>
        <w:tab/>
      </w:r>
      <w:r>
        <w:rPr>
          <w:noProof/>
        </w:rPr>
        <w:fldChar w:fldCharType="begin"/>
      </w:r>
      <w:r>
        <w:rPr>
          <w:noProof/>
        </w:rPr>
        <w:instrText xml:space="preserve"> PAGEREF _Toc479325402 \h </w:instrText>
      </w:r>
      <w:r>
        <w:rPr>
          <w:noProof/>
        </w:rPr>
      </w:r>
      <w:r>
        <w:rPr>
          <w:noProof/>
        </w:rPr>
        <w:fldChar w:fldCharType="separate"/>
      </w:r>
      <w:r w:rsidR="007D68E4">
        <w:rPr>
          <w:noProof/>
        </w:rPr>
        <w:t>60</w:t>
      </w:r>
      <w:r>
        <w:rPr>
          <w:noProof/>
        </w:rPr>
        <w:fldChar w:fldCharType="end"/>
      </w:r>
    </w:p>
    <w:p w14:paraId="192DD11F" w14:textId="77777777" w:rsidR="00A60086" w:rsidRDefault="00A60086">
      <w:pPr>
        <w:pStyle w:val="TOC4"/>
        <w:tabs>
          <w:tab w:val="right" w:leader="dot" w:pos="9350"/>
        </w:tabs>
        <w:rPr>
          <w:rFonts w:eastAsiaTheme="minorEastAsia" w:cstheme="minorBidi"/>
          <w:noProof/>
          <w:szCs w:val="24"/>
        </w:rPr>
      </w:pPr>
      <w:r>
        <w:rPr>
          <w:noProof/>
        </w:rPr>
        <w:t>Kolb Objectives “Multethnicity – students of color”:</w:t>
      </w:r>
      <w:r>
        <w:rPr>
          <w:noProof/>
        </w:rPr>
        <w:tab/>
      </w:r>
      <w:r>
        <w:rPr>
          <w:noProof/>
        </w:rPr>
        <w:fldChar w:fldCharType="begin"/>
      </w:r>
      <w:r>
        <w:rPr>
          <w:noProof/>
        </w:rPr>
        <w:instrText xml:space="preserve"> PAGEREF _Toc479325403 \h </w:instrText>
      </w:r>
      <w:r>
        <w:rPr>
          <w:noProof/>
        </w:rPr>
      </w:r>
      <w:r>
        <w:rPr>
          <w:noProof/>
        </w:rPr>
        <w:fldChar w:fldCharType="separate"/>
      </w:r>
      <w:r w:rsidR="007D68E4">
        <w:rPr>
          <w:noProof/>
        </w:rPr>
        <w:t>60</w:t>
      </w:r>
      <w:r>
        <w:rPr>
          <w:noProof/>
        </w:rPr>
        <w:fldChar w:fldCharType="end"/>
      </w:r>
    </w:p>
    <w:p w14:paraId="0DBC44FE" w14:textId="77777777" w:rsidR="00A60086" w:rsidRDefault="00A60086">
      <w:pPr>
        <w:pStyle w:val="TOC4"/>
        <w:tabs>
          <w:tab w:val="right" w:leader="dot" w:pos="9350"/>
        </w:tabs>
        <w:rPr>
          <w:rFonts w:eastAsiaTheme="minorEastAsia" w:cstheme="minorBidi"/>
          <w:noProof/>
          <w:szCs w:val="24"/>
        </w:rPr>
      </w:pPr>
      <w:r>
        <w:rPr>
          <w:noProof/>
        </w:rPr>
        <w:t>Outline “Multethnicity – students of color”</w:t>
      </w:r>
      <w:r>
        <w:rPr>
          <w:noProof/>
        </w:rPr>
        <w:tab/>
      </w:r>
      <w:r>
        <w:rPr>
          <w:noProof/>
        </w:rPr>
        <w:fldChar w:fldCharType="begin"/>
      </w:r>
      <w:r>
        <w:rPr>
          <w:noProof/>
        </w:rPr>
        <w:instrText xml:space="preserve"> PAGEREF _Toc479325404 \h </w:instrText>
      </w:r>
      <w:r>
        <w:rPr>
          <w:noProof/>
        </w:rPr>
      </w:r>
      <w:r>
        <w:rPr>
          <w:noProof/>
        </w:rPr>
        <w:fldChar w:fldCharType="separate"/>
      </w:r>
      <w:r w:rsidR="007D68E4">
        <w:rPr>
          <w:noProof/>
        </w:rPr>
        <w:t>60</w:t>
      </w:r>
      <w:r>
        <w:rPr>
          <w:noProof/>
        </w:rPr>
        <w:fldChar w:fldCharType="end"/>
      </w:r>
    </w:p>
    <w:p w14:paraId="0AAF76A1" w14:textId="77777777" w:rsidR="00A60086" w:rsidRDefault="00A60086">
      <w:pPr>
        <w:pStyle w:val="TOC4"/>
        <w:tabs>
          <w:tab w:val="right" w:leader="dot" w:pos="9350"/>
        </w:tabs>
        <w:rPr>
          <w:rFonts w:eastAsiaTheme="minorEastAsia" w:cstheme="minorBidi"/>
          <w:noProof/>
          <w:szCs w:val="24"/>
        </w:rPr>
      </w:pPr>
      <w:r>
        <w:rPr>
          <w:noProof/>
        </w:rPr>
        <w:t>Multi-ethnicity for students of color – example talk</w:t>
      </w:r>
      <w:r>
        <w:rPr>
          <w:noProof/>
        </w:rPr>
        <w:tab/>
      </w:r>
      <w:r>
        <w:rPr>
          <w:noProof/>
        </w:rPr>
        <w:fldChar w:fldCharType="begin"/>
      </w:r>
      <w:r>
        <w:rPr>
          <w:noProof/>
        </w:rPr>
        <w:instrText xml:space="preserve"> PAGEREF _Toc479325405 \h </w:instrText>
      </w:r>
      <w:r>
        <w:rPr>
          <w:noProof/>
        </w:rPr>
      </w:r>
      <w:r>
        <w:rPr>
          <w:noProof/>
        </w:rPr>
        <w:fldChar w:fldCharType="separate"/>
      </w:r>
      <w:r w:rsidR="007D68E4">
        <w:rPr>
          <w:noProof/>
        </w:rPr>
        <w:t>61</w:t>
      </w:r>
      <w:r>
        <w:rPr>
          <w:noProof/>
        </w:rPr>
        <w:fldChar w:fldCharType="end"/>
      </w:r>
    </w:p>
    <w:p w14:paraId="0866B45E" w14:textId="77777777" w:rsidR="00A60086" w:rsidRDefault="00A60086">
      <w:pPr>
        <w:pStyle w:val="TOC3"/>
        <w:tabs>
          <w:tab w:val="right" w:leader="dot" w:pos="9350"/>
        </w:tabs>
        <w:rPr>
          <w:rFonts w:eastAsiaTheme="minorEastAsia" w:cstheme="minorBidi"/>
          <w:noProof/>
          <w:sz w:val="24"/>
          <w:szCs w:val="24"/>
        </w:rPr>
      </w:pPr>
      <w:r>
        <w:rPr>
          <w:noProof/>
        </w:rPr>
        <w:t>Development Pathways (5:15pm-6:15pm)</w:t>
      </w:r>
      <w:r>
        <w:rPr>
          <w:noProof/>
        </w:rPr>
        <w:tab/>
      </w:r>
      <w:r>
        <w:rPr>
          <w:noProof/>
        </w:rPr>
        <w:fldChar w:fldCharType="begin"/>
      </w:r>
      <w:r>
        <w:rPr>
          <w:noProof/>
        </w:rPr>
        <w:instrText xml:space="preserve"> PAGEREF _Toc479325406 \h </w:instrText>
      </w:r>
      <w:r>
        <w:rPr>
          <w:noProof/>
        </w:rPr>
      </w:r>
      <w:r>
        <w:rPr>
          <w:noProof/>
        </w:rPr>
        <w:fldChar w:fldCharType="separate"/>
      </w:r>
      <w:r w:rsidR="007D68E4">
        <w:rPr>
          <w:noProof/>
        </w:rPr>
        <w:t>65</w:t>
      </w:r>
      <w:r>
        <w:rPr>
          <w:noProof/>
        </w:rPr>
        <w:fldChar w:fldCharType="end"/>
      </w:r>
    </w:p>
    <w:p w14:paraId="67221E43" w14:textId="77777777" w:rsidR="00A60086" w:rsidRDefault="00A60086">
      <w:pPr>
        <w:pStyle w:val="TOC4"/>
        <w:tabs>
          <w:tab w:val="right" w:leader="dot" w:pos="9350"/>
        </w:tabs>
        <w:rPr>
          <w:rFonts w:eastAsiaTheme="minorEastAsia" w:cstheme="minorBidi"/>
          <w:noProof/>
          <w:szCs w:val="24"/>
        </w:rPr>
      </w:pPr>
      <w:r>
        <w:rPr>
          <w:noProof/>
        </w:rPr>
        <w:t>Goals for Development Pathway:</w:t>
      </w:r>
      <w:r>
        <w:rPr>
          <w:noProof/>
        </w:rPr>
        <w:tab/>
      </w:r>
      <w:r>
        <w:rPr>
          <w:noProof/>
        </w:rPr>
        <w:fldChar w:fldCharType="begin"/>
      </w:r>
      <w:r>
        <w:rPr>
          <w:noProof/>
        </w:rPr>
        <w:instrText xml:space="preserve"> PAGEREF _Toc479325407 \h </w:instrText>
      </w:r>
      <w:r>
        <w:rPr>
          <w:noProof/>
        </w:rPr>
      </w:r>
      <w:r>
        <w:rPr>
          <w:noProof/>
        </w:rPr>
        <w:fldChar w:fldCharType="separate"/>
      </w:r>
      <w:r w:rsidR="007D68E4">
        <w:rPr>
          <w:noProof/>
        </w:rPr>
        <w:t>65</w:t>
      </w:r>
      <w:r>
        <w:rPr>
          <w:noProof/>
        </w:rPr>
        <w:fldChar w:fldCharType="end"/>
      </w:r>
    </w:p>
    <w:p w14:paraId="22EFDF50" w14:textId="77777777" w:rsidR="00A60086" w:rsidRDefault="00A60086">
      <w:pPr>
        <w:pStyle w:val="TOC4"/>
        <w:tabs>
          <w:tab w:val="right" w:leader="dot" w:pos="9350"/>
        </w:tabs>
        <w:rPr>
          <w:rFonts w:eastAsiaTheme="minorEastAsia" w:cstheme="minorBidi"/>
          <w:noProof/>
          <w:szCs w:val="24"/>
        </w:rPr>
      </w:pPr>
      <w:r>
        <w:rPr>
          <w:noProof/>
        </w:rPr>
        <w:t>Kolb Objectives for Development Pathway:</w:t>
      </w:r>
      <w:r>
        <w:rPr>
          <w:noProof/>
        </w:rPr>
        <w:tab/>
      </w:r>
      <w:r>
        <w:rPr>
          <w:noProof/>
        </w:rPr>
        <w:fldChar w:fldCharType="begin"/>
      </w:r>
      <w:r>
        <w:rPr>
          <w:noProof/>
        </w:rPr>
        <w:instrText xml:space="preserve"> PAGEREF _Toc479325408 \h </w:instrText>
      </w:r>
      <w:r>
        <w:rPr>
          <w:noProof/>
        </w:rPr>
      </w:r>
      <w:r>
        <w:rPr>
          <w:noProof/>
        </w:rPr>
        <w:fldChar w:fldCharType="separate"/>
      </w:r>
      <w:r w:rsidR="007D68E4">
        <w:rPr>
          <w:noProof/>
        </w:rPr>
        <w:t>65</w:t>
      </w:r>
      <w:r>
        <w:rPr>
          <w:noProof/>
        </w:rPr>
        <w:fldChar w:fldCharType="end"/>
      </w:r>
    </w:p>
    <w:p w14:paraId="6756B3E9" w14:textId="77777777" w:rsidR="00A60086" w:rsidRDefault="00A60086">
      <w:pPr>
        <w:pStyle w:val="TOC4"/>
        <w:tabs>
          <w:tab w:val="right" w:leader="dot" w:pos="9350"/>
        </w:tabs>
        <w:rPr>
          <w:rFonts w:eastAsiaTheme="minorEastAsia" w:cstheme="minorBidi"/>
          <w:noProof/>
          <w:szCs w:val="24"/>
        </w:rPr>
      </w:pPr>
      <w:r>
        <w:rPr>
          <w:noProof/>
        </w:rPr>
        <w:t>Outline Development Pathway</w:t>
      </w:r>
      <w:r>
        <w:rPr>
          <w:noProof/>
        </w:rPr>
        <w:tab/>
      </w:r>
      <w:r>
        <w:rPr>
          <w:noProof/>
        </w:rPr>
        <w:fldChar w:fldCharType="begin"/>
      </w:r>
      <w:r>
        <w:rPr>
          <w:noProof/>
        </w:rPr>
        <w:instrText xml:space="preserve"> PAGEREF _Toc479325409 \h </w:instrText>
      </w:r>
      <w:r>
        <w:rPr>
          <w:noProof/>
        </w:rPr>
      </w:r>
      <w:r>
        <w:rPr>
          <w:noProof/>
        </w:rPr>
        <w:fldChar w:fldCharType="separate"/>
      </w:r>
      <w:r w:rsidR="007D68E4">
        <w:rPr>
          <w:noProof/>
        </w:rPr>
        <w:t>65</w:t>
      </w:r>
      <w:r>
        <w:rPr>
          <w:noProof/>
        </w:rPr>
        <w:fldChar w:fldCharType="end"/>
      </w:r>
    </w:p>
    <w:p w14:paraId="0440E629" w14:textId="77777777" w:rsidR="00A60086" w:rsidRDefault="00A60086">
      <w:pPr>
        <w:pStyle w:val="TOC2"/>
        <w:rPr>
          <w:rFonts w:eastAsiaTheme="minorEastAsia" w:cstheme="minorBidi"/>
          <w:b w:val="0"/>
          <w:noProof/>
          <w:sz w:val="24"/>
          <w:szCs w:val="24"/>
        </w:rPr>
      </w:pPr>
      <w:r>
        <w:rPr>
          <w:noProof/>
        </w:rPr>
        <w:t>Thursday</w:t>
      </w:r>
      <w:r>
        <w:rPr>
          <w:noProof/>
        </w:rPr>
        <w:tab/>
      </w:r>
      <w:r>
        <w:rPr>
          <w:noProof/>
        </w:rPr>
        <w:fldChar w:fldCharType="begin"/>
      </w:r>
      <w:r>
        <w:rPr>
          <w:noProof/>
        </w:rPr>
        <w:instrText xml:space="preserve"> PAGEREF _Toc479325410 \h </w:instrText>
      </w:r>
      <w:r>
        <w:rPr>
          <w:noProof/>
        </w:rPr>
      </w:r>
      <w:r>
        <w:rPr>
          <w:noProof/>
        </w:rPr>
        <w:fldChar w:fldCharType="separate"/>
      </w:r>
      <w:r w:rsidR="007D68E4">
        <w:rPr>
          <w:noProof/>
        </w:rPr>
        <w:t>70</w:t>
      </w:r>
      <w:r>
        <w:rPr>
          <w:noProof/>
        </w:rPr>
        <w:fldChar w:fldCharType="end"/>
      </w:r>
    </w:p>
    <w:p w14:paraId="48CA77AE" w14:textId="77777777" w:rsidR="00A60086" w:rsidRDefault="00A60086">
      <w:pPr>
        <w:pStyle w:val="TOC3"/>
        <w:tabs>
          <w:tab w:val="right" w:leader="dot" w:pos="9350"/>
        </w:tabs>
        <w:rPr>
          <w:rFonts w:eastAsiaTheme="minorEastAsia" w:cstheme="minorBidi"/>
          <w:noProof/>
          <w:sz w:val="24"/>
          <w:szCs w:val="24"/>
        </w:rPr>
      </w:pPr>
      <w:r>
        <w:rPr>
          <w:noProof/>
        </w:rPr>
        <w:t>Quiet Time (9am-9:30am)</w:t>
      </w:r>
      <w:r>
        <w:rPr>
          <w:noProof/>
        </w:rPr>
        <w:tab/>
      </w:r>
      <w:r>
        <w:rPr>
          <w:noProof/>
        </w:rPr>
        <w:fldChar w:fldCharType="begin"/>
      </w:r>
      <w:r>
        <w:rPr>
          <w:noProof/>
        </w:rPr>
        <w:instrText xml:space="preserve"> PAGEREF _Toc479325411 \h </w:instrText>
      </w:r>
      <w:r>
        <w:rPr>
          <w:noProof/>
        </w:rPr>
      </w:r>
      <w:r>
        <w:rPr>
          <w:noProof/>
        </w:rPr>
        <w:fldChar w:fldCharType="separate"/>
      </w:r>
      <w:r w:rsidR="007D68E4">
        <w:rPr>
          <w:noProof/>
        </w:rPr>
        <w:t>70</w:t>
      </w:r>
      <w:r>
        <w:rPr>
          <w:noProof/>
        </w:rPr>
        <w:fldChar w:fldCharType="end"/>
      </w:r>
    </w:p>
    <w:p w14:paraId="1A5E1E50" w14:textId="77777777" w:rsidR="00A60086" w:rsidRDefault="00A60086">
      <w:pPr>
        <w:pStyle w:val="TOC3"/>
        <w:tabs>
          <w:tab w:val="right" w:leader="dot" w:pos="9350"/>
        </w:tabs>
        <w:rPr>
          <w:rFonts w:eastAsiaTheme="minorEastAsia" w:cstheme="minorBidi"/>
          <w:noProof/>
          <w:sz w:val="24"/>
          <w:szCs w:val="24"/>
        </w:rPr>
      </w:pPr>
      <w:r>
        <w:rPr>
          <w:noProof/>
        </w:rPr>
        <w:t>Manuscript (9:30am-10:45am)</w:t>
      </w:r>
      <w:r>
        <w:rPr>
          <w:noProof/>
        </w:rPr>
        <w:tab/>
      </w:r>
      <w:r>
        <w:rPr>
          <w:noProof/>
        </w:rPr>
        <w:fldChar w:fldCharType="begin"/>
      </w:r>
      <w:r>
        <w:rPr>
          <w:noProof/>
        </w:rPr>
        <w:instrText xml:space="preserve"> PAGEREF _Toc479325412 \h </w:instrText>
      </w:r>
      <w:r>
        <w:rPr>
          <w:noProof/>
        </w:rPr>
      </w:r>
      <w:r>
        <w:rPr>
          <w:noProof/>
        </w:rPr>
        <w:fldChar w:fldCharType="separate"/>
      </w:r>
      <w:r w:rsidR="007D68E4">
        <w:rPr>
          <w:noProof/>
        </w:rPr>
        <w:t>70</w:t>
      </w:r>
      <w:r>
        <w:rPr>
          <w:noProof/>
        </w:rPr>
        <w:fldChar w:fldCharType="end"/>
      </w:r>
    </w:p>
    <w:p w14:paraId="27BD9D35" w14:textId="77777777" w:rsidR="00A60086" w:rsidRDefault="00A60086">
      <w:pPr>
        <w:pStyle w:val="TOC3"/>
        <w:tabs>
          <w:tab w:val="right" w:leader="dot" w:pos="9350"/>
        </w:tabs>
        <w:rPr>
          <w:rFonts w:eastAsiaTheme="minorEastAsia" w:cstheme="minorBidi"/>
          <w:noProof/>
          <w:sz w:val="24"/>
          <w:szCs w:val="24"/>
        </w:rPr>
      </w:pPr>
      <w:r>
        <w:rPr>
          <w:noProof/>
        </w:rPr>
        <w:t>Planning (11am-12:15pm)</w:t>
      </w:r>
      <w:r>
        <w:rPr>
          <w:noProof/>
        </w:rPr>
        <w:tab/>
      </w:r>
      <w:r>
        <w:rPr>
          <w:noProof/>
        </w:rPr>
        <w:fldChar w:fldCharType="begin"/>
      </w:r>
      <w:r>
        <w:rPr>
          <w:noProof/>
        </w:rPr>
        <w:instrText xml:space="preserve"> PAGEREF _Toc479325413 \h </w:instrText>
      </w:r>
      <w:r>
        <w:rPr>
          <w:noProof/>
        </w:rPr>
      </w:r>
      <w:r>
        <w:rPr>
          <w:noProof/>
        </w:rPr>
        <w:fldChar w:fldCharType="separate"/>
      </w:r>
      <w:r w:rsidR="007D68E4">
        <w:rPr>
          <w:noProof/>
        </w:rPr>
        <w:t>70</w:t>
      </w:r>
      <w:r>
        <w:rPr>
          <w:noProof/>
        </w:rPr>
        <w:fldChar w:fldCharType="end"/>
      </w:r>
    </w:p>
    <w:p w14:paraId="3044D24C" w14:textId="77777777" w:rsidR="00A60086" w:rsidRDefault="00A60086">
      <w:pPr>
        <w:pStyle w:val="TOC3"/>
        <w:tabs>
          <w:tab w:val="right" w:leader="dot" w:pos="9350"/>
        </w:tabs>
        <w:rPr>
          <w:rFonts w:eastAsiaTheme="minorEastAsia" w:cstheme="minorBidi"/>
          <w:noProof/>
          <w:sz w:val="24"/>
          <w:szCs w:val="24"/>
        </w:rPr>
      </w:pPr>
      <w:r>
        <w:rPr>
          <w:noProof/>
        </w:rPr>
        <w:t>Prayer (4pm-5pm)</w:t>
      </w:r>
      <w:r>
        <w:rPr>
          <w:noProof/>
        </w:rPr>
        <w:tab/>
      </w:r>
      <w:r>
        <w:rPr>
          <w:noProof/>
        </w:rPr>
        <w:fldChar w:fldCharType="begin"/>
      </w:r>
      <w:r>
        <w:rPr>
          <w:noProof/>
        </w:rPr>
        <w:instrText xml:space="preserve"> PAGEREF _Toc479325414 \h </w:instrText>
      </w:r>
      <w:r>
        <w:rPr>
          <w:noProof/>
        </w:rPr>
      </w:r>
      <w:r>
        <w:rPr>
          <w:noProof/>
        </w:rPr>
        <w:fldChar w:fldCharType="separate"/>
      </w:r>
      <w:r w:rsidR="007D68E4">
        <w:rPr>
          <w:noProof/>
        </w:rPr>
        <w:t>71</w:t>
      </w:r>
      <w:r>
        <w:rPr>
          <w:noProof/>
        </w:rPr>
        <w:fldChar w:fldCharType="end"/>
      </w:r>
    </w:p>
    <w:p w14:paraId="5B44717E" w14:textId="77777777" w:rsidR="00A60086" w:rsidRDefault="00A60086">
      <w:pPr>
        <w:pStyle w:val="TOC4"/>
        <w:tabs>
          <w:tab w:val="right" w:leader="dot" w:pos="9350"/>
        </w:tabs>
        <w:rPr>
          <w:rFonts w:eastAsiaTheme="minorEastAsia" w:cstheme="minorBidi"/>
          <w:noProof/>
          <w:szCs w:val="24"/>
        </w:rPr>
      </w:pPr>
      <w:r>
        <w:rPr>
          <w:noProof/>
        </w:rPr>
        <w:t>Goals for “Hearing God through Prayer”:</w:t>
      </w:r>
      <w:r>
        <w:rPr>
          <w:noProof/>
        </w:rPr>
        <w:tab/>
      </w:r>
      <w:r>
        <w:rPr>
          <w:noProof/>
        </w:rPr>
        <w:fldChar w:fldCharType="begin"/>
      </w:r>
      <w:r>
        <w:rPr>
          <w:noProof/>
        </w:rPr>
        <w:instrText xml:space="preserve"> PAGEREF _Toc479325415 \h </w:instrText>
      </w:r>
      <w:r>
        <w:rPr>
          <w:noProof/>
        </w:rPr>
      </w:r>
      <w:r>
        <w:rPr>
          <w:noProof/>
        </w:rPr>
        <w:fldChar w:fldCharType="separate"/>
      </w:r>
      <w:r w:rsidR="007D68E4">
        <w:rPr>
          <w:noProof/>
        </w:rPr>
        <w:t>71</w:t>
      </w:r>
      <w:r>
        <w:rPr>
          <w:noProof/>
        </w:rPr>
        <w:fldChar w:fldCharType="end"/>
      </w:r>
    </w:p>
    <w:p w14:paraId="6BC2DE57" w14:textId="77777777" w:rsidR="00A60086" w:rsidRDefault="00A60086">
      <w:pPr>
        <w:pStyle w:val="TOC4"/>
        <w:tabs>
          <w:tab w:val="right" w:leader="dot" w:pos="9350"/>
        </w:tabs>
        <w:rPr>
          <w:rFonts w:eastAsiaTheme="minorEastAsia" w:cstheme="minorBidi"/>
          <w:noProof/>
          <w:szCs w:val="24"/>
        </w:rPr>
      </w:pPr>
      <w:r>
        <w:rPr>
          <w:noProof/>
        </w:rPr>
        <w:t>Kolb Objectives “Hearing God through Prayer”:</w:t>
      </w:r>
      <w:r>
        <w:rPr>
          <w:noProof/>
        </w:rPr>
        <w:tab/>
      </w:r>
      <w:r>
        <w:rPr>
          <w:noProof/>
        </w:rPr>
        <w:fldChar w:fldCharType="begin"/>
      </w:r>
      <w:r>
        <w:rPr>
          <w:noProof/>
        </w:rPr>
        <w:instrText xml:space="preserve"> PAGEREF _Toc479325416 \h </w:instrText>
      </w:r>
      <w:r>
        <w:rPr>
          <w:noProof/>
        </w:rPr>
      </w:r>
      <w:r>
        <w:rPr>
          <w:noProof/>
        </w:rPr>
        <w:fldChar w:fldCharType="separate"/>
      </w:r>
      <w:r w:rsidR="007D68E4">
        <w:rPr>
          <w:noProof/>
        </w:rPr>
        <w:t>71</w:t>
      </w:r>
      <w:r>
        <w:rPr>
          <w:noProof/>
        </w:rPr>
        <w:fldChar w:fldCharType="end"/>
      </w:r>
    </w:p>
    <w:p w14:paraId="2DD89B34" w14:textId="77777777" w:rsidR="00A60086" w:rsidRDefault="00A60086">
      <w:pPr>
        <w:pStyle w:val="TOC4"/>
        <w:tabs>
          <w:tab w:val="right" w:leader="dot" w:pos="9350"/>
        </w:tabs>
        <w:rPr>
          <w:rFonts w:eastAsiaTheme="minorEastAsia" w:cstheme="minorBidi"/>
          <w:noProof/>
          <w:szCs w:val="24"/>
        </w:rPr>
      </w:pPr>
      <w:r>
        <w:rPr>
          <w:noProof/>
        </w:rPr>
        <w:t>Outline “Hearing God through Prayer”</w:t>
      </w:r>
      <w:r>
        <w:rPr>
          <w:noProof/>
        </w:rPr>
        <w:tab/>
      </w:r>
      <w:r>
        <w:rPr>
          <w:noProof/>
        </w:rPr>
        <w:fldChar w:fldCharType="begin"/>
      </w:r>
      <w:r>
        <w:rPr>
          <w:noProof/>
        </w:rPr>
        <w:instrText xml:space="preserve"> PAGEREF _Toc479325417 \h </w:instrText>
      </w:r>
      <w:r>
        <w:rPr>
          <w:noProof/>
        </w:rPr>
      </w:r>
      <w:r>
        <w:rPr>
          <w:noProof/>
        </w:rPr>
        <w:fldChar w:fldCharType="separate"/>
      </w:r>
      <w:r w:rsidR="007D68E4">
        <w:rPr>
          <w:noProof/>
        </w:rPr>
        <w:t>71</w:t>
      </w:r>
      <w:r>
        <w:rPr>
          <w:noProof/>
        </w:rPr>
        <w:fldChar w:fldCharType="end"/>
      </w:r>
    </w:p>
    <w:p w14:paraId="69C6ED6F" w14:textId="77777777" w:rsidR="00A60086" w:rsidRDefault="00A60086">
      <w:pPr>
        <w:pStyle w:val="TOC4"/>
        <w:tabs>
          <w:tab w:val="right" w:leader="dot" w:pos="9350"/>
        </w:tabs>
        <w:rPr>
          <w:rFonts w:eastAsiaTheme="minorEastAsia" w:cstheme="minorBidi"/>
          <w:noProof/>
          <w:szCs w:val="24"/>
        </w:rPr>
      </w:pPr>
      <w:r>
        <w:rPr>
          <w:noProof/>
        </w:rPr>
        <w:t>Hearing from God – Sample Talk</w:t>
      </w:r>
      <w:r>
        <w:rPr>
          <w:noProof/>
        </w:rPr>
        <w:tab/>
      </w:r>
      <w:r>
        <w:rPr>
          <w:noProof/>
        </w:rPr>
        <w:fldChar w:fldCharType="begin"/>
      </w:r>
      <w:r>
        <w:rPr>
          <w:noProof/>
        </w:rPr>
        <w:instrText xml:space="preserve"> PAGEREF _Toc479325418 \h </w:instrText>
      </w:r>
      <w:r>
        <w:rPr>
          <w:noProof/>
        </w:rPr>
      </w:r>
      <w:r>
        <w:rPr>
          <w:noProof/>
        </w:rPr>
        <w:fldChar w:fldCharType="separate"/>
      </w:r>
      <w:r w:rsidR="007D68E4">
        <w:rPr>
          <w:noProof/>
        </w:rPr>
        <w:t>74</w:t>
      </w:r>
      <w:r>
        <w:rPr>
          <w:noProof/>
        </w:rPr>
        <w:fldChar w:fldCharType="end"/>
      </w:r>
    </w:p>
    <w:p w14:paraId="0F8FA979" w14:textId="77777777" w:rsidR="00A60086" w:rsidRDefault="00A60086">
      <w:pPr>
        <w:pStyle w:val="TOC3"/>
        <w:tabs>
          <w:tab w:val="right" w:leader="dot" w:pos="9350"/>
        </w:tabs>
        <w:rPr>
          <w:rFonts w:eastAsiaTheme="minorEastAsia" w:cstheme="minorBidi"/>
          <w:noProof/>
          <w:sz w:val="24"/>
          <w:szCs w:val="24"/>
        </w:rPr>
      </w:pPr>
      <w:r>
        <w:rPr>
          <w:noProof/>
        </w:rPr>
        <w:t>Casting Vision (5:15pm-6:15pm)</w:t>
      </w:r>
      <w:r>
        <w:rPr>
          <w:noProof/>
        </w:rPr>
        <w:tab/>
      </w:r>
      <w:r>
        <w:rPr>
          <w:noProof/>
        </w:rPr>
        <w:fldChar w:fldCharType="begin"/>
      </w:r>
      <w:r>
        <w:rPr>
          <w:noProof/>
        </w:rPr>
        <w:instrText xml:space="preserve"> PAGEREF _Toc479325419 \h </w:instrText>
      </w:r>
      <w:r>
        <w:rPr>
          <w:noProof/>
        </w:rPr>
      </w:r>
      <w:r>
        <w:rPr>
          <w:noProof/>
        </w:rPr>
        <w:fldChar w:fldCharType="separate"/>
      </w:r>
      <w:r w:rsidR="007D68E4">
        <w:rPr>
          <w:noProof/>
        </w:rPr>
        <w:t>76</w:t>
      </w:r>
      <w:r>
        <w:rPr>
          <w:noProof/>
        </w:rPr>
        <w:fldChar w:fldCharType="end"/>
      </w:r>
    </w:p>
    <w:p w14:paraId="15653AE3" w14:textId="77777777" w:rsidR="00A60086" w:rsidRDefault="00A60086">
      <w:pPr>
        <w:pStyle w:val="TOC4"/>
        <w:tabs>
          <w:tab w:val="right" w:leader="dot" w:pos="9350"/>
        </w:tabs>
        <w:rPr>
          <w:rFonts w:eastAsiaTheme="minorEastAsia" w:cstheme="minorBidi"/>
          <w:noProof/>
          <w:szCs w:val="24"/>
        </w:rPr>
      </w:pPr>
      <w:r>
        <w:rPr>
          <w:noProof/>
        </w:rPr>
        <w:t>Goals for “Vision Casting”:</w:t>
      </w:r>
      <w:r>
        <w:rPr>
          <w:noProof/>
        </w:rPr>
        <w:tab/>
      </w:r>
      <w:r>
        <w:rPr>
          <w:noProof/>
        </w:rPr>
        <w:fldChar w:fldCharType="begin"/>
      </w:r>
      <w:r>
        <w:rPr>
          <w:noProof/>
        </w:rPr>
        <w:instrText xml:space="preserve"> PAGEREF _Toc479325420 \h </w:instrText>
      </w:r>
      <w:r>
        <w:rPr>
          <w:noProof/>
        </w:rPr>
      </w:r>
      <w:r>
        <w:rPr>
          <w:noProof/>
        </w:rPr>
        <w:fldChar w:fldCharType="separate"/>
      </w:r>
      <w:r w:rsidR="007D68E4">
        <w:rPr>
          <w:noProof/>
        </w:rPr>
        <w:t>76</w:t>
      </w:r>
      <w:r>
        <w:rPr>
          <w:noProof/>
        </w:rPr>
        <w:fldChar w:fldCharType="end"/>
      </w:r>
    </w:p>
    <w:p w14:paraId="6790C538" w14:textId="77777777" w:rsidR="00A60086" w:rsidRDefault="00A60086">
      <w:pPr>
        <w:pStyle w:val="TOC4"/>
        <w:tabs>
          <w:tab w:val="right" w:leader="dot" w:pos="9350"/>
        </w:tabs>
        <w:rPr>
          <w:rFonts w:eastAsiaTheme="minorEastAsia" w:cstheme="minorBidi"/>
          <w:noProof/>
          <w:szCs w:val="24"/>
        </w:rPr>
      </w:pPr>
      <w:r>
        <w:rPr>
          <w:noProof/>
        </w:rPr>
        <w:t>Kolb Objectives “Vision Casting”:</w:t>
      </w:r>
      <w:r>
        <w:rPr>
          <w:noProof/>
        </w:rPr>
        <w:tab/>
      </w:r>
      <w:r>
        <w:rPr>
          <w:noProof/>
        </w:rPr>
        <w:fldChar w:fldCharType="begin"/>
      </w:r>
      <w:r>
        <w:rPr>
          <w:noProof/>
        </w:rPr>
        <w:instrText xml:space="preserve"> PAGEREF _Toc479325421 \h </w:instrText>
      </w:r>
      <w:r>
        <w:rPr>
          <w:noProof/>
        </w:rPr>
      </w:r>
      <w:r>
        <w:rPr>
          <w:noProof/>
        </w:rPr>
        <w:fldChar w:fldCharType="separate"/>
      </w:r>
      <w:r w:rsidR="007D68E4">
        <w:rPr>
          <w:noProof/>
        </w:rPr>
        <w:t>76</w:t>
      </w:r>
      <w:r>
        <w:rPr>
          <w:noProof/>
        </w:rPr>
        <w:fldChar w:fldCharType="end"/>
      </w:r>
    </w:p>
    <w:p w14:paraId="37EADC5F" w14:textId="77777777" w:rsidR="00A60086" w:rsidRDefault="00A60086">
      <w:pPr>
        <w:pStyle w:val="TOC4"/>
        <w:tabs>
          <w:tab w:val="right" w:leader="dot" w:pos="9350"/>
        </w:tabs>
        <w:rPr>
          <w:rFonts w:eastAsiaTheme="minorEastAsia" w:cstheme="minorBidi"/>
          <w:noProof/>
          <w:szCs w:val="24"/>
        </w:rPr>
      </w:pPr>
      <w:r>
        <w:rPr>
          <w:noProof/>
        </w:rPr>
        <w:t>Outline “Vision Casting”</w:t>
      </w:r>
      <w:r>
        <w:rPr>
          <w:noProof/>
        </w:rPr>
        <w:tab/>
      </w:r>
      <w:r>
        <w:rPr>
          <w:noProof/>
        </w:rPr>
        <w:fldChar w:fldCharType="begin"/>
      </w:r>
      <w:r>
        <w:rPr>
          <w:noProof/>
        </w:rPr>
        <w:instrText xml:space="preserve"> PAGEREF _Toc479325422 \h </w:instrText>
      </w:r>
      <w:r>
        <w:rPr>
          <w:noProof/>
        </w:rPr>
      </w:r>
      <w:r>
        <w:rPr>
          <w:noProof/>
        </w:rPr>
        <w:fldChar w:fldCharType="separate"/>
      </w:r>
      <w:r w:rsidR="007D68E4">
        <w:rPr>
          <w:noProof/>
        </w:rPr>
        <w:t>76</w:t>
      </w:r>
      <w:r>
        <w:rPr>
          <w:noProof/>
        </w:rPr>
        <w:fldChar w:fldCharType="end"/>
      </w:r>
    </w:p>
    <w:p w14:paraId="4814F8FC" w14:textId="77777777" w:rsidR="00A60086" w:rsidRDefault="00A60086">
      <w:pPr>
        <w:pStyle w:val="TOC4"/>
        <w:tabs>
          <w:tab w:val="right" w:leader="dot" w:pos="9350"/>
        </w:tabs>
        <w:rPr>
          <w:rFonts w:eastAsiaTheme="minorEastAsia" w:cstheme="minorBidi"/>
          <w:noProof/>
          <w:szCs w:val="24"/>
        </w:rPr>
      </w:pPr>
      <w:r>
        <w:rPr>
          <w:noProof/>
        </w:rPr>
        <w:t>“Leadership and Vision” – Sample Vision Talk</w:t>
      </w:r>
      <w:r>
        <w:rPr>
          <w:noProof/>
        </w:rPr>
        <w:tab/>
      </w:r>
      <w:r>
        <w:rPr>
          <w:noProof/>
        </w:rPr>
        <w:fldChar w:fldCharType="begin"/>
      </w:r>
      <w:r>
        <w:rPr>
          <w:noProof/>
        </w:rPr>
        <w:instrText xml:space="preserve"> PAGEREF _Toc479325423 \h </w:instrText>
      </w:r>
      <w:r>
        <w:rPr>
          <w:noProof/>
        </w:rPr>
      </w:r>
      <w:r>
        <w:rPr>
          <w:noProof/>
        </w:rPr>
        <w:fldChar w:fldCharType="separate"/>
      </w:r>
      <w:r w:rsidR="007D68E4">
        <w:rPr>
          <w:noProof/>
        </w:rPr>
        <w:t>78</w:t>
      </w:r>
      <w:r>
        <w:rPr>
          <w:noProof/>
        </w:rPr>
        <w:fldChar w:fldCharType="end"/>
      </w:r>
    </w:p>
    <w:p w14:paraId="67A0B888" w14:textId="77777777" w:rsidR="00A60086" w:rsidRDefault="00A60086">
      <w:pPr>
        <w:pStyle w:val="TOC2"/>
        <w:rPr>
          <w:rFonts w:eastAsiaTheme="minorEastAsia" w:cstheme="minorBidi"/>
          <w:b w:val="0"/>
          <w:noProof/>
          <w:sz w:val="24"/>
          <w:szCs w:val="24"/>
        </w:rPr>
      </w:pPr>
      <w:r>
        <w:rPr>
          <w:noProof/>
        </w:rPr>
        <w:t>Appendix</w:t>
      </w:r>
      <w:r>
        <w:rPr>
          <w:noProof/>
        </w:rPr>
        <w:tab/>
      </w:r>
      <w:r>
        <w:rPr>
          <w:noProof/>
        </w:rPr>
        <w:fldChar w:fldCharType="begin"/>
      </w:r>
      <w:r>
        <w:rPr>
          <w:noProof/>
        </w:rPr>
        <w:instrText xml:space="preserve"> PAGEREF _Toc479325424 \h </w:instrText>
      </w:r>
      <w:r>
        <w:rPr>
          <w:noProof/>
        </w:rPr>
      </w:r>
      <w:r>
        <w:rPr>
          <w:noProof/>
        </w:rPr>
        <w:fldChar w:fldCharType="separate"/>
      </w:r>
      <w:r w:rsidR="007D68E4">
        <w:rPr>
          <w:noProof/>
        </w:rPr>
        <w:t>79</w:t>
      </w:r>
      <w:r>
        <w:rPr>
          <w:noProof/>
        </w:rPr>
        <w:fldChar w:fldCharType="end"/>
      </w:r>
    </w:p>
    <w:p w14:paraId="1BD42335" w14:textId="77777777" w:rsidR="00A60086" w:rsidRDefault="00A60086">
      <w:pPr>
        <w:pStyle w:val="TOC3"/>
        <w:tabs>
          <w:tab w:val="right" w:leader="dot" w:pos="9350"/>
        </w:tabs>
        <w:rPr>
          <w:rFonts w:eastAsiaTheme="minorEastAsia" w:cstheme="minorBidi"/>
          <w:noProof/>
          <w:sz w:val="24"/>
          <w:szCs w:val="24"/>
        </w:rPr>
      </w:pPr>
      <w:r>
        <w:rPr>
          <w:noProof/>
        </w:rPr>
        <w:t>Three Action Learning Tools</w:t>
      </w:r>
      <w:r>
        <w:rPr>
          <w:noProof/>
        </w:rPr>
        <w:tab/>
      </w:r>
      <w:r>
        <w:rPr>
          <w:noProof/>
        </w:rPr>
        <w:fldChar w:fldCharType="begin"/>
      </w:r>
      <w:r>
        <w:rPr>
          <w:noProof/>
        </w:rPr>
        <w:instrText xml:space="preserve"> PAGEREF _Toc479325425 \h </w:instrText>
      </w:r>
      <w:r>
        <w:rPr>
          <w:noProof/>
        </w:rPr>
      </w:r>
      <w:r>
        <w:rPr>
          <w:noProof/>
        </w:rPr>
        <w:fldChar w:fldCharType="separate"/>
      </w:r>
      <w:r w:rsidR="007D68E4">
        <w:rPr>
          <w:noProof/>
        </w:rPr>
        <w:t>79</w:t>
      </w:r>
      <w:r>
        <w:rPr>
          <w:noProof/>
        </w:rPr>
        <w:fldChar w:fldCharType="end"/>
      </w:r>
    </w:p>
    <w:p w14:paraId="34576E03" w14:textId="77777777" w:rsidR="00A60086" w:rsidRDefault="00A60086">
      <w:pPr>
        <w:pStyle w:val="TOC4"/>
        <w:tabs>
          <w:tab w:val="right" w:leader="dot" w:pos="9350"/>
        </w:tabs>
        <w:rPr>
          <w:rFonts w:eastAsiaTheme="minorEastAsia" w:cstheme="minorBidi"/>
          <w:noProof/>
          <w:szCs w:val="24"/>
        </w:rPr>
      </w:pPr>
      <w:r>
        <w:rPr>
          <w:noProof/>
        </w:rPr>
        <w:t>Tool #1: Fist of Five: Is helpful for gaining consensus</w:t>
      </w:r>
      <w:r>
        <w:rPr>
          <w:noProof/>
        </w:rPr>
        <w:tab/>
      </w:r>
      <w:r>
        <w:rPr>
          <w:noProof/>
        </w:rPr>
        <w:fldChar w:fldCharType="begin"/>
      </w:r>
      <w:r>
        <w:rPr>
          <w:noProof/>
        </w:rPr>
        <w:instrText xml:space="preserve"> PAGEREF _Toc479325426 \h </w:instrText>
      </w:r>
      <w:r>
        <w:rPr>
          <w:noProof/>
        </w:rPr>
      </w:r>
      <w:r>
        <w:rPr>
          <w:noProof/>
        </w:rPr>
        <w:fldChar w:fldCharType="separate"/>
      </w:r>
      <w:r w:rsidR="007D68E4">
        <w:rPr>
          <w:noProof/>
        </w:rPr>
        <w:t>79</w:t>
      </w:r>
      <w:r>
        <w:rPr>
          <w:noProof/>
        </w:rPr>
        <w:fldChar w:fldCharType="end"/>
      </w:r>
    </w:p>
    <w:p w14:paraId="1924470D" w14:textId="77777777" w:rsidR="00A60086" w:rsidRDefault="00A60086">
      <w:pPr>
        <w:pStyle w:val="TOC4"/>
        <w:tabs>
          <w:tab w:val="right" w:leader="dot" w:pos="9350"/>
        </w:tabs>
        <w:rPr>
          <w:rFonts w:eastAsiaTheme="minorEastAsia" w:cstheme="minorBidi"/>
          <w:noProof/>
          <w:szCs w:val="24"/>
        </w:rPr>
      </w:pPr>
      <w:r>
        <w:rPr>
          <w:noProof/>
        </w:rPr>
        <w:t>Tool #2: Quadrant: Helpful for facilitating a balanced discussion</w:t>
      </w:r>
      <w:r>
        <w:rPr>
          <w:noProof/>
        </w:rPr>
        <w:tab/>
      </w:r>
      <w:r>
        <w:rPr>
          <w:noProof/>
        </w:rPr>
        <w:fldChar w:fldCharType="begin"/>
      </w:r>
      <w:r>
        <w:rPr>
          <w:noProof/>
        </w:rPr>
        <w:instrText xml:space="preserve"> PAGEREF _Toc479325427 \h </w:instrText>
      </w:r>
      <w:r>
        <w:rPr>
          <w:noProof/>
        </w:rPr>
      </w:r>
      <w:r>
        <w:rPr>
          <w:noProof/>
        </w:rPr>
        <w:fldChar w:fldCharType="separate"/>
      </w:r>
      <w:r w:rsidR="007D68E4">
        <w:rPr>
          <w:noProof/>
        </w:rPr>
        <w:t>80</w:t>
      </w:r>
      <w:r>
        <w:rPr>
          <w:noProof/>
        </w:rPr>
        <w:fldChar w:fldCharType="end"/>
      </w:r>
    </w:p>
    <w:p w14:paraId="1FC68F06" w14:textId="77777777" w:rsidR="00A60086" w:rsidRDefault="00A60086">
      <w:pPr>
        <w:pStyle w:val="TOC4"/>
        <w:tabs>
          <w:tab w:val="right" w:leader="dot" w:pos="9350"/>
        </w:tabs>
        <w:rPr>
          <w:rFonts w:eastAsiaTheme="minorEastAsia" w:cstheme="minorBidi"/>
          <w:noProof/>
          <w:szCs w:val="24"/>
        </w:rPr>
      </w:pPr>
      <w:r>
        <w:rPr>
          <w:noProof/>
        </w:rPr>
        <w:t>Tool #3: Situation-Behavior-Impact Grid: Giving Feedback</w:t>
      </w:r>
      <w:r>
        <w:rPr>
          <w:noProof/>
        </w:rPr>
        <w:tab/>
      </w:r>
      <w:r>
        <w:rPr>
          <w:noProof/>
        </w:rPr>
        <w:fldChar w:fldCharType="begin"/>
      </w:r>
      <w:r>
        <w:rPr>
          <w:noProof/>
        </w:rPr>
        <w:instrText xml:space="preserve"> PAGEREF _Toc479325428 \h </w:instrText>
      </w:r>
      <w:r>
        <w:rPr>
          <w:noProof/>
        </w:rPr>
      </w:r>
      <w:r>
        <w:rPr>
          <w:noProof/>
        </w:rPr>
        <w:fldChar w:fldCharType="separate"/>
      </w:r>
      <w:r w:rsidR="007D68E4">
        <w:rPr>
          <w:noProof/>
        </w:rPr>
        <w:t>81</w:t>
      </w:r>
      <w:r>
        <w:rPr>
          <w:noProof/>
        </w:rPr>
        <w:fldChar w:fldCharType="end"/>
      </w:r>
    </w:p>
    <w:p w14:paraId="1F698FBB" w14:textId="77777777" w:rsidR="00A60086" w:rsidRDefault="00A60086">
      <w:pPr>
        <w:pStyle w:val="TOC3"/>
        <w:tabs>
          <w:tab w:val="right" w:leader="dot" w:pos="9350"/>
        </w:tabs>
        <w:rPr>
          <w:rFonts w:eastAsiaTheme="minorEastAsia" w:cstheme="minorBidi"/>
          <w:noProof/>
          <w:sz w:val="24"/>
          <w:szCs w:val="24"/>
        </w:rPr>
      </w:pPr>
      <w:r w:rsidRPr="000A1B68">
        <w:rPr>
          <w:rFonts w:cstheme="minorHAnsi"/>
          <w:noProof/>
        </w:rPr>
        <w:t>Chapter Time Guide</w:t>
      </w:r>
      <w:r>
        <w:rPr>
          <w:noProof/>
        </w:rPr>
        <w:tab/>
      </w:r>
      <w:r>
        <w:rPr>
          <w:noProof/>
        </w:rPr>
        <w:fldChar w:fldCharType="begin"/>
      </w:r>
      <w:r>
        <w:rPr>
          <w:noProof/>
        </w:rPr>
        <w:instrText xml:space="preserve"> PAGEREF _Toc479325429 \h </w:instrText>
      </w:r>
      <w:r>
        <w:rPr>
          <w:noProof/>
        </w:rPr>
      </w:r>
      <w:r>
        <w:rPr>
          <w:noProof/>
        </w:rPr>
        <w:fldChar w:fldCharType="separate"/>
      </w:r>
      <w:r w:rsidR="007D68E4">
        <w:rPr>
          <w:noProof/>
        </w:rPr>
        <w:t>82</w:t>
      </w:r>
      <w:r>
        <w:rPr>
          <w:noProof/>
        </w:rPr>
        <w:fldChar w:fldCharType="end"/>
      </w:r>
    </w:p>
    <w:p w14:paraId="2FBBB567" w14:textId="77777777" w:rsidR="00A60086" w:rsidRDefault="00A60086">
      <w:pPr>
        <w:pStyle w:val="TOC4"/>
        <w:tabs>
          <w:tab w:val="right" w:leader="dot" w:pos="9350"/>
        </w:tabs>
        <w:rPr>
          <w:rFonts w:eastAsiaTheme="minorEastAsia" w:cstheme="minorBidi"/>
          <w:noProof/>
          <w:szCs w:val="24"/>
        </w:rPr>
      </w:pPr>
      <w:r>
        <w:rPr>
          <w:noProof/>
        </w:rPr>
        <w:t>Sunday:  Fun and Expectations for the week and Praying in Groups</w:t>
      </w:r>
      <w:r>
        <w:rPr>
          <w:noProof/>
        </w:rPr>
        <w:tab/>
      </w:r>
      <w:r>
        <w:rPr>
          <w:noProof/>
        </w:rPr>
        <w:fldChar w:fldCharType="begin"/>
      </w:r>
      <w:r>
        <w:rPr>
          <w:noProof/>
        </w:rPr>
        <w:instrText xml:space="preserve"> PAGEREF _Toc479325430 \h </w:instrText>
      </w:r>
      <w:r>
        <w:rPr>
          <w:noProof/>
        </w:rPr>
      </w:r>
      <w:r>
        <w:rPr>
          <w:noProof/>
        </w:rPr>
        <w:fldChar w:fldCharType="separate"/>
      </w:r>
      <w:r w:rsidR="007D68E4">
        <w:rPr>
          <w:noProof/>
        </w:rPr>
        <w:t>82</w:t>
      </w:r>
      <w:r>
        <w:rPr>
          <w:noProof/>
        </w:rPr>
        <w:fldChar w:fldCharType="end"/>
      </w:r>
    </w:p>
    <w:p w14:paraId="4F2AFA4C" w14:textId="77777777" w:rsidR="00A60086" w:rsidRDefault="00A60086">
      <w:pPr>
        <w:pStyle w:val="TOC4"/>
        <w:tabs>
          <w:tab w:val="right" w:leader="dot" w:pos="9350"/>
        </w:tabs>
        <w:rPr>
          <w:rFonts w:eastAsiaTheme="minorEastAsia" w:cstheme="minorBidi"/>
          <w:noProof/>
          <w:szCs w:val="24"/>
        </w:rPr>
      </w:pPr>
      <w:r>
        <w:rPr>
          <w:noProof/>
        </w:rPr>
        <w:t>Monday:  Prayer for Freshman</w:t>
      </w:r>
      <w:r>
        <w:rPr>
          <w:noProof/>
        </w:rPr>
        <w:tab/>
      </w:r>
      <w:r>
        <w:rPr>
          <w:noProof/>
        </w:rPr>
        <w:fldChar w:fldCharType="begin"/>
      </w:r>
      <w:r>
        <w:rPr>
          <w:noProof/>
        </w:rPr>
        <w:instrText xml:space="preserve"> PAGEREF _Toc479325431 \h </w:instrText>
      </w:r>
      <w:r>
        <w:rPr>
          <w:noProof/>
        </w:rPr>
      </w:r>
      <w:r>
        <w:rPr>
          <w:noProof/>
        </w:rPr>
        <w:fldChar w:fldCharType="separate"/>
      </w:r>
      <w:r w:rsidR="007D68E4">
        <w:rPr>
          <w:noProof/>
        </w:rPr>
        <w:t>82</w:t>
      </w:r>
      <w:r>
        <w:rPr>
          <w:noProof/>
        </w:rPr>
        <w:fldChar w:fldCharType="end"/>
      </w:r>
    </w:p>
    <w:p w14:paraId="3ED11332" w14:textId="77777777" w:rsidR="00A60086" w:rsidRDefault="00A60086">
      <w:pPr>
        <w:pStyle w:val="TOC4"/>
        <w:tabs>
          <w:tab w:val="right" w:leader="dot" w:pos="9350"/>
        </w:tabs>
        <w:rPr>
          <w:rFonts w:eastAsiaTheme="minorEastAsia" w:cstheme="minorBidi"/>
          <w:noProof/>
          <w:szCs w:val="24"/>
        </w:rPr>
      </w:pPr>
      <w:r>
        <w:rPr>
          <w:noProof/>
        </w:rPr>
        <w:t>Tuesday:  Prayer for NSO (busiest night)</w:t>
      </w:r>
      <w:r>
        <w:rPr>
          <w:noProof/>
        </w:rPr>
        <w:tab/>
      </w:r>
      <w:r>
        <w:rPr>
          <w:noProof/>
        </w:rPr>
        <w:fldChar w:fldCharType="begin"/>
      </w:r>
      <w:r>
        <w:rPr>
          <w:noProof/>
        </w:rPr>
        <w:instrText xml:space="preserve"> PAGEREF _Toc479325432 \h </w:instrText>
      </w:r>
      <w:r>
        <w:rPr>
          <w:noProof/>
        </w:rPr>
      </w:r>
      <w:r>
        <w:rPr>
          <w:noProof/>
        </w:rPr>
        <w:fldChar w:fldCharType="separate"/>
      </w:r>
      <w:r w:rsidR="007D68E4">
        <w:rPr>
          <w:noProof/>
        </w:rPr>
        <w:t>83</w:t>
      </w:r>
      <w:r>
        <w:rPr>
          <w:noProof/>
        </w:rPr>
        <w:fldChar w:fldCharType="end"/>
      </w:r>
    </w:p>
    <w:p w14:paraId="75DA39FB" w14:textId="77777777" w:rsidR="00A60086" w:rsidRDefault="00A60086">
      <w:pPr>
        <w:pStyle w:val="TOC4"/>
        <w:tabs>
          <w:tab w:val="right" w:leader="dot" w:pos="9350"/>
        </w:tabs>
        <w:rPr>
          <w:rFonts w:eastAsiaTheme="minorEastAsia" w:cstheme="minorBidi"/>
          <w:noProof/>
          <w:szCs w:val="24"/>
        </w:rPr>
      </w:pPr>
      <w:r>
        <w:rPr>
          <w:noProof/>
        </w:rPr>
        <w:t>Wednesday:  Evangelism</w:t>
      </w:r>
      <w:r>
        <w:rPr>
          <w:noProof/>
        </w:rPr>
        <w:tab/>
      </w:r>
      <w:r>
        <w:rPr>
          <w:noProof/>
        </w:rPr>
        <w:fldChar w:fldCharType="begin"/>
      </w:r>
      <w:r>
        <w:rPr>
          <w:noProof/>
        </w:rPr>
        <w:instrText xml:space="preserve"> PAGEREF _Toc479325433 \h </w:instrText>
      </w:r>
      <w:r>
        <w:rPr>
          <w:noProof/>
        </w:rPr>
      </w:r>
      <w:r>
        <w:rPr>
          <w:noProof/>
        </w:rPr>
        <w:fldChar w:fldCharType="separate"/>
      </w:r>
      <w:r w:rsidR="007D68E4">
        <w:rPr>
          <w:noProof/>
        </w:rPr>
        <w:t>83</w:t>
      </w:r>
      <w:r>
        <w:rPr>
          <w:noProof/>
        </w:rPr>
        <w:fldChar w:fldCharType="end"/>
      </w:r>
    </w:p>
    <w:p w14:paraId="4FEF43B3" w14:textId="77777777" w:rsidR="00A60086" w:rsidRDefault="00A60086">
      <w:pPr>
        <w:pStyle w:val="TOC4"/>
        <w:tabs>
          <w:tab w:val="right" w:leader="dot" w:pos="9350"/>
        </w:tabs>
        <w:rPr>
          <w:rFonts w:eastAsiaTheme="minorEastAsia" w:cstheme="minorBidi"/>
          <w:noProof/>
          <w:szCs w:val="24"/>
        </w:rPr>
      </w:pPr>
      <w:r>
        <w:rPr>
          <w:noProof/>
        </w:rPr>
        <w:t>Thursday:  Bonfire</w:t>
      </w:r>
      <w:r>
        <w:rPr>
          <w:noProof/>
        </w:rPr>
        <w:tab/>
      </w:r>
      <w:r>
        <w:rPr>
          <w:noProof/>
        </w:rPr>
        <w:fldChar w:fldCharType="begin"/>
      </w:r>
      <w:r>
        <w:rPr>
          <w:noProof/>
        </w:rPr>
        <w:instrText xml:space="preserve"> PAGEREF _Toc479325434 \h </w:instrText>
      </w:r>
      <w:r>
        <w:rPr>
          <w:noProof/>
        </w:rPr>
      </w:r>
      <w:r>
        <w:rPr>
          <w:noProof/>
        </w:rPr>
        <w:fldChar w:fldCharType="separate"/>
      </w:r>
      <w:r w:rsidR="007D68E4">
        <w:rPr>
          <w:noProof/>
        </w:rPr>
        <w:t>84</w:t>
      </w:r>
      <w:r>
        <w:rPr>
          <w:noProof/>
        </w:rPr>
        <w:fldChar w:fldCharType="end"/>
      </w:r>
    </w:p>
    <w:p w14:paraId="29050B10" w14:textId="77777777" w:rsidR="00A60086" w:rsidRDefault="00A60086">
      <w:pPr>
        <w:pStyle w:val="TOC4"/>
        <w:tabs>
          <w:tab w:val="right" w:leader="dot" w:pos="9350"/>
        </w:tabs>
        <w:rPr>
          <w:rFonts w:eastAsiaTheme="minorEastAsia" w:cstheme="minorBidi"/>
          <w:noProof/>
          <w:szCs w:val="24"/>
        </w:rPr>
      </w:pPr>
      <w:r>
        <w:rPr>
          <w:noProof/>
        </w:rPr>
        <w:t>Friday Leadership Track</w:t>
      </w:r>
      <w:r>
        <w:rPr>
          <w:noProof/>
        </w:rPr>
        <w:tab/>
      </w:r>
      <w:r>
        <w:rPr>
          <w:noProof/>
        </w:rPr>
        <w:fldChar w:fldCharType="begin"/>
      </w:r>
      <w:r>
        <w:rPr>
          <w:noProof/>
        </w:rPr>
        <w:instrText xml:space="preserve"> PAGEREF _Toc479325435 \h </w:instrText>
      </w:r>
      <w:r>
        <w:rPr>
          <w:noProof/>
        </w:rPr>
      </w:r>
      <w:r>
        <w:rPr>
          <w:noProof/>
        </w:rPr>
        <w:fldChar w:fldCharType="separate"/>
      </w:r>
      <w:r w:rsidR="007D68E4">
        <w:rPr>
          <w:noProof/>
        </w:rPr>
        <w:t>84</w:t>
      </w:r>
      <w:r>
        <w:rPr>
          <w:noProof/>
        </w:rPr>
        <w:fldChar w:fldCharType="end"/>
      </w:r>
    </w:p>
    <w:p w14:paraId="418620E8" w14:textId="77777777" w:rsidR="00A60086" w:rsidRDefault="00A60086">
      <w:pPr>
        <w:pStyle w:val="TOC3"/>
        <w:tabs>
          <w:tab w:val="right" w:leader="dot" w:pos="9350"/>
        </w:tabs>
        <w:rPr>
          <w:rFonts w:eastAsiaTheme="minorEastAsia" w:cstheme="minorBidi"/>
          <w:noProof/>
          <w:sz w:val="24"/>
          <w:szCs w:val="24"/>
        </w:rPr>
      </w:pPr>
      <w:r>
        <w:rPr>
          <w:noProof/>
        </w:rPr>
        <w:t>Manuscript Studies</w:t>
      </w:r>
      <w:r>
        <w:rPr>
          <w:noProof/>
        </w:rPr>
        <w:tab/>
      </w:r>
      <w:r>
        <w:rPr>
          <w:noProof/>
        </w:rPr>
        <w:fldChar w:fldCharType="begin"/>
      </w:r>
      <w:r>
        <w:rPr>
          <w:noProof/>
        </w:rPr>
        <w:instrText xml:space="preserve"> PAGEREF _Toc479325436 \h </w:instrText>
      </w:r>
      <w:r>
        <w:rPr>
          <w:noProof/>
        </w:rPr>
      </w:r>
      <w:r>
        <w:rPr>
          <w:noProof/>
        </w:rPr>
        <w:fldChar w:fldCharType="separate"/>
      </w:r>
      <w:r w:rsidR="007D68E4">
        <w:rPr>
          <w:noProof/>
        </w:rPr>
        <w:t>85</w:t>
      </w:r>
      <w:r>
        <w:rPr>
          <w:noProof/>
        </w:rPr>
        <w:fldChar w:fldCharType="end"/>
      </w:r>
    </w:p>
    <w:p w14:paraId="51A931AE" w14:textId="77777777" w:rsidR="00A60086" w:rsidRDefault="00A60086">
      <w:pPr>
        <w:pStyle w:val="TOC3"/>
        <w:tabs>
          <w:tab w:val="right" w:leader="dot" w:pos="9350"/>
        </w:tabs>
        <w:rPr>
          <w:rFonts w:eastAsiaTheme="minorEastAsia" w:cstheme="minorBidi"/>
          <w:noProof/>
          <w:sz w:val="24"/>
          <w:szCs w:val="24"/>
        </w:rPr>
      </w:pPr>
      <w:r>
        <w:rPr>
          <w:noProof/>
        </w:rPr>
        <w:t>Sample GPS talk for NSO Event for Christians</w:t>
      </w:r>
      <w:r>
        <w:rPr>
          <w:noProof/>
        </w:rPr>
        <w:tab/>
      </w:r>
      <w:r>
        <w:rPr>
          <w:noProof/>
        </w:rPr>
        <w:fldChar w:fldCharType="begin"/>
      </w:r>
      <w:r>
        <w:rPr>
          <w:noProof/>
        </w:rPr>
        <w:instrText xml:space="preserve"> PAGEREF _Toc479325437 \h </w:instrText>
      </w:r>
      <w:r>
        <w:rPr>
          <w:noProof/>
        </w:rPr>
      </w:r>
      <w:r>
        <w:rPr>
          <w:noProof/>
        </w:rPr>
        <w:fldChar w:fldCharType="separate"/>
      </w:r>
      <w:r w:rsidR="007D68E4">
        <w:rPr>
          <w:noProof/>
        </w:rPr>
        <w:t>86</w:t>
      </w:r>
      <w:r>
        <w:rPr>
          <w:noProof/>
        </w:rPr>
        <w:fldChar w:fldCharType="end"/>
      </w:r>
    </w:p>
    <w:p w14:paraId="62E3D266" w14:textId="77777777" w:rsidR="00A60086" w:rsidRDefault="00A60086">
      <w:pPr>
        <w:pStyle w:val="TOC4"/>
        <w:tabs>
          <w:tab w:val="right" w:leader="dot" w:pos="9350"/>
        </w:tabs>
        <w:rPr>
          <w:rFonts w:eastAsiaTheme="minorEastAsia" w:cstheme="minorBidi"/>
          <w:noProof/>
          <w:szCs w:val="24"/>
        </w:rPr>
      </w:pPr>
      <w:r>
        <w:rPr>
          <w:noProof/>
        </w:rPr>
        <w:t>G - Grow</w:t>
      </w:r>
      <w:r>
        <w:rPr>
          <w:noProof/>
        </w:rPr>
        <w:tab/>
      </w:r>
      <w:r>
        <w:rPr>
          <w:noProof/>
        </w:rPr>
        <w:fldChar w:fldCharType="begin"/>
      </w:r>
      <w:r>
        <w:rPr>
          <w:noProof/>
        </w:rPr>
        <w:instrText xml:space="preserve"> PAGEREF _Toc479325438 \h </w:instrText>
      </w:r>
      <w:r>
        <w:rPr>
          <w:noProof/>
        </w:rPr>
      </w:r>
      <w:r>
        <w:rPr>
          <w:noProof/>
        </w:rPr>
        <w:fldChar w:fldCharType="separate"/>
      </w:r>
      <w:r w:rsidR="007D68E4">
        <w:rPr>
          <w:noProof/>
        </w:rPr>
        <w:t>86</w:t>
      </w:r>
      <w:r>
        <w:rPr>
          <w:noProof/>
        </w:rPr>
        <w:fldChar w:fldCharType="end"/>
      </w:r>
    </w:p>
    <w:p w14:paraId="590B8C5D" w14:textId="77777777" w:rsidR="00A60086" w:rsidRDefault="00A60086">
      <w:pPr>
        <w:pStyle w:val="TOC4"/>
        <w:tabs>
          <w:tab w:val="right" w:leader="dot" w:pos="9350"/>
        </w:tabs>
        <w:rPr>
          <w:rFonts w:eastAsiaTheme="minorEastAsia" w:cstheme="minorBidi"/>
          <w:noProof/>
          <w:szCs w:val="24"/>
        </w:rPr>
      </w:pPr>
      <w:r>
        <w:rPr>
          <w:noProof/>
        </w:rPr>
        <w:t>P - Purpose</w:t>
      </w:r>
      <w:r>
        <w:rPr>
          <w:noProof/>
        </w:rPr>
        <w:tab/>
      </w:r>
      <w:r>
        <w:rPr>
          <w:noProof/>
        </w:rPr>
        <w:fldChar w:fldCharType="begin"/>
      </w:r>
      <w:r>
        <w:rPr>
          <w:noProof/>
        </w:rPr>
        <w:instrText xml:space="preserve"> PAGEREF _Toc479325439 \h </w:instrText>
      </w:r>
      <w:r>
        <w:rPr>
          <w:noProof/>
        </w:rPr>
      </w:r>
      <w:r>
        <w:rPr>
          <w:noProof/>
        </w:rPr>
        <w:fldChar w:fldCharType="separate"/>
      </w:r>
      <w:r w:rsidR="007D68E4">
        <w:rPr>
          <w:noProof/>
        </w:rPr>
        <w:t>86</w:t>
      </w:r>
      <w:r>
        <w:rPr>
          <w:noProof/>
        </w:rPr>
        <w:fldChar w:fldCharType="end"/>
      </w:r>
    </w:p>
    <w:p w14:paraId="2B14A88C" w14:textId="77777777" w:rsidR="00A60086" w:rsidRDefault="00A60086">
      <w:pPr>
        <w:pStyle w:val="TOC4"/>
        <w:tabs>
          <w:tab w:val="right" w:leader="dot" w:pos="9350"/>
        </w:tabs>
        <w:rPr>
          <w:rFonts w:eastAsiaTheme="minorEastAsia" w:cstheme="minorBidi"/>
          <w:noProof/>
          <w:szCs w:val="24"/>
        </w:rPr>
      </w:pPr>
      <w:r>
        <w:rPr>
          <w:noProof/>
        </w:rPr>
        <w:t>S - Serve</w:t>
      </w:r>
      <w:r>
        <w:rPr>
          <w:noProof/>
        </w:rPr>
        <w:tab/>
      </w:r>
      <w:r>
        <w:rPr>
          <w:noProof/>
        </w:rPr>
        <w:fldChar w:fldCharType="begin"/>
      </w:r>
      <w:r>
        <w:rPr>
          <w:noProof/>
        </w:rPr>
        <w:instrText xml:space="preserve"> PAGEREF _Toc479325440 \h </w:instrText>
      </w:r>
      <w:r>
        <w:rPr>
          <w:noProof/>
        </w:rPr>
      </w:r>
      <w:r>
        <w:rPr>
          <w:noProof/>
        </w:rPr>
        <w:fldChar w:fldCharType="separate"/>
      </w:r>
      <w:r w:rsidR="007D68E4">
        <w:rPr>
          <w:noProof/>
        </w:rPr>
        <w:t>86</w:t>
      </w:r>
      <w:r>
        <w:rPr>
          <w:noProof/>
        </w:rPr>
        <w:fldChar w:fldCharType="end"/>
      </w:r>
    </w:p>
    <w:p w14:paraId="5292D7C1" w14:textId="77777777" w:rsidR="00A60086" w:rsidRDefault="00A60086">
      <w:pPr>
        <w:pStyle w:val="TOC3"/>
        <w:tabs>
          <w:tab w:val="right" w:leader="dot" w:pos="9350"/>
        </w:tabs>
        <w:rPr>
          <w:rFonts w:eastAsiaTheme="minorEastAsia" w:cstheme="minorBidi"/>
          <w:noProof/>
          <w:sz w:val="24"/>
          <w:szCs w:val="24"/>
        </w:rPr>
      </w:pPr>
      <w:r>
        <w:rPr>
          <w:noProof/>
        </w:rPr>
        <w:t>Sample specialized contact card for GPS talk</w:t>
      </w:r>
      <w:r>
        <w:rPr>
          <w:noProof/>
        </w:rPr>
        <w:tab/>
      </w:r>
      <w:r>
        <w:rPr>
          <w:noProof/>
        </w:rPr>
        <w:fldChar w:fldCharType="begin"/>
      </w:r>
      <w:r>
        <w:rPr>
          <w:noProof/>
        </w:rPr>
        <w:instrText xml:space="preserve"> PAGEREF _Toc479325441 \h </w:instrText>
      </w:r>
      <w:r>
        <w:rPr>
          <w:noProof/>
        </w:rPr>
      </w:r>
      <w:r>
        <w:rPr>
          <w:noProof/>
        </w:rPr>
        <w:fldChar w:fldCharType="separate"/>
      </w:r>
      <w:r w:rsidR="007D68E4">
        <w:rPr>
          <w:noProof/>
        </w:rPr>
        <w:t>86</w:t>
      </w:r>
      <w:r>
        <w:rPr>
          <w:noProof/>
        </w:rPr>
        <w:fldChar w:fldCharType="end"/>
      </w:r>
    </w:p>
    <w:p w14:paraId="666BD93C" w14:textId="77777777" w:rsidR="00A60086" w:rsidRDefault="00A60086">
      <w:pPr>
        <w:pStyle w:val="TOC3"/>
        <w:tabs>
          <w:tab w:val="right" w:leader="dot" w:pos="9350"/>
        </w:tabs>
        <w:rPr>
          <w:rFonts w:eastAsiaTheme="minorEastAsia" w:cstheme="minorBidi"/>
          <w:noProof/>
          <w:sz w:val="24"/>
          <w:szCs w:val="24"/>
        </w:rPr>
      </w:pPr>
      <w:r>
        <w:rPr>
          <w:noProof/>
        </w:rPr>
        <w:t>Track Box materials</w:t>
      </w:r>
      <w:r>
        <w:rPr>
          <w:noProof/>
        </w:rPr>
        <w:tab/>
      </w:r>
      <w:r>
        <w:rPr>
          <w:noProof/>
        </w:rPr>
        <w:fldChar w:fldCharType="begin"/>
      </w:r>
      <w:r>
        <w:rPr>
          <w:noProof/>
        </w:rPr>
        <w:instrText xml:space="preserve"> PAGEREF _Toc479325442 \h </w:instrText>
      </w:r>
      <w:r>
        <w:rPr>
          <w:noProof/>
        </w:rPr>
      </w:r>
      <w:r>
        <w:rPr>
          <w:noProof/>
        </w:rPr>
        <w:fldChar w:fldCharType="separate"/>
      </w:r>
      <w:r w:rsidR="007D68E4">
        <w:rPr>
          <w:noProof/>
        </w:rPr>
        <w:t>87</w:t>
      </w:r>
      <w:r>
        <w:rPr>
          <w:noProof/>
        </w:rPr>
        <w:fldChar w:fldCharType="end"/>
      </w:r>
    </w:p>
    <w:p w14:paraId="5279AFA2" w14:textId="77777777" w:rsidR="00A60086" w:rsidRDefault="00A60086">
      <w:pPr>
        <w:pStyle w:val="TOC3"/>
        <w:tabs>
          <w:tab w:val="right" w:leader="dot" w:pos="9350"/>
        </w:tabs>
        <w:rPr>
          <w:rFonts w:eastAsiaTheme="minorEastAsia" w:cstheme="minorBidi"/>
          <w:noProof/>
          <w:sz w:val="24"/>
          <w:szCs w:val="24"/>
        </w:rPr>
      </w:pPr>
      <w:r w:rsidRPr="000A1B68">
        <w:rPr>
          <w:noProof/>
        </w:rPr>
        <w:t>Track Room Setup</w:t>
      </w:r>
      <w:r>
        <w:rPr>
          <w:noProof/>
        </w:rPr>
        <w:tab/>
      </w:r>
      <w:r>
        <w:rPr>
          <w:noProof/>
        </w:rPr>
        <w:fldChar w:fldCharType="begin"/>
      </w:r>
      <w:r>
        <w:rPr>
          <w:noProof/>
        </w:rPr>
        <w:instrText xml:space="preserve"> PAGEREF _Toc479325443 \h </w:instrText>
      </w:r>
      <w:r>
        <w:rPr>
          <w:noProof/>
        </w:rPr>
      </w:r>
      <w:r>
        <w:rPr>
          <w:noProof/>
        </w:rPr>
        <w:fldChar w:fldCharType="separate"/>
      </w:r>
      <w:r w:rsidR="007D68E4">
        <w:rPr>
          <w:noProof/>
        </w:rPr>
        <w:t>87</w:t>
      </w:r>
      <w:r>
        <w:rPr>
          <w:noProof/>
        </w:rPr>
        <w:fldChar w:fldCharType="end"/>
      </w:r>
    </w:p>
    <w:p w14:paraId="2153B5B7" w14:textId="77777777" w:rsidR="00A60086" w:rsidRDefault="00A60086">
      <w:pPr>
        <w:pStyle w:val="TOC3"/>
        <w:tabs>
          <w:tab w:val="right" w:leader="dot" w:pos="9350"/>
        </w:tabs>
        <w:rPr>
          <w:rFonts w:eastAsiaTheme="minorEastAsia" w:cstheme="minorBidi"/>
          <w:noProof/>
          <w:sz w:val="24"/>
          <w:szCs w:val="24"/>
        </w:rPr>
      </w:pPr>
      <w:r>
        <w:rPr>
          <w:noProof/>
        </w:rPr>
        <w:t>Recommendations for Further Reading and Study</w:t>
      </w:r>
      <w:r>
        <w:rPr>
          <w:noProof/>
        </w:rPr>
        <w:tab/>
      </w:r>
      <w:r>
        <w:rPr>
          <w:noProof/>
        </w:rPr>
        <w:fldChar w:fldCharType="begin"/>
      </w:r>
      <w:r>
        <w:rPr>
          <w:noProof/>
        </w:rPr>
        <w:instrText xml:space="preserve"> PAGEREF _Toc479325444 \h </w:instrText>
      </w:r>
      <w:r>
        <w:rPr>
          <w:noProof/>
        </w:rPr>
      </w:r>
      <w:r>
        <w:rPr>
          <w:noProof/>
        </w:rPr>
        <w:fldChar w:fldCharType="separate"/>
      </w:r>
      <w:r w:rsidR="007D68E4">
        <w:rPr>
          <w:noProof/>
        </w:rPr>
        <w:t>88</w:t>
      </w:r>
      <w:r>
        <w:rPr>
          <w:noProof/>
        </w:rPr>
        <w:fldChar w:fldCharType="end"/>
      </w:r>
    </w:p>
    <w:p w14:paraId="236EFB7C" w14:textId="77777777" w:rsidR="00A60086" w:rsidRDefault="00A60086">
      <w:pPr>
        <w:pStyle w:val="TOC4"/>
        <w:tabs>
          <w:tab w:val="right" w:leader="dot" w:pos="9350"/>
        </w:tabs>
        <w:rPr>
          <w:rFonts w:eastAsiaTheme="minorEastAsia" w:cstheme="minorBidi"/>
          <w:noProof/>
          <w:szCs w:val="24"/>
        </w:rPr>
      </w:pPr>
      <w:r>
        <w:rPr>
          <w:noProof/>
        </w:rPr>
        <w:t>InterVarsity Books</w:t>
      </w:r>
      <w:r>
        <w:rPr>
          <w:noProof/>
        </w:rPr>
        <w:tab/>
      </w:r>
      <w:r>
        <w:rPr>
          <w:noProof/>
        </w:rPr>
        <w:fldChar w:fldCharType="begin"/>
      </w:r>
      <w:r>
        <w:rPr>
          <w:noProof/>
        </w:rPr>
        <w:instrText xml:space="preserve"> PAGEREF _Toc479325445 \h </w:instrText>
      </w:r>
      <w:r>
        <w:rPr>
          <w:noProof/>
        </w:rPr>
      </w:r>
      <w:r>
        <w:rPr>
          <w:noProof/>
        </w:rPr>
        <w:fldChar w:fldCharType="separate"/>
      </w:r>
      <w:r w:rsidR="007D68E4">
        <w:rPr>
          <w:noProof/>
        </w:rPr>
        <w:t>88</w:t>
      </w:r>
      <w:r>
        <w:rPr>
          <w:noProof/>
        </w:rPr>
        <w:fldChar w:fldCharType="end"/>
      </w:r>
    </w:p>
    <w:p w14:paraId="73B27AE4" w14:textId="77777777" w:rsidR="00A60086" w:rsidRDefault="00A60086">
      <w:pPr>
        <w:pStyle w:val="TOC4"/>
        <w:tabs>
          <w:tab w:val="right" w:leader="dot" w:pos="9350"/>
        </w:tabs>
        <w:rPr>
          <w:rFonts w:eastAsiaTheme="minorEastAsia" w:cstheme="minorBidi"/>
          <w:noProof/>
          <w:szCs w:val="24"/>
        </w:rPr>
      </w:pPr>
      <w:r>
        <w:rPr>
          <w:noProof/>
        </w:rPr>
        <w:t>Non-IVP Books</w:t>
      </w:r>
      <w:r>
        <w:rPr>
          <w:noProof/>
        </w:rPr>
        <w:tab/>
      </w:r>
      <w:r>
        <w:rPr>
          <w:noProof/>
        </w:rPr>
        <w:fldChar w:fldCharType="begin"/>
      </w:r>
      <w:r>
        <w:rPr>
          <w:noProof/>
        </w:rPr>
        <w:instrText xml:space="preserve"> PAGEREF _Toc479325446 \h </w:instrText>
      </w:r>
      <w:r>
        <w:rPr>
          <w:noProof/>
        </w:rPr>
      </w:r>
      <w:r>
        <w:rPr>
          <w:noProof/>
        </w:rPr>
        <w:fldChar w:fldCharType="separate"/>
      </w:r>
      <w:r w:rsidR="007D68E4">
        <w:rPr>
          <w:noProof/>
        </w:rPr>
        <w:t>88</w:t>
      </w:r>
      <w:r>
        <w:rPr>
          <w:noProof/>
        </w:rPr>
        <w:fldChar w:fldCharType="end"/>
      </w:r>
    </w:p>
    <w:p w14:paraId="21217B89" w14:textId="77777777" w:rsidR="00A60086" w:rsidRDefault="00A60086">
      <w:pPr>
        <w:pStyle w:val="TOC4"/>
        <w:tabs>
          <w:tab w:val="right" w:leader="dot" w:pos="9350"/>
        </w:tabs>
        <w:rPr>
          <w:rFonts w:eastAsiaTheme="minorEastAsia" w:cstheme="minorBidi"/>
          <w:noProof/>
          <w:szCs w:val="24"/>
        </w:rPr>
      </w:pPr>
      <w:r>
        <w:rPr>
          <w:noProof/>
        </w:rPr>
        <w:t>Articles</w:t>
      </w:r>
      <w:r>
        <w:rPr>
          <w:noProof/>
        </w:rPr>
        <w:tab/>
      </w:r>
      <w:r>
        <w:rPr>
          <w:noProof/>
        </w:rPr>
        <w:fldChar w:fldCharType="begin"/>
      </w:r>
      <w:r>
        <w:rPr>
          <w:noProof/>
        </w:rPr>
        <w:instrText xml:space="preserve"> PAGEREF _Toc479325447 \h </w:instrText>
      </w:r>
      <w:r>
        <w:rPr>
          <w:noProof/>
        </w:rPr>
      </w:r>
      <w:r>
        <w:rPr>
          <w:noProof/>
        </w:rPr>
        <w:fldChar w:fldCharType="separate"/>
      </w:r>
      <w:r w:rsidR="007D68E4">
        <w:rPr>
          <w:noProof/>
        </w:rPr>
        <w:t>88</w:t>
      </w:r>
      <w:r>
        <w:rPr>
          <w:noProof/>
        </w:rPr>
        <w:fldChar w:fldCharType="end"/>
      </w:r>
    </w:p>
    <w:p w14:paraId="4EE8BB4D" w14:textId="669D1985" w:rsidR="00C83EE8" w:rsidRDefault="00094AF1" w:rsidP="00720BD3">
      <w:pPr>
        <w:pStyle w:val="Heading1"/>
      </w:pPr>
      <w:r>
        <w:rPr>
          <w:rFonts w:asciiTheme="minorHAnsi" w:eastAsia="Times New Roman" w:hAnsiTheme="minorHAnsi" w:cs="Times New Roman"/>
          <w:b/>
          <w:bCs w:val="0"/>
          <w:color w:val="auto"/>
          <w:spacing w:val="0"/>
          <w:kern w:val="0"/>
          <w:sz w:val="24"/>
          <w:szCs w:val="24"/>
        </w:rPr>
        <w:fldChar w:fldCharType="end"/>
      </w:r>
      <w:r w:rsidR="00DD1807">
        <w:br w:type="page"/>
      </w:r>
      <w:bookmarkStart w:id="0" w:name="_Toc479325311"/>
      <w:r w:rsidR="008C3212">
        <w:lastRenderedPageBreak/>
        <w:t>Track Overview</w:t>
      </w:r>
      <w:bookmarkEnd w:id="0"/>
    </w:p>
    <w:p w14:paraId="51665DAD" w14:textId="77777777" w:rsidR="008C3212" w:rsidRDefault="008C3212" w:rsidP="00BD6541">
      <w:pPr>
        <w:pStyle w:val="Heading2"/>
      </w:pPr>
      <w:bookmarkStart w:id="1" w:name="_Toc479325312"/>
      <w:r w:rsidRPr="008C3212">
        <w:t>Purpose Statement</w:t>
      </w:r>
      <w:bookmarkEnd w:id="1"/>
    </w:p>
    <w:p w14:paraId="5F24947B" w14:textId="77777777" w:rsidR="008C3212" w:rsidRPr="0028737A" w:rsidRDefault="00C6606C" w:rsidP="00C61C52">
      <w:r>
        <w:t>The purpose of the leadership track is to train &amp; empower student leaders to live out the purposes of InterVarsity in establishing and advancing witnessing communities.</w:t>
      </w:r>
    </w:p>
    <w:p w14:paraId="19611C56" w14:textId="77777777" w:rsidR="0004135C" w:rsidRDefault="0004135C" w:rsidP="00BD6541">
      <w:pPr>
        <w:pStyle w:val="Heading2"/>
      </w:pPr>
      <w:bookmarkStart w:id="2" w:name="_Toc479325313"/>
      <w:r>
        <w:t>Overview of track</w:t>
      </w:r>
      <w:bookmarkEnd w:id="2"/>
    </w:p>
    <w:p w14:paraId="3D88C710" w14:textId="77777777" w:rsidR="00BD6541" w:rsidRPr="00BD6541" w:rsidRDefault="00C6606C" w:rsidP="00BD6541">
      <w:r>
        <w:t xml:space="preserve">This track will help students learn the growth strategy and how to implement it on their campus. There will be training in Vision, Structure and People. We believe one of the highlights of the track will be the peer editing session where student leadership teams will get feedback from other teams. This track will also help develop staff. The leadership track director will work with staff to hone their teaching skills by assigning teaching roles and debriefing their teaching assignments. </w:t>
      </w:r>
    </w:p>
    <w:p w14:paraId="43499704" w14:textId="77777777" w:rsidR="008C3212" w:rsidRDefault="008C3212" w:rsidP="00BD6541">
      <w:pPr>
        <w:pStyle w:val="Heading2"/>
      </w:pPr>
      <w:bookmarkStart w:id="3" w:name="_Toc479325314"/>
      <w:r w:rsidRPr="008C3212">
        <w:t>Track Description</w:t>
      </w:r>
      <w:r w:rsidR="0028737A">
        <w:t xml:space="preserve"> for students</w:t>
      </w:r>
      <w:bookmarkEnd w:id="3"/>
    </w:p>
    <w:p w14:paraId="793344FF" w14:textId="77777777" w:rsidR="0028737A" w:rsidRDefault="00C6606C" w:rsidP="00C61C52">
      <w:r w:rsidRPr="00C6606C">
        <w:t>This is a week for your chapter leadership team to pray, build relationships, seek God’s purposes for your campus and plan for the coming year. You’ll meet with God, work as a team on the planning process, and catch a vision for how God can use your chapter on campus. Biblical teaching, vision casting, conversations with chapter leaders from other schools, and training in biblical leadership combine to make a life-changing week. Requirement: At least 4 of your leadership team members (for the coming year) plus your InterVarsity Campus Staff member or other resource person must participate together.</w:t>
      </w:r>
    </w:p>
    <w:p w14:paraId="3EEAF4F4" w14:textId="77777777" w:rsidR="00D7529C" w:rsidRDefault="00D7529C" w:rsidP="00BD6541">
      <w:pPr>
        <w:pStyle w:val="Heading2"/>
      </w:pPr>
      <w:bookmarkStart w:id="4" w:name="_Toc479325315"/>
      <w:r>
        <w:t>Learning Outcomes</w:t>
      </w:r>
      <w:bookmarkEnd w:id="4"/>
    </w:p>
    <w:p w14:paraId="56C41A78" w14:textId="77777777" w:rsidR="00D7529C" w:rsidRDefault="00D7529C" w:rsidP="00D7529C">
      <w:r>
        <w:t>By the end of this track (including post-course work), students will be able to...</w:t>
      </w:r>
    </w:p>
    <w:p w14:paraId="3C3841AA" w14:textId="77777777" w:rsidR="00BD6541" w:rsidRDefault="00C6606C" w:rsidP="009E3D57">
      <w:pPr>
        <w:pStyle w:val="ListParagraph"/>
        <w:numPr>
          <w:ilvl w:val="0"/>
          <w:numId w:val="1"/>
        </w:numPr>
      </w:pPr>
      <w:r>
        <w:t xml:space="preserve">Articulate InterVarsity’s GROWTH strategy. </w:t>
      </w:r>
    </w:p>
    <w:p w14:paraId="553BE8F4" w14:textId="77777777" w:rsidR="00C6606C" w:rsidRDefault="00C6606C" w:rsidP="009E3D57">
      <w:pPr>
        <w:pStyle w:val="ListParagraph"/>
        <w:numPr>
          <w:ilvl w:val="1"/>
          <w:numId w:val="1"/>
        </w:numPr>
      </w:pPr>
      <w:r>
        <w:t>Understand the three roles of a staff/leadership team: Visionary guide, Structural Architect and Missional Developer.</w:t>
      </w:r>
    </w:p>
    <w:p w14:paraId="7664BC71" w14:textId="77777777" w:rsidR="0008670A" w:rsidRDefault="0008670A" w:rsidP="009E3D57">
      <w:pPr>
        <w:pStyle w:val="ListParagraph"/>
        <w:numPr>
          <w:ilvl w:val="0"/>
          <w:numId w:val="1"/>
        </w:numPr>
      </w:pPr>
      <w:r>
        <w:t xml:space="preserve">Visionary Guide: </w:t>
      </w:r>
    </w:p>
    <w:p w14:paraId="119E3929" w14:textId="77777777" w:rsidR="0008670A" w:rsidRDefault="0008670A" w:rsidP="009E3D57">
      <w:pPr>
        <w:pStyle w:val="ListParagraph"/>
        <w:numPr>
          <w:ilvl w:val="1"/>
          <w:numId w:val="1"/>
        </w:numPr>
      </w:pPr>
      <w:r>
        <w:t>Create a series of video’s that communicate the why of NSO, Follow-up &amp; Multiplication of SGs to their chapter members.</w:t>
      </w:r>
    </w:p>
    <w:p w14:paraId="7E0381FA" w14:textId="77777777" w:rsidR="0008670A" w:rsidRDefault="0008670A" w:rsidP="009E3D57">
      <w:pPr>
        <w:pStyle w:val="ListParagraph"/>
        <w:numPr>
          <w:ilvl w:val="0"/>
          <w:numId w:val="1"/>
        </w:numPr>
      </w:pPr>
      <w:r>
        <w:t>Structural Architect:</w:t>
      </w:r>
    </w:p>
    <w:p w14:paraId="679E5AD7" w14:textId="77777777" w:rsidR="00BD6541" w:rsidRDefault="00C6606C" w:rsidP="009E3D57">
      <w:pPr>
        <w:pStyle w:val="ListParagraph"/>
        <w:numPr>
          <w:ilvl w:val="1"/>
          <w:numId w:val="1"/>
        </w:numPr>
      </w:pPr>
      <w:r>
        <w:t>Have a plan for NSO using VisionStructurePeople</w:t>
      </w:r>
      <w:r w:rsidR="0008670A">
        <w:t xml:space="preserve"> and next steps for each leader on the team</w:t>
      </w:r>
    </w:p>
    <w:p w14:paraId="410FD03C" w14:textId="77777777" w:rsidR="00C6606C" w:rsidRDefault="00C6606C" w:rsidP="009E3D57">
      <w:pPr>
        <w:pStyle w:val="ListParagraph"/>
        <w:numPr>
          <w:ilvl w:val="1"/>
          <w:numId w:val="1"/>
        </w:numPr>
      </w:pPr>
      <w:r>
        <w:t xml:space="preserve">Have a plan for Follow-up using </w:t>
      </w:r>
      <w:r w:rsidR="0008670A">
        <w:t>VisionStructurePeople and next steps for each leader on the team</w:t>
      </w:r>
    </w:p>
    <w:p w14:paraId="16B45761" w14:textId="77777777" w:rsidR="00C6606C" w:rsidRDefault="00C6606C" w:rsidP="009E3D57">
      <w:pPr>
        <w:pStyle w:val="ListParagraph"/>
        <w:numPr>
          <w:ilvl w:val="1"/>
          <w:numId w:val="1"/>
        </w:numPr>
      </w:pPr>
      <w:r>
        <w:t xml:space="preserve">Have a plan for Multiplying Small Groups using </w:t>
      </w:r>
      <w:r w:rsidR="0008670A">
        <w:t>VisionStructurePeople and next steps for each leader on the team</w:t>
      </w:r>
    </w:p>
    <w:p w14:paraId="1F88E5F4" w14:textId="77777777" w:rsidR="0008670A" w:rsidRDefault="0008670A" w:rsidP="009E3D57">
      <w:pPr>
        <w:pStyle w:val="ListParagraph"/>
        <w:numPr>
          <w:ilvl w:val="0"/>
          <w:numId w:val="1"/>
        </w:numPr>
      </w:pPr>
      <w:r>
        <w:t>Missional Developer:</w:t>
      </w:r>
    </w:p>
    <w:p w14:paraId="61EA8094" w14:textId="77777777" w:rsidR="0008670A" w:rsidRDefault="00487504" w:rsidP="009E3D57">
      <w:pPr>
        <w:pStyle w:val="ListParagraph"/>
        <w:numPr>
          <w:ilvl w:val="1"/>
          <w:numId w:val="1"/>
        </w:numPr>
      </w:pPr>
      <w:r>
        <w:lastRenderedPageBreak/>
        <w:t>Have a team contract that helps the leadership team and the chapter address conflict</w:t>
      </w:r>
    </w:p>
    <w:p w14:paraId="7C539DC8" w14:textId="77777777" w:rsidR="0008670A" w:rsidRDefault="0008670A" w:rsidP="009E3D57">
      <w:pPr>
        <w:pStyle w:val="ListParagraph"/>
        <w:numPr>
          <w:ilvl w:val="1"/>
          <w:numId w:val="1"/>
        </w:numPr>
      </w:pPr>
      <w:r>
        <w:t>Have a Biblical perspective on Multi-ethnicity and why it is important to pursue</w:t>
      </w:r>
    </w:p>
    <w:p w14:paraId="2ED8F0B4" w14:textId="77777777" w:rsidR="0008670A" w:rsidRDefault="0008670A" w:rsidP="009E3D57">
      <w:pPr>
        <w:pStyle w:val="ListParagraph"/>
        <w:numPr>
          <w:ilvl w:val="1"/>
          <w:numId w:val="1"/>
        </w:numPr>
      </w:pPr>
      <w:r>
        <w:t>Learn how to move people along the development pathway and identify at least one person they want to invest in for the coming year.</w:t>
      </w:r>
    </w:p>
    <w:p w14:paraId="5396E45C" w14:textId="77777777" w:rsidR="00720BD3" w:rsidRDefault="00720BD3" w:rsidP="00DB5280">
      <w:pPr>
        <w:pStyle w:val="Heading2"/>
      </w:pPr>
      <w:bookmarkStart w:id="5" w:name="_Toc479325316"/>
      <w:r>
        <w:t>Evaluation questions for students</w:t>
      </w:r>
      <w:bookmarkEnd w:id="5"/>
    </w:p>
    <w:p w14:paraId="5EC37563" w14:textId="77777777" w:rsidR="00DB5280" w:rsidRDefault="00DB5280" w:rsidP="00720BD3">
      <w:pPr>
        <w:pStyle w:val="Heading3"/>
      </w:pPr>
      <w:bookmarkStart w:id="6" w:name="_Toc470261559"/>
      <w:bookmarkStart w:id="7" w:name="_Toc479325317"/>
      <w:r>
        <w:t xml:space="preserve">Track </w:t>
      </w:r>
      <w:r w:rsidR="00720BD3">
        <w:t>evaluation questions</w:t>
      </w:r>
      <w:r>
        <w:t xml:space="preserve"> immediately following track</w:t>
      </w:r>
      <w:bookmarkEnd w:id="6"/>
      <w:bookmarkEnd w:id="7"/>
    </w:p>
    <w:p w14:paraId="0B7B3A40" w14:textId="77777777" w:rsidR="00BD6541" w:rsidRDefault="0008670A" w:rsidP="004B455E">
      <w:pPr>
        <w:pStyle w:val="ListParagraph"/>
        <w:numPr>
          <w:ilvl w:val="0"/>
          <w:numId w:val="2"/>
        </w:numPr>
      </w:pPr>
      <w:r>
        <w:t>What is InterVarsity’s strategy for growing chapters?</w:t>
      </w:r>
    </w:p>
    <w:p w14:paraId="11765037" w14:textId="77777777" w:rsidR="0008670A" w:rsidRDefault="0008670A" w:rsidP="004B455E">
      <w:pPr>
        <w:pStyle w:val="ListParagraph"/>
        <w:numPr>
          <w:ilvl w:val="0"/>
          <w:numId w:val="2"/>
        </w:numPr>
      </w:pPr>
      <w:r>
        <w:t>What is the vision God has given you and your chapter this year?</w:t>
      </w:r>
    </w:p>
    <w:p w14:paraId="02F012D8" w14:textId="77777777" w:rsidR="00DB5280" w:rsidRDefault="0008670A" w:rsidP="004B455E">
      <w:pPr>
        <w:pStyle w:val="ListParagraph"/>
        <w:numPr>
          <w:ilvl w:val="0"/>
          <w:numId w:val="2"/>
        </w:numPr>
      </w:pPr>
      <w:r>
        <w:t>What plans do you have for NSO, Follow-up &amp; Multiplying Small Groups? What do you have to do</w:t>
      </w:r>
      <w:r w:rsidR="00487504">
        <w:t xml:space="preserve"> next?</w:t>
      </w:r>
    </w:p>
    <w:p w14:paraId="4F0F992C" w14:textId="77777777" w:rsidR="0008670A" w:rsidRDefault="0008670A" w:rsidP="004B455E">
      <w:pPr>
        <w:pStyle w:val="ListParagraph"/>
        <w:numPr>
          <w:ilvl w:val="0"/>
          <w:numId w:val="2"/>
        </w:numPr>
      </w:pPr>
      <w:r>
        <w:t>Who are the people God has entrusted to you to invest in the coming year?</w:t>
      </w:r>
    </w:p>
    <w:p w14:paraId="24740960" w14:textId="77777777" w:rsidR="0008670A" w:rsidRDefault="0008670A" w:rsidP="004B455E">
      <w:pPr>
        <w:pStyle w:val="ListParagraph"/>
        <w:numPr>
          <w:ilvl w:val="0"/>
          <w:numId w:val="2"/>
        </w:numPr>
      </w:pPr>
      <w:r>
        <w:t>What was your favorite part of the track?</w:t>
      </w:r>
    </w:p>
    <w:p w14:paraId="129870EF" w14:textId="3F3E7E7F" w:rsidR="00DB5280" w:rsidRDefault="00DB5280" w:rsidP="00720BD3">
      <w:pPr>
        <w:pStyle w:val="Heading3"/>
      </w:pPr>
      <w:bookmarkStart w:id="8" w:name="_Toc470261560"/>
      <w:bookmarkStart w:id="9" w:name="_Toc479325318"/>
      <w:r>
        <w:t>Track evaluation que</w:t>
      </w:r>
      <w:r w:rsidR="00951874">
        <w:t>stions sent out in late August</w:t>
      </w:r>
      <w:bookmarkEnd w:id="8"/>
      <w:bookmarkEnd w:id="9"/>
    </w:p>
    <w:p w14:paraId="7D31381E" w14:textId="77777777" w:rsidR="00951874" w:rsidRDefault="0008670A" w:rsidP="004B455E">
      <w:pPr>
        <w:pStyle w:val="ListParagraph"/>
        <w:numPr>
          <w:ilvl w:val="0"/>
          <w:numId w:val="3"/>
        </w:numPr>
      </w:pPr>
      <w:r>
        <w:t>What is InterVarsity’s strategy for growing chapters?</w:t>
      </w:r>
    </w:p>
    <w:p w14:paraId="6442D90C" w14:textId="77777777" w:rsidR="00951874" w:rsidRDefault="0008670A" w:rsidP="004B455E">
      <w:pPr>
        <w:pStyle w:val="ListParagraph"/>
        <w:numPr>
          <w:ilvl w:val="0"/>
          <w:numId w:val="3"/>
        </w:numPr>
      </w:pPr>
      <w:r>
        <w:t>What is the vision God has given you and your chapter this year?</w:t>
      </w:r>
    </w:p>
    <w:p w14:paraId="738D8ED4" w14:textId="77777777" w:rsidR="0008670A" w:rsidRDefault="0008670A" w:rsidP="004B455E">
      <w:pPr>
        <w:pStyle w:val="ListParagraph"/>
        <w:numPr>
          <w:ilvl w:val="0"/>
          <w:numId w:val="3"/>
        </w:numPr>
      </w:pPr>
      <w:r>
        <w:t>W</w:t>
      </w:r>
      <w:r w:rsidR="00487504">
        <w:t>hat next steps have you taken in preparing to execute your NSO, Follow-up and Small Group Multiplication plans?</w:t>
      </w:r>
    </w:p>
    <w:p w14:paraId="18AD4352" w14:textId="77777777" w:rsidR="00487504" w:rsidRDefault="00487504" w:rsidP="004B455E">
      <w:pPr>
        <w:pStyle w:val="ListParagraph"/>
        <w:numPr>
          <w:ilvl w:val="0"/>
          <w:numId w:val="3"/>
        </w:numPr>
      </w:pPr>
      <w:r>
        <w:t>How have you invested in the student(s) God has entrusted you to develop?</w:t>
      </w:r>
    </w:p>
    <w:p w14:paraId="49FC4E45" w14:textId="254CEA32" w:rsidR="00951874" w:rsidRDefault="00951874" w:rsidP="00720BD3">
      <w:pPr>
        <w:pStyle w:val="Heading3"/>
      </w:pPr>
      <w:bookmarkStart w:id="10" w:name="_Toc470261561"/>
      <w:bookmarkStart w:id="11" w:name="_Toc479325319"/>
      <w:r>
        <w:t>Track evaluation questions sent out around November</w:t>
      </w:r>
      <w:bookmarkEnd w:id="10"/>
      <w:bookmarkEnd w:id="11"/>
    </w:p>
    <w:p w14:paraId="6F5390B8" w14:textId="77777777" w:rsidR="00951874" w:rsidRDefault="00487504" w:rsidP="004B455E">
      <w:pPr>
        <w:pStyle w:val="ListParagraph"/>
        <w:numPr>
          <w:ilvl w:val="0"/>
          <w:numId w:val="4"/>
        </w:numPr>
      </w:pPr>
      <w:r>
        <w:t>How have you seen InterVarsity’s growth strategy evident on your campus?</w:t>
      </w:r>
    </w:p>
    <w:p w14:paraId="73E3D302" w14:textId="77777777" w:rsidR="00487504" w:rsidRDefault="00487504" w:rsidP="004B455E">
      <w:pPr>
        <w:pStyle w:val="ListParagraph"/>
        <w:numPr>
          <w:ilvl w:val="0"/>
          <w:numId w:val="4"/>
        </w:numPr>
      </w:pPr>
      <w:r>
        <w:t>How have you seen the vision God gave you for your chapter become reality? Where is it still lacking?</w:t>
      </w:r>
    </w:p>
    <w:p w14:paraId="0622F0C9" w14:textId="77777777" w:rsidR="00487504" w:rsidRDefault="00487504" w:rsidP="004B455E">
      <w:pPr>
        <w:pStyle w:val="ListParagraph"/>
        <w:numPr>
          <w:ilvl w:val="0"/>
          <w:numId w:val="4"/>
        </w:numPr>
      </w:pPr>
      <w:r>
        <w:t>What happened during your NSO? Did you accomplish your goals? How did follow-up go? Did you accomplish your goals? How is SG multiplication going? What do you need to do next?</w:t>
      </w:r>
    </w:p>
    <w:p w14:paraId="057C08A5" w14:textId="77777777" w:rsidR="00487504" w:rsidRDefault="00487504" w:rsidP="004B455E">
      <w:pPr>
        <w:pStyle w:val="ListParagraph"/>
        <w:numPr>
          <w:ilvl w:val="0"/>
          <w:numId w:val="4"/>
        </w:numPr>
      </w:pPr>
      <w:r>
        <w:t>Who are you currently developing? How are they becoming more like Christ? How are they developing in their leadership competency?</w:t>
      </w:r>
    </w:p>
    <w:p w14:paraId="02644935" w14:textId="77777777" w:rsidR="005D7F76" w:rsidRDefault="005D7F76">
      <w:pPr>
        <w:rPr>
          <w:rFonts w:eastAsiaTheme="majorEastAsia" w:cstheme="majorBidi"/>
          <w:bCs/>
          <w:color w:val="4F81BD" w:themeColor="accent1"/>
          <w:sz w:val="32"/>
          <w:szCs w:val="26"/>
        </w:rPr>
      </w:pPr>
      <w:r>
        <w:br w:type="page"/>
      </w:r>
    </w:p>
    <w:p w14:paraId="5C59309F" w14:textId="55BF66AB" w:rsidR="00720BD3" w:rsidRDefault="007C0FEA" w:rsidP="00720BD3">
      <w:pPr>
        <w:pStyle w:val="Heading2"/>
      </w:pPr>
      <w:bookmarkStart w:id="12" w:name="_Toc479325320"/>
      <w:r>
        <w:lastRenderedPageBreak/>
        <w:t>Evaluation Q</w:t>
      </w:r>
      <w:r w:rsidR="00720BD3">
        <w:t>uestions for Staff</w:t>
      </w:r>
      <w:bookmarkEnd w:id="12"/>
    </w:p>
    <w:p w14:paraId="64AB30B5" w14:textId="77777777" w:rsidR="00720BD3" w:rsidRDefault="00720BD3" w:rsidP="00720BD3">
      <w:pPr>
        <w:pStyle w:val="Heading3"/>
      </w:pPr>
      <w:bookmarkStart w:id="13" w:name="_Toc470261563"/>
      <w:bookmarkStart w:id="14" w:name="_Toc479325321"/>
      <w:r>
        <w:t>Track PD questions</w:t>
      </w:r>
      <w:bookmarkEnd w:id="13"/>
      <w:bookmarkEnd w:id="14"/>
    </w:p>
    <w:p w14:paraId="167884A5" w14:textId="77777777" w:rsidR="00720BD3" w:rsidRDefault="00804643" w:rsidP="004B455E">
      <w:pPr>
        <w:pStyle w:val="ListParagraph"/>
        <w:numPr>
          <w:ilvl w:val="0"/>
          <w:numId w:val="8"/>
        </w:numPr>
      </w:pPr>
      <w:r>
        <w:t>How many leadership teams participated in the group sessions? Can you give an account of who joined each group session?</w:t>
      </w:r>
    </w:p>
    <w:p w14:paraId="28856F35" w14:textId="77777777" w:rsidR="00804643" w:rsidRDefault="00804643" w:rsidP="004B455E">
      <w:pPr>
        <w:pStyle w:val="ListParagraph"/>
        <w:numPr>
          <w:ilvl w:val="0"/>
          <w:numId w:val="8"/>
        </w:numPr>
      </w:pPr>
      <w:r>
        <w:t>How did you see track staff developed?</w:t>
      </w:r>
    </w:p>
    <w:p w14:paraId="2207FFC0" w14:textId="77777777" w:rsidR="00804643" w:rsidRDefault="00804643" w:rsidP="004B455E">
      <w:pPr>
        <w:pStyle w:val="ListParagraph"/>
        <w:numPr>
          <w:ilvl w:val="0"/>
          <w:numId w:val="8"/>
        </w:numPr>
      </w:pPr>
      <w:r>
        <w:t>In your opinion, what sessions were most helpful?</w:t>
      </w:r>
    </w:p>
    <w:p w14:paraId="27EB24C5" w14:textId="77777777" w:rsidR="00804643" w:rsidRPr="00720BD3" w:rsidRDefault="00804643" w:rsidP="004B455E">
      <w:pPr>
        <w:pStyle w:val="ListParagraph"/>
        <w:numPr>
          <w:ilvl w:val="0"/>
          <w:numId w:val="8"/>
        </w:numPr>
      </w:pPr>
      <w:r>
        <w:t>In your opinion, what needed some improvement?</w:t>
      </w:r>
    </w:p>
    <w:p w14:paraId="02EE6001" w14:textId="760A25F7" w:rsidR="00720BD3" w:rsidRDefault="00720BD3" w:rsidP="00720BD3">
      <w:pPr>
        <w:pStyle w:val="Heading3"/>
      </w:pPr>
      <w:bookmarkStart w:id="15" w:name="_Toc470261564"/>
      <w:bookmarkStart w:id="16" w:name="_Toc479325322"/>
      <w:r>
        <w:t>Track staff questions</w:t>
      </w:r>
      <w:bookmarkEnd w:id="15"/>
      <w:bookmarkEnd w:id="16"/>
    </w:p>
    <w:p w14:paraId="0DE5AFF4" w14:textId="77777777" w:rsidR="00487504" w:rsidRDefault="00487504" w:rsidP="004B455E">
      <w:pPr>
        <w:pStyle w:val="ListParagraph"/>
        <w:numPr>
          <w:ilvl w:val="0"/>
          <w:numId w:val="9"/>
        </w:numPr>
      </w:pPr>
      <w:r>
        <w:t>What is InterVarsity’s strategy for growing chapters?</w:t>
      </w:r>
    </w:p>
    <w:p w14:paraId="3F9BCFDA" w14:textId="77777777" w:rsidR="00487504" w:rsidRDefault="00487504" w:rsidP="004B455E">
      <w:pPr>
        <w:pStyle w:val="ListParagraph"/>
        <w:numPr>
          <w:ilvl w:val="0"/>
          <w:numId w:val="9"/>
        </w:numPr>
      </w:pPr>
      <w:r>
        <w:t>What is the vision God has given you and your chapter this year?</w:t>
      </w:r>
    </w:p>
    <w:p w14:paraId="5781AF1E" w14:textId="77777777" w:rsidR="00487504" w:rsidRDefault="00487504" w:rsidP="004B455E">
      <w:pPr>
        <w:pStyle w:val="ListParagraph"/>
        <w:numPr>
          <w:ilvl w:val="0"/>
          <w:numId w:val="9"/>
        </w:numPr>
      </w:pPr>
      <w:r>
        <w:t>What plans do you have for NSO, Follow-up &amp; Multiplying Small Groups? What do you have to do next?</w:t>
      </w:r>
    </w:p>
    <w:p w14:paraId="2527F255" w14:textId="77777777" w:rsidR="00487504" w:rsidRDefault="00487504" w:rsidP="004B455E">
      <w:pPr>
        <w:pStyle w:val="ListParagraph"/>
        <w:numPr>
          <w:ilvl w:val="0"/>
          <w:numId w:val="9"/>
        </w:numPr>
      </w:pPr>
      <w:r>
        <w:t>Who are the people God has entrusted to you to invest in the coming year?</w:t>
      </w:r>
    </w:p>
    <w:p w14:paraId="088877F4" w14:textId="77777777" w:rsidR="00487504" w:rsidRDefault="00487504" w:rsidP="004B455E">
      <w:pPr>
        <w:pStyle w:val="ListParagraph"/>
        <w:numPr>
          <w:ilvl w:val="0"/>
          <w:numId w:val="9"/>
        </w:numPr>
      </w:pPr>
      <w:r>
        <w:t>What was your favorite part of the track?</w:t>
      </w:r>
    </w:p>
    <w:p w14:paraId="766E93A5" w14:textId="50B2016E" w:rsidR="00720BD3" w:rsidRDefault="00720BD3" w:rsidP="00720BD3">
      <w:pPr>
        <w:pStyle w:val="Heading3"/>
      </w:pPr>
      <w:bookmarkStart w:id="17" w:name="_Toc470261565"/>
      <w:bookmarkStart w:id="18" w:name="_Toc479325323"/>
      <w:r>
        <w:t>Campus staff questions to be sent out around November</w:t>
      </w:r>
      <w:bookmarkEnd w:id="17"/>
      <w:bookmarkEnd w:id="18"/>
    </w:p>
    <w:p w14:paraId="0B231023" w14:textId="77777777" w:rsidR="00804643" w:rsidRDefault="00804643" w:rsidP="004B455E">
      <w:pPr>
        <w:pStyle w:val="ListParagraph"/>
        <w:numPr>
          <w:ilvl w:val="0"/>
          <w:numId w:val="10"/>
        </w:numPr>
      </w:pPr>
      <w:r>
        <w:t>How have you seen InterVarsity’s growth strategy evident on your campus?</w:t>
      </w:r>
    </w:p>
    <w:p w14:paraId="5B2ED778" w14:textId="77777777" w:rsidR="00804643" w:rsidRDefault="00804643" w:rsidP="004B455E">
      <w:pPr>
        <w:pStyle w:val="ListParagraph"/>
        <w:numPr>
          <w:ilvl w:val="0"/>
          <w:numId w:val="10"/>
        </w:numPr>
      </w:pPr>
      <w:r>
        <w:t>How have you seen the vision God gave you for your chapter become reality? Where is it still lacking?</w:t>
      </w:r>
    </w:p>
    <w:p w14:paraId="2F0CFEBF" w14:textId="77777777" w:rsidR="00804643" w:rsidRDefault="00804643" w:rsidP="004B455E">
      <w:pPr>
        <w:pStyle w:val="ListParagraph"/>
        <w:numPr>
          <w:ilvl w:val="0"/>
          <w:numId w:val="10"/>
        </w:numPr>
      </w:pPr>
      <w:r>
        <w:t>What happened during your NSO? Did you accomplish your goals? How did follow-up go? Did you accomplish your goals? How is SG multiplication going? What do you need to do next?</w:t>
      </w:r>
    </w:p>
    <w:p w14:paraId="2095AB4C" w14:textId="77777777" w:rsidR="00804643" w:rsidRDefault="00804643" w:rsidP="004B455E">
      <w:pPr>
        <w:pStyle w:val="ListParagraph"/>
        <w:numPr>
          <w:ilvl w:val="0"/>
          <w:numId w:val="10"/>
        </w:numPr>
      </w:pPr>
      <w:r>
        <w:t>Who are you currently developing? How are they becoming more like Christ? How are they developing in their leadership competency?</w:t>
      </w:r>
    </w:p>
    <w:p w14:paraId="28D94825" w14:textId="77777777" w:rsidR="00720BD3" w:rsidRDefault="00720BD3">
      <w:pPr>
        <w:rPr>
          <w:rFonts w:eastAsiaTheme="majorEastAsia" w:cstheme="majorBidi"/>
          <w:bCs/>
          <w:color w:val="345A8A" w:themeColor="accent1" w:themeShade="B5"/>
          <w:spacing w:val="5"/>
          <w:kern w:val="28"/>
          <w:sz w:val="52"/>
          <w:szCs w:val="32"/>
        </w:rPr>
      </w:pPr>
      <w:r>
        <w:br w:type="page"/>
      </w:r>
    </w:p>
    <w:p w14:paraId="32B17C7F" w14:textId="77777777" w:rsidR="005F56A4" w:rsidRDefault="0031784A" w:rsidP="0031784A">
      <w:pPr>
        <w:pStyle w:val="Heading1"/>
      </w:pPr>
      <w:bookmarkStart w:id="19" w:name="_Toc479325324"/>
      <w:r>
        <w:lastRenderedPageBreak/>
        <w:t>Preparation Details</w:t>
      </w:r>
      <w:r w:rsidR="005F56A4">
        <w:t>:</w:t>
      </w:r>
      <w:bookmarkEnd w:id="19"/>
      <w:r w:rsidR="005F56A4">
        <w:t xml:space="preserve"> </w:t>
      </w:r>
    </w:p>
    <w:p w14:paraId="5E01F1CC" w14:textId="69D67148" w:rsidR="0031784A" w:rsidRDefault="00E746D1" w:rsidP="005F56A4">
      <w:pPr>
        <w:pStyle w:val="Heading2"/>
      </w:pPr>
      <w:bookmarkStart w:id="20" w:name="_Toc479325325"/>
      <w:r>
        <w:t>2-1</w:t>
      </w:r>
      <w:r w:rsidR="0031784A">
        <w:t xml:space="preserve"> </w:t>
      </w:r>
      <w:r w:rsidR="000B6270">
        <w:t>month’s</w:t>
      </w:r>
      <w:r w:rsidR="0031784A">
        <w:t xml:space="preserve"> prior</w:t>
      </w:r>
      <w:bookmarkEnd w:id="20"/>
    </w:p>
    <w:p w14:paraId="0BA5FAE6" w14:textId="77777777" w:rsidR="00C759E9" w:rsidRPr="00231EC7" w:rsidRDefault="00C759E9" w:rsidP="00C759E9">
      <w:pPr>
        <w:rPr>
          <w:sz w:val="22"/>
          <w:szCs w:val="22"/>
        </w:rPr>
      </w:pPr>
      <w:r w:rsidRPr="00231EC7">
        <w:rPr>
          <w:rFonts w:cs="Arial"/>
          <w:color w:val="000000"/>
          <w:sz w:val="22"/>
          <w:szCs w:val="22"/>
        </w:rPr>
        <w:t>CSM:</w:t>
      </w:r>
    </w:p>
    <w:p w14:paraId="79971095" w14:textId="77777777" w:rsidR="00C759E9" w:rsidRPr="00231EC7" w:rsidRDefault="00C759E9" w:rsidP="00F7739A">
      <w:pPr>
        <w:numPr>
          <w:ilvl w:val="0"/>
          <w:numId w:val="11"/>
        </w:numPr>
        <w:textAlignment w:val="baseline"/>
        <w:rPr>
          <w:rFonts w:cs="Arial"/>
          <w:color w:val="000000"/>
          <w:sz w:val="22"/>
          <w:szCs w:val="22"/>
        </w:rPr>
      </w:pPr>
      <w:r w:rsidRPr="00231EC7">
        <w:rPr>
          <w:rFonts w:cs="Arial"/>
          <w:color w:val="000000"/>
          <w:sz w:val="22"/>
          <w:szCs w:val="22"/>
        </w:rPr>
        <w:t xml:space="preserve">Apprenticing new leaders into leadership. Invite them to be present for some/all LT Meetings for remainder of semester. </w:t>
      </w:r>
    </w:p>
    <w:p w14:paraId="33642BD3" w14:textId="77777777" w:rsidR="00C759E9" w:rsidRPr="00231EC7" w:rsidRDefault="00C759E9" w:rsidP="00F7739A">
      <w:pPr>
        <w:numPr>
          <w:ilvl w:val="0"/>
          <w:numId w:val="11"/>
        </w:numPr>
        <w:textAlignment w:val="baseline"/>
        <w:rPr>
          <w:rFonts w:cs="Arial"/>
          <w:color w:val="000000"/>
          <w:sz w:val="22"/>
          <w:szCs w:val="22"/>
        </w:rPr>
      </w:pPr>
      <w:r w:rsidRPr="00231EC7">
        <w:rPr>
          <w:rFonts w:cs="Arial"/>
          <w:color w:val="000000"/>
          <w:sz w:val="22"/>
          <w:szCs w:val="22"/>
        </w:rPr>
        <w:t>Set expectation with Leadership Team Members that attendance at CFW is absolutely crucial for them in their leadership role.</w:t>
      </w:r>
    </w:p>
    <w:p w14:paraId="24F215B2" w14:textId="77777777" w:rsidR="00C759E9" w:rsidRPr="00231EC7" w:rsidRDefault="00C759E9" w:rsidP="00F7739A">
      <w:pPr>
        <w:numPr>
          <w:ilvl w:val="0"/>
          <w:numId w:val="11"/>
        </w:numPr>
        <w:textAlignment w:val="baseline"/>
        <w:rPr>
          <w:rFonts w:cs="Arial"/>
          <w:color w:val="000000"/>
          <w:sz w:val="22"/>
          <w:szCs w:val="22"/>
        </w:rPr>
      </w:pPr>
      <w:r w:rsidRPr="00231EC7">
        <w:rPr>
          <w:rFonts w:cs="Arial"/>
          <w:color w:val="000000"/>
          <w:sz w:val="22"/>
          <w:szCs w:val="22"/>
        </w:rPr>
        <w:t>CSM to work on Annual Plan and setting goals with AD.</w:t>
      </w:r>
    </w:p>
    <w:p w14:paraId="7637118C" w14:textId="77777777" w:rsidR="00C759E9" w:rsidRPr="00231EC7" w:rsidRDefault="00C759E9" w:rsidP="00F7739A">
      <w:pPr>
        <w:numPr>
          <w:ilvl w:val="0"/>
          <w:numId w:val="11"/>
        </w:numPr>
        <w:textAlignment w:val="baseline"/>
        <w:rPr>
          <w:rFonts w:cs="Arial"/>
          <w:color w:val="000000"/>
          <w:sz w:val="22"/>
          <w:szCs w:val="22"/>
        </w:rPr>
      </w:pPr>
      <w:r w:rsidRPr="00231EC7">
        <w:rPr>
          <w:rFonts w:cs="Arial"/>
          <w:color w:val="000000"/>
          <w:sz w:val="22"/>
          <w:szCs w:val="22"/>
        </w:rPr>
        <w:t>CSM to identify priorities for CFW Leadership Track. Select which LT Track Modules you will opt into and which ones you will lead on your own. Craft week schedule with help of AD and Leadership Team Track Director.</w:t>
      </w:r>
    </w:p>
    <w:p w14:paraId="39A9176E" w14:textId="62C4BD95" w:rsidR="00C759E9" w:rsidRPr="00231EC7" w:rsidRDefault="00C759E9" w:rsidP="00F7739A">
      <w:pPr>
        <w:numPr>
          <w:ilvl w:val="0"/>
          <w:numId w:val="11"/>
        </w:numPr>
        <w:textAlignment w:val="baseline"/>
        <w:rPr>
          <w:rFonts w:cs="Arial"/>
          <w:color w:val="000000"/>
          <w:sz w:val="22"/>
          <w:szCs w:val="22"/>
        </w:rPr>
      </w:pPr>
      <w:r w:rsidRPr="00231EC7">
        <w:rPr>
          <w:rFonts w:cs="Arial"/>
          <w:color w:val="000000"/>
          <w:sz w:val="22"/>
          <w:szCs w:val="22"/>
        </w:rPr>
        <w:t>Set up a Pre-CFW Coaching Meeting with LT Track PD</w:t>
      </w:r>
      <w:r w:rsidR="00E746D1">
        <w:rPr>
          <w:rFonts w:cs="Arial"/>
          <w:color w:val="000000"/>
          <w:sz w:val="22"/>
          <w:szCs w:val="22"/>
        </w:rPr>
        <w:t xml:space="preserve"> as desired</w:t>
      </w:r>
      <w:r w:rsidRPr="00231EC7">
        <w:rPr>
          <w:rFonts w:cs="Arial"/>
          <w:color w:val="000000"/>
          <w:sz w:val="22"/>
          <w:szCs w:val="22"/>
        </w:rPr>
        <w:t xml:space="preserve"> (3-4 weeks prior to camp)</w:t>
      </w:r>
    </w:p>
    <w:p w14:paraId="26F49C45" w14:textId="77777777" w:rsidR="00C759E9" w:rsidRPr="00231EC7" w:rsidRDefault="00C759E9" w:rsidP="00F7739A">
      <w:pPr>
        <w:numPr>
          <w:ilvl w:val="0"/>
          <w:numId w:val="11"/>
        </w:numPr>
        <w:textAlignment w:val="baseline"/>
        <w:rPr>
          <w:rFonts w:cs="Arial"/>
          <w:color w:val="000000"/>
          <w:sz w:val="22"/>
          <w:szCs w:val="22"/>
        </w:rPr>
      </w:pPr>
      <w:r w:rsidRPr="00231EC7">
        <w:rPr>
          <w:rFonts w:cs="Arial"/>
          <w:color w:val="000000"/>
          <w:sz w:val="22"/>
          <w:szCs w:val="22"/>
        </w:rPr>
        <w:t xml:space="preserve">Do some sort of Chapter-Wide Survey Assessment to get feedback from this past year from a wide spectrum of chapter (guest to LoL would be ideal). </w:t>
      </w:r>
      <w:r w:rsidRPr="00231EC7">
        <w:rPr>
          <w:rFonts w:cs="Arial"/>
          <w:i/>
          <w:iCs/>
          <w:color w:val="000000"/>
          <w:sz w:val="22"/>
          <w:szCs w:val="22"/>
        </w:rPr>
        <w:t xml:space="preserve">This feedback should be compiled and decimated to LT members prior to SWOT Session. </w:t>
      </w:r>
    </w:p>
    <w:p w14:paraId="111BDD95" w14:textId="77777777" w:rsidR="00C759E9" w:rsidRPr="00231EC7" w:rsidRDefault="00C759E9" w:rsidP="00F7739A">
      <w:pPr>
        <w:numPr>
          <w:ilvl w:val="0"/>
          <w:numId w:val="11"/>
        </w:numPr>
        <w:textAlignment w:val="baseline"/>
        <w:rPr>
          <w:rFonts w:cs="Arial"/>
          <w:color w:val="000000"/>
          <w:sz w:val="22"/>
          <w:szCs w:val="22"/>
        </w:rPr>
      </w:pPr>
      <w:r w:rsidRPr="00231EC7">
        <w:rPr>
          <w:rFonts w:cs="Arial"/>
          <w:color w:val="000000"/>
          <w:sz w:val="22"/>
          <w:szCs w:val="22"/>
        </w:rPr>
        <w:t xml:space="preserve">Determine when you will pull your team together to do the </w:t>
      </w:r>
      <w:r w:rsidR="001B61A7" w:rsidRPr="00231EC7">
        <w:rPr>
          <w:rFonts w:cs="Arial"/>
          <w:iCs/>
          <w:color w:val="000000"/>
          <w:sz w:val="22"/>
          <w:szCs w:val="22"/>
        </w:rPr>
        <w:t>SWOT Session</w:t>
      </w:r>
      <w:r w:rsidRPr="00231EC7">
        <w:rPr>
          <w:rFonts w:cs="Arial"/>
          <w:color w:val="000000"/>
          <w:sz w:val="22"/>
          <w:szCs w:val="22"/>
        </w:rPr>
        <w:t>. Ideally, this would be done prior to CFW.  However if this is not at all possible it could happen during the Sunday evening session of CFW.</w:t>
      </w:r>
    </w:p>
    <w:p w14:paraId="751060C9" w14:textId="77777777" w:rsidR="00C759E9" w:rsidRPr="00231EC7" w:rsidRDefault="00C759E9" w:rsidP="00C759E9">
      <w:pPr>
        <w:rPr>
          <w:sz w:val="22"/>
          <w:szCs w:val="22"/>
        </w:rPr>
      </w:pPr>
    </w:p>
    <w:p w14:paraId="105E000D" w14:textId="77777777" w:rsidR="00C759E9" w:rsidRPr="00231EC7" w:rsidRDefault="00C759E9" w:rsidP="00C759E9">
      <w:pPr>
        <w:rPr>
          <w:sz w:val="22"/>
          <w:szCs w:val="22"/>
        </w:rPr>
      </w:pPr>
      <w:r w:rsidRPr="00231EC7">
        <w:rPr>
          <w:rFonts w:cs="Arial"/>
          <w:color w:val="000000"/>
          <w:sz w:val="22"/>
          <w:szCs w:val="22"/>
        </w:rPr>
        <w:t>Leadership Team Track Director:</w:t>
      </w:r>
    </w:p>
    <w:p w14:paraId="4D9DE17D" w14:textId="4A193458" w:rsidR="00F271A9" w:rsidRDefault="00CA4BDF" w:rsidP="00A1235A">
      <w:pPr>
        <w:pStyle w:val="ListParagraph"/>
        <w:numPr>
          <w:ilvl w:val="0"/>
          <w:numId w:val="130"/>
        </w:numPr>
        <w:textAlignment w:val="baseline"/>
        <w:rPr>
          <w:rFonts w:cs="Arial"/>
          <w:color w:val="000000"/>
          <w:sz w:val="22"/>
          <w:szCs w:val="22"/>
        </w:rPr>
      </w:pPr>
      <w:r w:rsidRPr="00A1235A">
        <w:rPr>
          <w:rFonts w:cs="Arial"/>
          <w:color w:val="000000"/>
          <w:sz w:val="22"/>
          <w:szCs w:val="22"/>
          <w:highlight w:val="yellow"/>
        </w:rPr>
        <w:t>4-6 weeks out</w:t>
      </w:r>
      <w:r w:rsidRPr="00A1235A">
        <w:rPr>
          <w:rFonts w:cs="Arial"/>
          <w:color w:val="000000"/>
          <w:sz w:val="22"/>
          <w:szCs w:val="22"/>
        </w:rPr>
        <w:t xml:space="preserve"> - </w:t>
      </w:r>
      <w:r w:rsidR="00F271A9" w:rsidRPr="00A1235A">
        <w:rPr>
          <w:rFonts w:cs="Arial"/>
          <w:color w:val="000000"/>
          <w:sz w:val="22"/>
          <w:szCs w:val="22"/>
        </w:rPr>
        <w:t xml:space="preserve">Send out </w:t>
      </w:r>
      <w:r w:rsidR="00E746D1" w:rsidRPr="00A1235A">
        <w:rPr>
          <w:rFonts w:cs="Arial"/>
          <w:color w:val="000000"/>
          <w:sz w:val="22"/>
          <w:szCs w:val="22"/>
        </w:rPr>
        <w:t>the Welcome Letter to LTeam staff (template below)</w:t>
      </w:r>
    </w:p>
    <w:p w14:paraId="581E974F" w14:textId="04158244" w:rsidR="00A1235A" w:rsidRPr="00B205FB" w:rsidRDefault="00A07A95" w:rsidP="00B205FB">
      <w:pPr>
        <w:pStyle w:val="ListParagraph"/>
        <w:numPr>
          <w:ilvl w:val="1"/>
          <w:numId w:val="130"/>
        </w:numPr>
        <w:textAlignment w:val="baseline"/>
        <w:rPr>
          <w:rFonts w:cs="Arial"/>
          <w:color w:val="000000"/>
          <w:sz w:val="22"/>
          <w:szCs w:val="22"/>
        </w:rPr>
      </w:pPr>
      <w:hyperlink r:id="rId9" w:anchor="gid=2006729704" w:history="1">
        <w:r w:rsidR="00E746D1" w:rsidRPr="00B205FB">
          <w:rPr>
            <w:rStyle w:val="Hyperlink"/>
            <w:rFonts w:cs="Arial"/>
            <w:sz w:val="22"/>
            <w:szCs w:val="22"/>
          </w:rPr>
          <w:t xml:space="preserve">Click </w:t>
        </w:r>
        <w:r w:rsidR="00B205FB" w:rsidRPr="00B205FB">
          <w:rPr>
            <w:rStyle w:val="Hyperlink"/>
            <w:rFonts w:cs="Arial"/>
            <w:sz w:val="22"/>
            <w:szCs w:val="22"/>
          </w:rPr>
          <w:t xml:space="preserve">here </w:t>
        </w:r>
        <w:r w:rsidR="00E746D1" w:rsidRPr="00B205FB">
          <w:rPr>
            <w:rStyle w:val="Hyperlink"/>
            <w:rFonts w:cs="Arial"/>
            <w:sz w:val="22"/>
            <w:szCs w:val="22"/>
          </w:rPr>
          <w:t>to view results of survey from LTeam staff</w:t>
        </w:r>
      </w:hyperlink>
    </w:p>
    <w:p w14:paraId="48A53FE8" w14:textId="77777777" w:rsidR="00B205FB" w:rsidRDefault="00CA4BDF" w:rsidP="00B205FB">
      <w:pPr>
        <w:pStyle w:val="ListParagraph"/>
        <w:numPr>
          <w:ilvl w:val="0"/>
          <w:numId w:val="130"/>
        </w:numPr>
        <w:textAlignment w:val="baseline"/>
        <w:rPr>
          <w:rFonts w:cs="Arial"/>
          <w:color w:val="000000"/>
          <w:sz w:val="22"/>
          <w:szCs w:val="22"/>
        </w:rPr>
      </w:pPr>
      <w:r w:rsidRPr="00A1235A">
        <w:rPr>
          <w:rFonts w:cs="Arial"/>
          <w:color w:val="000000"/>
          <w:sz w:val="22"/>
          <w:szCs w:val="22"/>
          <w:highlight w:val="yellow"/>
        </w:rPr>
        <w:t>3-4 weeks out</w:t>
      </w:r>
      <w:r w:rsidRPr="00A1235A">
        <w:rPr>
          <w:rFonts w:cs="Arial"/>
          <w:color w:val="000000"/>
          <w:sz w:val="22"/>
          <w:szCs w:val="22"/>
        </w:rPr>
        <w:t xml:space="preserve"> </w:t>
      </w:r>
      <w:r w:rsidR="00357292" w:rsidRPr="00A1235A">
        <w:rPr>
          <w:rFonts w:cs="Arial"/>
          <w:color w:val="000000"/>
          <w:sz w:val="22"/>
          <w:szCs w:val="22"/>
        </w:rPr>
        <w:t>–</w:t>
      </w:r>
      <w:r w:rsidRPr="00A1235A">
        <w:rPr>
          <w:rFonts w:cs="Arial"/>
          <w:color w:val="000000"/>
          <w:sz w:val="22"/>
          <w:szCs w:val="22"/>
        </w:rPr>
        <w:t xml:space="preserve"> </w:t>
      </w:r>
    </w:p>
    <w:p w14:paraId="2DB5A3CB" w14:textId="1CE332A9" w:rsidR="00B205FB" w:rsidRPr="00B205FB" w:rsidRDefault="00B205FB" w:rsidP="00B205FB">
      <w:pPr>
        <w:pStyle w:val="ListParagraph"/>
        <w:numPr>
          <w:ilvl w:val="1"/>
          <w:numId w:val="130"/>
        </w:numPr>
        <w:textAlignment w:val="baseline"/>
        <w:rPr>
          <w:rFonts w:cs="Arial"/>
          <w:color w:val="000000"/>
          <w:sz w:val="22"/>
          <w:szCs w:val="22"/>
        </w:rPr>
      </w:pPr>
      <w:r>
        <w:rPr>
          <w:rFonts w:cs="Arial"/>
          <w:color w:val="000000"/>
          <w:sz w:val="22"/>
          <w:szCs w:val="22"/>
        </w:rPr>
        <w:t xml:space="preserve">Download the staff responses by </w:t>
      </w:r>
      <w:r w:rsidRPr="00B205FB">
        <w:rPr>
          <w:rFonts w:cs="Arial"/>
          <w:color w:val="000000"/>
          <w:sz w:val="22"/>
          <w:szCs w:val="22"/>
        </w:rPr>
        <w:t>Click</w:t>
      </w:r>
      <w:r>
        <w:rPr>
          <w:rFonts w:cs="Arial"/>
          <w:color w:val="000000"/>
          <w:sz w:val="22"/>
          <w:szCs w:val="22"/>
        </w:rPr>
        <w:t xml:space="preserve">ing </w:t>
      </w:r>
      <w:r w:rsidRPr="00B205FB">
        <w:rPr>
          <w:rFonts w:cs="Arial"/>
          <w:color w:val="000000"/>
          <w:sz w:val="22"/>
          <w:szCs w:val="22"/>
        </w:rPr>
        <w:t>File</w:t>
      </w:r>
      <w:r>
        <w:rPr>
          <w:rFonts w:cs="Arial"/>
          <w:color w:val="000000"/>
          <w:sz w:val="22"/>
          <w:szCs w:val="22"/>
        </w:rPr>
        <w:t xml:space="preserve">, then </w:t>
      </w:r>
      <w:r w:rsidRPr="00B205FB">
        <w:rPr>
          <w:rFonts w:cs="Arial"/>
          <w:color w:val="000000"/>
          <w:sz w:val="22"/>
          <w:szCs w:val="22"/>
        </w:rPr>
        <w:t>Download as Microsoft XLS.</w:t>
      </w:r>
    </w:p>
    <w:p w14:paraId="07A395BC" w14:textId="51DFC875" w:rsidR="00A1235A" w:rsidRDefault="00B205FB" w:rsidP="00B205FB">
      <w:pPr>
        <w:pStyle w:val="ListParagraph"/>
        <w:numPr>
          <w:ilvl w:val="1"/>
          <w:numId w:val="130"/>
        </w:numPr>
        <w:textAlignment w:val="baseline"/>
        <w:rPr>
          <w:rFonts w:cs="Arial"/>
          <w:color w:val="000000"/>
          <w:sz w:val="22"/>
          <w:szCs w:val="22"/>
        </w:rPr>
      </w:pPr>
      <w:r>
        <w:rPr>
          <w:rFonts w:cs="Arial"/>
          <w:color w:val="000000"/>
          <w:sz w:val="22"/>
          <w:szCs w:val="22"/>
        </w:rPr>
        <w:t>F</w:t>
      </w:r>
      <w:r w:rsidR="009C4C5F" w:rsidRPr="00A1235A">
        <w:rPr>
          <w:rFonts w:cs="Arial"/>
          <w:color w:val="000000"/>
          <w:sz w:val="22"/>
          <w:szCs w:val="22"/>
        </w:rPr>
        <w:t>ill out</w:t>
      </w:r>
      <w:r>
        <w:rPr>
          <w:rFonts w:cs="Arial"/>
          <w:color w:val="000000"/>
          <w:sz w:val="22"/>
          <w:szCs w:val="22"/>
        </w:rPr>
        <w:t xml:space="preserve"> the LTeam Org tool </w:t>
      </w:r>
      <w:hyperlink r:id="rId10" w:history="1">
        <w:r w:rsidRPr="00B205FB">
          <w:rPr>
            <w:rStyle w:val="Hyperlink"/>
            <w:rFonts w:cs="Arial"/>
            <w:sz w:val="22"/>
            <w:szCs w:val="22"/>
          </w:rPr>
          <w:t>(downloaded from the LTeam resources on the cluster webpage)</w:t>
        </w:r>
      </w:hyperlink>
    </w:p>
    <w:p w14:paraId="3FD98993" w14:textId="65893588" w:rsidR="00B205FB" w:rsidRDefault="00B205FB" w:rsidP="00B205FB">
      <w:pPr>
        <w:pStyle w:val="ListParagraph"/>
        <w:numPr>
          <w:ilvl w:val="2"/>
          <w:numId w:val="130"/>
        </w:numPr>
        <w:textAlignment w:val="baseline"/>
        <w:rPr>
          <w:rFonts w:cs="Arial"/>
          <w:color w:val="000000"/>
          <w:sz w:val="22"/>
          <w:szCs w:val="22"/>
        </w:rPr>
      </w:pPr>
      <w:r>
        <w:rPr>
          <w:rFonts w:cs="Arial"/>
          <w:color w:val="000000"/>
          <w:sz w:val="22"/>
          <w:szCs w:val="22"/>
        </w:rPr>
        <w:t>Filter the survey results to your week</w:t>
      </w:r>
    </w:p>
    <w:p w14:paraId="5BD78A2E" w14:textId="15E98D01" w:rsidR="00B205FB" w:rsidRDefault="00B205FB" w:rsidP="00B205FB">
      <w:pPr>
        <w:pStyle w:val="ListParagraph"/>
        <w:numPr>
          <w:ilvl w:val="3"/>
          <w:numId w:val="130"/>
        </w:numPr>
        <w:textAlignment w:val="baseline"/>
        <w:rPr>
          <w:rFonts w:cs="Arial"/>
          <w:color w:val="000000"/>
          <w:sz w:val="22"/>
          <w:szCs w:val="22"/>
        </w:rPr>
      </w:pPr>
      <w:r>
        <w:rPr>
          <w:rFonts w:cs="Arial"/>
          <w:color w:val="000000"/>
          <w:sz w:val="22"/>
          <w:szCs w:val="22"/>
        </w:rPr>
        <w:t>Click on the arrow</w:t>
      </w:r>
    </w:p>
    <w:p w14:paraId="76DCF680" w14:textId="0EB3E3A5" w:rsidR="00B205FB" w:rsidRDefault="00B205FB" w:rsidP="00B205FB">
      <w:pPr>
        <w:pStyle w:val="ListParagraph"/>
        <w:numPr>
          <w:ilvl w:val="3"/>
          <w:numId w:val="130"/>
        </w:numPr>
        <w:textAlignment w:val="baseline"/>
        <w:rPr>
          <w:rFonts w:cs="Arial"/>
          <w:color w:val="000000"/>
          <w:sz w:val="22"/>
          <w:szCs w:val="22"/>
        </w:rPr>
      </w:pPr>
      <w:r>
        <w:rPr>
          <w:rFonts w:cs="Arial"/>
          <w:color w:val="000000"/>
          <w:sz w:val="22"/>
          <w:szCs w:val="22"/>
        </w:rPr>
        <w:t>Click deselect all</w:t>
      </w:r>
    </w:p>
    <w:p w14:paraId="69EC4754" w14:textId="0DD7B806" w:rsidR="00B205FB" w:rsidRDefault="00B205FB" w:rsidP="00B205FB">
      <w:pPr>
        <w:pStyle w:val="ListParagraph"/>
        <w:numPr>
          <w:ilvl w:val="3"/>
          <w:numId w:val="130"/>
        </w:numPr>
        <w:textAlignment w:val="baseline"/>
        <w:rPr>
          <w:rFonts w:cs="Arial"/>
          <w:color w:val="000000"/>
          <w:sz w:val="22"/>
          <w:szCs w:val="22"/>
        </w:rPr>
      </w:pPr>
      <w:r>
        <w:rPr>
          <w:rFonts w:cs="Arial"/>
          <w:color w:val="000000"/>
          <w:sz w:val="22"/>
          <w:szCs w:val="22"/>
        </w:rPr>
        <w:t>Select just your week</w:t>
      </w:r>
    </w:p>
    <w:p w14:paraId="50314959" w14:textId="02BAC337" w:rsidR="00B205FB" w:rsidRPr="00B205FB" w:rsidRDefault="00B205FB" w:rsidP="00B205FB">
      <w:pPr>
        <w:pStyle w:val="ListParagraph"/>
        <w:numPr>
          <w:ilvl w:val="2"/>
          <w:numId w:val="130"/>
        </w:numPr>
        <w:textAlignment w:val="baseline"/>
        <w:rPr>
          <w:rFonts w:cs="Arial"/>
          <w:color w:val="000000"/>
          <w:sz w:val="22"/>
          <w:szCs w:val="22"/>
        </w:rPr>
      </w:pPr>
      <w:r>
        <w:rPr>
          <w:rFonts w:cs="Arial"/>
          <w:color w:val="000000"/>
          <w:sz w:val="22"/>
          <w:szCs w:val="22"/>
        </w:rPr>
        <w:t>Copy and paste the answers into the appropriate box’s on the LTeam Org. Tool</w:t>
      </w:r>
    </w:p>
    <w:p w14:paraId="60DBC812" w14:textId="111A022E" w:rsidR="00A1235A" w:rsidRDefault="00357292" w:rsidP="00A1235A">
      <w:pPr>
        <w:pStyle w:val="ListParagraph"/>
        <w:numPr>
          <w:ilvl w:val="0"/>
          <w:numId w:val="130"/>
        </w:numPr>
        <w:textAlignment w:val="baseline"/>
        <w:rPr>
          <w:rFonts w:cs="Arial"/>
          <w:color w:val="000000"/>
          <w:sz w:val="22"/>
          <w:szCs w:val="22"/>
        </w:rPr>
      </w:pPr>
      <w:r w:rsidRPr="00A1235A">
        <w:rPr>
          <w:rFonts w:cs="Arial"/>
          <w:color w:val="000000"/>
          <w:sz w:val="22"/>
          <w:szCs w:val="22"/>
        </w:rPr>
        <w:t xml:space="preserve">3-4 Weeks out - </w:t>
      </w:r>
      <w:r w:rsidR="00C759E9" w:rsidRPr="00A1235A">
        <w:rPr>
          <w:rFonts w:cs="Arial"/>
          <w:color w:val="000000"/>
          <w:sz w:val="22"/>
          <w:szCs w:val="22"/>
        </w:rPr>
        <w:t xml:space="preserve">Assign modules to CSM’s based upon their gifting, experience and vision </w:t>
      </w:r>
      <w:r w:rsidR="00C759E9" w:rsidRPr="00A1235A">
        <w:rPr>
          <w:rFonts w:cs="Arial"/>
          <w:color w:val="000000"/>
          <w:sz w:val="22"/>
          <w:szCs w:val="22"/>
          <w:highlight w:val="yellow"/>
        </w:rPr>
        <w:t>(it may be good to get AD’s insight into this prior to invitation)</w:t>
      </w:r>
      <w:r w:rsidR="00C759E9" w:rsidRPr="00A1235A">
        <w:rPr>
          <w:rFonts w:cs="Arial"/>
          <w:color w:val="000000"/>
          <w:sz w:val="22"/>
          <w:szCs w:val="22"/>
        </w:rPr>
        <w:t xml:space="preserve">. </w:t>
      </w:r>
    </w:p>
    <w:p w14:paraId="204EC998" w14:textId="77777777" w:rsidR="00A1235A" w:rsidRDefault="00C759E9" w:rsidP="00A1235A">
      <w:pPr>
        <w:pStyle w:val="ListParagraph"/>
        <w:numPr>
          <w:ilvl w:val="0"/>
          <w:numId w:val="130"/>
        </w:numPr>
        <w:textAlignment w:val="baseline"/>
        <w:rPr>
          <w:rFonts w:cs="Arial"/>
          <w:color w:val="000000"/>
          <w:sz w:val="22"/>
          <w:szCs w:val="22"/>
        </w:rPr>
      </w:pPr>
      <w:r w:rsidRPr="00A1235A">
        <w:rPr>
          <w:rFonts w:cs="Arial"/>
          <w:color w:val="000000"/>
          <w:sz w:val="22"/>
          <w:szCs w:val="22"/>
        </w:rPr>
        <w:t xml:space="preserve">Set appropriate deadlines for prep on session modules. Line up coaching calls with each trainer to have them give you a practice talk and give feedback to them. Ask for edits. If necessary, set up second call for additional coaching. </w:t>
      </w:r>
    </w:p>
    <w:p w14:paraId="0AC3C05D" w14:textId="77777777" w:rsidR="00A1235A" w:rsidRDefault="00C759E9" w:rsidP="00A1235A">
      <w:pPr>
        <w:pStyle w:val="ListParagraph"/>
        <w:numPr>
          <w:ilvl w:val="0"/>
          <w:numId w:val="130"/>
        </w:numPr>
        <w:textAlignment w:val="baseline"/>
        <w:rPr>
          <w:rFonts w:cs="Arial"/>
          <w:color w:val="000000"/>
          <w:sz w:val="22"/>
          <w:szCs w:val="22"/>
        </w:rPr>
      </w:pPr>
      <w:r w:rsidRPr="00A1235A">
        <w:rPr>
          <w:rFonts w:cs="Arial"/>
          <w:color w:val="000000"/>
          <w:sz w:val="22"/>
          <w:szCs w:val="22"/>
        </w:rPr>
        <w:t xml:space="preserve">Set up individual coaching calls with each chapter staff to talk through their goals and their schedule for the week. Invite AD to be part of this call if they would like. </w:t>
      </w:r>
    </w:p>
    <w:p w14:paraId="1BFF2740" w14:textId="42B3907D" w:rsidR="009C4C5F" w:rsidRPr="00B205FB" w:rsidRDefault="00C759E9" w:rsidP="00B205FB">
      <w:pPr>
        <w:pStyle w:val="ListParagraph"/>
        <w:numPr>
          <w:ilvl w:val="0"/>
          <w:numId w:val="130"/>
        </w:numPr>
        <w:textAlignment w:val="baseline"/>
        <w:rPr>
          <w:rFonts w:cs="Arial"/>
          <w:color w:val="000000"/>
          <w:sz w:val="22"/>
          <w:szCs w:val="22"/>
        </w:rPr>
      </w:pPr>
      <w:r w:rsidRPr="00A1235A">
        <w:rPr>
          <w:rFonts w:cs="Arial"/>
          <w:color w:val="000000"/>
          <w:sz w:val="22"/>
          <w:szCs w:val="22"/>
        </w:rPr>
        <w:t>Determine if there are other peer coaching conversations (CSM to CSM) that could be beneficial prior to camp.</w:t>
      </w:r>
    </w:p>
    <w:p w14:paraId="28EB73B3" w14:textId="2691907A" w:rsidR="0031784A" w:rsidRDefault="0031784A" w:rsidP="005F56A4">
      <w:pPr>
        <w:pStyle w:val="Heading2"/>
      </w:pPr>
      <w:bookmarkStart w:id="21" w:name="_Toc479325327"/>
      <w:r>
        <w:lastRenderedPageBreak/>
        <w:t xml:space="preserve">2 </w:t>
      </w:r>
      <w:r w:rsidR="00EB2DC5">
        <w:t>weeks’</w:t>
      </w:r>
      <w:r>
        <w:t xml:space="preserve"> prior</w:t>
      </w:r>
      <w:bookmarkEnd w:id="21"/>
    </w:p>
    <w:p w14:paraId="6BC25598" w14:textId="77777777" w:rsidR="00C759E9" w:rsidRPr="00231EC7" w:rsidRDefault="00C759E9" w:rsidP="00C759E9">
      <w:pPr>
        <w:rPr>
          <w:rFonts w:ascii="FrutigerLT-Light" w:hAnsi="FrutigerLT-Light"/>
          <w:sz w:val="22"/>
          <w:szCs w:val="22"/>
        </w:rPr>
      </w:pPr>
      <w:r w:rsidRPr="00231EC7">
        <w:rPr>
          <w:rFonts w:ascii="FrutigerLT-Light" w:hAnsi="FrutigerLT-Light" w:cs="Arial"/>
          <w:color w:val="000000"/>
          <w:sz w:val="22"/>
          <w:szCs w:val="22"/>
        </w:rPr>
        <w:t xml:space="preserve">CSM: </w:t>
      </w:r>
    </w:p>
    <w:p w14:paraId="195A9192" w14:textId="77777777" w:rsidR="00C759E9" w:rsidRPr="00231EC7" w:rsidRDefault="00C759E9" w:rsidP="00F7739A">
      <w:pPr>
        <w:numPr>
          <w:ilvl w:val="0"/>
          <w:numId w:val="13"/>
        </w:numPr>
        <w:textAlignment w:val="baseline"/>
        <w:rPr>
          <w:rFonts w:ascii="FrutigerLT-Light" w:hAnsi="FrutigerLT-Light" w:cs="Arial"/>
          <w:color w:val="000000"/>
          <w:sz w:val="22"/>
          <w:szCs w:val="22"/>
        </w:rPr>
      </w:pPr>
      <w:r w:rsidRPr="00231EC7">
        <w:rPr>
          <w:rFonts w:ascii="FrutigerLT-Light" w:hAnsi="FrutigerLT-Light" w:cs="Arial"/>
          <w:color w:val="000000"/>
          <w:sz w:val="22"/>
          <w:szCs w:val="22"/>
        </w:rPr>
        <w:t>Final prep on ALL sessions that will be used at CFW.</w:t>
      </w:r>
    </w:p>
    <w:p w14:paraId="0F101CC3" w14:textId="2A9F42A9" w:rsidR="00C759E9" w:rsidRPr="00231EC7" w:rsidRDefault="00C759E9" w:rsidP="00F7739A">
      <w:pPr>
        <w:numPr>
          <w:ilvl w:val="0"/>
          <w:numId w:val="13"/>
        </w:numPr>
        <w:textAlignment w:val="baseline"/>
        <w:rPr>
          <w:rFonts w:ascii="FrutigerLT-Light" w:hAnsi="FrutigerLT-Light" w:cs="Arial"/>
          <w:color w:val="000000"/>
          <w:sz w:val="22"/>
          <w:szCs w:val="22"/>
        </w:rPr>
      </w:pPr>
      <w:r w:rsidRPr="00231EC7">
        <w:rPr>
          <w:rFonts w:ascii="FrutigerLT-Light" w:hAnsi="FrutigerLT-Light" w:cs="Arial"/>
          <w:color w:val="000000"/>
          <w:sz w:val="22"/>
          <w:szCs w:val="22"/>
        </w:rPr>
        <w:t xml:space="preserve">Remind students to complete their assessments (Conflict, MBTI) sometime this week. Ask them to send their results to you, their CSM, as well as to the LT Track Director. </w:t>
      </w:r>
    </w:p>
    <w:p w14:paraId="3ACD225D" w14:textId="77777777" w:rsidR="00231EC7" w:rsidRPr="00231EC7" w:rsidRDefault="00231EC7" w:rsidP="00231EC7">
      <w:pPr>
        <w:textAlignment w:val="baseline"/>
        <w:rPr>
          <w:rFonts w:ascii="FrutigerLT-Light" w:hAnsi="FrutigerLT-Light" w:cs="Arial"/>
          <w:color w:val="000000"/>
          <w:sz w:val="22"/>
          <w:szCs w:val="22"/>
        </w:rPr>
      </w:pPr>
    </w:p>
    <w:p w14:paraId="6AAC22DF" w14:textId="77777777" w:rsidR="00231EC7" w:rsidRDefault="00231EC7" w:rsidP="00C759E9">
      <w:pPr>
        <w:rPr>
          <w:rFonts w:ascii="FrutigerLT-Light" w:hAnsi="FrutigerLT-Light" w:cs="Arial"/>
          <w:color w:val="000000"/>
          <w:sz w:val="22"/>
          <w:szCs w:val="22"/>
        </w:rPr>
      </w:pPr>
    </w:p>
    <w:p w14:paraId="782C2BA5" w14:textId="77777777" w:rsidR="00C759E9" w:rsidRPr="00231EC7" w:rsidRDefault="00C759E9" w:rsidP="00C759E9">
      <w:pPr>
        <w:rPr>
          <w:rFonts w:ascii="FrutigerLT-Light" w:hAnsi="FrutigerLT-Light"/>
          <w:sz w:val="22"/>
          <w:szCs w:val="22"/>
        </w:rPr>
      </w:pPr>
      <w:r w:rsidRPr="00231EC7">
        <w:rPr>
          <w:rFonts w:ascii="FrutigerLT-Light" w:hAnsi="FrutigerLT-Light" w:cs="Arial"/>
          <w:color w:val="000000"/>
          <w:sz w:val="22"/>
          <w:szCs w:val="22"/>
        </w:rPr>
        <w:t>Leadership Team Track Director:</w:t>
      </w:r>
    </w:p>
    <w:p w14:paraId="51934BBB" w14:textId="77777777" w:rsidR="00C759E9" w:rsidRPr="00231EC7" w:rsidRDefault="00C759E9" w:rsidP="00F7739A">
      <w:pPr>
        <w:numPr>
          <w:ilvl w:val="0"/>
          <w:numId w:val="14"/>
        </w:numPr>
        <w:textAlignment w:val="baseline"/>
        <w:rPr>
          <w:rFonts w:ascii="FrutigerLT-Light" w:hAnsi="FrutigerLT-Light" w:cs="Arial"/>
          <w:color w:val="000000"/>
          <w:sz w:val="22"/>
          <w:szCs w:val="22"/>
        </w:rPr>
      </w:pPr>
      <w:r w:rsidRPr="00231EC7">
        <w:rPr>
          <w:rFonts w:ascii="FrutigerLT-Light" w:hAnsi="FrutigerLT-Light" w:cs="Arial"/>
          <w:color w:val="000000"/>
          <w:sz w:val="22"/>
          <w:szCs w:val="22"/>
        </w:rPr>
        <w:t>Send email to let CSM’s know you are available for an additional coaching session if needed.</w:t>
      </w:r>
    </w:p>
    <w:p w14:paraId="1ACD2944" w14:textId="77777777" w:rsidR="00C759E9" w:rsidRPr="00231EC7" w:rsidRDefault="00C759E9" w:rsidP="00F7739A">
      <w:pPr>
        <w:numPr>
          <w:ilvl w:val="0"/>
          <w:numId w:val="14"/>
        </w:numPr>
        <w:textAlignment w:val="baseline"/>
        <w:rPr>
          <w:rFonts w:ascii="FrutigerLT-Light" w:hAnsi="FrutigerLT-Light" w:cs="Arial"/>
          <w:color w:val="000000"/>
          <w:sz w:val="22"/>
          <w:szCs w:val="22"/>
        </w:rPr>
      </w:pPr>
      <w:r w:rsidRPr="00231EC7">
        <w:rPr>
          <w:rFonts w:ascii="FrutigerLT-Light" w:hAnsi="FrutigerLT-Light" w:cs="Arial"/>
          <w:color w:val="000000"/>
          <w:sz w:val="22"/>
          <w:szCs w:val="22"/>
        </w:rPr>
        <w:t xml:space="preserve">Send out reminder to all CSM’s about the need for them to communicate with their student leadership teams to complete the appropriate assessments (Conflict, MBTI) this week, as well as request that they send their results to their CSM and LT Track Dean. </w:t>
      </w:r>
    </w:p>
    <w:p w14:paraId="4BB4D17F" w14:textId="77777777" w:rsidR="007E3E41" w:rsidRPr="00231EC7" w:rsidRDefault="007E3E41" w:rsidP="00F7739A">
      <w:pPr>
        <w:numPr>
          <w:ilvl w:val="0"/>
          <w:numId w:val="14"/>
        </w:numPr>
        <w:textAlignment w:val="baseline"/>
        <w:rPr>
          <w:rFonts w:ascii="FrutigerLT-Light" w:hAnsi="FrutigerLT-Light" w:cs="Arial"/>
          <w:color w:val="000000"/>
          <w:sz w:val="22"/>
          <w:szCs w:val="22"/>
        </w:rPr>
      </w:pPr>
      <w:r w:rsidRPr="00231EC7">
        <w:rPr>
          <w:rFonts w:ascii="FrutigerLT-Light" w:hAnsi="FrutigerLT-Light" w:cs="Arial"/>
          <w:color w:val="000000"/>
          <w:sz w:val="22"/>
          <w:szCs w:val="22"/>
        </w:rPr>
        <w:t>Send a list of participating chapters to the AA so that they can arrange housing on the same side (Cedar specific) for all chapters participating.</w:t>
      </w:r>
    </w:p>
    <w:p w14:paraId="72D5CD06" w14:textId="12D65794" w:rsidR="0031784A" w:rsidRPr="00EB2DC5" w:rsidRDefault="00EB2DC5" w:rsidP="00EB2DC5">
      <w:pPr>
        <w:pStyle w:val="Heading2"/>
      </w:pPr>
      <w:bookmarkStart w:id="22" w:name="_Toc479325328"/>
      <w:r>
        <w:t>1-week</w:t>
      </w:r>
      <w:r w:rsidR="0031784A">
        <w:t xml:space="preserve"> prior</w:t>
      </w:r>
      <w:bookmarkEnd w:id="22"/>
    </w:p>
    <w:p w14:paraId="0F2761DC" w14:textId="77777777" w:rsidR="00C759E9" w:rsidRPr="00890EE7" w:rsidRDefault="00C759E9" w:rsidP="00C759E9">
      <w:pPr>
        <w:rPr>
          <w:szCs w:val="24"/>
        </w:rPr>
      </w:pPr>
      <w:r w:rsidRPr="00890EE7">
        <w:rPr>
          <w:rFonts w:cs="Arial"/>
          <w:color w:val="000000"/>
          <w:szCs w:val="24"/>
        </w:rPr>
        <w:t>CSM:</w:t>
      </w:r>
    </w:p>
    <w:p w14:paraId="74E1E001" w14:textId="77777777" w:rsidR="00C759E9" w:rsidRPr="00890EE7" w:rsidRDefault="00C759E9" w:rsidP="00F7739A">
      <w:pPr>
        <w:numPr>
          <w:ilvl w:val="0"/>
          <w:numId w:val="15"/>
        </w:numPr>
        <w:textAlignment w:val="baseline"/>
        <w:rPr>
          <w:rFonts w:cs="Arial"/>
          <w:color w:val="000000"/>
          <w:szCs w:val="24"/>
        </w:rPr>
      </w:pPr>
      <w:r w:rsidRPr="00890EE7">
        <w:rPr>
          <w:rFonts w:cs="Arial"/>
          <w:color w:val="000000"/>
          <w:szCs w:val="24"/>
        </w:rPr>
        <w:t xml:space="preserve">Email reminder to student leadership team to complete and send in assessments if they have not already done so. Make sure Leadership Team Track Director is copied as well. </w:t>
      </w:r>
    </w:p>
    <w:p w14:paraId="185B7137" w14:textId="77777777" w:rsidR="00C759E9" w:rsidRPr="00890EE7" w:rsidRDefault="00C759E9" w:rsidP="00F7739A">
      <w:pPr>
        <w:numPr>
          <w:ilvl w:val="0"/>
          <w:numId w:val="15"/>
        </w:numPr>
        <w:textAlignment w:val="baseline"/>
        <w:rPr>
          <w:rFonts w:cs="Arial"/>
          <w:color w:val="000000"/>
          <w:szCs w:val="24"/>
        </w:rPr>
      </w:pPr>
      <w:r w:rsidRPr="00890EE7">
        <w:rPr>
          <w:rFonts w:cs="Arial"/>
          <w:color w:val="000000"/>
          <w:szCs w:val="24"/>
        </w:rPr>
        <w:t>Complete final run through of each day. Practice timing and delivery of training.</w:t>
      </w:r>
    </w:p>
    <w:p w14:paraId="0712FF5C" w14:textId="77777777" w:rsidR="00C759E9" w:rsidRPr="00890EE7" w:rsidRDefault="00C759E9" w:rsidP="00F7739A">
      <w:pPr>
        <w:numPr>
          <w:ilvl w:val="0"/>
          <w:numId w:val="15"/>
        </w:numPr>
        <w:textAlignment w:val="baseline"/>
        <w:rPr>
          <w:rFonts w:cs="Arial"/>
          <w:color w:val="000000"/>
          <w:szCs w:val="24"/>
        </w:rPr>
      </w:pPr>
      <w:r w:rsidRPr="00890EE7">
        <w:rPr>
          <w:rFonts w:cs="Arial"/>
          <w:color w:val="000000"/>
          <w:szCs w:val="24"/>
        </w:rPr>
        <w:t>Download any videos you will be using at camp (remember wifi access is hit or miss and bandwidth is limited). This is important!</w:t>
      </w:r>
    </w:p>
    <w:p w14:paraId="7EDB1E9F" w14:textId="77777777" w:rsidR="00C759E9" w:rsidRPr="00890EE7" w:rsidRDefault="00C759E9" w:rsidP="00F7739A">
      <w:pPr>
        <w:numPr>
          <w:ilvl w:val="0"/>
          <w:numId w:val="15"/>
        </w:numPr>
        <w:textAlignment w:val="baseline"/>
        <w:rPr>
          <w:rFonts w:cs="Arial"/>
          <w:color w:val="000000"/>
          <w:szCs w:val="24"/>
        </w:rPr>
      </w:pPr>
      <w:r w:rsidRPr="00890EE7">
        <w:rPr>
          <w:rFonts w:cs="Arial"/>
          <w:color w:val="000000"/>
          <w:szCs w:val="24"/>
        </w:rPr>
        <w:t>Print all handouts and assemble folders/binders. Brand them with cool InterVar</w:t>
      </w:r>
      <w:r w:rsidR="007E3E41" w:rsidRPr="00890EE7">
        <w:rPr>
          <w:rFonts w:cs="Arial"/>
          <w:color w:val="000000"/>
          <w:szCs w:val="24"/>
        </w:rPr>
        <w:t>sity</w:t>
      </w:r>
    </w:p>
    <w:p w14:paraId="3732AE6D" w14:textId="77777777" w:rsidR="00C759E9" w:rsidRPr="00EB2DC5" w:rsidRDefault="00C759E9" w:rsidP="00C759E9">
      <w:pPr>
        <w:rPr>
          <w:rFonts w:ascii="FrutigerLT-Light" w:hAnsi="FrutigerLT-Light"/>
          <w:szCs w:val="24"/>
        </w:rPr>
      </w:pPr>
    </w:p>
    <w:p w14:paraId="2E5A5E65" w14:textId="77777777" w:rsidR="00C759E9" w:rsidRPr="00890EE7" w:rsidRDefault="00C759E9" w:rsidP="00C759E9">
      <w:pPr>
        <w:rPr>
          <w:szCs w:val="24"/>
        </w:rPr>
      </w:pPr>
      <w:r w:rsidRPr="00890EE7">
        <w:rPr>
          <w:rFonts w:cs="Arial"/>
          <w:color w:val="000000"/>
          <w:szCs w:val="24"/>
        </w:rPr>
        <w:t>Leadership Team Track Director:</w:t>
      </w:r>
    </w:p>
    <w:p w14:paraId="5BE41784" w14:textId="77777777" w:rsidR="00C759E9" w:rsidRPr="00890EE7" w:rsidRDefault="00C759E9" w:rsidP="00F7739A">
      <w:pPr>
        <w:numPr>
          <w:ilvl w:val="0"/>
          <w:numId w:val="16"/>
        </w:numPr>
        <w:textAlignment w:val="baseline"/>
        <w:rPr>
          <w:rFonts w:cs="Arial"/>
          <w:color w:val="000000"/>
          <w:szCs w:val="24"/>
        </w:rPr>
      </w:pPr>
      <w:r w:rsidRPr="00890EE7">
        <w:rPr>
          <w:rFonts w:cs="Arial"/>
          <w:color w:val="000000"/>
          <w:szCs w:val="24"/>
        </w:rPr>
        <w:t>Send final email to encourage and remind CSM’s of all they will need for the week ahead. Don’t forget to communicate vision in this email!</w:t>
      </w:r>
    </w:p>
    <w:p w14:paraId="58670016" w14:textId="77777777" w:rsidR="00C759E9" w:rsidRPr="00890EE7" w:rsidRDefault="00C759E9" w:rsidP="00F7739A">
      <w:pPr>
        <w:numPr>
          <w:ilvl w:val="0"/>
          <w:numId w:val="16"/>
        </w:numPr>
        <w:textAlignment w:val="baseline"/>
        <w:rPr>
          <w:rFonts w:cs="Arial"/>
          <w:color w:val="000000"/>
          <w:szCs w:val="24"/>
        </w:rPr>
      </w:pPr>
      <w:r w:rsidRPr="00890EE7">
        <w:rPr>
          <w:rFonts w:cs="Arial"/>
          <w:color w:val="000000"/>
          <w:szCs w:val="24"/>
        </w:rPr>
        <w:t>Look over assessment data for each chapter to help you have a better understanding of team dynamics, strengths/</w:t>
      </w:r>
      <w:r w:rsidR="00EF0EE8" w:rsidRPr="00890EE7">
        <w:rPr>
          <w:rFonts w:cs="Arial"/>
          <w:color w:val="000000"/>
          <w:szCs w:val="24"/>
        </w:rPr>
        <w:t>weaknesses</w:t>
      </w:r>
      <w:r w:rsidRPr="00890EE7">
        <w:rPr>
          <w:rFonts w:cs="Arial"/>
          <w:color w:val="000000"/>
          <w:szCs w:val="24"/>
        </w:rPr>
        <w:t xml:space="preserve"> of team. </w:t>
      </w:r>
    </w:p>
    <w:p w14:paraId="027B43BB" w14:textId="67F5D4C1" w:rsidR="0031784A" w:rsidRDefault="00EB2DC5" w:rsidP="005F56A4">
      <w:pPr>
        <w:pStyle w:val="Heading2"/>
      </w:pPr>
      <w:bookmarkStart w:id="23" w:name="_Toc479325329"/>
      <w:r>
        <w:t>1-day</w:t>
      </w:r>
      <w:r w:rsidR="0031784A">
        <w:t xml:space="preserve"> prior</w:t>
      </w:r>
      <w:bookmarkEnd w:id="23"/>
    </w:p>
    <w:p w14:paraId="4DE21A73" w14:textId="77777777" w:rsidR="00C759E9" w:rsidRPr="00EB2DC5" w:rsidRDefault="00C759E9" w:rsidP="00C425F1">
      <w:r w:rsidRPr="00EB2DC5">
        <w:t xml:space="preserve">For CSM and Leadership Team Track Director: </w:t>
      </w:r>
    </w:p>
    <w:p w14:paraId="761D8C7C" w14:textId="064FD9EA" w:rsidR="00C759E9" w:rsidRPr="00EB2DC5" w:rsidRDefault="00C759E9" w:rsidP="00F7739A">
      <w:pPr>
        <w:pStyle w:val="ListParagraph"/>
        <w:numPr>
          <w:ilvl w:val="0"/>
          <w:numId w:val="80"/>
        </w:numPr>
      </w:pPr>
      <w:r w:rsidRPr="00EB2DC5">
        <w:t>Buy snacks</w:t>
      </w:r>
    </w:p>
    <w:p w14:paraId="66A378AA" w14:textId="60F79BBB" w:rsidR="00C759E9" w:rsidRPr="00EB2DC5" w:rsidRDefault="00C759E9" w:rsidP="00F7739A">
      <w:pPr>
        <w:pStyle w:val="ListParagraph"/>
        <w:numPr>
          <w:ilvl w:val="0"/>
          <w:numId w:val="80"/>
        </w:numPr>
      </w:pPr>
      <w:r w:rsidRPr="00EB2DC5">
        <w:t>Take a nap</w:t>
      </w:r>
    </w:p>
    <w:p w14:paraId="28590945" w14:textId="262E47F3" w:rsidR="00C759E9" w:rsidRPr="00EB2DC5" w:rsidRDefault="00C759E9" w:rsidP="00F7739A">
      <w:pPr>
        <w:pStyle w:val="ListParagraph"/>
        <w:numPr>
          <w:ilvl w:val="0"/>
          <w:numId w:val="80"/>
        </w:numPr>
      </w:pPr>
      <w:r w:rsidRPr="00EB2DC5">
        <w:t>Pray</w:t>
      </w:r>
    </w:p>
    <w:p w14:paraId="7AC56B0A" w14:textId="77777777" w:rsidR="00DB5280" w:rsidRDefault="00DB5280" w:rsidP="00DB5280"/>
    <w:p w14:paraId="02A849B6" w14:textId="77777777" w:rsidR="000D6C2D" w:rsidRDefault="000D6C2D">
      <w:pPr>
        <w:rPr>
          <w:rFonts w:eastAsiaTheme="majorEastAsia" w:cstheme="majorBidi"/>
          <w:bCs/>
          <w:color w:val="345A8A" w:themeColor="accent1" w:themeShade="B5"/>
          <w:spacing w:val="5"/>
          <w:kern w:val="28"/>
          <w:sz w:val="52"/>
          <w:szCs w:val="32"/>
        </w:rPr>
      </w:pPr>
      <w:r>
        <w:br w:type="page"/>
      </w:r>
    </w:p>
    <w:p w14:paraId="0D206DF6" w14:textId="77777777" w:rsidR="00975060" w:rsidRDefault="00975060" w:rsidP="00975060">
      <w:pPr>
        <w:pStyle w:val="Heading1"/>
      </w:pPr>
      <w:bookmarkStart w:id="24" w:name="_Toc479325330"/>
      <w:r>
        <w:lastRenderedPageBreak/>
        <w:t>Welcome Letter Instructions and Template</w:t>
      </w:r>
      <w:bookmarkEnd w:id="24"/>
    </w:p>
    <w:p w14:paraId="30273B9B" w14:textId="77777777" w:rsidR="00975060" w:rsidRDefault="00975060" w:rsidP="00975060">
      <w:pPr>
        <w:pStyle w:val="Heading2"/>
      </w:pPr>
      <w:bookmarkStart w:id="25" w:name="_Toc479325331"/>
      <w:r>
        <w:t>Pre-course Assignment Instructions for PD</w:t>
      </w:r>
      <w:bookmarkEnd w:id="25"/>
    </w:p>
    <w:p w14:paraId="6C266D7B" w14:textId="77777777" w:rsidR="00975060" w:rsidRDefault="000D6C2D" w:rsidP="00F7739A">
      <w:pPr>
        <w:pStyle w:val="ListParagraph"/>
        <w:numPr>
          <w:ilvl w:val="0"/>
          <w:numId w:val="82"/>
        </w:numPr>
      </w:pPr>
      <w:r>
        <w:t>Have students read Numbers Count</w:t>
      </w:r>
      <w:r w:rsidR="00EB2DC5">
        <w:t xml:space="preserve"> Article</w:t>
      </w:r>
    </w:p>
    <w:p w14:paraId="40FB6D53" w14:textId="77777777" w:rsidR="00A11C20" w:rsidRDefault="00EB2DC5" w:rsidP="00F7739A">
      <w:pPr>
        <w:pStyle w:val="ListParagraph"/>
        <w:numPr>
          <w:ilvl w:val="0"/>
          <w:numId w:val="82"/>
        </w:numPr>
      </w:pPr>
      <w:r>
        <w:t>Take</w:t>
      </w:r>
      <w:r w:rsidR="007E3E41">
        <w:t xml:space="preserve"> Conflict test</w:t>
      </w:r>
      <w:r w:rsidR="00A11C20">
        <w:t xml:space="preserve"> </w:t>
      </w:r>
    </w:p>
    <w:p w14:paraId="2DCFB28F" w14:textId="26429B08" w:rsidR="00A11C20" w:rsidRDefault="00A11C20" w:rsidP="00F7739A">
      <w:pPr>
        <w:pStyle w:val="ListParagraph"/>
        <w:numPr>
          <w:ilvl w:val="0"/>
          <w:numId w:val="82"/>
        </w:numPr>
      </w:pPr>
      <w:r>
        <w:t xml:space="preserve">Organize Track: </w:t>
      </w:r>
      <w:hyperlink r:id="rId11" w:history="1">
        <w:r w:rsidRPr="00C44B1C">
          <w:rPr>
            <w:rStyle w:val="Hyperlink"/>
          </w:rPr>
          <w:t>https://docs.google.com/spreadsheets/d/1m3U4KulMxdPIEsq-wKtUwDaU9Rr38cAvOMKMCn6qVK0/edit?usp=sharing</w:t>
        </w:r>
      </w:hyperlink>
    </w:p>
    <w:p w14:paraId="3AF89818" w14:textId="77777777" w:rsidR="000D6C2D" w:rsidRDefault="000D6C2D" w:rsidP="00F7739A">
      <w:pPr>
        <w:pStyle w:val="ListParagraph"/>
        <w:numPr>
          <w:ilvl w:val="0"/>
          <w:numId w:val="82"/>
        </w:numPr>
      </w:pPr>
      <w:r>
        <w:t>Optional Do Vision Letter Exercise</w:t>
      </w:r>
    </w:p>
    <w:p w14:paraId="6DEFA3E3" w14:textId="77777777" w:rsidR="000D6C2D" w:rsidRDefault="000D6C2D" w:rsidP="00F7739A">
      <w:pPr>
        <w:pStyle w:val="ListParagraph"/>
        <w:numPr>
          <w:ilvl w:val="0"/>
          <w:numId w:val="82"/>
        </w:numPr>
      </w:pPr>
      <w:r>
        <w:t>Optional SWOT analysis</w:t>
      </w:r>
    </w:p>
    <w:p w14:paraId="1D6F2D22" w14:textId="7849FE1A" w:rsidR="00975060" w:rsidRDefault="00975060" w:rsidP="00975060">
      <w:pPr>
        <w:pStyle w:val="Heading2"/>
      </w:pPr>
      <w:bookmarkStart w:id="26" w:name="_Toc479325332"/>
      <w:r>
        <w:t>Welcome Letter</w:t>
      </w:r>
      <w:bookmarkEnd w:id="26"/>
    </w:p>
    <w:p w14:paraId="1D383229" w14:textId="3A782223"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Welcome to the Leadership Track!</w:t>
      </w:r>
    </w:p>
    <w:p w14:paraId="0FE92058"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If you didn’t go through this track last year, it looks much different than previous years.  For one thing, there are no more requirements. This is a week for you and your leaders!</w:t>
      </w:r>
    </w:p>
    <w:p w14:paraId="7D8A9473"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For those of you I have not had the pleasure of meeting, allow me to introduce myself. (insert some personal info about yourself)</w:t>
      </w:r>
    </w:p>
    <w:p w14:paraId="486E00BB"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The track is designed as a modular track for you to pick and choose from a variety of sessions that you and your team can opt in or out of.  Our hope is that these sessions will be useful for you and your students and that you will want to opt-in to many of these sessions. We think it will be scalable for any size leadership team.</w:t>
      </w:r>
    </w:p>
    <w:p w14:paraId="3F1ED0A3"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b/>
          <w:bCs/>
          <w:szCs w:val="24"/>
        </w:rPr>
        <w:t>Sessions include:</w:t>
      </w:r>
    </w:p>
    <w:p w14:paraId="1C36DABA"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Manuscript Bible studies on leadership lessons from scripture (Exodus 3, Exodus 4, Exodus 18)</w:t>
      </w:r>
    </w:p>
    <w:p w14:paraId="7F71DF6B"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A Peer Editing session where you can get feedback from other chapter</w:t>
      </w:r>
      <w:r w:rsidRPr="00E829FF">
        <w:rPr>
          <w:rFonts w:ascii="FrutigerLT-Light" w:eastAsiaTheme="minorEastAsia" w:hAnsi="FrutigerLT-Light" w:cs="Helvetica"/>
          <w:b/>
          <w:bCs/>
          <w:szCs w:val="24"/>
        </w:rPr>
        <w:t>s on your NSO, Follow-up and SG plans.</w:t>
      </w:r>
    </w:p>
    <w:p w14:paraId="4E950182"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An overview of the chapter growth strategy</w:t>
      </w:r>
    </w:p>
    <w:p w14:paraId="4567B8F5"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A lesson on planning using the Vision, Structure, People</w:t>
      </w:r>
    </w:p>
    <w:p w14:paraId="372F7BF3"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Goal setting</w:t>
      </w:r>
    </w:p>
    <w:p w14:paraId="33B2F72A"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How to develop leaders using the development pathway</w:t>
      </w:r>
    </w:p>
    <w:p w14:paraId="73C0D095"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Vision casting</w:t>
      </w:r>
    </w:p>
    <w:p w14:paraId="470EEB86"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Resolving Conflict</w:t>
      </w:r>
    </w:p>
    <w:p w14:paraId="226E5636"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Prayer (listening prayer)</w:t>
      </w:r>
    </w:p>
    <w:p w14:paraId="7DEE29FC" w14:textId="77777777" w:rsidR="003A0B69" w:rsidRPr="00E829FF" w:rsidRDefault="00920CD6" w:rsidP="004775BE">
      <w:pPr>
        <w:widowControl w:val="0"/>
        <w:numPr>
          <w:ilvl w:val="0"/>
          <w:numId w:val="131"/>
        </w:numPr>
        <w:autoSpaceDE w:val="0"/>
        <w:autoSpaceDN w:val="0"/>
        <w:adjustRightInd w:val="0"/>
        <w:rPr>
          <w:rFonts w:ascii="FrutigerLT-Light" w:eastAsiaTheme="minorEastAsia" w:hAnsi="FrutigerLT-Light" w:cs="Helvetica"/>
          <w:szCs w:val="24"/>
        </w:rPr>
      </w:pPr>
      <w:r w:rsidRPr="00E829FF">
        <w:rPr>
          <w:rFonts w:ascii="FrutigerLT-Light" w:eastAsiaTheme="minorEastAsia" w:hAnsi="FrutigerLT-Light" w:cs="Helvetica"/>
          <w:b/>
          <w:bCs/>
          <w:szCs w:val="24"/>
        </w:rPr>
        <w:t>Multi-ethnicity</w:t>
      </w:r>
    </w:p>
    <w:p w14:paraId="34CD969E"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 xml:space="preserve">These sessions will be offered at specific times throughout the week. Each session will </w:t>
      </w:r>
      <w:r w:rsidRPr="00E829FF">
        <w:rPr>
          <w:rFonts w:ascii="FrutigerLT-Light" w:eastAsiaTheme="minorEastAsia" w:hAnsi="FrutigerLT-Light" w:cs="Helvetica"/>
          <w:szCs w:val="24"/>
        </w:rPr>
        <w:lastRenderedPageBreak/>
        <w:t>include some training and time for your leadership team to apply the content in your chapter context. You can find the content for these sessions in the leadership track manual, mentioned below.</w:t>
      </w:r>
    </w:p>
    <w:p w14:paraId="42FB73B3" w14:textId="77777777" w:rsidR="004775BE"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As the track director, I will be looking for staff who would like to teach some of the sessions. This is a great opportunity to influence other students and to get feedback on your teaching as I plan to debrief the session with you afterwards. I will also be available throughout the week to help you make the best of this week.</w:t>
      </w:r>
    </w:p>
    <w:p w14:paraId="706A202B" w14:textId="439269AD" w:rsid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Please look at the track manual by clicking here: </w:t>
      </w:r>
      <w:hyperlink r:id="rId12" w:history="1">
        <w:r w:rsidRPr="00E829FF">
          <w:rPr>
            <w:rStyle w:val="Hyperlink"/>
            <w:rFonts w:ascii="FrutigerLT-Light" w:eastAsiaTheme="minorEastAsia" w:hAnsi="FrutigerLT-Light" w:cs="Helvetica"/>
            <w:szCs w:val="24"/>
          </w:rPr>
          <w:t>https://collegiateministries.intervarsity.org/library/chapter-focus-week/tracks/leadership-team</w:t>
        </w:r>
      </w:hyperlink>
    </w:p>
    <w:p w14:paraId="39FE535C" w14:textId="1449B279" w:rsidR="004775BE" w:rsidRPr="00E829FF" w:rsidRDefault="004775BE" w:rsidP="00E829FF">
      <w:pPr>
        <w:widowControl w:val="0"/>
        <w:autoSpaceDE w:val="0"/>
        <w:autoSpaceDN w:val="0"/>
        <w:adjustRightInd w:val="0"/>
        <w:spacing w:after="120"/>
        <w:rPr>
          <w:rFonts w:ascii="FrutigerLT-Light" w:eastAsiaTheme="minorEastAsia" w:hAnsi="FrutigerLT-Light" w:cs="Helvetica"/>
          <w:szCs w:val="24"/>
        </w:rPr>
      </w:pPr>
      <w:r>
        <w:rPr>
          <w:rFonts w:ascii="FrutigerLT-Light" w:eastAsiaTheme="minorEastAsia" w:hAnsi="FrutigerLT-Light" w:cs="Helvetica"/>
          <w:szCs w:val="24"/>
        </w:rPr>
        <w:t>Some key things for you to look at within the manual are:</w:t>
      </w:r>
    </w:p>
    <w:p w14:paraId="32610C5B" w14:textId="76AD6776" w:rsidR="003A0B69" w:rsidRPr="00E829FF" w:rsidRDefault="00920CD6" w:rsidP="00E829FF">
      <w:pPr>
        <w:widowControl w:val="0"/>
        <w:numPr>
          <w:ilvl w:val="0"/>
          <w:numId w:val="132"/>
        </w:numPr>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b/>
          <w:bCs/>
          <w:szCs w:val="24"/>
        </w:rPr>
        <w:t xml:space="preserve">An overall track schedule can also be found on page </w:t>
      </w:r>
      <w:r w:rsidRPr="00E829FF">
        <w:rPr>
          <w:rFonts w:ascii="FrutigerLT-Light" w:eastAsiaTheme="minorEastAsia" w:hAnsi="FrutigerLT-Light" w:cs="Helvetica"/>
          <w:b/>
          <w:bCs/>
          <w:szCs w:val="24"/>
        </w:rPr>
        <w:t>12</w:t>
      </w:r>
      <w:r w:rsidRPr="00E829FF">
        <w:rPr>
          <w:rFonts w:ascii="FrutigerLT-Light" w:eastAsiaTheme="minorEastAsia" w:hAnsi="FrutigerLT-Light" w:cs="Helvetica"/>
          <w:b/>
          <w:bCs/>
          <w:szCs w:val="24"/>
        </w:rPr>
        <w:t xml:space="preserve"> of the manual</w:t>
      </w:r>
      <w:r w:rsidR="004775BE">
        <w:rPr>
          <w:rFonts w:ascii="FrutigerLT-Light" w:eastAsiaTheme="minorEastAsia" w:hAnsi="FrutigerLT-Light" w:cs="Helvetica"/>
          <w:b/>
          <w:bCs/>
          <w:szCs w:val="24"/>
        </w:rPr>
        <w:t>.</w:t>
      </w:r>
    </w:p>
    <w:p w14:paraId="5023C6EA" w14:textId="5827836D" w:rsidR="003A0B69" w:rsidRPr="00E829FF" w:rsidRDefault="00920CD6" w:rsidP="00E829FF">
      <w:pPr>
        <w:widowControl w:val="0"/>
        <w:numPr>
          <w:ilvl w:val="0"/>
          <w:numId w:val="132"/>
        </w:numPr>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I would like to highlight the PLANNING sessions mentioned in the schedule. There are 400+ minutes you will get with your students to plan and connect with one another as a team.</w:t>
      </w:r>
      <w:r w:rsidRPr="00E829FF">
        <w:rPr>
          <w:rFonts w:ascii="FrutigerLT-Light" w:eastAsiaTheme="minorEastAsia" w:hAnsi="FrutigerLT-Light" w:cs="Helvetica"/>
          <w:szCs w:val="24"/>
        </w:rPr>
        <w:t> </w:t>
      </w:r>
      <w:r w:rsidRPr="00E829FF">
        <w:rPr>
          <w:rFonts w:ascii="FrutigerLT-Light" w:eastAsiaTheme="minorEastAsia" w:hAnsi="FrutigerLT-Light" w:cs="Helvetica"/>
          <w:b/>
          <w:bCs/>
          <w:szCs w:val="24"/>
        </w:rPr>
        <w:t>You can locate these planning sessions in your manua</w:t>
      </w:r>
      <w:r w:rsidR="004775BE">
        <w:rPr>
          <w:rFonts w:ascii="FrutigerLT-Light" w:eastAsiaTheme="minorEastAsia" w:hAnsi="FrutigerLT-Light" w:cs="Helvetica"/>
          <w:b/>
          <w:bCs/>
          <w:szCs w:val="24"/>
        </w:rPr>
        <w:t>l.</w:t>
      </w:r>
    </w:p>
    <w:p w14:paraId="0792E045" w14:textId="6A90DB4C" w:rsidR="003A0B69" w:rsidRPr="00E829FF" w:rsidRDefault="00920CD6" w:rsidP="00E829FF">
      <w:pPr>
        <w:widowControl w:val="0"/>
        <w:numPr>
          <w:ilvl w:val="0"/>
          <w:numId w:val="132"/>
        </w:numPr>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If you are needing ideas for</w:t>
      </w:r>
      <w:r w:rsidRPr="00E829FF">
        <w:rPr>
          <w:rFonts w:ascii="FrutigerLT-Light" w:eastAsiaTheme="minorEastAsia" w:hAnsi="FrutigerLT-Light" w:cs="Helvetica"/>
          <w:szCs w:val="24"/>
        </w:rPr>
        <w:t> </w:t>
      </w:r>
      <w:r w:rsidRPr="00E829FF">
        <w:rPr>
          <w:rFonts w:ascii="FrutigerLT-Light" w:eastAsiaTheme="minorEastAsia" w:hAnsi="FrutigerLT-Light" w:cs="Helvetica"/>
          <w:b/>
          <w:bCs/>
          <w:szCs w:val="24"/>
        </w:rPr>
        <w:t>Chapter Prayer Times, I’d like to draw your attention to these in the appendix portion of the manual</w:t>
      </w:r>
      <w:r w:rsidR="004775BE">
        <w:rPr>
          <w:rFonts w:ascii="FrutigerLT-Light" w:eastAsiaTheme="minorEastAsia" w:hAnsi="FrutigerLT-Light" w:cs="Helvetica"/>
          <w:b/>
          <w:bCs/>
          <w:szCs w:val="24"/>
        </w:rPr>
        <w:t>.</w:t>
      </w:r>
      <w:r w:rsidRPr="00E829FF">
        <w:rPr>
          <w:rFonts w:ascii="FrutigerLT-Light" w:eastAsiaTheme="minorEastAsia" w:hAnsi="FrutigerLT-Light" w:cs="Helvetica"/>
          <w:szCs w:val="24"/>
        </w:rPr>
        <w:t> </w:t>
      </w:r>
      <w:r w:rsidRPr="00E829FF">
        <w:rPr>
          <w:rFonts w:ascii="FrutigerLT-Light" w:eastAsiaTheme="minorEastAsia" w:hAnsi="FrutigerLT-Light" w:cs="Helvetica"/>
          <w:szCs w:val="24"/>
        </w:rPr>
        <w:t>Very helpful to start getting ideas!</w:t>
      </w:r>
    </w:p>
    <w:p w14:paraId="28B261B4" w14:textId="77777777" w:rsidR="003A0B69" w:rsidRPr="00E829FF" w:rsidRDefault="00920CD6" w:rsidP="00E829FF">
      <w:pPr>
        <w:widowControl w:val="0"/>
        <w:numPr>
          <w:ilvl w:val="0"/>
          <w:numId w:val="132"/>
        </w:numPr>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b/>
          <w:bCs/>
          <w:szCs w:val="24"/>
        </w:rPr>
        <w:t>There are several Pre-Course O</w:t>
      </w:r>
      <w:r w:rsidRPr="00E829FF">
        <w:rPr>
          <w:rFonts w:ascii="FrutigerLT-Light" w:eastAsiaTheme="minorEastAsia" w:hAnsi="FrutigerLT-Light" w:cs="Helvetica"/>
          <w:b/>
          <w:bCs/>
          <w:szCs w:val="24"/>
        </w:rPr>
        <w:t>ptions</w:t>
      </w:r>
      <w:r w:rsidRPr="00E829FF">
        <w:rPr>
          <w:rFonts w:ascii="FrutigerLT-Light" w:eastAsiaTheme="minorEastAsia" w:hAnsi="FrutigerLT-Light" w:cs="Helvetica"/>
          <w:szCs w:val="24"/>
        </w:rPr>
        <w:t> for your leadership team to do before arriving to CFW that could help maximize your time at Cedar. You can locate those files in this zip drive: </w:t>
      </w:r>
      <w:hyperlink r:id="rId13" w:history="1">
        <w:r w:rsidRPr="00E829FF">
          <w:rPr>
            <w:rStyle w:val="Hyperlink"/>
            <w:rFonts w:ascii="FrutigerLT-Light" w:eastAsiaTheme="minorEastAsia" w:hAnsi="FrutigerLT-Light" w:cs="Helvetica"/>
            <w:szCs w:val="24"/>
          </w:rPr>
          <w:t>http://collegiateministries.intervarsity.org/system/files/private/Pre-Course%20Options.zip</w:t>
        </w:r>
      </w:hyperlink>
    </w:p>
    <w:p w14:paraId="5E5AF76D" w14:textId="74EF80CE" w:rsidR="00E829FF" w:rsidRPr="00E829FF" w:rsidRDefault="004775BE" w:rsidP="00E829FF">
      <w:pPr>
        <w:widowControl w:val="0"/>
        <w:autoSpaceDE w:val="0"/>
        <w:autoSpaceDN w:val="0"/>
        <w:adjustRightInd w:val="0"/>
        <w:spacing w:after="120"/>
        <w:rPr>
          <w:rFonts w:ascii="FrutigerLT-Light" w:eastAsiaTheme="minorEastAsia" w:hAnsi="FrutigerLT-Light" w:cs="Helvetica"/>
          <w:szCs w:val="24"/>
        </w:rPr>
      </w:pPr>
      <w:r w:rsidRPr="004775BE">
        <w:rPr>
          <w:rFonts w:ascii="FrutigerLT-Light" w:eastAsiaTheme="minorEastAsia" w:hAnsi="FrutigerLT-Light" w:cs="Helvetica"/>
          <w:b/>
          <w:bCs/>
          <w:szCs w:val="24"/>
          <w:highlight w:val="yellow"/>
        </w:rPr>
        <w:t>Immediate Action Item:</w:t>
      </w:r>
      <w:r w:rsidR="00E829FF" w:rsidRPr="00E829FF">
        <w:rPr>
          <w:rFonts w:ascii="FrutigerLT-Light" w:eastAsiaTheme="minorEastAsia" w:hAnsi="FrutigerLT-Light" w:cs="Helvetica"/>
          <w:b/>
          <w:bCs/>
          <w:szCs w:val="24"/>
          <w:u w:val="single"/>
        </w:rPr>
        <w:t> Please respond by Friday, Insert Date </w:t>
      </w:r>
      <w:r w:rsidR="00E829FF" w:rsidRPr="00E829FF">
        <w:rPr>
          <w:rFonts w:ascii="FrutigerLT-Light" w:eastAsiaTheme="minorEastAsia" w:hAnsi="FrutigerLT-Light" w:cs="Helvetica"/>
          <w:b/>
          <w:bCs/>
          <w:szCs w:val="24"/>
        </w:rPr>
        <w:t>to indicate what track sessions you are planning to attend with your leadership team, and if there are sessions you would like to teach. You may indicate this by filling out the google form:</w:t>
      </w:r>
      <w:hyperlink r:id="rId14" w:history="1">
        <w:r w:rsidR="00E829FF" w:rsidRPr="00E829FF">
          <w:rPr>
            <w:rStyle w:val="Hyperlink"/>
            <w:rFonts w:ascii="FrutigerLT-Light" w:eastAsiaTheme="minorEastAsia" w:hAnsi="FrutigerLT-Light" w:cs="Helvetica"/>
            <w:b/>
            <w:bCs/>
            <w:szCs w:val="24"/>
          </w:rPr>
          <w:t> </w:t>
        </w:r>
      </w:hyperlink>
      <w:hyperlink r:id="rId15" w:history="1">
        <w:r w:rsidR="00E829FF" w:rsidRPr="00E829FF">
          <w:rPr>
            <w:rStyle w:val="Hyperlink"/>
            <w:rFonts w:ascii="FrutigerLT-Light" w:eastAsiaTheme="minorEastAsia" w:hAnsi="FrutigerLT-Light" w:cs="Helvetica"/>
            <w:szCs w:val="24"/>
          </w:rPr>
          <w:t>http://docs.google.com/forms/d/e/1FAIpQLSc9bzaLEUU7GEaxo35aiQv-2OpuluVEYiQsM5BLZt5noqmeUQ/viewform?usp=sf_link</w:t>
        </w:r>
      </w:hyperlink>
    </w:p>
    <w:p w14:paraId="62D303E9"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I will try to get teaching assignments out by Insert Dates.</w:t>
      </w:r>
    </w:p>
    <w:p w14:paraId="3397F1A3"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If a 30-minute coaching call prior to coming to camp would be helpful, please let me know this, too. Your supervisor/AD will likely be able to help you think through the prep that would be helpful for you and your students, as well as what modules to opt into; however, sometimes an outside perspective is helpful as well! </w:t>
      </w:r>
    </w:p>
    <w:p w14:paraId="671DD4BA"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Look forward to working with you all and seeing what God does in these students lives and leadership!</w:t>
      </w:r>
    </w:p>
    <w:p w14:paraId="7E76CD97" w14:textId="77777777" w:rsidR="00E829FF" w:rsidRPr="00E829FF" w:rsidRDefault="00E829FF" w:rsidP="00E829FF">
      <w:pPr>
        <w:widowControl w:val="0"/>
        <w:autoSpaceDE w:val="0"/>
        <w:autoSpaceDN w:val="0"/>
        <w:adjustRightInd w:val="0"/>
        <w:spacing w:after="120"/>
        <w:rPr>
          <w:rFonts w:ascii="FrutigerLT-Light" w:eastAsiaTheme="minorEastAsia" w:hAnsi="FrutigerLT-Light" w:cs="Helvetica"/>
          <w:szCs w:val="24"/>
        </w:rPr>
      </w:pPr>
      <w:r w:rsidRPr="00E829FF">
        <w:rPr>
          <w:rFonts w:ascii="FrutigerLT-Light" w:eastAsiaTheme="minorEastAsia" w:hAnsi="FrutigerLT-Light" w:cs="Helvetica"/>
          <w:szCs w:val="24"/>
        </w:rPr>
        <w:t>Blessings,</w:t>
      </w:r>
      <w:bookmarkStart w:id="27" w:name="_GoBack"/>
      <w:bookmarkEnd w:id="27"/>
    </w:p>
    <w:p w14:paraId="1174E1FD" w14:textId="77777777" w:rsidR="00CD523A" w:rsidRDefault="00CD523A" w:rsidP="00CD523A">
      <w:pPr>
        <w:pStyle w:val="Heading1"/>
      </w:pPr>
      <w:bookmarkStart w:id="28" w:name="_Toc479325333"/>
      <w:bookmarkStart w:id="29" w:name="_Toc479325326"/>
      <w:r>
        <w:lastRenderedPageBreak/>
        <w:t>Schedule</w:t>
      </w:r>
      <w:bookmarkEnd w:id="29"/>
    </w:p>
    <w:p w14:paraId="4C0E54D7" w14:textId="77777777" w:rsidR="00CD523A" w:rsidRPr="0086547E" w:rsidRDefault="00CD523A" w:rsidP="00CD523A">
      <w:pPr>
        <w:rPr>
          <w:rFonts w:ascii="Times New Roman" w:hAnsi="Times New Roman"/>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54"/>
        <w:gridCol w:w="2050"/>
        <w:gridCol w:w="1703"/>
        <w:gridCol w:w="1466"/>
        <w:gridCol w:w="1650"/>
        <w:gridCol w:w="1547"/>
      </w:tblGrid>
      <w:tr w:rsidR="00CD523A" w:rsidRPr="0086547E" w14:paraId="5EFA284A" w14:textId="77777777" w:rsidTr="00A07A95">
        <w:trPr>
          <w:trHeight w:val="230"/>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9A335" w14:textId="77777777" w:rsidR="00CD523A" w:rsidRPr="007B449F" w:rsidRDefault="00CD523A" w:rsidP="00A07A95">
            <w:pPr>
              <w:ind w:hanging="15"/>
              <w:jc w:val="center"/>
              <w:rPr>
                <w:rFonts w:ascii="FrutigerLT-Light" w:hAnsi="FrutigerLT-Light"/>
                <w:szCs w:val="24"/>
              </w:rPr>
            </w:pPr>
            <w:r w:rsidRPr="007B449F">
              <w:rPr>
                <w:rFonts w:ascii="FrutigerLT-Light" w:hAnsi="FrutigerLT-Light" w:cs="Arial"/>
                <w:color w:val="000000"/>
                <w:sz w:val="16"/>
                <w:szCs w:val="16"/>
              </w:rPr>
              <w:t>Time\Day</w:t>
            </w:r>
          </w:p>
        </w:tc>
        <w:tc>
          <w:tcPr>
            <w:tcW w:w="2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6FFB2"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Sun</w:t>
            </w:r>
          </w:p>
        </w:tc>
        <w:tc>
          <w:tcPr>
            <w:tcW w:w="17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9C2888"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Mon</w:t>
            </w:r>
          </w:p>
        </w:tc>
        <w:tc>
          <w:tcPr>
            <w:tcW w:w="1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CBAD37"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Tue</w:t>
            </w: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0FF94"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Wed</w:t>
            </w:r>
          </w:p>
        </w:tc>
        <w:tc>
          <w:tcPr>
            <w:tcW w:w="15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9C07D"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Thur</w:t>
            </w:r>
          </w:p>
        </w:tc>
      </w:tr>
      <w:tr w:rsidR="00CD523A" w:rsidRPr="0086547E" w14:paraId="580AA1CB" w14:textId="77777777" w:rsidTr="00A07A95">
        <w:trPr>
          <w:trHeight w:val="230"/>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89785"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8:15am</w:t>
            </w:r>
          </w:p>
        </w:tc>
        <w:tc>
          <w:tcPr>
            <w:tcW w:w="20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F098DBA"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Breakfast</w:t>
            </w:r>
          </w:p>
        </w:tc>
        <w:tc>
          <w:tcPr>
            <w:tcW w:w="170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C8EEC31"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Breakfast</w:t>
            </w:r>
          </w:p>
        </w:tc>
        <w:tc>
          <w:tcPr>
            <w:tcW w:w="146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207E28D"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Breakfast</w:t>
            </w:r>
          </w:p>
        </w:tc>
        <w:tc>
          <w:tcPr>
            <w:tcW w:w="16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38B1164"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Breakfast</w:t>
            </w:r>
          </w:p>
        </w:tc>
        <w:tc>
          <w:tcPr>
            <w:tcW w:w="154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926FED3"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Breakfast</w:t>
            </w:r>
          </w:p>
        </w:tc>
      </w:tr>
      <w:tr w:rsidR="00CD523A" w:rsidRPr="0086547E" w14:paraId="14A32626" w14:textId="77777777" w:rsidTr="00A07A95">
        <w:trPr>
          <w:trHeight w:val="3282"/>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DCAFB" w14:textId="77777777" w:rsidR="00CD523A" w:rsidRPr="007B449F" w:rsidRDefault="00CD523A" w:rsidP="00A07A95">
            <w:pPr>
              <w:spacing w:after="240"/>
              <w:rPr>
                <w:rFonts w:ascii="FrutigerLT-Light" w:hAnsi="FrutigerLT-Light"/>
                <w:szCs w:val="24"/>
              </w:rPr>
            </w:pPr>
            <w:r w:rsidRPr="007B449F">
              <w:rPr>
                <w:rFonts w:ascii="FrutigerLT-Light" w:hAnsi="FrutigerLT-Light"/>
                <w:szCs w:val="24"/>
              </w:rPr>
              <w:br/>
            </w:r>
          </w:p>
          <w:p w14:paraId="7F90B7AD"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9:00am-12:15pm</w:t>
            </w:r>
          </w:p>
        </w:tc>
        <w:tc>
          <w:tcPr>
            <w:tcW w:w="2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36666"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Before CFW:</w:t>
            </w:r>
          </w:p>
          <w:p w14:paraId="47DC4F50" w14:textId="77777777" w:rsidR="00CD523A" w:rsidRPr="00D738A8" w:rsidRDefault="00CD523A" w:rsidP="00A07A95">
            <w:pPr>
              <w:jc w:val="center"/>
              <w:rPr>
                <w:rFonts w:ascii="FrutigerLT-Light" w:hAnsi="FrutigerLT-Light"/>
                <w:szCs w:val="24"/>
                <w:u w:val="single"/>
              </w:rPr>
            </w:pPr>
            <w:r w:rsidRPr="00D738A8">
              <w:rPr>
                <w:rFonts w:ascii="FrutigerLT-Light" w:hAnsi="FrutigerLT-Light" w:cs="Arial"/>
                <w:color w:val="1155CC"/>
                <w:sz w:val="16"/>
                <w:szCs w:val="16"/>
                <w:u w:val="single"/>
              </w:rPr>
              <w:t>Staff To do list Before CFW</w:t>
            </w:r>
          </w:p>
          <w:p w14:paraId="69DB9E6E" w14:textId="77777777" w:rsidR="00CD523A" w:rsidRPr="00D738A8" w:rsidRDefault="00CD523A" w:rsidP="00A07A95">
            <w:pPr>
              <w:rPr>
                <w:rFonts w:ascii="FrutigerLT-Light" w:hAnsi="FrutigerLT-Light"/>
                <w:sz w:val="16"/>
                <w:szCs w:val="16"/>
                <w:u w:val="single"/>
              </w:rPr>
            </w:pPr>
          </w:p>
          <w:p w14:paraId="2959D128" w14:textId="77777777" w:rsidR="00CD523A" w:rsidRPr="00D738A8" w:rsidRDefault="00CD523A" w:rsidP="00A07A95">
            <w:pPr>
              <w:jc w:val="center"/>
              <w:rPr>
                <w:rFonts w:ascii="FrutigerLT-Light" w:hAnsi="FrutigerLT-Light"/>
                <w:szCs w:val="24"/>
                <w:u w:val="single"/>
              </w:rPr>
            </w:pPr>
            <w:r w:rsidRPr="00D738A8">
              <w:rPr>
                <w:rFonts w:ascii="FrutigerLT-Light" w:hAnsi="FrutigerLT-Light" w:cs="Arial"/>
                <w:color w:val="1155CC"/>
                <w:sz w:val="16"/>
                <w:szCs w:val="16"/>
                <w:u w:val="single"/>
              </w:rPr>
              <w:t>SWOT Analysis</w:t>
            </w:r>
          </w:p>
          <w:p w14:paraId="75B9B449" w14:textId="77777777" w:rsidR="00CD523A" w:rsidRPr="00D738A8" w:rsidRDefault="00CD523A" w:rsidP="00A07A95">
            <w:pPr>
              <w:rPr>
                <w:rFonts w:ascii="FrutigerLT-Light" w:hAnsi="FrutigerLT-Light"/>
                <w:sz w:val="16"/>
                <w:szCs w:val="16"/>
                <w:u w:val="single"/>
              </w:rPr>
            </w:pPr>
          </w:p>
          <w:p w14:paraId="70463CAB" w14:textId="77777777" w:rsidR="00CD523A" w:rsidRPr="00D738A8" w:rsidRDefault="00CD523A" w:rsidP="00A07A95">
            <w:pPr>
              <w:jc w:val="center"/>
              <w:rPr>
                <w:rFonts w:ascii="FrutigerLT-Light" w:hAnsi="FrutigerLT-Light"/>
                <w:szCs w:val="24"/>
                <w:u w:val="single"/>
              </w:rPr>
            </w:pPr>
            <w:r w:rsidRPr="00D738A8">
              <w:rPr>
                <w:rFonts w:ascii="FrutigerLT-Light" w:hAnsi="FrutigerLT-Light" w:cs="Arial"/>
                <w:color w:val="000000"/>
                <w:sz w:val="16"/>
                <w:szCs w:val="16"/>
                <w:u w:val="single"/>
              </w:rPr>
              <w:t>At CFW</w:t>
            </w:r>
          </w:p>
          <w:p w14:paraId="5192588B" w14:textId="77777777" w:rsidR="00CD523A" w:rsidRPr="00D738A8" w:rsidRDefault="00CD523A" w:rsidP="00A07A95">
            <w:pPr>
              <w:jc w:val="center"/>
              <w:rPr>
                <w:rFonts w:ascii="FrutigerLT-Light" w:hAnsi="FrutigerLT-Light"/>
                <w:szCs w:val="24"/>
                <w:u w:val="single"/>
              </w:rPr>
            </w:pPr>
            <w:r w:rsidRPr="00D738A8">
              <w:rPr>
                <w:rFonts w:ascii="FrutigerLT-Light" w:hAnsi="FrutigerLT-Light" w:cs="Arial"/>
                <w:color w:val="1155CC"/>
                <w:sz w:val="16"/>
                <w:szCs w:val="16"/>
                <w:u w:val="single"/>
              </w:rPr>
              <w:t>ROS Guide</w:t>
            </w:r>
          </w:p>
          <w:p w14:paraId="765BA00A" w14:textId="77777777" w:rsidR="00CD523A" w:rsidRPr="00D738A8" w:rsidRDefault="00CD523A" w:rsidP="00A07A95">
            <w:pPr>
              <w:rPr>
                <w:rFonts w:ascii="FrutigerLT-Light" w:hAnsi="FrutigerLT-Light"/>
                <w:sz w:val="16"/>
                <w:szCs w:val="16"/>
                <w:u w:val="single"/>
              </w:rPr>
            </w:pPr>
          </w:p>
          <w:p w14:paraId="34178DC7" w14:textId="77777777" w:rsidR="00CD523A" w:rsidRPr="007B449F" w:rsidRDefault="00CD523A" w:rsidP="00A07A95">
            <w:pPr>
              <w:jc w:val="center"/>
              <w:rPr>
                <w:rFonts w:ascii="FrutigerLT-Light" w:hAnsi="FrutigerLT-Light"/>
                <w:szCs w:val="24"/>
              </w:rPr>
            </w:pPr>
            <w:r w:rsidRPr="00D738A8">
              <w:rPr>
                <w:rFonts w:ascii="FrutigerLT-Light" w:hAnsi="FrutigerLT-Light" w:cs="Arial"/>
                <w:color w:val="1155CC"/>
                <w:sz w:val="16"/>
                <w:szCs w:val="16"/>
                <w:u w:val="single"/>
              </w:rPr>
              <w:t>Chapter Staff Meeting</w:t>
            </w:r>
          </w:p>
        </w:tc>
        <w:tc>
          <w:tcPr>
            <w:tcW w:w="17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06A6E5BC"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FOCUS ON GOD</w:t>
            </w:r>
          </w:p>
          <w:p w14:paraId="4BC819FD" w14:textId="77777777" w:rsidR="00CD523A" w:rsidRPr="00752C24" w:rsidRDefault="00CD523A" w:rsidP="00A07A95">
            <w:pPr>
              <w:rPr>
                <w:rFonts w:ascii="FrutigerLT-Light" w:hAnsi="FrutigerLT-Light"/>
                <w:sz w:val="16"/>
                <w:szCs w:val="16"/>
              </w:rPr>
            </w:pPr>
          </w:p>
          <w:p w14:paraId="5699DDB2"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000000"/>
                <w:sz w:val="16"/>
                <w:szCs w:val="16"/>
              </w:rPr>
              <w:t>Quiet Time</w:t>
            </w:r>
          </w:p>
          <w:p w14:paraId="67DAC6E2"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 xml:space="preserve"> (30 min)</w:t>
            </w:r>
          </w:p>
          <w:p w14:paraId="4F0CC868" w14:textId="77777777" w:rsidR="00CD523A" w:rsidRPr="00FD6297" w:rsidRDefault="00CD523A" w:rsidP="00A07A95">
            <w:pPr>
              <w:rPr>
                <w:rFonts w:ascii="FrutigerLT-Light" w:hAnsi="FrutigerLT-Light"/>
                <w:sz w:val="16"/>
                <w:szCs w:val="16"/>
              </w:rPr>
            </w:pPr>
          </w:p>
          <w:p w14:paraId="387124BC"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1155CC"/>
                <w:sz w:val="16"/>
                <w:szCs w:val="16"/>
                <w:u w:val="single"/>
              </w:rPr>
              <w:t>Manuscript</w:t>
            </w:r>
            <w:r w:rsidRPr="007B449F">
              <w:rPr>
                <w:rFonts w:ascii="FrutigerLT-Light" w:hAnsi="FrutigerLT-Light" w:cs="Arial"/>
                <w:color w:val="000000"/>
                <w:sz w:val="16"/>
                <w:szCs w:val="16"/>
              </w:rPr>
              <w:t xml:space="preserve"> </w:t>
            </w:r>
          </w:p>
          <w:p w14:paraId="679B09CD"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(75 min)</w:t>
            </w:r>
          </w:p>
          <w:p w14:paraId="41D3DE94" w14:textId="77777777" w:rsidR="00CD523A" w:rsidRPr="00752C24" w:rsidRDefault="00CD523A" w:rsidP="00A07A95">
            <w:pPr>
              <w:rPr>
                <w:rFonts w:ascii="FrutigerLT-Light" w:hAnsi="FrutigerLT-Light"/>
                <w:sz w:val="16"/>
                <w:szCs w:val="16"/>
              </w:rPr>
            </w:pPr>
          </w:p>
          <w:p w14:paraId="780EBD30"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687CCA14" w14:textId="77777777" w:rsidR="00CD523A" w:rsidRPr="00752C24" w:rsidRDefault="00CD523A" w:rsidP="00A07A95">
            <w:pPr>
              <w:rPr>
                <w:rFonts w:ascii="FrutigerLT-Light" w:hAnsi="FrutigerLT-Light"/>
                <w:sz w:val="16"/>
                <w:szCs w:val="16"/>
              </w:rPr>
            </w:pPr>
          </w:p>
          <w:p w14:paraId="166153FC"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STRUCTURE</w:t>
            </w:r>
          </w:p>
          <w:p w14:paraId="2EDFA18C" w14:textId="77777777" w:rsidR="00CD523A" w:rsidRPr="00FD6297" w:rsidRDefault="00CD523A" w:rsidP="00A07A95">
            <w:pPr>
              <w:rPr>
                <w:rFonts w:ascii="FrutigerLT-Light" w:hAnsi="FrutigerLT-Light"/>
                <w:sz w:val="16"/>
                <w:szCs w:val="16"/>
              </w:rPr>
            </w:pPr>
          </w:p>
          <w:p w14:paraId="544537C6"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Planning</w:t>
            </w:r>
            <w:r w:rsidRPr="007B449F">
              <w:rPr>
                <w:rFonts w:ascii="FrutigerLT-Light" w:hAnsi="FrutigerLT-Light" w:cs="Arial"/>
                <w:color w:val="000000"/>
                <w:sz w:val="16"/>
                <w:szCs w:val="16"/>
              </w:rPr>
              <w:t xml:space="preserve"> / </w:t>
            </w:r>
            <w:r w:rsidRPr="007B449F">
              <w:rPr>
                <w:rFonts w:ascii="FrutigerLT-Light" w:hAnsi="FrutigerLT-Light" w:cs="Arial"/>
                <w:color w:val="1155CC"/>
                <w:sz w:val="16"/>
                <w:szCs w:val="16"/>
                <w:u w:val="single"/>
              </w:rPr>
              <w:t>Team building</w:t>
            </w:r>
            <w:r w:rsidRPr="007B449F">
              <w:rPr>
                <w:rFonts w:ascii="FrutigerLT-Light" w:hAnsi="FrutigerLT-Light" w:cs="Arial"/>
                <w:color w:val="000000"/>
                <w:sz w:val="16"/>
                <w:szCs w:val="16"/>
              </w:rPr>
              <w:t xml:space="preserve"> (75 min)</w:t>
            </w:r>
          </w:p>
        </w:tc>
        <w:tc>
          <w:tcPr>
            <w:tcW w:w="1466"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7E797E71"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FOCUS ON GOD</w:t>
            </w:r>
          </w:p>
          <w:p w14:paraId="15F4BB40" w14:textId="77777777" w:rsidR="00CD523A" w:rsidRPr="00752C24" w:rsidRDefault="00CD523A" w:rsidP="00A07A95">
            <w:pPr>
              <w:rPr>
                <w:rFonts w:ascii="FrutigerLT-Light" w:hAnsi="FrutigerLT-Light"/>
                <w:sz w:val="16"/>
                <w:szCs w:val="16"/>
              </w:rPr>
            </w:pPr>
          </w:p>
          <w:p w14:paraId="68C04603"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000000"/>
                <w:sz w:val="16"/>
                <w:szCs w:val="16"/>
              </w:rPr>
              <w:t xml:space="preserve">Quiet Time </w:t>
            </w:r>
          </w:p>
          <w:p w14:paraId="334AD109"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(30 min)</w:t>
            </w:r>
          </w:p>
          <w:p w14:paraId="584207FB" w14:textId="77777777" w:rsidR="00CD523A" w:rsidRPr="00FD6297" w:rsidRDefault="00CD523A" w:rsidP="00A07A95">
            <w:pPr>
              <w:rPr>
                <w:rFonts w:ascii="FrutigerLT-Light" w:hAnsi="FrutigerLT-Light"/>
                <w:sz w:val="16"/>
                <w:szCs w:val="16"/>
              </w:rPr>
            </w:pPr>
          </w:p>
          <w:p w14:paraId="78390D7C" w14:textId="77777777" w:rsidR="00CD523A" w:rsidRDefault="00CD523A" w:rsidP="00A07A95">
            <w:pPr>
              <w:jc w:val="center"/>
              <w:rPr>
                <w:rFonts w:ascii="FrutigerLT-Light" w:hAnsi="FrutigerLT-Light" w:cs="Arial"/>
                <w:color w:val="1155CC"/>
                <w:sz w:val="16"/>
                <w:szCs w:val="16"/>
                <w:u w:val="single"/>
              </w:rPr>
            </w:pPr>
            <w:r w:rsidRPr="007B449F">
              <w:rPr>
                <w:rFonts w:ascii="FrutigerLT-Light" w:hAnsi="FrutigerLT-Light" w:cs="Arial"/>
                <w:color w:val="1155CC"/>
                <w:sz w:val="16"/>
                <w:szCs w:val="16"/>
                <w:u w:val="single"/>
              </w:rPr>
              <w:t>Manuscript</w:t>
            </w:r>
          </w:p>
          <w:p w14:paraId="3FC73E11"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 xml:space="preserve"> (75 min)</w:t>
            </w:r>
          </w:p>
          <w:p w14:paraId="59A4DAEE" w14:textId="77777777" w:rsidR="00CD523A" w:rsidRPr="00FD6297" w:rsidRDefault="00CD523A" w:rsidP="00A07A95">
            <w:pPr>
              <w:rPr>
                <w:rFonts w:ascii="FrutigerLT-Light" w:hAnsi="FrutigerLT-Light"/>
                <w:sz w:val="16"/>
                <w:szCs w:val="16"/>
              </w:rPr>
            </w:pPr>
          </w:p>
          <w:p w14:paraId="246FC49D"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6ED680F1" w14:textId="77777777" w:rsidR="00CD523A" w:rsidRPr="00752C24" w:rsidRDefault="00CD523A" w:rsidP="00A07A95">
            <w:pPr>
              <w:rPr>
                <w:rFonts w:ascii="FrutigerLT-Light" w:hAnsi="FrutigerLT-Light"/>
                <w:sz w:val="16"/>
                <w:szCs w:val="16"/>
              </w:rPr>
            </w:pPr>
          </w:p>
          <w:p w14:paraId="361D8973"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PEOPLE</w:t>
            </w:r>
          </w:p>
          <w:p w14:paraId="262EC9D6" w14:textId="77777777" w:rsidR="00CD523A" w:rsidRPr="00FD6297" w:rsidRDefault="00CD523A" w:rsidP="00A07A95">
            <w:pPr>
              <w:rPr>
                <w:rFonts w:ascii="FrutigerLT-Light" w:hAnsi="FrutigerLT-Light"/>
                <w:sz w:val="16"/>
                <w:szCs w:val="16"/>
              </w:rPr>
            </w:pPr>
          </w:p>
          <w:p w14:paraId="6C01CE09" w14:textId="77777777" w:rsidR="00CD523A" w:rsidRPr="00752C24"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Conflict Resolution</w:t>
            </w:r>
            <w:r>
              <w:rPr>
                <w:rFonts w:ascii="FrutigerLT-Light" w:hAnsi="FrutigerLT-Light" w:cs="Arial"/>
                <w:color w:val="000000"/>
                <w:sz w:val="16"/>
                <w:szCs w:val="16"/>
              </w:rPr>
              <w:t xml:space="preserve"> (75</w:t>
            </w:r>
            <w:r w:rsidRPr="007B449F">
              <w:rPr>
                <w:rFonts w:ascii="FrutigerLT-Light" w:hAnsi="FrutigerLT-Light" w:cs="Arial"/>
                <w:color w:val="000000"/>
                <w:sz w:val="16"/>
                <w:szCs w:val="16"/>
              </w:rPr>
              <w:t>min)</w:t>
            </w:r>
          </w:p>
        </w:tc>
        <w:tc>
          <w:tcPr>
            <w:tcW w:w="165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1C4A316C"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FOCUS ON GOD</w:t>
            </w:r>
          </w:p>
          <w:p w14:paraId="6556C357" w14:textId="77777777" w:rsidR="00CD523A" w:rsidRPr="00752C24" w:rsidRDefault="00CD523A" w:rsidP="00A07A95">
            <w:pPr>
              <w:rPr>
                <w:rFonts w:ascii="FrutigerLT-Light" w:hAnsi="FrutigerLT-Light"/>
                <w:sz w:val="16"/>
                <w:szCs w:val="16"/>
              </w:rPr>
            </w:pPr>
          </w:p>
          <w:p w14:paraId="4C90C8E8"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000000"/>
                <w:sz w:val="16"/>
                <w:szCs w:val="16"/>
              </w:rPr>
              <w:t xml:space="preserve">Quiet Time </w:t>
            </w:r>
          </w:p>
          <w:p w14:paraId="69784020"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(30 min)</w:t>
            </w:r>
          </w:p>
          <w:p w14:paraId="4540EF48" w14:textId="77777777" w:rsidR="00CD523A" w:rsidRPr="00FD6297" w:rsidRDefault="00CD523A" w:rsidP="00A07A95">
            <w:pPr>
              <w:rPr>
                <w:rFonts w:ascii="FrutigerLT-Light" w:hAnsi="FrutigerLT-Light"/>
                <w:sz w:val="16"/>
                <w:szCs w:val="16"/>
              </w:rPr>
            </w:pPr>
          </w:p>
          <w:p w14:paraId="672866F5"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STRUCTURE</w:t>
            </w:r>
          </w:p>
          <w:p w14:paraId="1402C1FD" w14:textId="77777777" w:rsidR="00CD523A" w:rsidRPr="007B449F" w:rsidRDefault="00CD523A" w:rsidP="00A07A95">
            <w:pPr>
              <w:rPr>
                <w:rFonts w:ascii="FrutigerLT-Light" w:hAnsi="FrutigerLT-Light"/>
                <w:szCs w:val="24"/>
              </w:rPr>
            </w:pPr>
          </w:p>
          <w:p w14:paraId="48D8B97D"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1155CC"/>
                <w:sz w:val="16"/>
                <w:szCs w:val="16"/>
                <w:u w:val="single"/>
              </w:rPr>
              <w:t>Planning</w:t>
            </w:r>
            <w:r>
              <w:rPr>
                <w:rFonts w:ascii="FrutigerLT-Light" w:hAnsi="FrutigerLT-Light" w:cs="Arial"/>
                <w:color w:val="000000"/>
                <w:sz w:val="16"/>
                <w:szCs w:val="16"/>
              </w:rPr>
              <w:t xml:space="preserve"> </w:t>
            </w:r>
          </w:p>
          <w:p w14:paraId="3D50BB30" w14:textId="77777777" w:rsidR="00CD523A" w:rsidRPr="007B449F" w:rsidRDefault="00CD523A" w:rsidP="00A07A95">
            <w:pPr>
              <w:jc w:val="center"/>
              <w:rPr>
                <w:rFonts w:ascii="FrutigerLT-Light" w:hAnsi="FrutigerLT-Light"/>
                <w:szCs w:val="24"/>
              </w:rPr>
            </w:pPr>
            <w:r>
              <w:rPr>
                <w:rFonts w:ascii="FrutigerLT-Light" w:hAnsi="FrutigerLT-Light" w:cs="Arial"/>
                <w:color w:val="000000"/>
                <w:sz w:val="16"/>
                <w:szCs w:val="16"/>
              </w:rPr>
              <w:t>(60</w:t>
            </w:r>
            <w:r w:rsidRPr="007B449F">
              <w:rPr>
                <w:rFonts w:ascii="FrutigerLT-Light" w:hAnsi="FrutigerLT-Light" w:cs="Arial"/>
                <w:color w:val="000000"/>
                <w:sz w:val="16"/>
                <w:szCs w:val="16"/>
              </w:rPr>
              <w:t xml:space="preserve"> min)</w:t>
            </w:r>
          </w:p>
          <w:p w14:paraId="5D2A04EA" w14:textId="77777777" w:rsidR="00CD523A" w:rsidRPr="00FD6297" w:rsidRDefault="00CD523A" w:rsidP="00A07A95">
            <w:pPr>
              <w:rPr>
                <w:rFonts w:ascii="FrutigerLT-Light" w:hAnsi="FrutigerLT-Light"/>
                <w:sz w:val="16"/>
                <w:szCs w:val="16"/>
              </w:rPr>
            </w:pPr>
          </w:p>
          <w:p w14:paraId="300B751A"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42983618" w14:textId="77777777" w:rsidR="00CD523A" w:rsidRPr="00FD6297" w:rsidRDefault="00CD523A" w:rsidP="00A07A95">
            <w:pPr>
              <w:rPr>
                <w:rFonts w:ascii="FrutigerLT-Light" w:hAnsi="FrutigerLT-Light"/>
                <w:sz w:val="16"/>
                <w:szCs w:val="16"/>
              </w:rPr>
            </w:pPr>
          </w:p>
          <w:p w14:paraId="646013C7"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1155CC"/>
                <w:sz w:val="16"/>
                <w:szCs w:val="16"/>
                <w:u w:val="single"/>
              </w:rPr>
              <w:t>Peer Edit Plans</w:t>
            </w:r>
            <w:r>
              <w:rPr>
                <w:rFonts w:ascii="FrutigerLT-Light" w:hAnsi="FrutigerLT-Light" w:cs="Arial"/>
                <w:color w:val="000000"/>
                <w:sz w:val="16"/>
                <w:szCs w:val="16"/>
              </w:rPr>
              <w:t xml:space="preserve"> </w:t>
            </w:r>
          </w:p>
          <w:p w14:paraId="54E3AA0F" w14:textId="77777777" w:rsidR="00CD523A" w:rsidRPr="007B449F" w:rsidRDefault="00CD523A" w:rsidP="00A07A95">
            <w:pPr>
              <w:jc w:val="center"/>
              <w:rPr>
                <w:rFonts w:ascii="FrutigerLT-Light" w:hAnsi="FrutigerLT-Light"/>
                <w:szCs w:val="24"/>
              </w:rPr>
            </w:pPr>
            <w:r>
              <w:rPr>
                <w:rFonts w:ascii="FrutigerLT-Light" w:hAnsi="FrutigerLT-Light" w:cs="Arial"/>
                <w:color w:val="000000"/>
                <w:sz w:val="16"/>
                <w:szCs w:val="16"/>
              </w:rPr>
              <w:t>(90</w:t>
            </w:r>
            <w:r w:rsidRPr="007B449F">
              <w:rPr>
                <w:rFonts w:ascii="FrutigerLT-Light" w:hAnsi="FrutigerLT-Light" w:cs="Arial"/>
                <w:color w:val="000000"/>
                <w:sz w:val="16"/>
                <w:szCs w:val="16"/>
              </w:rPr>
              <w:t xml:space="preserve"> min)</w:t>
            </w:r>
          </w:p>
        </w:tc>
        <w:tc>
          <w:tcPr>
            <w:tcW w:w="154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3CFFE973"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FOCUS ON GOD</w:t>
            </w:r>
          </w:p>
          <w:p w14:paraId="40ABBF1D" w14:textId="77777777" w:rsidR="00CD523A" w:rsidRPr="00752C24" w:rsidRDefault="00CD523A" w:rsidP="00A07A95">
            <w:pPr>
              <w:rPr>
                <w:rFonts w:ascii="FrutigerLT-Light" w:hAnsi="FrutigerLT-Light"/>
                <w:sz w:val="16"/>
                <w:szCs w:val="16"/>
              </w:rPr>
            </w:pPr>
          </w:p>
          <w:p w14:paraId="17CF8950"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000000"/>
                <w:sz w:val="16"/>
                <w:szCs w:val="16"/>
              </w:rPr>
              <w:t xml:space="preserve">Quiet Time </w:t>
            </w:r>
          </w:p>
          <w:p w14:paraId="0FD38A5F"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(30 min)</w:t>
            </w:r>
          </w:p>
          <w:p w14:paraId="41701CDA" w14:textId="77777777" w:rsidR="00CD523A" w:rsidRPr="00FD6297" w:rsidRDefault="00CD523A" w:rsidP="00A07A95">
            <w:pPr>
              <w:rPr>
                <w:rFonts w:ascii="FrutigerLT-Light" w:hAnsi="FrutigerLT-Light"/>
                <w:sz w:val="16"/>
                <w:szCs w:val="16"/>
              </w:rPr>
            </w:pPr>
          </w:p>
          <w:p w14:paraId="050FB5D5"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1155CC"/>
                <w:sz w:val="16"/>
                <w:szCs w:val="16"/>
                <w:u w:val="single"/>
              </w:rPr>
              <w:t>Manuscript</w:t>
            </w:r>
            <w:r w:rsidRPr="007B449F">
              <w:rPr>
                <w:rFonts w:ascii="FrutigerLT-Light" w:hAnsi="FrutigerLT-Light" w:cs="Arial"/>
                <w:color w:val="000000"/>
                <w:sz w:val="16"/>
                <w:szCs w:val="16"/>
              </w:rPr>
              <w:t xml:space="preserve"> </w:t>
            </w:r>
          </w:p>
          <w:p w14:paraId="46BF6FAA"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(75 min)</w:t>
            </w:r>
          </w:p>
          <w:p w14:paraId="392BAAF2" w14:textId="77777777" w:rsidR="00CD523A" w:rsidRPr="007B449F" w:rsidRDefault="00CD523A" w:rsidP="00A07A95">
            <w:pPr>
              <w:rPr>
                <w:rFonts w:ascii="FrutigerLT-Light" w:hAnsi="FrutigerLT-Light"/>
                <w:szCs w:val="24"/>
              </w:rPr>
            </w:pPr>
          </w:p>
          <w:p w14:paraId="5B49C5C0"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38344DA9" w14:textId="77777777" w:rsidR="00CD523A" w:rsidRPr="007B449F" w:rsidRDefault="00CD523A" w:rsidP="00A07A95">
            <w:pPr>
              <w:rPr>
                <w:rFonts w:ascii="FrutigerLT-Light" w:hAnsi="FrutigerLT-Light"/>
                <w:szCs w:val="24"/>
              </w:rPr>
            </w:pPr>
          </w:p>
          <w:p w14:paraId="49943059"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STRUCTURE</w:t>
            </w:r>
          </w:p>
          <w:p w14:paraId="550FAC02" w14:textId="77777777" w:rsidR="00CD523A" w:rsidRPr="00FD6297" w:rsidRDefault="00CD523A" w:rsidP="00A07A95">
            <w:pPr>
              <w:rPr>
                <w:rFonts w:ascii="FrutigerLT-Light" w:hAnsi="FrutigerLT-Light"/>
                <w:sz w:val="16"/>
                <w:szCs w:val="16"/>
              </w:rPr>
            </w:pPr>
          </w:p>
          <w:p w14:paraId="5546B539"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Planning</w:t>
            </w:r>
            <w:r w:rsidRPr="007B449F">
              <w:rPr>
                <w:rFonts w:ascii="FrutigerLT-Light" w:hAnsi="FrutigerLT-Light" w:cs="Arial"/>
                <w:color w:val="000000"/>
                <w:sz w:val="16"/>
                <w:szCs w:val="16"/>
              </w:rPr>
              <w:t xml:space="preserve"> / Wrap-up (75 min)</w:t>
            </w:r>
          </w:p>
        </w:tc>
      </w:tr>
      <w:tr w:rsidR="00CD523A" w:rsidRPr="0086547E" w14:paraId="30F52DEA" w14:textId="77777777" w:rsidTr="00A07A95">
        <w:trPr>
          <w:trHeight w:val="681"/>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B3C7F"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12:30pm-4:00pm</w:t>
            </w:r>
          </w:p>
        </w:tc>
        <w:tc>
          <w:tcPr>
            <w:tcW w:w="20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E4CB2EC"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Lunch - Break</w:t>
            </w:r>
          </w:p>
        </w:tc>
        <w:tc>
          <w:tcPr>
            <w:tcW w:w="170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F78D8F5"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 xml:space="preserve">Lunch - Break </w:t>
            </w:r>
          </w:p>
          <w:p w14:paraId="6A2804F2"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Track Staff Meeting</w:t>
            </w:r>
            <w:r w:rsidRPr="007B449F">
              <w:rPr>
                <w:rFonts w:ascii="FrutigerLT-Light" w:hAnsi="FrutigerLT-Light" w:cs="Arial"/>
                <w:color w:val="000000"/>
                <w:sz w:val="16"/>
                <w:szCs w:val="16"/>
              </w:rPr>
              <w:t xml:space="preserve"> (1:15pm)</w:t>
            </w:r>
          </w:p>
        </w:tc>
        <w:tc>
          <w:tcPr>
            <w:tcW w:w="146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C529EDE"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Lunch - Break</w:t>
            </w:r>
          </w:p>
        </w:tc>
        <w:tc>
          <w:tcPr>
            <w:tcW w:w="16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8A57428"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Lunch - Break</w:t>
            </w:r>
          </w:p>
          <w:p w14:paraId="6E65DD46"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Track Staff Meeting</w:t>
            </w:r>
            <w:r w:rsidRPr="007B449F">
              <w:rPr>
                <w:rFonts w:ascii="FrutigerLT-Light" w:hAnsi="FrutigerLT-Light" w:cs="Arial"/>
                <w:color w:val="000000"/>
                <w:sz w:val="16"/>
                <w:szCs w:val="16"/>
              </w:rPr>
              <w:t xml:space="preserve"> (1:15pm)</w:t>
            </w:r>
          </w:p>
        </w:tc>
        <w:tc>
          <w:tcPr>
            <w:tcW w:w="154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4E6AFDA"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Lunch - Break</w:t>
            </w:r>
          </w:p>
        </w:tc>
      </w:tr>
      <w:tr w:rsidR="00CD523A" w:rsidRPr="0086547E" w14:paraId="06AB6C96" w14:textId="77777777" w:rsidTr="00A07A95">
        <w:trPr>
          <w:trHeight w:val="2013"/>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8EF3D2E"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4:00pm-6:15pm</w:t>
            </w:r>
          </w:p>
        </w:tc>
        <w:tc>
          <w:tcPr>
            <w:tcW w:w="205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1D0AD904"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VISION</w:t>
            </w:r>
          </w:p>
          <w:p w14:paraId="443436FC" w14:textId="77777777" w:rsidR="00CD523A" w:rsidRPr="00752C24" w:rsidRDefault="00CD523A" w:rsidP="00A07A95">
            <w:pPr>
              <w:rPr>
                <w:rFonts w:ascii="FrutigerLT-Light" w:hAnsi="FrutigerLT-Light"/>
                <w:sz w:val="16"/>
                <w:szCs w:val="16"/>
              </w:rPr>
            </w:pPr>
          </w:p>
          <w:p w14:paraId="222E34CB"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Chapter Growth Strategy</w:t>
            </w:r>
            <w:r w:rsidRPr="007B449F">
              <w:rPr>
                <w:rFonts w:ascii="FrutigerLT-Light" w:hAnsi="FrutigerLT-Light" w:cs="Arial"/>
                <w:color w:val="000000"/>
                <w:sz w:val="16"/>
                <w:szCs w:val="16"/>
              </w:rPr>
              <w:t xml:space="preserve"> </w:t>
            </w:r>
          </w:p>
          <w:p w14:paraId="61AC2204"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(60 min)</w:t>
            </w:r>
          </w:p>
          <w:p w14:paraId="23A1DE3A" w14:textId="77777777" w:rsidR="00CD523A" w:rsidRPr="00752C24" w:rsidRDefault="00CD523A" w:rsidP="00A07A95">
            <w:pPr>
              <w:rPr>
                <w:rFonts w:ascii="FrutigerLT-Light" w:hAnsi="FrutigerLT-Light"/>
                <w:sz w:val="16"/>
                <w:szCs w:val="16"/>
              </w:rPr>
            </w:pPr>
          </w:p>
          <w:p w14:paraId="13D72AB1"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w:t>
            </w:r>
            <w:r>
              <w:rPr>
                <w:rFonts w:ascii="FrutigerLT-Light" w:hAnsi="FrutigerLT-Light" w:cs="Arial"/>
                <w:color w:val="000000"/>
                <w:sz w:val="16"/>
                <w:szCs w:val="16"/>
              </w:rPr>
              <w:t xml:space="preserve"> </w:t>
            </w:r>
            <w:r w:rsidRPr="007B449F">
              <w:rPr>
                <w:rFonts w:ascii="FrutigerLT-Light" w:hAnsi="FrutigerLT-Light" w:cs="Arial"/>
                <w:color w:val="000000"/>
                <w:sz w:val="16"/>
                <w:szCs w:val="16"/>
              </w:rPr>
              <w:t>(15 min)</w:t>
            </w:r>
          </w:p>
          <w:p w14:paraId="408D970D" w14:textId="77777777" w:rsidR="00CD523A" w:rsidRPr="00752C24" w:rsidRDefault="00CD523A" w:rsidP="00A07A95">
            <w:pPr>
              <w:rPr>
                <w:rFonts w:ascii="FrutigerLT-Light" w:hAnsi="FrutigerLT-Light"/>
                <w:sz w:val="16"/>
                <w:szCs w:val="16"/>
              </w:rPr>
            </w:pPr>
          </w:p>
          <w:p w14:paraId="12E8A3E5"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Goal Setting</w:t>
            </w:r>
            <w:r w:rsidRPr="007B449F">
              <w:rPr>
                <w:rFonts w:ascii="FrutigerLT-Light" w:hAnsi="FrutigerLT-Light" w:cs="Arial"/>
                <w:color w:val="000000"/>
                <w:sz w:val="16"/>
                <w:szCs w:val="16"/>
              </w:rPr>
              <w:t xml:space="preserve"> (60 min)</w:t>
            </w:r>
          </w:p>
        </w:tc>
        <w:tc>
          <w:tcPr>
            <w:tcW w:w="17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01E43753"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STRUCTURE</w:t>
            </w:r>
          </w:p>
          <w:p w14:paraId="2B2B284C" w14:textId="77777777" w:rsidR="00CD523A" w:rsidRPr="00752C24" w:rsidRDefault="00CD523A" w:rsidP="00A07A95">
            <w:pPr>
              <w:rPr>
                <w:rFonts w:ascii="FrutigerLT-Light" w:hAnsi="FrutigerLT-Light"/>
                <w:sz w:val="16"/>
                <w:szCs w:val="16"/>
              </w:rPr>
            </w:pPr>
          </w:p>
          <w:p w14:paraId="31B5A77B"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1155CC"/>
                <w:sz w:val="16"/>
                <w:szCs w:val="16"/>
                <w:u w:val="single"/>
              </w:rPr>
              <w:t>Planning</w:t>
            </w:r>
            <w:r>
              <w:rPr>
                <w:rFonts w:ascii="FrutigerLT-Light" w:hAnsi="FrutigerLT-Light" w:cs="Arial"/>
                <w:color w:val="000000"/>
                <w:sz w:val="16"/>
                <w:szCs w:val="16"/>
              </w:rPr>
              <w:t xml:space="preserve"> </w:t>
            </w:r>
          </w:p>
          <w:p w14:paraId="20E6E92F" w14:textId="77777777" w:rsidR="00CD523A" w:rsidRPr="007B449F" w:rsidRDefault="00CD523A" w:rsidP="00A07A95">
            <w:pPr>
              <w:jc w:val="center"/>
              <w:rPr>
                <w:rFonts w:ascii="FrutigerLT-Light" w:hAnsi="FrutigerLT-Light"/>
                <w:szCs w:val="24"/>
              </w:rPr>
            </w:pPr>
            <w:r>
              <w:rPr>
                <w:rFonts w:ascii="FrutigerLT-Light" w:hAnsi="FrutigerLT-Light" w:cs="Arial"/>
                <w:color w:val="000000"/>
                <w:sz w:val="16"/>
                <w:szCs w:val="16"/>
              </w:rPr>
              <w:t>(60 min</w:t>
            </w:r>
            <w:r w:rsidRPr="007B449F">
              <w:rPr>
                <w:rFonts w:ascii="FrutigerLT-Light" w:hAnsi="FrutigerLT-Light" w:cs="Arial"/>
                <w:color w:val="000000"/>
                <w:sz w:val="16"/>
                <w:szCs w:val="16"/>
              </w:rPr>
              <w:t>)</w:t>
            </w:r>
          </w:p>
          <w:p w14:paraId="558C7F33" w14:textId="77777777" w:rsidR="00CD523A" w:rsidRPr="00752C24" w:rsidRDefault="00CD523A" w:rsidP="00A07A95">
            <w:pPr>
              <w:rPr>
                <w:rFonts w:ascii="FrutigerLT-Light" w:hAnsi="FrutigerLT-Light"/>
                <w:sz w:val="16"/>
                <w:szCs w:val="16"/>
              </w:rPr>
            </w:pPr>
          </w:p>
          <w:p w14:paraId="09F89A2D"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213F713D" w14:textId="77777777" w:rsidR="00CD523A" w:rsidRPr="007B449F" w:rsidRDefault="00CD523A" w:rsidP="00A07A95">
            <w:pPr>
              <w:rPr>
                <w:rFonts w:ascii="FrutigerLT-Light" w:hAnsi="FrutigerLT-Light"/>
                <w:szCs w:val="24"/>
              </w:rPr>
            </w:pPr>
          </w:p>
          <w:p w14:paraId="19E7F02D"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Planning</w:t>
            </w:r>
            <w:r w:rsidRPr="007B449F">
              <w:rPr>
                <w:rFonts w:ascii="FrutigerLT-Light" w:hAnsi="FrutigerLT-Light" w:cs="Arial"/>
                <w:color w:val="000000"/>
                <w:sz w:val="16"/>
                <w:szCs w:val="16"/>
              </w:rPr>
              <w:t xml:space="preserve"> (60 min) </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1F5BEF8" w14:textId="77777777" w:rsidR="00CD523A" w:rsidRPr="007B449F" w:rsidRDefault="00CD523A" w:rsidP="00A07A95">
            <w:pPr>
              <w:rPr>
                <w:rFonts w:ascii="FrutigerLT-Light" w:hAnsi="FrutigerLT-Light"/>
                <w:szCs w:val="24"/>
              </w:rPr>
            </w:pPr>
          </w:p>
          <w:p w14:paraId="7BAC1B03"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 xml:space="preserve">FREE TIME </w:t>
            </w:r>
          </w:p>
        </w:tc>
        <w:tc>
          <w:tcPr>
            <w:tcW w:w="165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14954A16"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PEOPLE</w:t>
            </w:r>
          </w:p>
          <w:p w14:paraId="3E47FB8B" w14:textId="77777777" w:rsidR="00CD523A" w:rsidRPr="00752C24" w:rsidRDefault="00CD523A" w:rsidP="00A07A95">
            <w:pPr>
              <w:rPr>
                <w:rFonts w:ascii="FrutigerLT-Light" w:hAnsi="FrutigerLT-Light"/>
                <w:sz w:val="16"/>
                <w:szCs w:val="16"/>
              </w:rPr>
            </w:pPr>
          </w:p>
          <w:p w14:paraId="6A89DD42"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000000"/>
                <w:sz w:val="16"/>
                <w:szCs w:val="16"/>
              </w:rPr>
              <w:t>ME (</w:t>
            </w:r>
            <w:r w:rsidRPr="007B449F">
              <w:rPr>
                <w:rFonts w:ascii="FrutigerLT-Light" w:hAnsi="FrutigerLT-Light" w:cs="Arial"/>
                <w:color w:val="1155CC"/>
                <w:sz w:val="16"/>
                <w:szCs w:val="16"/>
                <w:u w:val="single"/>
              </w:rPr>
              <w:t>white</w:t>
            </w:r>
            <w:r w:rsidRPr="007B449F">
              <w:rPr>
                <w:rFonts w:ascii="FrutigerLT-Light" w:hAnsi="FrutigerLT-Light" w:cs="Arial"/>
                <w:color w:val="000000"/>
                <w:sz w:val="16"/>
                <w:szCs w:val="16"/>
              </w:rPr>
              <w:t xml:space="preserve"> / </w:t>
            </w:r>
            <w:r w:rsidRPr="007B449F">
              <w:rPr>
                <w:rFonts w:ascii="FrutigerLT-Light" w:hAnsi="FrutigerLT-Light" w:cs="Arial"/>
                <w:color w:val="1155CC"/>
                <w:sz w:val="16"/>
                <w:szCs w:val="16"/>
                <w:u w:val="single"/>
              </w:rPr>
              <w:t>soc</w:t>
            </w:r>
            <w:r w:rsidRPr="007B449F">
              <w:rPr>
                <w:rFonts w:ascii="FrutigerLT-Light" w:hAnsi="FrutigerLT-Light" w:cs="Arial"/>
                <w:color w:val="000000"/>
                <w:sz w:val="16"/>
                <w:szCs w:val="16"/>
              </w:rPr>
              <w:t xml:space="preserve">) </w:t>
            </w:r>
          </w:p>
          <w:p w14:paraId="45FA1E0B"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(60 min)</w:t>
            </w:r>
          </w:p>
          <w:p w14:paraId="275F6982" w14:textId="77777777" w:rsidR="00CD523A" w:rsidRPr="00752C24" w:rsidRDefault="00CD523A" w:rsidP="00A07A95">
            <w:pPr>
              <w:rPr>
                <w:rFonts w:ascii="FrutigerLT-Light" w:hAnsi="FrutigerLT-Light"/>
                <w:sz w:val="16"/>
                <w:szCs w:val="16"/>
              </w:rPr>
            </w:pPr>
          </w:p>
          <w:p w14:paraId="125F6E15"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720EC489" w14:textId="77777777" w:rsidR="00CD523A" w:rsidRPr="00752C24" w:rsidRDefault="00CD523A" w:rsidP="00A07A95">
            <w:pPr>
              <w:rPr>
                <w:rFonts w:ascii="FrutigerLT-Light" w:hAnsi="FrutigerLT-Light"/>
                <w:sz w:val="16"/>
                <w:szCs w:val="16"/>
              </w:rPr>
            </w:pPr>
          </w:p>
          <w:p w14:paraId="3B96C2B7" w14:textId="77777777" w:rsidR="00CD523A" w:rsidRPr="00752C24" w:rsidRDefault="00CD523A" w:rsidP="00A07A95">
            <w:pPr>
              <w:jc w:val="center"/>
              <w:rPr>
                <w:rFonts w:ascii="FrutigerLT-Light" w:hAnsi="FrutigerLT-Light" w:cs="Arial"/>
                <w:color w:val="000000"/>
                <w:sz w:val="16"/>
                <w:szCs w:val="16"/>
              </w:rPr>
            </w:pPr>
            <w:r w:rsidRPr="007B449F">
              <w:rPr>
                <w:rFonts w:ascii="FrutigerLT-Light" w:hAnsi="FrutigerLT-Light" w:cs="Arial"/>
                <w:color w:val="1155CC"/>
                <w:sz w:val="16"/>
                <w:szCs w:val="16"/>
                <w:u w:val="single"/>
              </w:rPr>
              <w:t>Development Pathway</w:t>
            </w:r>
            <w:r w:rsidRPr="007B449F">
              <w:rPr>
                <w:rFonts w:ascii="FrutigerLT-Light" w:hAnsi="FrutigerLT-Light" w:cs="Arial"/>
                <w:color w:val="000000"/>
                <w:sz w:val="16"/>
                <w:szCs w:val="16"/>
              </w:rPr>
              <w:t xml:space="preserve"> (60 min)</w:t>
            </w:r>
          </w:p>
        </w:tc>
        <w:tc>
          <w:tcPr>
            <w:tcW w:w="154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21B8C591"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VISION</w:t>
            </w:r>
          </w:p>
          <w:p w14:paraId="48801268" w14:textId="77777777" w:rsidR="00CD523A" w:rsidRPr="00752C24" w:rsidRDefault="00CD523A" w:rsidP="00A07A95">
            <w:pPr>
              <w:rPr>
                <w:rFonts w:ascii="FrutigerLT-Light" w:hAnsi="FrutigerLT-Light"/>
                <w:sz w:val="16"/>
                <w:szCs w:val="16"/>
              </w:rPr>
            </w:pPr>
          </w:p>
          <w:p w14:paraId="744F0B9A"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Prayer</w:t>
            </w:r>
            <w:r w:rsidRPr="007B449F">
              <w:rPr>
                <w:rFonts w:ascii="FrutigerLT-Light" w:hAnsi="FrutigerLT-Light" w:cs="Arial"/>
                <w:color w:val="000000"/>
                <w:sz w:val="16"/>
                <w:szCs w:val="16"/>
              </w:rPr>
              <w:t xml:space="preserve"> (60 min)</w:t>
            </w:r>
          </w:p>
          <w:p w14:paraId="177CFB66" w14:textId="77777777" w:rsidR="00CD523A" w:rsidRPr="00752C24" w:rsidRDefault="00CD523A" w:rsidP="00A07A95">
            <w:pPr>
              <w:rPr>
                <w:rFonts w:ascii="FrutigerLT-Light" w:hAnsi="FrutigerLT-Light"/>
                <w:sz w:val="16"/>
                <w:szCs w:val="16"/>
              </w:rPr>
            </w:pPr>
          </w:p>
          <w:p w14:paraId="30C533A0"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185A441D" w14:textId="77777777" w:rsidR="00CD523A" w:rsidRPr="00752C24" w:rsidRDefault="00CD523A" w:rsidP="00A07A95">
            <w:pPr>
              <w:rPr>
                <w:rFonts w:ascii="FrutigerLT-Light" w:hAnsi="FrutigerLT-Light"/>
                <w:sz w:val="16"/>
                <w:szCs w:val="16"/>
              </w:rPr>
            </w:pPr>
          </w:p>
          <w:p w14:paraId="59F3CED8" w14:textId="77777777" w:rsidR="00CD523A" w:rsidRDefault="00CD523A" w:rsidP="00A07A95">
            <w:pPr>
              <w:jc w:val="center"/>
              <w:rPr>
                <w:rFonts w:ascii="FrutigerLT-Light" w:hAnsi="FrutigerLT-Light" w:cs="Arial"/>
                <w:color w:val="000000"/>
                <w:sz w:val="16"/>
                <w:szCs w:val="16"/>
              </w:rPr>
            </w:pPr>
            <w:r w:rsidRPr="007B449F">
              <w:rPr>
                <w:rFonts w:ascii="FrutigerLT-Light" w:hAnsi="FrutigerLT-Light" w:cs="Arial"/>
                <w:color w:val="1155CC"/>
                <w:sz w:val="16"/>
                <w:szCs w:val="16"/>
                <w:u w:val="single"/>
              </w:rPr>
              <w:t>Casting Vision</w:t>
            </w:r>
            <w:r w:rsidRPr="007B449F">
              <w:rPr>
                <w:rFonts w:ascii="FrutigerLT-Light" w:hAnsi="FrutigerLT-Light" w:cs="Arial"/>
                <w:color w:val="000000"/>
                <w:sz w:val="16"/>
                <w:szCs w:val="16"/>
              </w:rPr>
              <w:t xml:space="preserve"> </w:t>
            </w:r>
          </w:p>
          <w:p w14:paraId="79532B27"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(60 min)</w:t>
            </w:r>
          </w:p>
        </w:tc>
      </w:tr>
      <w:tr w:rsidR="00CD523A" w:rsidRPr="0086547E" w14:paraId="05DC732B" w14:textId="77777777" w:rsidTr="00A07A95">
        <w:trPr>
          <w:trHeight w:val="230"/>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715BE1"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6:30pm</w:t>
            </w:r>
          </w:p>
        </w:tc>
        <w:tc>
          <w:tcPr>
            <w:tcW w:w="20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CDEB915"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Dinner</w:t>
            </w:r>
          </w:p>
        </w:tc>
        <w:tc>
          <w:tcPr>
            <w:tcW w:w="170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76F154C"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Dinner</w:t>
            </w:r>
          </w:p>
        </w:tc>
        <w:tc>
          <w:tcPr>
            <w:tcW w:w="146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B90E710"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Dinner</w:t>
            </w:r>
          </w:p>
        </w:tc>
        <w:tc>
          <w:tcPr>
            <w:tcW w:w="16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0FD4493"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Dinner</w:t>
            </w:r>
          </w:p>
        </w:tc>
        <w:tc>
          <w:tcPr>
            <w:tcW w:w="154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F3CAD97"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Dinner</w:t>
            </w:r>
          </w:p>
        </w:tc>
      </w:tr>
      <w:tr w:rsidR="00CD523A" w:rsidRPr="0086547E" w14:paraId="57A2B9EB" w14:textId="77777777" w:rsidTr="00A07A95">
        <w:trPr>
          <w:trHeight w:val="1302"/>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AEF17" w14:textId="77777777" w:rsidR="00CD523A" w:rsidRPr="007B449F" w:rsidRDefault="00CD523A" w:rsidP="00A07A95">
            <w:pPr>
              <w:jc w:val="center"/>
              <w:rPr>
                <w:rFonts w:ascii="FrutigerLT-Light" w:hAnsi="FrutigerLT-Light"/>
                <w:szCs w:val="24"/>
              </w:rPr>
            </w:pPr>
            <w:r>
              <w:rPr>
                <w:rFonts w:ascii="FrutigerLT-Light" w:hAnsi="FrutigerLT-Light" w:cs="Arial"/>
                <w:color w:val="000000"/>
                <w:sz w:val="16"/>
                <w:szCs w:val="16"/>
              </w:rPr>
              <w:t>7:30pm-9:15</w:t>
            </w:r>
            <w:r w:rsidRPr="007B449F">
              <w:rPr>
                <w:rFonts w:ascii="FrutigerLT-Light" w:hAnsi="FrutigerLT-Light" w:cs="Arial"/>
                <w:color w:val="000000"/>
                <w:sz w:val="16"/>
                <w:szCs w:val="16"/>
              </w:rPr>
              <w:t>pm</w:t>
            </w:r>
          </w:p>
        </w:tc>
        <w:tc>
          <w:tcPr>
            <w:tcW w:w="205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hideMark/>
          </w:tcPr>
          <w:p w14:paraId="70F34794" w14:textId="77777777" w:rsidR="00CD523A" w:rsidRPr="007B449F" w:rsidRDefault="00CD523A" w:rsidP="00A07A95">
            <w:pPr>
              <w:jc w:val="center"/>
              <w:rPr>
                <w:rFonts w:ascii="FrutigerLT-Light" w:hAnsi="FrutigerLT-Light"/>
                <w:szCs w:val="24"/>
              </w:rPr>
            </w:pPr>
            <w:r w:rsidRPr="007B449F">
              <w:rPr>
                <w:rFonts w:ascii="FrutigerLT-Light" w:hAnsi="FrutigerLT-Light" w:cs="Arial"/>
                <w:b/>
                <w:bCs/>
                <w:color w:val="000000"/>
                <w:sz w:val="16"/>
                <w:szCs w:val="16"/>
              </w:rPr>
              <w:t>STRUCTURE</w:t>
            </w:r>
          </w:p>
          <w:p w14:paraId="400DED48"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VSP Planning Training Module</w:t>
            </w:r>
            <w:r w:rsidRPr="007B449F">
              <w:rPr>
                <w:rFonts w:ascii="FrutigerLT-Light" w:hAnsi="FrutigerLT-Light" w:cs="Arial"/>
                <w:color w:val="000000"/>
                <w:sz w:val="16"/>
                <w:szCs w:val="16"/>
              </w:rPr>
              <w:t xml:space="preserve"> (60 min)</w:t>
            </w:r>
          </w:p>
          <w:p w14:paraId="7154A803" w14:textId="77777777" w:rsidR="00CD523A" w:rsidRPr="00752C24" w:rsidRDefault="00CD523A" w:rsidP="00A07A95">
            <w:pPr>
              <w:rPr>
                <w:rFonts w:ascii="FrutigerLT-Light" w:hAnsi="FrutigerLT-Light"/>
                <w:sz w:val="16"/>
                <w:szCs w:val="16"/>
              </w:rPr>
            </w:pPr>
          </w:p>
          <w:p w14:paraId="57BE7885"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Break (15 min)</w:t>
            </w:r>
          </w:p>
          <w:p w14:paraId="412262DA" w14:textId="77777777" w:rsidR="00CD523A" w:rsidRPr="00752C24" w:rsidRDefault="00CD523A" w:rsidP="00A07A95">
            <w:pPr>
              <w:rPr>
                <w:rFonts w:ascii="FrutigerLT-Light" w:hAnsi="FrutigerLT-Light"/>
                <w:sz w:val="16"/>
                <w:szCs w:val="16"/>
              </w:rPr>
            </w:pPr>
          </w:p>
          <w:p w14:paraId="5F372B8C"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1155CC"/>
                <w:sz w:val="16"/>
                <w:szCs w:val="16"/>
                <w:u w:val="single"/>
              </w:rPr>
              <w:t>Planning</w:t>
            </w:r>
            <w:r w:rsidRPr="007B449F">
              <w:rPr>
                <w:rFonts w:ascii="FrutigerLT-Light" w:hAnsi="FrutigerLT-Light" w:cs="Arial"/>
                <w:color w:val="000000"/>
                <w:sz w:val="16"/>
                <w:szCs w:val="16"/>
              </w:rPr>
              <w:t xml:space="preserve"> / </w:t>
            </w:r>
            <w:r w:rsidRPr="007B449F">
              <w:rPr>
                <w:rFonts w:ascii="FrutigerLT-Light" w:hAnsi="FrutigerLT-Light" w:cs="Arial"/>
                <w:color w:val="1155CC"/>
                <w:sz w:val="16"/>
                <w:szCs w:val="16"/>
                <w:u w:val="single"/>
              </w:rPr>
              <w:t>Team building</w:t>
            </w:r>
            <w:r>
              <w:rPr>
                <w:rFonts w:ascii="FrutigerLT-Light" w:hAnsi="FrutigerLT-Light" w:cs="Arial"/>
                <w:color w:val="000000"/>
                <w:sz w:val="16"/>
                <w:szCs w:val="16"/>
              </w:rPr>
              <w:t xml:space="preserve"> / Affiliation (30</w:t>
            </w:r>
            <w:r w:rsidRPr="007B449F">
              <w:rPr>
                <w:rFonts w:ascii="FrutigerLT-Light" w:hAnsi="FrutigerLT-Light" w:cs="Arial"/>
                <w:color w:val="000000"/>
                <w:sz w:val="16"/>
                <w:szCs w:val="16"/>
              </w:rPr>
              <w:t xml:space="preserve"> min)</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28E7858"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Plenary</w:t>
            </w:r>
          </w:p>
        </w:tc>
        <w:tc>
          <w:tcPr>
            <w:tcW w:w="14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EABA3AF" w14:textId="77777777" w:rsidR="00CD523A" w:rsidRPr="007B449F" w:rsidRDefault="00CD523A" w:rsidP="00A07A95">
            <w:pPr>
              <w:rPr>
                <w:rFonts w:ascii="FrutigerLT-Light" w:hAnsi="FrutigerLT-Light"/>
                <w:szCs w:val="24"/>
              </w:rPr>
            </w:pPr>
          </w:p>
          <w:p w14:paraId="69B330A3"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Chapter Time</w:t>
            </w: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DC2AC"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Plenary</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01F1B7"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Plenary</w:t>
            </w:r>
          </w:p>
        </w:tc>
      </w:tr>
      <w:tr w:rsidR="00CD523A" w:rsidRPr="0086547E" w14:paraId="2EBFD434" w14:textId="77777777" w:rsidTr="00A07A95">
        <w:trPr>
          <w:trHeight w:val="456"/>
        </w:trPr>
        <w:tc>
          <w:tcPr>
            <w:tcW w:w="11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34E4E" w14:textId="77777777" w:rsidR="00CD523A" w:rsidRPr="007B449F" w:rsidRDefault="00CD523A" w:rsidP="00A07A95">
            <w:pPr>
              <w:jc w:val="center"/>
              <w:rPr>
                <w:rFonts w:ascii="FrutigerLT-Light" w:hAnsi="FrutigerLT-Light"/>
                <w:szCs w:val="24"/>
              </w:rPr>
            </w:pPr>
            <w:r>
              <w:rPr>
                <w:rFonts w:ascii="FrutigerLT-Light" w:hAnsi="FrutigerLT-Light" w:cs="Arial"/>
                <w:color w:val="000000"/>
                <w:sz w:val="16"/>
                <w:szCs w:val="16"/>
              </w:rPr>
              <w:t>9:30pm-10:45</w:t>
            </w:r>
            <w:r w:rsidRPr="007B449F">
              <w:rPr>
                <w:rFonts w:ascii="FrutigerLT-Light" w:hAnsi="FrutigerLT-Light" w:cs="Arial"/>
                <w:color w:val="000000"/>
                <w:sz w:val="16"/>
                <w:szCs w:val="16"/>
              </w:rPr>
              <w:t>pm</w:t>
            </w:r>
          </w:p>
        </w:tc>
        <w:tc>
          <w:tcPr>
            <w:tcW w:w="2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9FC953"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Chapter Time</w:t>
            </w:r>
          </w:p>
        </w:tc>
        <w:tc>
          <w:tcPr>
            <w:tcW w:w="17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B3776"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Chapter Time</w:t>
            </w:r>
          </w:p>
        </w:tc>
        <w:tc>
          <w:tcPr>
            <w:tcW w:w="1466" w:type="dxa"/>
            <w:vMerge/>
            <w:tcBorders>
              <w:top w:val="single" w:sz="6" w:space="0" w:color="000000"/>
              <w:left w:val="single" w:sz="6" w:space="0" w:color="000000"/>
              <w:bottom w:val="single" w:sz="6" w:space="0" w:color="000000"/>
              <w:right w:val="single" w:sz="6" w:space="0" w:color="000000"/>
            </w:tcBorders>
            <w:vAlign w:val="center"/>
            <w:hideMark/>
          </w:tcPr>
          <w:p w14:paraId="2B8BA08E" w14:textId="77777777" w:rsidR="00CD523A" w:rsidRPr="007B449F" w:rsidRDefault="00CD523A" w:rsidP="00A07A95">
            <w:pPr>
              <w:rPr>
                <w:rFonts w:ascii="FrutigerLT-Light" w:hAnsi="FrutigerLT-Light"/>
                <w:szCs w:val="24"/>
              </w:rPr>
            </w:pP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B36A3"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Chapter Time</w:t>
            </w:r>
          </w:p>
        </w:tc>
        <w:tc>
          <w:tcPr>
            <w:tcW w:w="15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8BD6E5" w14:textId="77777777" w:rsidR="00CD523A" w:rsidRPr="007B449F" w:rsidRDefault="00CD523A" w:rsidP="00A07A95">
            <w:pPr>
              <w:jc w:val="center"/>
              <w:rPr>
                <w:rFonts w:ascii="FrutigerLT-Light" w:hAnsi="FrutigerLT-Light"/>
                <w:szCs w:val="24"/>
              </w:rPr>
            </w:pPr>
            <w:r w:rsidRPr="007B449F">
              <w:rPr>
                <w:rFonts w:ascii="FrutigerLT-Light" w:hAnsi="FrutigerLT-Light" w:cs="Arial"/>
                <w:color w:val="000000"/>
                <w:sz w:val="16"/>
                <w:szCs w:val="16"/>
              </w:rPr>
              <w:t>Chapter Time</w:t>
            </w:r>
          </w:p>
        </w:tc>
      </w:tr>
    </w:tbl>
    <w:p w14:paraId="103C8D89" w14:textId="77777777" w:rsidR="00CD523A" w:rsidRDefault="00CD523A" w:rsidP="00CD523A">
      <w:pPr>
        <w:rPr>
          <w:rFonts w:eastAsiaTheme="majorEastAsia" w:cstheme="majorBidi"/>
          <w:bCs/>
          <w:color w:val="4F81BD" w:themeColor="accent1"/>
          <w:sz w:val="32"/>
          <w:szCs w:val="26"/>
        </w:rPr>
      </w:pPr>
      <w:r>
        <w:br w:type="page"/>
      </w:r>
    </w:p>
    <w:p w14:paraId="3FA88980" w14:textId="71C336E5" w:rsidR="000D6C2D" w:rsidRDefault="000D6C2D" w:rsidP="000D6C2D">
      <w:pPr>
        <w:pStyle w:val="Heading1"/>
      </w:pPr>
      <w:r>
        <w:lastRenderedPageBreak/>
        <w:t xml:space="preserve">Optional </w:t>
      </w:r>
      <w:r w:rsidR="00CA4650">
        <w:t>Pre-work</w:t>
      </w:r>
      <w:r>
        <w:t xml:space="preserve"> exercises:</w:t>
      </w:r>
      <w:bookmarkEnd w:id="28"/>
      <w:r>
        <w:t xml:space="preserve"> </w:t>
      </w:r>
    </w:p>
    <w:p w14:paraId="3FAFD1AF" w14:textId="77777777" w:rsidR="000D6C2D" w:rsidRDefault="000D6C2D" w:rsidP="00EB2DC5">
      <w:pPr>
        <w:pStyle w:val="Heading2"/>
      </w:pPr>
      <w:bookmarkStart w:id="30" w:name="_Toc479325334"/>
      <w:r>
        <w:t>Vision Dreaming Exercise:</w:t>
      </w:r>
      <w:bookmarkEnd w:id="30"/>
    </w:p>
    <w:p w14:paraId="570C0CC6" w14:textId="77777777" w:rsidR="000D6C2D" w:rsidRPr="005E6F61" w:rsidRDefault="000D6C2D" w:rsidP="000D6C2D">
      <w:pPr>
        <w:rPr>
          <w:rFonts w:ascii="Times New Roman" w:hAnsi="Times New Roman"/>
          <w:szCs w:val="24"/>
        </w:rPr>
      </w:pPr>
    </w:p>
    <w:p w14:paraId="0452FED8" w14:textId="12E98298" w:rsidR="000D6C2D" w:rsidRPr="00B76C02" w:rsidRDefault="000D6C2D" w:rsidP="000D6C2D">
      <w:pPr>
        <w:rPr>
          <w:szCs w:val="24"/>
        </w:rPr>
      </w:pPr>
      <w:r w:rsidRPr="00B76C02">
        <w:rPr>
          <w:rFonts w:cs="Arial"/>
          <w:color w:val="000000"/>
          <w:szCs w:val="24"/>
        </w:rPr>
        <w:t xml:space="preserve">Imagine you are hosting a senior night in 5 years.  Someone who graduated this year returns to the chapter and hears a senior give testimony about how the chapter has grown during their past four years. They write a letter to one of their peers who </w:t>
      </w:r>
      <w:r w:rsidR="00231EC7">
        <w:rPr>
          <w:rFonts w:cs="Arial"/>
          <w:color w:val="000000"/>
          <w:szCs w:val="24"/>
        </w:rPr>
        <w:t>could not</w:t>
      </w:r>
      <w:r w:rsidRPr="00B76C02">
        <w:rPr>
          <w:rFonts w:cs="Arial"/>
          <w:color w:val="000000"/>
          <w:szCs w:val="24"/>
        </w:rPr>
        <w:t xml:space="preserve"> be at the event.  This alumnus describes the fruit of the decisions made at CFW this year. What would they write?</w:t>
      </w:r>
    </w:p>
    <w:p w14:paraId="7F07620E" w14:textId="77777777" w:rsidR="000D6C2D" w:rsidRPr="00B76C02" w:rsidRDefault="000D6C2D" w:rsidP="000D6C2D">
      <w:pPr>
        <w:rPr>
          <w:szCs w:val="24"/>
        </w:rPr>
      </w:pPr>
    </w:p>
    <w:p w14:paraId="5949BF20" w14:textId="77777777" w:rsidR="000D6C2D" w:rsidRPr="00B76C02" w:rsidRDefault="000D6C2D" w:rsidP="000D6C2D">
      <w:pPr>
        <w:rPr>
          <w:szCs w:val="24"/>
        </w:rPr>
      </w:pPr>
      <w:r w:rsidRPr="00B76C02">
        <w:rPr>
          <w:rFonts w:cs="Arial"/>
          <w:color w:val="000000"/>
          <w:szCs w:val="24"/>
        </w:rPr>
        <w:t>Give them time to write letter and then take turns reading them to each other. If not enough time during Sunday evening session another option is to sprinkle them throughout the week.  </w:t>
      </w:r>
    </w:p>
    <w:p w14:paraId="7D361B31" w14:textId="77777777" w:rsidR="000D6C2D" w:rsidRPr="00B76C02" w:rsidRDefault="000D6C2D" w:rsidP="000D6C2D">
      <w:pPr>
        <w:rPr>
          <w:szCs w:val="24"/>
        </w:rPr>
      </w:pPr>
    </w:p>
    <w:p w14:paraId="1FBE2E93" w14:textId="41A5D211" w:rsidR="000D6C2D" w:rsidRPr="00B76C02" w:rsidRDefault="000D6C2D" w:rsidP="000D6C2D">
      <w:pPr>
        <w:rPr>
          <w:szCs w:val="24"/>
        </w:rPr>
      </w:pPr>
      <w:r w:rsidRPr="00B76C02">
        <w:rPr>
          <w:rFonts w:cs="Arial"/>
          <w:color w:val="000000"/>
          <w:szCs w:val="24"/>
        </w:rPr>
        <w:t>Debrief each letter</w:t>
      </w:r>
      <w:r w:rsidR="00A8469B">
        <w:rPr>
          <w:rFonts w:cs="Arial"/>
          <w:color w:val="000000"/>
          <w:szCs w:val="24"/>
        </w:rPr>
        <w:t>:</w:t>
      </w:r>
    </w:p>
    <w:p w14:paraId="5E0D75F9" w14:textId="77777777" w:rsidR="000D6C2D" w:rsidRPr="00B76C02" w:rsidRDefault="000D6C2D" w:rsidP="000D6C2D">
      <w:pPr>
        <w:rPr>
          <w:szCs w:val="24"/>
        </w:rPr>
      </w:pPr>
      <w:r w:rsidRPr="00B76C02">
        <w:rPr>
          <w:rFonts w:cs="Arial"/>
          <w:color w:val="000000"/>
          <w:szCs w:val="24"/>
        </w:rPr>
        <w:t>        What did you hear?</w:t>
      </w:r>
    </w:p>
    <w:p w14:paraId="4573B09E" w14:textId="72331F29" w:rsidR="000D6C2D" w:rsidRPr="00B76C02" w:rsidRDefault="000D6C2D" w:rsidP="000D6C2D">
      <w:pPr>
        <w:rPr>
          <w:szCs w:val="24"/>
        </w:rPr>
      </w:pPr>
      <w:r w:rsidRPr="00B76C02">
        <w:rPr>
          <w:rFonts w:cs="Arial"/>
          <w:color w:val="000000"/>
          <w:szCs w:val="24"/>
        </w:rPr>
        <w:t xml:space="preserve">        What are you learning about </w:t>
      </w:r>
      <w:r w:rsidR="00A8469B">
        <w:rPr>
          <w:rFonts w:cs="Arial"/>
          <w:color w:val="000000"/>
          <w:szCs w:val="24"/>
        </w:rPr>
        <w:t>yourself? The chapter? T</w:t>
      </w:r>
      <w:r w:rsidRPr="00B76C02">
        <w:rPr>
          <w:rFonts w:cs="Arial"/>
          <w:color w:val="000000"/>
          <w:szCs w:val="24"/>
        </w:rPr>
        <w:t>he campus? God?</w:t>
      </w:r>
    </w:p>
    <w:p w14:paraId="024B6B1A" w14:textId="77777777" w:rsidR="000D6C2D" w:rsidRPr="00B76C02" w:rsidRDefault="000D6C2D" w:rsidP="000D6C2D">
      <w:pPr>
        <w:rPr>
          <w:szCs w:val="24"/>
        </w:rPr>
      </w:pPr>
      <w:r w:rsidRPr="00B76C02">
        <w:rPr>
          <w:rFonts w:cs="Arial"/>
          <w:color w:val="000000"/>
          <w:szCs w:val="24"/>
        </w:rPr>
        <w:t>        What are next steps?</w:t>
      </w:r>
    </w:p>
    <w:p w14:paraId="3911327C" w14:textId="77777777" w:rsidR="000D6C2D" w:rsidRDefault="000D6C2D" w:rsidP="000D6C2D">
      <w:pPr>
        <w:rPr>
          <w:rFonts w:eastAsiaTheme="majorEastAsia" w:cstheme="majorBidi"/>
          <w:bCs/>
          <w:color w:val="4F81BD" w:themeColor="accent1"/>
          <w:sz w:val="32"/>
          <w:szCs w:val="26"/>
          <w:shd w:val="clear" w:color="auto" w:fill="FFFFFF"/>
        </w:rPr>
      </w:pPr>
      <w:r>
        <w:rPr>
          <w:shd w:val="clear" w:color="auto" w:fill="FFFFFF"/>
        </w:rPr>
        <w:br w:type="page"/>
      </w:r>
    </w:p>
    <w:p w14:paraId="63CA8DF2" w14:textId="26E50154" w:rsidR="000D6C2D" w:rsidRPr="0039320F" w:rsidRDefault="000D6C2D" w:rsidP="00EB2DC5">
      <w:pPr>
        <w:pStyle w:val="Heading2"/>
      </w:pPr>
      <w:bookmarkStart w:id="31" w:name="_Toc479325335"/>
      <w:r w:rsidRPr="0039320F">
        <w:rPr>
          <w:shd w:val="clear" w:color="auto" w:fill="FFFFFF"/>
        </w:rPr>
        <w:lastRenderedPageBreak/>
        <w:t>SWOT Analysis</w:t>
      </w:r>
      <w:r>
        <w:rPr>
          <w:shd w:val="clear" w:color="auto" w:fill="FFFFFF"/>
        </w:rPr>
        <w:t xml:space="preserve"> (optional </w:t>
      </w:r>
      <w:r w:rsidR="00231EC7">
        <w:rPr>
          <w:shd w:val="clear" w:color="auto" w:fill="FFFFFF"/>
        </w:rPr>
        <w:t>pre-course</w:t>
      </w:r>
      <w:r>
        <w:rPr>
          <w:shd w:val="clear" w:color="auto" w:fill="FFFFFF"/>
        </w:rPr>
        <w:t>)</w:t>
      </w:r>
      <w:r w:rsidRPr="0039320F">
        <w:rPr>
          <w:shd w:val="clear" w:color="auto" w:fill="FFFFFF"/>
        </w:rPr>
        <w:t>:</w:t>
      </w:r>
      <w:bookmarkEnd w:id="31"/>
    </w:p>
    <w:p w14:paraId="6CB46104" w14:textId="77777777" w:rsidR="000D6C2D" w:rsidRPr="007E3E41" w:rsidRDefault="000D6C2D" w:rsidP="000D6C2D">
      <w:pPr>
        <w:rPr>
          <w:szCs w:val="24"/>
        </w:rPr>
      </w:pPr>
      <w:r w:rsidRPr="007E3E41">
        <w:rPr>
          <w:rFonts w:cs="Arial"/>
          <w:color w:val="222222"/>
          <w:szCs w:val="24"/>
          <w:shd w:val="clear" w:color="auto" w:fill="FFFFFF"/>
        </w:rPr>
        <w:t>Session Objectives</w:t>
      </w:r>
    </w:p>
    <w:p w14:paraId="5EFACA11" w14:textId="7AEA5AA1" w:rsidR="000D6C2D" w:rsidRPr="007E3E41" w:rsidRDefault="000D6C2D" w:rsidP="00F7739A">
      <w:pPr>
        <w:numPr>
          <w:ilvl w:val="0"/>
          <w:numId w:val="18"/>
        </w:numPr>
        <w:shd w:val="clear" w:color="auto" w:fill="FFFFFF"/>
        <w:textAlignment w:val="baseline"/>
        <w:rPr>
          <w:rFonts w:cs="Arial"/>
          <w:color w:val="222222"/>
          <w:szCs w:val="24"/>
        </w:rPr>
      </w:pPr>
      <w:r w:rsidRPr="007E3E41">
        <w:rPr>
          <w:rFonts w:cs="Arial"/>
          <w:color w:val="222222"/>
          <w:szCs w:val="24"/>
          <w:shd w:val="clear" w:color="auto" w:fill="FFFFFF"/>
        </w:rPr>
        <w:t xml:space="preserve">Create a space for students and staff to </w:t>
      </w:r>
      <w:r w:rsidR="00231EC7" w:rsidRPr="007E3E41">
        <w:rPr>
          <w:rFonts w:cs="Arial"/>
          <w:color w:val="222222"/>
          <w:szCs w:val="24"/>
          <w:shd w:val="clear" w:color="auto" w:fill="FFFFFF"/>
        </w:rPr>
        <w:t>reflect</w:t>
      </w:r>
      <w:r w:rsidRPr="007E3E41">
        <w:rPr>
          <w:rFonts w:cs="Arial"/>
          <w:color w:val="222222"/>
          <w:szCs w:val="24"/>
          <w:shd w:val="clear" w:color="auto" w:fill="FFFFFF"/>
        </w:rPr>
        <w:t xml:space="preserve"> on this past year of ministry together. </w:t>
      </w:r>
    </w:p>
    <w:p w14:paraId="5626D281" w14:textId="77777777" w:rsidR="000D6C2D" w:rsidRPr="007E3E41" w:rsidRDefault="000D6C2D" w:rsidP="00F7739A">
      <w:pPr>
        <w:numPr>
          <w:ilvl w:val="0"/>
          <w:numId w:val="18"/>
        </w:numPr>
        <w:shd w:val="clear" w:color="auto" w:fill="FFFFFF"/>
        <w:textAlignment w:val="baseline"/>
        <w:rPr>
          <w:rFonts w:cs="Arial"/>
          <w:color w:val="222222"/>
          <w:szCs w:val="24"/>
        </w:rPr>
      </w:pPr>
      <w:r w:rsidRPr="007E3E41">
        <w:rPr>
          <w:rFonts w:cs="Arial"/>
          <w:color w:val="222222"/>
          <w:szCs w:val="24"/>
          <w:shd w:val="clear" w:color="auto" w:fill="FFFFFF"/>
        </w:rPr>
        <w:t xml:space="preserve">During this workshop, take time to acknowledge things that went well. Make sure to celebrate them and give thanks together. </w:t>
      </w:r>
    </w:p>
    <w:p w14:paraId="2A668105" w14:textId="77777777" w:rsidR="000D6C2D" w:rsidRPr="007E3E41" w:rsidRDefault="000D6C2D" w:rsidP="00F7739A">
      <w:pPr>
        <w:numPr>
          <w:ilvl w:val="0"/>
          <w:numId w:val="18"/>
        </w:numPr>
        <w:shd w:val="clear" w:color="auto" w:fill="FFFFFF"/>
        <w:textAlignment w:val="baseline"/>
        <w:rPr>
          <w:rFonts w:cs="Arial"/>
          <w:color w:val="222222"/>
          <w:szCs w:val="24"/>
        </w:rPr>
      </w:pPr>
      <w:r w:rsidRPr="007E3E41">
        <w:rPr>
          <w:rFonts w:cs="Arial"/>
          <w:color w:val="222222"/>
          <w:szCs w:val="24"/>
          <w:shd w:val="clear" w:color="auto" w:fill="FFFFFF"/>
        </w:rPr>
        <w:t xml:space="preserve">There will be other things that grieve us. Name them. Take some time to mourn and even repent if needed. Petition the Lord to be at work in and through us. </w:t>
      </w:r>
    </w:p>
    <w:p w14:paraId="397074B5" w14:textId="2E3F5391" w:rsidR="000D6C2D" w:rsidRPr="007E3E41" w:rsidRDefault="000D6C2D" w:rsidP="00F7739A">
      <w:pPr>
        <w:numPr>
          <w:ilvl w:val="0"/>
          <w:numId w:val="18"/>
        </w:numPr>
        <w:shd w:val="clear" w:color="auto" w:fill="FFFFFF"/>
        <w:textAlignment w:val="baseline"/>
        <w:rPr>
          <w:rFonts w:cs="Arial"/>
          <w:color w:val="222222"/>
          <w:szCs w:val="24"/>
        </w:rPr>
      </w:pPr>
      <w:r w:rsidRPr="007E3E41">
        <w:rPr>
          <w:rFonts w:cs="Arial"/>
          <w:color w:val="222222"/>
          <w:szCs w:val="24"/>
          <w:shd w:val="clear" w:color="auto" w:fill="FFFFFF"/>
        </w:rPr>
        <w:t>Finally</w:t>
      </w:r>
      <w:r w:rsidR="00A8469B">
        <w:rPr>
          <w:rFonts w:cs="Arial"/>
          <w:color w:val="222222"/>
          <w:szCs w:val="24"/>
          <w:shd w:val="clear" w:color="auto" w:fill="FFFFFF"/>
        </w:rPr>
        <w:t>,</w:t>
      </w:r>
      <w:r w:rsidRPr="007E3E41">
        <w:rPr>
          <w:rFonts w:cs="Arial"/>
          <w:color w:val="222222"/>
          <w:szCs w:val="24"/>
          <w:shd w:val="clear" w:color="auto" w:fill="FFFFFF"/>
        </w:rPr>
        <w:t xml:space="preserve"> this workshop should generate a spirit of creativity and hope. As hope begin to dream together about the opportunities and untapped potential on our campus and in ourselves. </w:t>
      </w:r>
    </w:p>
    <w:p w14:paraId="2A3A2011" w14:textId="77777777" w:rsidR="000D6C2D" w:rsidRPr="007E3E41" w:rsidRDefault="000D6C2D" w:rsidP="000D6C2D">
      <w:pPr>
        <w:rPr>
          <w:szCs w:val="24"/>
        </w:rPr>
      </w:pPr>
    </w:p>
    <w:p w14:paraId="12ECFDA0" w14:textId="77777777" w:rsidR="000D6C2D" w:rsidRPr="007E3E41" w:rsidRDefault="000D6C2D" w:rsidP="000D6C2D">
      <w:pPr>
        <w:rPr>
          <w:szCs w:val="24"/>
        </w:rPr>
      </w:pPr>
      <w:r w:rsidRPr="007E3E41">
        <w:rPr>
          <w:rFonts w:cs="Arial"/>
          <w:color w:val="222222"/>
          <w:szCs w:val="24"/>
          <w:shd w:val="clear" w:color="auto" w:fill="FFFFFF"/>
        </w:rPr>
        <w:t xml:space="preserve">Key activity: Fill out SWOT Grid as a community for each of the </w:t>
      </w:r>
      <w:r w:rsidRPr="007E3E41">
        <w:rPr>
          <w:rFonts w:cs="Arial"/>
          <w:b/>
          <w:bCs/>
          <w:color w:val="222222"/>
          <w:szCs w:val="24"/>
          <w:shd w:val="clear" w:color="auto" w:fill="FFFFFF"/>
        </w:rPr>
        <w:t xml:space="preserve">Chapter Growth Drivers (NSO, Follow Up and Multiplying SG’s). </w:t>
      </w:r>
      <w:r w:rsidRPr="007E3E41">
        <w:rPr>
          <w:rFonts w:cs="Arial"/>
          <w:color w:val="222222"/>
          <w:szCs w:val="24"/>
          <w:shd w:val="clear" w:color="auto" w:fill="FFFFFF"/>
        </w:rPr>
        <w:t>You may also want to pick other key drivers for chapter that need to be evaluated prior to planning process at CFW (Large Group, Conferences, etc)</w:t>
      </w:r>
    </w:p>
    <w:p w14:paraId="28CAA79C" w14:textId="77777777" w:rsidR="000D6C2D" w:rsidRPr="007E3E41" w:rsidRDefault="000D6C2D" w:rsidP="000D6C2D">
      <w:pPr>
        <w:rPr>
          <w:szCs w:val="24"/>
        </w:rPr>
      </w:pPr>
    </w:p>
    <w:p w14:paraId="018CE644" w14:textId="77777777" w:rsidR="000D6C2D" w:rsidRPr="007E3E41" w:rsidRDefault="000D6C2D" w:rsidP="000D6C2D">
      <w:pPr>
        <w:rPr>
          <w:szCs w:val="24"/>
        </w:rPr>
      </w:pPr>
      <w:r w:rsidRPr="007E3E41">
        <w:rPr>
          <w:rFonts w:cs="Arial"/>
          <w:b/>
          <w:bCs/>
          <w:color w:val="222222"/>
          <w:szCs w:val="24"/>
          <w:shd w:val="clear" w:color="auto" w:fill="FFFFFF"/>
        </w:rPr>
        <w:t>SWOT stands for Strengths, Weaknesses, Opportunities and Threats</w:t>
      </w:r>
      <w:r w:rsidRPr="007E3E41">
        <w:rPr>
          <w:rFonts w:cs="Arial"/>
          <w:color w:val="222222"/>
          <w:szCs w:val="24"/>
          <w:shd w:val="clear" w:color="auto" w:fill="FFFFFF"/>
        </w:rPr>
        <w:t xml:space="preserve">. Here are some longer descriptions to help you. </w:t>
      </w:r>
    </w:p>
    <w:p w14:paraId="156A62F9" w14:textId="77777777" w:rsidR="000D6C2D" w:rsidRPr="00EF24AF" w:rsidRDefault="000D6C2D" w:rsidP="000D6C2D">
      <w:pPr>
        <w:rPr>
          <w:sz w:val="16"/>
          <w:szCs w:val="16"/>
        </w:rPr>
      </w:pPr>
    </w:p>
    <w:p w14:paraId="2D639AA3" w14:textId="77777777" w:rsidR="000D6C2D" w:rsidRPr="007E3E41" w:rsidRDefault="000D6C2D" w:rsidP="000D6C2D">
      <w:pPr>
        <w:ind w:left="720"/>
        <w:rPr>
          <w:szCs w:val="24"/>
        </w:rPr>
      </w:pPr>
      <w:r w:rsidRPr="007E3E41">
        <w:rPr>
          <w:rFonts w:cs="Arial"/>
          <w:b/>
          <w:bCs/>
          <w:color w:val="000000"/>
          <w:szCs w:val="24"/>
          <w:u w:val="single"/>
          <w:shd w:val="clear" w:color="auto" w:fill="FFFFFF"/>
        </w:rPr>
        <w:t>Strengths:</w:t>
      </w:r>
      <w:r w:rsidRPr="007E3E41">
        <w:rPr>
          <w:rFonts w:cs="Arial"/>
          <w:color w:val="000000"/>
          <w:szCs w:val="24"/>
          <w:shd w:val="clear" w:color="auto" w:fill="FFFFFF"/>
        </w:rPr>
        <w:t xml:space="preserve"> obvious ways this ministry practice/philosophy has successfully advanced/complimented ministry on campus</w:t>
      </w:r>
    </w:p>
    <w:p w14:paraId="61303CB0" w14:textId="77777777" w:rsidR="000D6C2D" w:rsidRPr="00EF24AF" w:rsidRDefault="000D6C2D" w:rsidP="000D6C2D">
      <w:pPr>
        <w:rPr>
          <w:sz w:val="16"/>
          <w:szCs w:val="16"/>
        </w:rPr>
      </w:pPr>
    </w:p>
    <w:p w14:paraId="1295097D" w14:textId="77777777" w:rsidR="000D6C2D" w:rsidRPr="007E3E41" w:rsidRDefault="000D6C2D" w:rsidP="000D6C2D">
      <w:pPr>
        <w:ind w:left="720"/>
        <w:rPr>
          <w:szCs w:val="24"/>
        </w:rPr>
      </w:pPr>
      <w:r w:rsidRPr="007E3E41">
        <w:rPr>
          <w:rFonts w:cs="Arial"/>
          <w:b/>
          <w:bCs/>
          <w:color w:val="000000"/>
          <w:szCs w:val="24"/>
          <w:u w:val="single"/>
          <w:shd w:val="clear" w:color="auto" w:fill="FFFFFF"/>
        </w:rPr>
        <w:t>Weaknesses</w:t>
      </w:r>
      <w:r w:rsidRPr="007E3E41">
        <w:rPr>
          <w:rFonts w:cs="Arial"/>
          <w:color w:val="000000"/>
          <w:szCs w:val="24"/>
          <w:shd w:val="clear" w:color="auto" w:fill="FFFFFF"/>
        </w:rPr>
        <w:t>:</w:t>
      </w:r>
      <w:r w:rsidRPr="007E3E41">
        <w:rPr>
          <w:rFonts w:cs="Arial"/>
          <w:i/>
          <w:iCs/>
          <w:color w:val="000000"/>
          <w:szCs w:val="24"/>
          <w:shd w:val="clear" w:color="auto" w:fill="FFFFFF"/>
        </w:rPr>
        <w:t xml:space="preserve"> </w:t>
      </w:r>
      <w:r w:rsidRPr="007E3E41">
        <w:rPr>
          <w:rFonts w:cs="Arial"/>
          <w:color w:val="000000"/>
          <w:szCs w:val="24"/>
          <w:shd w:val="clear" w:color="auto" w:fill="FFFFFF"/>
        </w:rPr>
        <w:t>obvious ways this ministry practice/philosophy has decreased/distracted from your ministry on campus</w:t>
      </w:r>
    </w:p>
    <w:p w14:paraId="7A99BE99" w14:textId="77777777" w:rsidR="000D6C2D" w:rsidRPr="00EF24AF" w:rsidRDefault="000D6C2D" w:rsidP="000D6C2D">
      <w:pPr>
        <w:rPr>
          <w:sz w:val="16"/>
          <w:szCs w:val="16"/>
        </w:rPr>
      </w:pPr>
    </w:p>
    <w:p w14:paraId="7731EAA4" w14:textId="77777777" w:rsidR="000D6C2D" w:rsidRPr="007E3E41" w:rsidRDefault="000D6C2D" w:rsidP="000D6C2D">
      <w:pPr>
        <w:ind w:left="720"/>
        <w:rPr>
          <w:szCs w:val="24"/>
        </w:rPr>
      </w:pPr>
      <w:r w:rsidRPr="007E3E41">
        <w:rPr>
          <w:rFonts w:cs="Arial"/>
          <w:b/>
          <w:bCs/>
          <w:color w:val="000000"/>
          <w:szCs w:val="24"/>
          <w:u w:val="single"/>
          <w:shd w:val="clear" w:color="auto" w:fill="FFFFFF"/>
        </w:rPr>
        <w:t>Opportunities</w:t>
      </w:r>
      <w:r w:rsidRPr="007E3E41">
        <w:rPr>
          <w:rFonts w:cs="Arial"/>
          <w:color w:val="000000"/>
          <w:szCs w:val="24"/>
          <w:shd w:val="clear" w:color="auto" w:fill="FFFFFF"/>
        </w:rPr>
        <w:t>: other ideas/ways ministry practice/philosophy could grow in influence and impact back on campus</w:t>
      </w:r>
    </w:p>
    <w:p w14:paraId="5103878B" w14:textId="77777777" w:rsidR="000D6C2D" w:rsidRPr="00EF24AF" w:rsidRDefault="000D6C2D" w:rsidP="000D6C2D">
      <w:pPr>
        <w:rPr>
          <w:sz w:val="16"/>
          <w:szCs w:val="16"/>
        </w:rPr>
      </w:pPr>
    </w:p>
    <w:p w14:paraId="0F73C3FA" w14:textId="77777777" w:rsidR="000D6C2D" w:rsidRPr="007E3E41" w:rsidRDefault="000D6C2D" w:rsidP="000D6C2D">
      <w:pPr>
        <w:ind w:left="720"/>
        <w:rPr>
          <w:szCs w:val="24"/>
        </w:rPr>
      </w:pPr>
      <w:r w:rsidRPr="007E3E41">
        <w:rPr>
          <w:rFonts w:cs="Arial"/>
          <w:b/>
          <w:bCs/>
          <w:color w:val="000000"/>
          <w:szCs w:val="24"/>
          <w:u w:val="single"/>
          <w:shd w:val="clear" w:color="auto" w:fill="FFFFFF"/>
        </w:rPr>
        <w:t>Threats</w:t>
      </w:r>
      <w:r w:rsidRPr="007E3E41">
        <w:rPr>
          <w:rFonts w:cs="Arial"/>
          <w:color w:val="000000"/>
          <w:szCs w:val="24"/>
          <w:shd w:val="clear" w:color="auto" w:fill="FFFFFF"/>
        </w:rPr>
        <w:t>: other ideas/ways ministry practice/philosophy could cause trouble/ to ministry back on campus</w:t>
      </w:r>
    </w:p>
    <w:p w14:paraId="6732178C" w14:textId="77777777" w:rsidR="000D6C2D" w:rsidRPr="00EF24AF" w:rsidRDefault="000D6C2D" w:rsidP="000D6C2D">
      <w:pPr>
        <w:rPr>
          <w:sz w:val="16"/>
          <w:szCs w:val="16"/>
        </w:rPr>
      </w:pPr>
    </w:p>
    <w:p w14:paraId="07BE4BE0" w14:textId="77777777" w:rsidR="000D6C2D" w:rsidRPr="007E3E41" w:rsidRDefault="000D6C2D" w:rsidP="000D6C2D">
      <w:pPr>
        <w:rPr>
          <w:szCs w:val="24"/>
        </w:rPr>
      </w:pPr>
      <w:r w:rsidRPr="007E3E41">
        <w:rPr>
          <w:rFonts w:cs="Arial"/>
          <w:b/>
          <w:bCs/>
          <w:color w:val="222222"/>
          <w:szCs w:val="24"/>
          <w:shd w:val="clear" w:color="auto" w:fill="FFFFFF"/>
        </w:rPr>
        <w:t>Outline:</w:t>
      </w:r>
    </w:p>
    <w:p w14:paraId="2A718713" w14:textId="77777777" w:rsidR="000D6C2D" w:rsidRPr="00003787" w:rsidRDefault="000D6C2D" w:rsidP="000D6C2D">
      <w:pPr>
        <w:rPr>
          <w:sz w:val="10"/>
          <w:szCs w:val="10"/>
        </w:rPr>
      </w:pPr>
    </w:p>
    <w:p w14:paraId="1EC6CE57" w14:textId="130A2FAB" w:rsidR="000D6C2D" w:rsidRPr="00EF24AF" w:rsidRDefault="000D6C2D" w:rsidP="000D6C2D">
      <w:pPr>
        <w:rPr>
          <w:szCs w:val="24"/>
        </w:rPr>
      </w:pPr>
      <w:r w:rsidRPr="007E3E41">
        <w:rPr>
          <w:rFonts w:cs="Arial"/>
          <w:b/>
          <w:bCs/>
          <w:color w:val="222222"/>
          <w:szCs w:val="24"/>
          <w:shd w:val="clear" w:color="auto" w:fill="FFFFFF"/>
        </w:rPr>
        <w:t xml:space="preserve">(5 min) </w:t>
      </w:r>
      <w:r w:rsidRPr="007E3E41">
        <w:rPr>
          <w:rFonts w:cs="Arial"/>
          <w:color w:val="222222"/>
          <w:szCs w:val="24"/>
          <w:shd w:val="clear" w:color="auto" w:fill="FFFFFF"/>
        </w:rPr>
        <w:t xml:space="preserve">Give a Biblical apologetic for why it is important to look back. To celebrate. To grieve. To recognize God’s faithfulness and activity. To inspire towards growth in future. </w:t>
      </w:r>
    </w:p>
    <w:p w14:paraId="4BE69794" w14:textId="77777777" w:rsidR="000D6C2D" w:rsidRPr="007E3E41" w:rsidRDefault="000D6C2D" w:rsidP="000D6C2D">
      <w:pPr>
        <w:rPr>
          <w:rFonts w:ascii="Times New Roman" w:hAnsi="Times New Roman"/>
          <w:szCs w:val="24"/>
        </w:rPr>
      </w:pPr>
      <w:r w:rsidRPr="007E3E41">
        <w:rPr>
          <w:rFonts w:cs="Arial"/>
          <w:b/>
          <w:bCs/>
          <w:color w:val="222222"/>
          <w:szCs w:val="24"/>
          <w:shd w:val="clear" w:color="auto" w:fill="FFFFFF"/>
        </w:rPr>
        <w:t xml:space="preserve">(15 minutes) </w:t>
      </w:r>
      <w:r w:rsidRPr="007E3E41">
        <w:rPr>
          <w:rFonts w:cs="Arial"/>
          <w:color w:val="222222"/>
          <w:szCs w:val="24"/>
          <w:shd w:val="clear" w:color="auto" w:fill="FFFFFF"/>
        </w:rPr>
        <w:t>Every person to grab a different color marker. All at once they should circulate around the room and interact with each of the posted sheets (see example grids below).</w:t>
      </w:r>
      <w:r w:rsidRPr="007E3E41">
        <w:rPr>
          <w:rFonts w:ascii="Arial" w:hAnsi="Arial" w:cs="Arial"/>
          <w:color w:val="222222"/>
          <w:szCs w:val="24"/>
          <w:shd w:val="clear" w:color="auto" w:fill="FFFFFF"/>
        </w:rPr>
        <w:t xml:space="preserve"> </w:t>
      </w:r>
    </w:p>
    <w:p w14:paraId="6851D68A" w14:textId="77777777" w:rsidR="007E3E41" w:rsidRDefault="007E3E41" w:rsidP="000D6C2D">
      <w:pPr>
        <w:rPr>
          <w:rFonts w:ascii="Arial" w:hAnsi="Arial" w:cs="Arial"/>
          <w:b/>
          <w:bCs/>
          <w:i/>
          <w:iCs/>
          <w:color w:val="000000"/>
          <w:sz w:val="22"/>
          <w:szCs w:val="22"/>
        </w:rPr>
      </w:pPr>
    </w:p>
    <w:p w14:paraId="4DDCFEA9" w14:textId="2607C486" w:rsidR="00C6163A" w:rsidRDefault="00C6163A" w:rsidP="000D6C2D">
      <w:pPr>
        <w:rPr>
          <w:rFonts w:ascii="Arial" w:hAnsi="Arial" w:cs="Arial"/>
          <w:b/>
          <w:bCs/>
          <w:i/>
          <w:iCs/>
          <w:color w:val="000000"/>
          <w:sz w:val="22"/>
          <w:szCs w:val="22"/>
        </w:rPr>
      </w:pPr>
      <w:r>
        <w:rPr>
          <w:rFonts w:ascii="Arial" w:hAnsi="Arial" w:cs="Arial"/>
          <w:b/>
          <w:bCs/>
          <w:i/>
          <w:iCs/>
          <w:color w:val="000000"/>
          <w:sz w:val="22"/>
          <w:szCs w:val="22"/>
        </w:rPr>
        <w:t>See Student Manual for SWOT grid</w:t>
      </w:r>
    </w:p>
    <w:p w14:paraId="30FBE342" w14:textId="729CBD0B" w:rsidR="000D6C2D" w:rsidRPr="00C6163A" w:rsidRDefault="00691E36" w:rsidP="007E3E41">
      <w:pPr>
        <w:rPr>
          <w:rFonts w:ascii="Arial" w:eastAsiaTheme="minorEastAsia" w:hAnsi="Arial" w:cs="Arial"/>
          <w:b/>
          <w:bCs/>
          <w:i/>
          <w:iCs/>
          <w:color w:val="000000"/>
          <w:sz w:val="22"/>
          <w:szCs w:val="22"/>
        </w:rPr>
      </w:pPr>
      <w:r>
        <w:rPr>
          <w:rFonts w:ascii="Arial" w:eastAsiaTheme="minorEastAsia" w:hAnsi="Arial" w:cs="Arial"/>
          <w:b/>
          <w:bCs/>
          <w:i/>
          <w:iCs/>
          <w:color w:val="000000"/>
          <w:sz w:val="22"/>
          <w:szCs w:val="22"/>
        </w:rPr>
        <w:br w:type="page"/>
      </w:r>
      <w:r w:rsidR="000D6C2D" w:rsidRPr="00691E36">
        <w:rPr>
          <w:rFonts w:ascii="FrutigerLT-Light" w:hAnsi="FrutigerLT-Light" w:cs="Arial"/>
          <w:b/>
          <w:bCs/>
          <w:color w:val="222222"/>
          <w:szCs w:val="24"/>
          <w:shd w:val="clear" w:color="auto" w:fill="FFFFFF"/>
        </w:rPr>
        <w:lastRenderedPageBreak/>
        <w:t>(30 minutes)</w:t>
      </w:r>
      <w:r w:rsidR="000D6C2D" w:rsidRPr="00691E36">
        <w:rPr>
          <w:rFonts w:ascii="FrutigerLT-Light" w:hAnsi="FrutigerLT-Light" w:cs="Arial"/>
          <w:color w:val="222222"/>
          <w:szCs w:val="24"/>
          <w:shd w:val="clear" w:color="auto" w:fill="FFFFFF"/>
        </w:rPr>
        <w:t xml:space="preserve"> </w:t>
      </w:r>
      <w:r w:rsidR="000D6C2D" w:rsidRPr="00C425F1">
        <w:rPr>
          <w:rFonts w:ascii="FrutigerLT-Light" w:hAnsi="FrutigerLT-Light" w:cs="Arial"/>
          <w:color w:val="000000"/>
          <w:szCs w:val="24"/>
          <w:shd w:val="clear" w:color="auto" w:fill="FFFFFF"/>
        </w:rPr>
        <w:t xml:space="preserve">We will then walk through each category as a community to engage each topic. For each </w:t>
      </w:r>
      <w:r w:rsidR="00231EC7" w:rsidRPr="00C425F1">
        <w:rPr>
          <w:rFonts w:ascii="FrutigerLT-Light" w:hAnsi="FrutigerLT-Light" w:cs="Arial"/>
          <w:color w:val="000000"/>
          <w:szCs w:val="24"/>
          <w:shd w:val="clear" w:color="auto" w:fill="FFFFFF"/>
        </w:rPr>
        <w:t>driver,</w:t>
      </w:r>
      <w:r w:rsidR="000D6C2D" w:rsidRPr="00C425F1">
        <w:rPr>
          <w:rFonts w:ascii="FrutigerLT-Light" w:hAnsi="FrutigerLT-Light" w:cs="Arial"/>
          <w:color w:val="000000"/>
          <w:szCs w:val="24"/>
          <w:shd w:val="clear" w:color="auto" w:fill="FFFFFF"/>
        </w:rPr>
        <w:t xml:space="preserve"> it would be good to walk through it using the OIA process. Spend about 10 minutes per category, depending upon how many drivers you have.</w:t>
      </w:r>
      <w:r w:rsidR="000D6C2D" w:rsidRPr="00691E36">
        <w:rPr>
          <w:rFonts w:ascii="FrutigerLT-Light" w:hAnsi="FrutigerLT-Light" w:cs="Arial"/>
          <w:color w:val="000000"/>
          <w:szCs w:val="24"/>
          <w:shd w:val="clear" w:color="auto" w:fill="FFFFFF"/>
        </w:rPr>
        <w:t xml:space="preserve"> </w:t>
      </w:r>
    </w:p>
    <w:p w14:paraId="4A4A3304" w14:textId="77777777" w:rsidR="000D6C2D" w:rsidRPr="00691E36" w:rsidRDefault="000D6C2D" w:rsidP="000D6C2D">
      <w:pPr>
        <w:rPr>
          <w:rFonts w:ascii="FrutigerLT-Light" w:hAnsi="FrutigerLT-Light"/>
          <w:szCs w:val="24"/>
        </w:rPr>
      </w:pPr>
    </w:p>
    <w:p w14:paraId="1B940AB4" w14:textId="77777777" w:rsidR="000D6C2D" w:rsidRPr="00691E36" w:rsidRDefault="000D6C2D" w:rsidP="000D6C2D">
      <w:pPr>
        <w:ind w:left="720"/>
        <w:rPr>
          <w:rFonts w:ascii="FrutigerLT-Light" w:hAnsi="FrutigerLT-Light"/>
          <w:szCs w:val="24"/>
        </w:rPr>
      </w:pPr>
      <w:r w:rsidRPr="00691E36">
        <w:rPr>
          <w:rFonts w:ascii="FrutigerLT-Light" w:hAnsi="FrutigerLT-Light" w:cs="Arial"/>
          <w:b/>
          <w:bCs/>
          <w:color w:val="000000"/>
          <w:szCs w:val="24"/>
          <w:shd w:val="clear" w:color="auto" w:fill="FFFFFF"/>
        </w:rPr>
        <w:t>Observation:</w:t>
      </w:r>
      <w:r w:rsidRPr="00691E36">
        <w:rPr>
          <w:rFonts w:ascii="FrutigerLT-Light" w:hAnsi="FrutigerLT-Light" w:cs="Arial"/>
          <w:color w:val="000000"/>
          <w:szCs w:val="24"/>
          <w:shd w:val="clear" w:color="auto" w:fill="FFFFFF"/>
        </w:rPr>
        <w:t xml:space="preserve"> What do we hear/see? </w:t>
      </w:r>
    </w:p>
    <w:p w14:paraId="196B6499" w14:textId="77777777" w:rsidR="000D6C2D" w:rsidRPr="00691E36" w:rsidRDefault="000D6C2D" w:rsidP="000D6C2D">
      <w:pPr>
        <w:ind w:left="720"/>
        <w:rPr>
          <w:rFonts w:ascii="FrutigerLT-Light" w:hAnsi="FrutigerLT-Light"/>
          <w:szCs w:val="24"/>
        </w:rPr>
      </w:pPr>
      <w:r w:rsidRPr="00691E36">
        <w:rPr>
          <w:rFonts w:ascii="FrutigerLT-Light" w:hAnsi="FrutigerLT-Light" w:cs="Arial"/>
          <w:b/>
          <w:bCs/>
          <w:color w:val="000000"/>
          <w:szCs w:val="24"/>
          <w:shd w:val="clear" w:color="auto" w:fill="FFFFFF"/>
        </w:rPr>
        <w:t xml:space="preserve">Interpretation: </w:t>
      </w:r>
      <w:r w:rsidRPr="00691E36">
        <w:rPr>
          <w:rFonts w:ascii="FrutigerLT-Light" w:hAnsi="FrutigerLT-Light" w:cs="Arial"/>
          <w:color w:val="000000"/>
          <w:szCs w:val="24"/>
          <w:shd w:val="clear" w:color="auto" w:fill="FFFFFF"/>
        </w:rPr>
        <w:t xml:space="preserve">What does it mean? </w:t>
      </w:r>
    </w:p>
    <w:p w14:paraId="47FF06D1" w14:textId="77777777" w:rsidR="000D6C2D" w:rsidRPr="00691E36" w:rsidRDefault="000D6C2D" w:rsidP="000D6C2D">
      <w:pPr>
        <w:ind w:left="720"/>
        <w:rPr>
          <w:rFonts w:ascii="FrutigerLT-Light" w:hAnsi="FrutigerLT-Light"/>
          <w:szCs w:val="24"/>
        </w:rPr>
      </w:pPr>
      <w:r w:rsidRPr="00691E36">
        <w:rPr>
          <w:rFonts w:ascii="FrutigerLT-Light" w:hAnsi="FrutigerLT-Light" w:cs="Arial"/>
          <w:b/>
          <w:bCs/>
          <w:color w:val="000000"/>
          <w:szCs w:val="24"/>
          <w:shd w:val="clear" w:color="auto" w:fill="FFFFFF"/>
        </w:rPr>
        <w:t>Application:</w:t>
      </w:r>
      <w:r w:rsidRPr="00691E36">
        <w:rPr>
          <w:rFonts w:ascii="FrutigerLT-Light" w:hAnsi="FrutigerLT-Light" w:cs="Arial"/>
          <w:color w:val="000000"/>
          <w:szCs w:val="24"/>
          <w:shd w:val="clear" w:color="auto" w:fill="FFFFFF"/>
        </w:rPr>
        <w:t xml:space="preserve"> How is the Lord calling us to respond? </w:t>
      </w:r>
    </w:p>
    <w:p w14:paraId="1DB55379" w14:textId="77777777" w:rsidR="000D6C2D" w:rsidRPr="00691E36" w:rsidRDefault="000D6C2D" w:rsidP="000D6C2D">
      <w:pPr>
        <w:rPr>
          <w:rFonts w:ascii="FrutigerLT-Light" w:hAnsi="FrutigerLT-Light"/>
          <w:szCs w:val="24"/>
        </w:rPr>
      </w:pPr>
    </w:p>
    <w:p w14:paraId="505010BD" w14:textId="77777777" w:rsidR="000D6C2D" w:rsidRPr="00691E36" w:rsidRDefault="000D6C2D" w:rsidP="000D6C2D">
      <w:pPr>
        <w:rPr>
          <w:rFonts w:ascii="FrutigerLT-Light" w:hAnsi="FrutigerLT-Light"/>
          <w:szCs w:val="24"/>
        </w:rPr>
      </w:pPr>
      <w:r w:rsidRPr="00691E36">
        <w:rPr>
          <w:rFonts w:ascii="FrutigerLT-Light" w:hAnsi="FrutigerLT-Light" w:cs="Arial"/>
          <w:i/>
          <w:iCs/>
          <w:color w:val="000000"/>
          <w:szCs w:val="24"/>
          <w:shd w:val="clear" w:color="auto" w:fill="FFFFFF"/>
        </w:rPr>
        <w:t xml:space="preserve">While, it will be good to start asking the question about how we should be responding there will not be adequate time or space in this session to arrive at many answers. Affirm that this is okay, and that this is something we will be returning to while at CFW. </w:t>
      </w:r>
      <w:r w:rsidRPr="00691E36">
        <w:rPr>
          <w:rFonts w:ascii="FrutigerLT-Light" w:hAnsi="FrutigerLT-Light" w:cs="Arial"/>
          <w:color w:val="000000"/>
          <w:szCs w:val="24"/>
          <w:shd w:val="clear" w:color="auto" w:fill="FFFFFF"/>
        </w:rPr>
        <w:t> </w:t>
      </w:r>
    </w:p>
    <w:p w14:paraId="2A9EFCF3" w14:textId="77777777" w:rsidR="000D6C2D" w:rsidRPr="00691E36" w:rsidRDefault="000D6C2D" w:rsidP="000D6C2D">
      <w:pPr>
        <w:rPr>
          <w:rFonts w:ascii="FrutigerLT-Light" w:hAnsi="FrutigerLT-Light"/>
          <w:szCs w:val="24"/>
        </w:rPr>
      </w:pPr>
    </w:p>
    <w:p w14:paraId="305ACB66" w14:textId="77777777" w:rsidR="000D6C2D" w:rsidRPr="00691E36" w:rsidRDefault="000D6C2D" w:rsidP="000D6C2D">
      <w:pPr>
        <w:rPr>
          <w:rFonts w:ascii="FrutigerLT-Light" w:hAnsi="FrutigerLT-Light"/>
          <w:szCs w:val="24"/>
        </w:rPr>
      </w:pPr>
      <w:r w:rsidRPr="00691E36">
        <w:rPr>
          <w:rFonts w:ascii="FrutigerLT-Light" w:hAnsi="FrutigerLT-Light" w:cs="Arial"/>
          <w:b/>
          <w:bCs/>
          <w:color w:val="000000"/>
          <w:szCs w:val="24"/>
          <w:shd w:val="clear" w:color="auto" w:fill="FFFFFF"/>
        </w:rPr>
        <w:t>(10 minutes)</w:t>
      </w:r>
      <w:r w:rsidRPr="00691E36">
        <w:rPr>
          <w:rFonts w:ascii="FrutigerLT-Light" w:hAnsi="FrutigerLT-Light" w:cs="Arial"/>
          <w:color w:val="000000"/>
          <w:szCs w:val="24"/>
          <w:shd w:val="clear" w:color="auto" w:fill="FFFFFF"/>
        </w:rPr>
        <w:t xml:space="preserve"> Close with a short vision cast for how this sets us up well as we head into CFW. Pray that the Lord may humble and gift us with words of wisdom, plans of creativity and be working through us to have missional impact back on campus. </w:t>
      </w:r>
    </w:p>
    <w:p w14:paraId="2639C8B8" w14:textId="77777777" w:rsidR="000D6C2D" w:rsidRPr="00691E36" w:rsidRDefault="000D6C2D" w:rsidP="000D6C2D">
      <w:pPr>
        <w:rPr>
          <w:rFonts w:ascii="FrutigerLT-Light" w:hAnsi="FrutigerLT-Light"/>
          <w:szCs w:val="24"/>
        </w:rPr>
      </w:pPr>
    </w:p>
    <w:p w14:paraId="11D60B52" w14:textId="77777777" w:rsidR="000D6C2D" w:rsidRPr="00691E36" w:rsidRDefault="000D6C2D" w:rsidP="000D6C2D">
      <w:pPr>
        <w:rPr>
          <w:rFonts w:ascii="FrutigerLT-Light" w:hAnsi="FrutigerLT-Light"/>
          <w:szCs w:val="24"/>
        </w:rPr>
      </w:pPr>
      <w:r w:rsidRPr="00691E36">
        <w:rPr>
          <w:rFonts w:ascii="FrutigerLT-Light" w:hAnsi="FrutigerLT-Light" w:cs="Arial"/>
          <w:color w:val="000000"/>
          <w:szCs w:val="24"/>
          <w:shd w:val="clear" w:color="auto" w:fill="FFFFFF"/>
        </w:rPr>
        <w:t>Additional ideas for consideration:</w:t>
      </w:r>
    </w:p>
    <w:p w14:paraId="5B7CFF69" w14:textId="77777777" w:rsidR="000D6C2D" w:rsidRPr="00691E36" w:rsidRDefault="000D6C2D" w:rsidP="000D6C2D">
      <w:pPr>
        <w:rPr>
          <w:rFonts w:ascii="FrutigerLT-Light" w:hAnsi="FrutigerLT-Light"/>
          <w:szCs w:val="24"/>
        </w:rPr>
      </w:pPr>
    </w:p>
    <w:p w14:paraId="655F48F1" w14:textId="535F2C61" w:rsidR="000D6C2D" w:rsidRPr="00691E36" w:rsidRDefault="000D6C2D" w:rsidP="00F7739A">
      <w:pPr>
        <w:numPr>
          <w:ilvl w:val="0"/>
          <w:numId w:val="19"/>
        </w:numPr>
        <w:shd w:val="clear" w:color="auto" w:fill="FFFFFF"/>
        <w:textAlignment w:val="baseline"/>
        <w:rPr>
          <w:rFonts w:ascii="FrutigerLT-Light" w:hAnsi="FrutigerLT-Light" w:cs="Arial"/>
          <w:color w:val="000000"/>
          <w:szCs w:val="24"/>
        </w:rPr>
      </w:pPr>
      <w:r w:rsidRPr="00691E36">
        <w:rPr>
          <w:rFonts w:ascii="FrutigerLT-Light" w:hAnsi="FrutigerLT-Light" w:cs="Arial"/>
          <w:color w:val="000000"/>
          <w:szCs w:val="24"/>
          <w:shd w:val="clear" w:color="auto" w:fill="FFFFFF"/>
        </w:rPr>
        <w:t xml:space="preserve">Save the posted sheets and bring them to CFW with you. Post them on the walls of your LT Track team location. When it comes to the corresponding planning time take time to re-read SWOT list </w:t>
      </w:r>
      <w:r w:rsidR="00231EC7" w:rsidRPr="00691E36">
        <w:rPr>
          <w:rFonts w:ascii="FrutigerLT-Light" w:hAnsi="FrutigerLT-Light" w:cs="Arial"/>
          <w:color w:val="000000"/>
          <w:szCs w:val="24"/>
          <w:shd w:val="clear" w:color="auto" w:fill="FFFFFF"/>
        </w:rPr>
        <w:t>to</w:t>
      </w:r>
      <w:r w:rsidRPr="00691E36">
        <w:rPr>
          <w:rFonts w:ascii="FrutigerLT-Light" w:hAnsi="FrutigerLT-Light" w:cs="Arial"/>
          <w:color w:val="000000"/>
          <w:szCs w:val="24"/>
          <w:shd w:val="clear" w:color="auto" w:fill="FFFFFF"/>
        </w:rPr>
        <w:t xml:space="preserve"> get an accurate picture of reality again before jumping into planning. </w:t>
      </w:r>
    </w:p>
    <w:p w14:paraId="137E31AD" w14:textId="77777777" w:rsidR="000D6C2D" w:rsidRPr="00691E36" w:rsidRDefault="000D6C2D" w:rsidP="00F7739A">
      <w:pPr>
        <w:numPr>
          <w:ilvl w:val="0"/>
          <w:numId w:val="19"/>
        </w:numPr>
        <w:shd w:val="clear" w:color="auto" w:fill="FFFFFF"/>
        <w:textAlignment w:val="baseline"/>
        <w:rPr>
          <w:rFonts w:ascii="FrutigerLT-Light" w:hAnsi="FrutigerLT-Light" w:cs="Arial"/>
          <w:color w:val="000000"/>
          <w:szCs w:val="24"/>
        </w:rPr>
      </w:pPr>
      <w:r w:rsidRPr="00691E36">
        <w:rPr>
          <w:rFonts w:ascii="FrutigerLT-Light" w:hAnsi="FrutigerLT-Light" w:cs="Arial"/>
          <w:color w:val="000000"/>
          <w:szCs w:val="24"/>
          <w:shd w:val="clear" w:color="auto" w:fill="FFFFFF"/>
        </w:rPr>
        <w:t>Consider a 2.0 SWOT Type of Evaluation and print off the AFR Chapter Trend Report and use this data to walk through the OIA process again.  </w:t>
      </w:r>
    </w:p>
    <w:p w14:paraId="6B447171" w14:textId="77777777" w:rsidR="00212FA1" w:rsidRPr="000D6C2D" w:rsidRDefault="00212FA1">
      <w:r>
        <w:br w:type="page"/>
      </w:r>
    </w:p>
    <w:p w14:paraId="3BC0F3B6" w14:textId="77777777" w:rsidR="00232B34" w:rsidRPr="00975060" w:rsidRDefault="00232B34" w:rsidP="00232B34">
      <w:pPr>
        <w:pStyle w:val="Heading1"/>
        <w:rPr>
          <w:rStyle w:val="Heading2Char"/>
          <w:bCs/>
          <w:color w:val="345A8A" w:themeColor="accent1" w:themeShade="B5"/>
          <w:sz w:val="52"/>
          <w:szCs w:val="32"/>
        </w:rPr>
      </w:pPr>
      <w:bookmarkStart w:id="32" w:name="_Toc479325336"/>
      <w:r>
        <w:lastRenderedPageBreak/>
        <w:t>Staff Meetings</w:t>
      </w:r>
      <w:bookmarkEnd w:id="32"/>
    </w:p>
    <w:p w14:paraId="74526A1A" w14:textId="77777777" w:rsidR="00895FE3" w:rsidRPr="00681010" w:rsidRDefault="00691E36" w:rsidP="00691E36">
      <w:pPr>
        <w:pStyle w:val="Heading2"/>
      </w:pPr>
      <w:bookmarkStart w:id="33" w:name="_Toc479325337"/>
      <w:r>
        <w:t xml:space="preserve">Attend </w:t>
      </w:r>
      <w:r w:rsidR="00895FE3">
        <w:t>Track PD Meeting (Saturday 4</w:t>
      </w:r>
      <w:r w:rsidR="00895FE3" w:rsidRPr="00681010">
        <w:t>pm)</w:t>
      </w:r>
      <w:bookmarkEnd w:id="33"/>
    </w:p>
    <w:p w14:paraId="18BD513F" w14:textId="60A00380" w:rsidR="00895FE3" w:rsidRPr="00AE25C7" w:rsidRDefault="00895FE3" w:rsidP="00F7739A">
      <w:pPr>
        <w:pStyle w:val="ListParagraph"/>
        <w:numPr>
          <w:ilvl w:val="0"/>
          <w:numId w:val="83"/>
        </w:numPr>
        <w:rPr>
          <w:rFonts w:eastAsiaTheme="majorEastAsia"/>
        </w:rPr>
      </w:pPr>
      <w:r w:rsidRPr="00AE25C7">
        <w:rPr>
          <w:rFonts w:eastAsiaTheme="majorEastAsia"/>
        </w:rPr>
        <w:t>Attend PD meeting with OPD and other track directors</w:t>
      </w:r>
    </w:p>
    <w:p w14:paraId="31E2A3A5" w14:textId="44579850" w:rsidR="008746AD" w:rsidRPr="00AE25C7" w:rsidRDefault="008746AD" w:rsidP="00F7739A">
      <w:pPr>
        <w:pStyle w:val="ListParagraph"/>
        <w:numPr>
          <w:ilvl w:val="0"/>
          <w:numId w:val="83"/>
        </w:numPr>
        <w:rPr>
          <w:rFonts w:eastAsiaTheme="majorEastAsia"/>
        </w:rPr>
      </w:pPr>
      <w:r w:rsidRPr="00AE25C7">
        <w:rPr>
          <w:rFonts w:eastAsiaTheme="majorEastAsia"/>
        </w:rPr>
        <w:t>Get the Chapter Affiliation list from OPD</w:t>
      </w:r>
    </w:p>
    <w:p w14:paraId="5EACCEE6" w14:textId="673ABC8F" w:rsidR="00895FE3" w:rsidRPr="00AE25C7" w:rsidRDefault="00895FE3" w:rsidP="00F7739A">
      <w:pPr>
        <w:pStyle w:val="ListParagraph"/>
        <w:numPr>
          <w:ilvl w:val="0"/>
          <w:numId w:val="83"/>
        </w:numPr>
        <w:rPr>
          <w:rFonts w:eastAsiaTheme="majorEastAsia"/>
        </w:rPr>
      </w:pPr>
      <w:r w:rsidRPr="00AE25C7">
        <w:rPr>
          <w:rFonts w:eastAsiaTheme="majorEastAsia"/>
        </w:rPr>
        <w:t xml:space="preserve">Get the following information from meeting for each </w:t>
      </w:r>
      <w:r w:rsidR="008746AD" w:rsidRPr="00AE25C7">
        <w:rPr>
          <w:rFonts w:eastAsiaTheme="majorEastAsia"/>
        </w:rPr>
        <w:t>leadership track staff (not all staff, they will get them from their PD)</w:t>
      </w:r>
    </w:p>
    <w:p w14:paraId="268A4538" w14:textId="28798511" w:rsidR="00895FE3" w:rsidRPr="00AE25C7" w:rsidRDefault="00895FE3" w:rsidP="00F7739A">
      <w:pPr>
        <w:pStyle w:val="ListParagraph"/>
        <w:numPr>
          <w:ilvl w:val="1"/>
          <w:numId w:val="83"/>
        </w:numPr>
        <w:rPr>
          <w:rFonts w:eastAsiaTheme="majorEastAsia" w:cstheme="majorBidi"/>
          <w:color w:val="000000" w:themeColor="text1"/>
        </w:rPr>
      </w:pPr>
      <w:r w:rsidRPr="00895FE3">
        <w:t>Staff Schedule</w:t>
      </w:r>
    </w:p>
    <w:p w14:paraId="218E2BE5" w14:textId="244B64ED" w:rsidR="00895FE3" w:rsidRPr="00AE25C7" w:rsidRDefault="00895FE3" w:rsidP="00F7739A">
      <w:pPr>
        <w:pStyle w:val="ListParagraph"/>
        <w:numPr>
          <w:ilvl w:val="1"/>
          <w:numId w:val="83"/>
        </w:numPr>
        <w:rPr>
          <w:rFonts w:eastAsiaTheme="majorEastAsia" w:cstheme="majorBidi"/>
          <w:color w:val="000000" w:themeColor="text1"/>
        </w:rPr>
      </w:pPr>
      <w:r w:rsidRPr="00895FE3">
        <w:t>Location Chart</w:t>
      </w:r>
      <w:r w:rsidR="008746AD">
        <w:t xml:space="preserve"> </w:t>
      </w:r>
    </w:p>
    <w:p w14:paraId="6636ACA8" w14:textId="609EF8F5" w:rsidR="00895FE3" w:rsidRPr="00AE25C7" w:rsidRDefault="00895FE3" w:rsidP="00F7739A">
      <w:pPr>
        <w:pStyle w:val="ListParagraph"/>
        <w:numPr>
          <w:ilvl w:val="1"/>
          <w:numId w:val="83"/>
        </w:numPr>
        <w:rPr>
          <w:rFonts w:eastAsiaTheme="majorEastAsia" w:cstheme="majorBidi"/>
          <w:color w:val="000000" w:themeColor="text1"/>
        </w:rPr>
      </w:pPr>
      <w:r w:rsidRPr="00895FE3">
        <w:t>Staff jobs</w:t>
      </w:r>
    </w:p>
    <w:p w14:paraId="5A8A9946" w14:textId="6C5DB601" w:rsidR="00895FE3" w:rsidRPr="00AE25C7" w:rsidRDefault="00895FE3" w:rsidP="00F7739A">
      <w:pPr>
        <w:pStyle w:val="ListParagraph"/>
        <w:numPr>
          <w:ilvl w:val="1"/>
          <w:numId w:val="83"/>
        </w:numPr>
        <w:rPr>
          <w:rFonts w:eastAsiaTheme="majorEastAsia" w:cstheme="majorBidi"/>
          <w:color w:val="000000" w:themeColor="text1"/>
        </w:rPr>
      </w:pPr>
      <w:r w:rsidRPr="00895FE3">
        <w:t>Emergency contacts</w:t>
      </w:r>
    </w:p>
    <w:p w14:paraId="1226F005" w14:textId="1642AC4C" w:rsidR="00895FE3" w:rsidRPr="00AE25C7" w:rsidRDefault="00895FE3" w:rsidP="00F7739A">
      <w:pPr>
        <w:pStyle w:val="ListParagraph"/>
        <w:numPr>
          <w:ilvl w:val="1"/>
          <w:numId w:val="83"/>
        </w:numPr>
        <w:rPr>
          <w:rFonts w:eastAsiaTheme="majorEastAsia" w:cstheme="majorBidi"/>
          <w:color w:val="000000" w:themeColor="text1"/>
        </w:rPr>
      </w:pPr>
      <w:r w:rsidRPr="00895FE3">
        <w:t xml:space="preserve">Initiatives Sign-Up </w:t>
      </w:r>
    </w:p>
    <w:p w14:paraId="72CA8650" w14:textId="77777777" w:rsidR="00AE25C7" w:rsidRPr="00AE25C7" w:rsidRDefault="008746AD" w:rsidP="00F7739A">
      <w:pPr>
        <w:pStyle w:val="ListParagraph"/>
        <w:numPr>
          <w:ilvl w:val="1"/>
          <w:numId w:val="83"/>
        </w:numPr>
        <w:rPr>
          <w:rFonts w:eastAsiaTheme="majorEastAsia" w:cstheme="majorBidi"/>
          <w:color w:val="000000" w:themeColor="text1"/>
        </w:rPr>
      </w:pPr>
      <w:r>
        <w:t>Commitment cards</w:t>
      </w:r>
    </w:p>
    <w:p w14:paraId="50E8118C" w14:textId="77777777" w:rsidR="00AE25C7" w:rsidRPr="00AE25C7" w:rsidRDefault="00895FE3" w:rsidP="00F7739A">
      <w:pPr>
        <w:pStyle w:val="ListParagraph"/>
        <w:numPr>
          <w:ilvl w:val="0"/>
          <w:numId w:val="83"/>
        </w:numPr>
        <w:rPr>
          <w:rFonts w:eastAsiaTheme="majorEastAsia" w:cstheme="majorBidi"/>
          <w:color w:val="000000" w:themeColor="text1"/>
        </w:rPr>
      </w:pPr>
      <w:r w:rsidRPr="00AE25C7">
        <w:rPr>
          <w:rFonts w:eastAsiaTheme="majorEastAsia"/>
        </w:rPr>
        <w:t>Site Specific</w:t>
      </w:r>
    </w:p>
    <w:p w14:paraId="78167068" w14:textId="77777777" w:rsidR="00AE25C7" w:rsidRPr="00AE25C7" w:rsidRDefault="00895FE3" w:rsidP="00F7739A">
      <w:pPr>
        <w:pStyle w:val="ListParagraph"/>
        <w:numPr>
          <w:ilvl w:val="1"/>
          <w:numId w:val="83"/>
        </w:numPr>
        <w:rPr>
          <w:rFonts w:eastAsiaTheme="majorEastAsia" w:cstheme="majorBidi"/>
          <w:color w:val="000000" w:themeColor="text1"/>
        </w:rPr>
      </w:pPr>
      <w:r w:rsidRPr="00AE25C7">
        <w:rPr>
          <w:rFonts w:eastAsiaTheme="majorEastAsia"/>
        </w:rPr>
        <w:t>Cedar Campus</w:t>
      </w:r>
      <w:r w:rsidRPr="00AE25C7">
        <w:rPr>
          <w:rFonts w:eastAsiaTheme="majorEastAsia" w:cstheme="majorBidi"/>
          <w:color w:val="000000" w:themeColor="text1"/>
          <w:szCs w:val="24"/>
        </w:rPr>
        <w:t>:</w:t>
      </w:r>
    </w:p>
    <w:p w14:paraId="09B7E66E" w14:textId="0FE32B50" w:rsidR="00895FE3" w:rsidRPr="00AE25C7" w:rsidRDefault="00895FE3" w:rsidP="00F7739A">
      <w:pPr>
        <w:pStyle w:val="ListParagraph"/>
        <w:numPr>
          <w:ilvl w:val="2"/>
          <w:numId w:val="83"/>
        </w:numPr>
        <w:rPr>
          <w:rFonts w:eastAsiaTheme="majorEastAsia" w:cstheme="majorBidi"/>
          <w:color w:val="000000" w:themeColor="text1"/>
        </w:rPr>
      </w:pPr>
      <w:r w:rsidRPr="00AE25C7">
        <w:rPr>
          <w:rFonts w:eastAsiaTheme="majorEastAsia"/>
        </w:rPr>
        <w:t>Talk to OPD about who will do the Chapter staff meeting on the other side of Cedar campus</w:t>
      </w:r>
    </w:p>
    <w:p w14:paraId="6F0FB7F7" w14:textId="6C40FF55" w:rsidR="008746AD" w:rsidRPr="008746AD" w:rsidRDefault="00691E36" w:rsidP="00691E36">
      <w:pPr>
        <w:pStyle w:val="Heading2"/>
      </w:pPr>
      <w:bookmarkStart w:id="34" w:name="_Toc479325338"/>
      <w:r>
        <w:t xml:space="preserve">Lead </w:t>
      </w:r>
      <w:r w:rsidR="00681010" w:rsidRPr="00681010">
        <w:t>Chapter Staff Meeting (Saturday 7pm)</w:t>
      </w:r>
      <w:bookmarkEnd w:id="34"/>
    </w:p>
    <w:p w14:paraId="49116CCD" w14:textId="77777777" w:rsidR="00681010" w:rsidRPr="00444D7D" w:rsidRDefault="00681010" w:rsidP="00F7739A">
      <w:pPr>
        <w:pStyle w:val="ListParagraph"/>
        <w:numPr>
          <w:ilvl w:val="0"/>
          <w:numId w:val="81"/>
        </w:numPr>
      </w:pPr>
      <w:r w:rsidRPr="00444D7D">
        <w:t>Introductions &amp; Prayer requests / Pray</w:t>
      </w:r>
    </w:p>
    <w:p w14:paraId="3C87C7DE" w14:textId="77777777" w:rsidR="00681010" w:rsidRPr="00444D7D" w:rsidRDefault="00681010" w:rsidP="00F7739A">
      <w:pPr>
        <w:pStyle w:val="ListParagraph"/>
        <w:numPr>
          <w:ilvl w:val="0"/>
          <w:numId w:val="81"/>
        </w:numPr>
      </w:pPr>
      <w:r w:rsidRPr="00444D7D">
        <w:t>Handout “Locations Chart” with LT track locations &amp; chapter prayer locations</w:t>
      </w:r>
    </w:p>
    <w:p w14:paraId="400B6FDB" w14:textId="77777777" w:rsidR="00681010" w:rsidRPr="00444D7D" w:rsidRDefault="00681010" w:rsidP="00F7739A">
      <w:pPr>
        <w:pStyle w:val="ListParagraph"/>
        <w:numPr>
          <w:ilvl w:val="0"/>
          <w:numId w:val="81"/>
        </w:numPr>
      </w:pPr>
      <w:r w:rsidRPr="00444D7D">
        <w:t>Explain meal procedures for that week if needed</w:t>
      </w:r>
    </w:p>
    <w:p w14:paraId="11CF0718" w14:textId="77777777" w:rsidR="00681010" w:rsidRPr="00444D7D" w:rsidRDefault="00681010" w:rsidP="00F7739A">
      <w:pPr>
        <w:pStyle w:val="ListParagraph"/>
        <w:numPr>
          <w:ilvl w:val="0"/>
          <w:numId w:val="81"/>
        </w:numPr>
      </w:pPr>
      <w:r w:rsidRPr="00444D7D">
        <w:t>Initiatives Sign-ups</w:t>
      </w:r>
    </w:p>
    <w:p w14:paraId="4E4FD1B9" w14:textId="77777777" w:rsidR="00681010" w:rsidRPr="00444D7D" w:rsidRDefault="00681010" w:rsidP="00F7739A">
      <w:pPr>
        <w:pStyle w:val="ListParagraph"/>
        <w:numPr>
          <w:ilvl w:val="0"/>
          <w:numId w:val="81"/>
        </w:numPr>
      </w:pPr>
      <w:r w:rsidRPr="00444D7D">
        <w:t>If requested by Worship Director, recruit student musicians for the band.</w:t>
      </w:r>
    </w:p>
    <w:p w14:paraId="672D9446" w14:textId="77777777" w:rsidR="00681010" w:rsidRPr="00F600FD" w:rsidRDefault="00681010" w:rsidP="00F7739A">
      <w:pPr>
        <w:pStyle w:val="ListParagraph"/>
        <w:numPr>
          <w:ilvl w:val="0"/>
          <w:numId w:val="81"/>
        </w:numPr>
        <w:rPr>
          <w:iCs/>
        </w:rPr>
      </w:pPr>
      <w:r w:rsidRPr="00F600FD">
        <w:rPr>
          <w:iCs/>
        </w:rPr>
        <w:t>Pass out Schedules</w:t>
      </w:r>
    </w:p>
    <w:p w14:paraId="5A9E3B1D" w14:textId="77777777" w:rsidR="00681010" w:rsidRPr="00F600FD" w:rsidRDefault="00681010" w:rsidP="00F7739A">
      <w:pPr>
        <w:pStyle w:val="ListParagraph"/>
        <w:numPr>
          <w:ilvl w:val="0"/>
          <w:numId w:val="81"/>
        </w:numPr>
        <w:rPr>
          <w:iCs/>
        </w:rPr>
      </w:pPr>
      <w:r w:rsidRPr="00F600FD">
        <w:rPr>
          <w:iCs/>
        </w:rPr>
        <w:t xml:space="preserve">Snacks after Saturday Large Group: LT staff will hang out with students (and serve as necessary) while track staff have Track Staff meetings. Track staff also need to help clean up. </w:t>
      </w:r>
    </w:p>
    <w:p w14:paraId="034EA0C7" w14:textId="77777777" w:rsidR="00681010" w:rsidRPr="00F600FD" w:rsidRDefault="00681010" w:rsidP="00F7739A">
      <w:pPr>
        <w:pStyle w:val="ListParagraph"/>
        <w:numPr>
          <w:ilvl w:val="0"/>
          <w:numId w:val="81"/>
        </w:numPr>
        <w:rPr>
          <w:iCs/>
        </w:rPr>
      </w:pPr>
      <w:r w:rsidRPr="00F600FD">
        <w:rPr>
          <w:iCs/>
        </w:rPr>
        <w:t>Plan for welcoming students arriving late both Saturday evening &amp; Sunday afternoon. Are there no-shows that you know of? Tell me now.</w:t>
      </w:r>
    </w:p>
    <w:p w14:paraId="7A7AB294" w14:textId="77777777" w:rsidR="00681010" w:rsidRPr="00F600FD" w:rsidRDefault="00681010" w:rsidP="00F7739A">
      <w:pPr>
        <w:pStyle w:val="ListParagraph"/>
        <w:numPr>
          <w:ilvl w:val="0"/>
          <w:numId w:val="81"/>
        </w:numPr>
        <w:rPr>
          <w:iCs/>
        </w:rPr>
      </w:pPr>
      <w:r w:rsidRPr="00F600FD">
        <w:rPr>
          <w:iCs/>
        </w:rPr>
        <w:t>Chapters that have not affiliated in the last six months will be required to do so this week. If you have a leadership team, they will attend the affiliation session at 8:45 p.m., Sunday. If you do not have a LT, your chapter needs to complete affiliation papers by Wednesday breakfast.</w:t>
      </w:r>
    </w:p>
    <w:p w14:paraId="6A9AF6F9" w14:textId="77777777" w:rsidR="004B455E" w:rsidRDefault="00681010" w:rsidP="00F7739A">
      <w:pPr>
        <w:pStyle w:val="ListParagraph"/>
        <w:numPr>
          <w:ilvl w:val="0"/>
          <w:numId w:val="81"/>
        </w:numPr>
        <w:rPr>
          <w:iCs/>
        </w:rPr>
      </w:pPr>
      <w:r w:rsidRPr="00F600FD">
        <w:rPr>
          <w:iCs/>
        </w:rPr>
        <w:t xml:space="preserve">Review list of affiliated/not affiliated chapters received from the DST </w:t>
      </w:r>
    </w:p>
    <w:p w14:paraId="3C86F7DB" w14:textId="5601AC1C" w:rsidR="00681010" w:rsidRPr="004B455E" w:rsidRDefault="00681010" w:rsidP="00F7739A">
      <w:pPr>
        <w:pStyle w:val="ListParagraph"/>
        <w:numPr>
          <w:ilvl w:val="0"/>
          <w:numId w:val="81"/>
        </w:numPr>
        <w:rPr>
          <w:iCs/>
        </w:rPr>
      </w:pPr>
      <w:r w:rsidRPr="004B455E">
        <w:rPr>
          <w:rFonts w:cs="Arial"/>
          <w:color w:val="000000"/>
          <w:szCs w:val="24"/>
        </w:rPr>
        <w:t xml:space="preserve">Any student whose finances have not been finalized for the week - by </w:t>
      </w:r>
      <w:r w:rsidR="008746AD" w:rsidRPr="004B455E">
        <w:rPr>
          <w:rFonts w:cs="Arial"/>
          <w:color w:val="000000"/>
          <w:szCs w:val="24"/>
        </w:rPr>
        <w:t>Tuesday dinner</w:t>
      </w:r>
      <w:r w:rsidRPr="004B455E">
        <w:rPr>
          <w:rFonts w:cs="Arial"/>
          <w:color w:val="000000"/>
          <w:szCs w:val="24"/>
        </w:rPr>
        <w:t xml:space="preserve"> – will have a deferment form prepared by the OSR, and staff will be responsible for any deferments not reimbursed by the fall deadline.</w:t>
      </w:r>
    </w:p>
    <w:p w14:paraId="20DF6B6C"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lastRenderedPageBreak/>
        <w:t>Distribute Cedar Campus emergency cards and go over Narnia policy thoroughly. Address Narnia as follows: “If chapter staff do not police their own students and other students at Narnia, we risk losing our privilege to be at Narnia. Cedar Campus and IVCF does not own that property.”</w:t>
      </w:r>
    </w:p>
    <w:p w14:paraId="3628C010"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t>Questions?</w:t>
      </w:r>
    </w:p>
    <w:p w14:paraId="545CF7A2"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t>Dismiss all chapter staff who do not have a leadership team meeting</w:t>
      </w:r>
    </w:p>
    <w:p w14:paraId="0D94E92E"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t xml:space="preserve">Share with them about the new track format: </w:t>
      </w:r>
      <w:r w:rsidR="008746AD" w:rsidRPr="004B455E">
        <w:rPr>
          <w:rFonts w:cs="Arial"/>
          <w:color w:val="000000"/>
          <w:szCs w:val="24"/>
        </w:rPr>
        <w:t>specifically,</w:t>
      </w:r>
      <w:r w:rsidRPr="004B455E">
        <w:rPr>
          <w:rFonts w:cs="Arial"/>
          <w:color w:val="000000"/>
          <w:szCs w:val="24"/>
        </w:rPr>
        <w:t xml:space="preserve"> about the large group track sessions that you will be hosting during the week. Let them know they can still join a session if they let you and the session leader know in time.</w:t>
      </w:r>
    </w:p>
    <w:p w14:paraId="24C24FB2"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t>Talk through schedule, flow of the week. Know who is attending which large group sessions.</w:t>
      </w:r>
    </w:p>
    <w:p w14:paraId="4D782C2A"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t>Specifically talk through the next two days (up until your next track staff meeting).</w:t>
      </w:r>
    </w:p>
    <w:p w14:paraId="1643328F" w14:textId="77777777" w:rsidR="00681010" w:rsidRPr="004B455E" w:rsidRDefault="00681010" w:rsidP="00F7739A">
      <w:pPr>
        <w:pStyle w:val="ListParagraph"/>
        <w:numPr>
          <w:ilvl w:val="1"/>
          <w:numId w:val="81"/>
        </w:numPr>
        <w:textAlignment w:val="baseline"/>
        <w:rPr>
          <w:rFonts w:cs="Arial"/>
          <w:color w:val="000000"/>
          <w:szCs w:val="24"/>
        </w:rPr>
      </w:pPr>
      <w:r w:rsidRPr="004B455E">
        <w:rPr>
          <w:rFonts w:cs="Arial"/>
          <w:color w:val="000000"/>
          <w:szCs w:val="24"/>
        </w:rPr>
        <w:t xml:space="preserve">Sunday afternoon: Chapter Growth Strategy, Goal Setting, </w:t>
      </w:r>
    </w:p>
    <w:p w14:paraId="2AF74F9F" w14:textId="77777777" w:rsidR="00681010" w:rsidRPr="004B455E" w:rsidRDefault="00681010" w:rsidP="00F7739A">
      <w:pPr>
        <w:pStyle w:val="ListParagraph"/>
        <w:numPr>
          <w:ilvl w:val="1"/>
          <w:numId w:val="81"/>
        </w:numPr>
        <w:textAlignment w:val="baseline"/>
        <w:rPr>
          <w:rFonts w:cs="Arial"/>
          <w:color w:val="000000"/>
          <w:szCs w:val="24"/>
        </w:rPr>
      </w:pPr>
      <w:r w:rsidRPr="004B455E">
        <w:rPr>
          <w:rFonts w:cs="Arial"/>
          <w:color w:val="000000"/>
          <w:szCs w:val="24"/>
        </w:rPr>
        <w:t>Sunday evening: VSP planning, affiliation if you haven’t done it</w:t>
      </w:r>
    </w:p>
    <w:p w14:paraId="6CB65F06" w14:textId="77777777" w:rsidR="00681010" w:rsidRPr="004B455E" w:rsidRDefault="00681010" w:rsidP="00F7739A">
      <w:pPr>
        <w:pStyle w:val="ListParagraph"/>
        <w:numPr>
          <w:ilvl w:val="1"/>
          <w:numId w:val="81"/>
        </w:numPr>
        <w:textAlignment w:val="baseline"/>
        <w:rPr>
          <w:rFonts w:cs="Arial"/>
          <w:color w:val="000000"/>
          <w:szCs w:val="24"/>
        </w:rPr>
      </w:pPr>
      <w:r w:rsidRPr="004B455E">
        <w:rPr>
          <w:rFonts w:cs="Arial"/>
          <w:color w:val="000000"/>
          <w:szCs w:val="24"/>
        </w:rPr>
        <w:t>Monday Morning: Manuscript in LT Large Group Location</w:t>
      </w:r>
    </w:p>
    <w:p w14:paraId="2B686856"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t>Encourage each presenter to share concerns and prayer needs.</w:t>
      </w:r>
    </w:p>
    <w:p w14:paraId="5F776828" w14:textId="77777777" w:rsidR="00681010" w:rsidRPr="004B455E" w:rsidRDefault="00681010" w:rsidP="00F7739A">
      <w:pPr>
        <w:pStyle w:val="ListParagraph"/>
        <w:numPr>
          <w:ilvl w:val="0"/>
          <w:numId w:val="81"/>
        </w:numPr>
        <w:textAlignment w:val="baseline"/>
        <w:rPr>
          <w:rFonts w:cs="Arial"/>
          <w:color w:val="000000"/>
          <w:szCs w:val="24"/>
        </w:rPr>
      </w:pPr>
      <w:r w:rsidRPr="004B455E">
        <w:rPr>
          <w:rFonts w:cs="Arial"/>
          <w:color w:val="000000"/>
          <w:szCs w:val="24"/>
        </w:rPr>
        <w:t>Offer to meet with any of them to help them prepare or to go over their talk.</w:t>
      </w:r>
    </w:p>
    <w:p w14:paraId="02E3BA39" w14:textId="77777777" w:rsidR="00681010" w:rsidRPr="004B455E" w:rsidRDefault="00681010" w:rsidP="00F7739A">
      <w:pPr>
        <w:pStyle w:val="ListParagraph"/>
        <w:numPr>
          <w:ilvl w:val="0"/>
          <w:numId w:val="81"/>
        </w:numPr>
        <w:spacing w:after="60"/>
        <w:textAlignment w:val="baseline"/>
        <w:rPr>
          <w:rFonts w:cs="Arial"/>
          <w:color w:val="000000"/>
          <w:szCs w:val="24"/>
        </w:rPr>
      </w:pPr>
      <w:r w:rsidRPr="004B455E">
        <w:rPr>
          <w:rFonts w:cs="Arial"/>
          <w:color w:val="000000"/>
          <w:szCs w:val="24"/>
        </w:rPr>
        <w:t>Remind when and where the next staff meeting is at!  (Tomorrow.)</w:t>
      </w:r>
    </w:p>
    <w:p w14:paraId="756BE190" w14:textId="77777777" w:rsidR="00681010" w:rsidRPr="00681010" w:rsidRDefault="00681010" w:rsidP="00681010">
      <w:pPr>
        <w:rPr>
          <w:rFonts w:ascii="Arial" w:hAnsi="Arial" w:cs="Arial"/>
          <w:szCs w:val="24"/>
        </w:rPr>
      </w:pPr>
    </w:p>
    <w:p w14:paraId="46B94EBF" w14:textId="77777777" w:rsidR="00681010" w:rsidRPr="00444D7D" w:rsidRDefault="00681010" w:rsidP="00681010">
      <w:pPr>
        <w:rPr>
          <w:rFonts w:cs="Arial"/>
          <w:szCs w:val="24"/>
        </w:rPr>
      </w:pPr>
      <w:r w:rsidRPr="00444D7D">
        <w:rPr>
          <w:rFonts w:cs="Arial"/>
          <w:color w:val="000000"/>
          <w:szCs w:val="24"/>
        </w:rPr>
        <w:t xml:space="preserve">Items to have to give to </w:t>
      </w:r>
      <w:r w:rsidR="00DE2903">
        <w:rPr>
          <w:rFonts w:cs="Arial"/>
          <w:color w:val="000000"/>
          <w:szCs w:val="24"/>
        </w:rPr>
        <w:t>leadership track staff</w:t>
      </w:r>
    </w:p>
    <w:p w14:paraId="4E0EC27D" w14:textId="77777777" w:rsidR="00681010" w:rsidRPr="004B455E" w:rsidRDefault="00681010" w:rsidP="00F7739A">
      <w:pPr>
        <w:pStyle w:val="ListParagraph"/>
        <w:numPr>
          <w:ilvl w:val="0"/>
          <w:numId w:val="84"/>
        </w:numPr>
      </w:pPr>
      <w:r w:rsidRPr="004B455E">
        <w:t>Staff Schedule</w:t>
      </w:r>
    </w:p>
    <w:p w14:paraId="27480BBB" w14:textId="77777777" w:rsidR="00681010" w:rsidRPr="004B455E" w:rsidRDefault="00681010" w:rsidP="00F7739A">
      <w:pPr>
        <w:pStyle w:val="ListParagraph"/>
        <w:numPr>
          <w:ilvl w:val="0"/>
          <w:numId w:val="84"/>
        </w:numPr>
      </w:pPr>
      <w:r w:rsidRPr="004B455E">
        <w:t>Location Chart</w:t>
      </w:r>
    </w:p>
    <w:p w14:paraId="11F6C201" w14:textId="77777777" w:rsidR="00681010" w:rsidRPr="004B455E" w:rsidRDefault="00681010" w:rsidP="00F7739A">
      <w:pPr>
        <w:pStyle w:val="ListParagraph"/>
        <w:numPr>
          <w:ilvl w:val="0"/>
          <w:numId w:val="84"/>
        </w:numPr>
      </w:pPr>
      <w:r w:rsidRPr="004B455E">
        <w:t>Staff jobs</w:t>
      </w:r>
    </w:p>
    <w:p w14:paraId="427D5543" w14:textId="77777777" w:rsidR="00681010" w:rsidRPr="004B455E" w:rsidRDefault="00681010" w:rsidP="00F7739A">
      <w:pPr>
        <w:pStyle w:val="ListParagraph"/>
        <w:numPr>
          <w:ilvl w:val="0"/>
          <w:numId w:val="84"/>
        </w:numPr>
      </w:pPr>
      <w:r w:rsidRPr="004B455E">
        <w:t>Emergency contacts</w:t>
      </w:r>
    </w:p>
    <w:p w14:paraId="5D3CCE52" w14:textId="77777777" w:rsidR="00681010" w:rsidRPr="004B455E" w:rsidRDefault="00681010" w:rsidP="00F7739A">
      <w:pPr>
        <w:pStyle w:val="ListParagraph"/>
        <w:numPr>
          <w:ilvl w:val="0"/>
          <w:numId w:val="84"/>
        </w:numPr>
      </w:pPr>
      <w:r w:rsidRPr="004B455E">
        <w:t xml:space="preserve">Initiatives Sign-Up </w:t>
      </w:r>
    </w:p>
    <w:p w14:paraId="00C3F79C" w14:textId="093E0190" w:rsidR="00232B34" w:rsidRPr="00A72338" w:rsidRDefault="00232B34" w:rsidP="00691E36">
      <w:pPr>
        <w:pStyle w:val="Heading2"/>
      </w:pPr>
      <w:bookmarkStart w:id="35" w:name="_Toc479325339"/>
      <w:r w:rsidRPr="00691E36">
        <w:t>LT track staff meeting</w:t>
      </w:r>
      <w:r w:rsidRPr="00A72338">
        <w:t xml:space="preserve"> (Monday 1:15pm)</w:t>
      </w:r>
      <w:bookmarkEnd w:id="35"/>
    </w:p>
    <w:p w14:paraId="78FECAA6"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Introductions again &amp; how are you doing?</w:t>
      </w:r>
    </w:p>
    <w:p w14:paraId="61B13E3C"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How is your leadership team? How is your chapter?</w:t>
      </w:r>
    </w:p>
    <w:p w14:paraId="67AD79CF"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Pray</w:t>
      </w:r>
    </w:p>
    <w:p w14:paraId="0526D744"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 xml:space="preserve">Everyone in camp? </w:t>
      </w:r>
      <w:r w:rsidR="008746AD" w:rsidRPr="008746AD">
        <w:rPr>
          <w:rFonts w:cs="Arial"/>
          <w:color w:val="000000"/>
          <w:szCs w:val="24"/>
        </w:rPr>
        <w:t>Any no shows from your chapter? Notify OSR if you have any no shows.</w:t>
      </w:r>
    </w:p>
    <w:p w14:paraId="3E1CEFBE"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Any issues we need to know about?</w:t>
      </w:r>
    </w:p>
    <w:p w14:paraId="77263405"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Anything we can do to help now or during the week, please ask.</w:t>
      </w:r>
    </w:p>
    <w:p w14:paraId="0FA6A885"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Discouraging Thursday night departures</w:t>
      </w:r>
    </w:p>
    <w:p w14:paraId="079B9DCF"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 xml:space="preserve">Give staff the option for Friday morning chapter time. </w:t>
      </w:r>
    </w:p>
    <w:p w14:paraId="7801B71B"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t xml:space="preserve">Ask which chapters will be present. </w:t>
      </w:r>
    </w:p>
    <w:p w14:paraId="74DA8DC0"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t>We discourage this if it means students arrive at home at midnight.</w:t>
      </w:r>
    </w:p>
    <w:p w14:paraId="7F7D0432"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Ask if any chapters can stay to help with turnover on Friday morning.</w:t>
      </w:r>
    </w:p>
    <w:p w14:paraId="7A16DF55" w14:textId="77777777" w:rsidR="00232B34" w:rsidRPr="008746AD" w:rsidRDefault="00232B34" w:rsidP="00F7739A">
      <w:pPr>
        <w:pStyle w:val="ListParagraph"/>
        <w:numPr>
          <w:ilvl w:val="0"/>
          <w:numId w:val="67"/>
        </w:numPr>
        <w:textAlignment w:val="baseline"/>
        <w:rPr>
          <w:rFonts w:cs="Arial"/>
          <w:color w:val="000000"/>
          <w:szCs w:val="24"/>
        </w:rPr>
      </w:pPr>
      <w:r w:rsidRPr="008746AD">
        <w:rPr>
          <w:rFonts w:cs="Arial"/>
          <w:color w:val="000000"/>
          <w:szCs w:val="24"/>
        </w:rPr>
        <w:t>Go over schedule for next 48 hours:</w:t>
      </w:r>
    </w:p>
    <w:p w14:paraId="5A82B2BE"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lastRenderedPageBreak/>
        <w:t>Monday Afternoon is yours to do planning/team building</w:t>
      </w:r>
    </w:p>
    <w:p w14:paraId="63100E65"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t>Make yourself available for coaching staff or student leadership teams</w:t>
      </w:r>
    </w:p>
    <w:p w14:paraId="7A051DB1"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t>Tuesday Morning manuscript and session on Conflict Resolution</w:t>
      </w:r>
    </w:p>
    <w:p w14:paraId="315109CF"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t>remind them to have their students take the test if they haven’t taken it</w:t>
      </w:r>
    </w:p>
    <w:p w14:paraId="0CF22371"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t>Wednesday Morning is peer editing</w:t>
      </w:r>
    </w:p>
    <w:p w14:paraId="40466657" w14:textId="77777777" w:rsidR="00232B34" w:rsidRPr="008746AD" w:rsidRDefault="00232B34" w:rsidP="00F7739A">
      <w:pPr>
        <w:pStyle w:val="ListParagraph"/>
        <w:numPr>
          <w:ilvl w:val="1"/>
          <w:numId w:val="67"/>
        </w:numPr>
        <w:textAlignment w:val="baseline"/>
        <w:rPr>
          <w:rFonts w:cs="Arial"/>
          <w:color w:val="000000"/>
          <w:szCs w:val="24"/>
        </w:rPr>
      </w:pPr>
      <w:r w:rsidRPr="008746AD">
        <w:rPr>
          <w:rFonts w:cs="Arial"/>
          <w:color w:val="000000"/>
          <w:szCs w:val="24"/>
        </w:rPr>
        <w:t>Remind them to bring legible plans in the VSP planning tools. Plans don’t have to be perfect, you can get feedback from other chapter leaders even if they aren’t fully formed plans.</w:t>
      </w:r>
    </w:p>
    <w:p w14:paraId="67D0EB99" w14:textId="77777777" w:rsidR="00232B34" w:rsidRPr="008746AD" w:rsidRDefault="00232B34" w:rsidP="00F7739A">
      <w:pPr>
        <w:pStyle w:val="ListParagraph"/>
        <w:numPr>
          <w:ilvl w:val="0"/>
          <w:numId w:val="67"/>
        </w:numPr>
        <w:rPr>
          <w:szCs w:val="24"/>
        </w:rPr>
      </w:pPr>
      <w:r w:rsidRPr="008746AD">
        <w:rPr>
          <w:rFonts w:cs="Arial"/>
          <w:color w:val="000000"/>
          <w:szCs w:val="24"/>
        </w:rPr>
        <w:t>Closing Prayer       </w:t>
      </w:r>
    </w:p>
    <w:p w14:paraId="54EB3E2C" w14:textId="77777777" w:rsidR="00232B34" w:rsidRDefault="00232B34" w:rsidP="00232B34"/>
    <w:p w14:paraId="5FBD05E9" w14:textId="77777777" w:rsidR="00232B34" w:rsidRPr="008746AD" w:rsidRDefault="00232B34" w:rsidP="00691E36">
      <w:pPr>
        <w:pStyle w:val="Heading2"/>
      </w:pPr>
      <w:bookmarkStart w:id="36" w:name="_Toc479325340"/>
      <w:r w:rsidRPr="00691E36">
        <w:t>LT track staff meeting</w:t>
      </w:r>
      <w:r w:rsidRPr="00A72338">
        <w:t xml:space="preserve"> (</w:t>
      </w:r>
      <w:r>
        <w:t>Wednes</w:t>
      </w:r>
      <w:r w:rsidRPr="00A72338">
        <w:t>day 1:15pm)</w:t>
      </w:r>
      <w:bookmarkEnd w:id="36"/>
    </w:p>
    <w:p w14:paraId="71989302" w14:textId="77777777" w:rsidR="00232B34" w:rsidRPr="008746AD" w:rsidRDefault="00232B34" w:rsidP="00F7739A">
      <w:pPr>
        <w:pStyle w:val="ListParagraph"/>
        <w:numPr>
          <w:ilvl w:val="0"/>
          <w:numId w:val="68"/>
        </w:numPr>
        <w:rPr>
          <w:rFonts w:cs="Arial"/>
          <w:szCs w:val="24"/>
        </w:rPr>
      </w:pPr>
      <w:r w:rsidRPr="008746AD">
        <w:rPr>
          <w:rFonts w:cs="Arial"/>
          <w:szCs w:val="24"/>
        </w:rPr>
        <w:t>How is it going?</w:t>
      </w:r>
    </w:p>
    <w:p w14:paraId="054CABFE" w14:textId="77777777" w:rsidR="00232B34" w:rsidRPr="008746AD" w:rsidRDefault="00232B34" w:rsidP="00F7739A">
      <w:pPr>
        <w:pStyle w:val="ListParagraph"/>
        <w:numPr>
          <w:ilvl w:val="0"/>
          <w:numId w:val="68"/>
        </w:numPr>
        <w:rPr>
          <w:rFonts w:cs="Arial"/>
          <w:szCs w:val="24"/>
        </w:rPr>
      </w:pPr>
      <w:r w:rsidRPr="008746AD">
        <w:rPr>
          <w:rFonts w:cs="Arial"/>
          <w:szCs w:val="24"/>
        </w:rPr>
        <w:t>Prayer.</w:t>
      </w:r>
    </w:p>
    <w:p w14:paraId="696ED0EA" w14:textId="77777777" w:rsidR="00232B34" w:rsidRPr="008746AD" w:rsidRDefault="00232B34" w:rsidP="00F7739A">
      <w:pPr>
        <w:pStyle w:val="ListParagraph"/>
        <w:numPr>
          <w:ilvl w:val="0"/>
          <w:numId w:val="68"/>
        </w:numPr>
        <w:rPr>
          <w:rFonts w:cs="Arial"/>
          <w:szCs w:val="24"/>
        </w:rPr>
      </w:pPr>
      <w:r w:rsidRPr="008746AD">
        <w:rPr>
          <w:rFonts w:cs="Arial"/>
          <w:szCs w:val="24"/>
        </w:rPr>
        <w:t>How are lights out, quiet times going?</w:t>
      </w:r>
    </w:p>
    <w:p w14:paraId="5B519033" w14:textId="77777777" w:rsidR="00232B34" w:rsidRPr="008746AD" w:rsidRDefault="00232B34" w:rsidP="00F7739A">
      <w:pPr>
        <w:pStyle w:val="ListParagraph"/>
        <w:numPr>
          <w:ilvl w:val="0"/>
          <w:numId w:val="68"/>
        </w:numPr>
        <w:rPr>
          <w:rFonts w:cs="Arial"/>
          <w:szCs w:val="24"/>
        </w:rPr>
      </w:pPr>
      <w:r w:rsidRPr="008746AD">
        <w:rPr>
          <w:rFonts w:cs="Arial"/>
          <w:szCs w:val="24"/>
        </w:rPr>
        <w:t>Discourage Thursday night departures.</w:t>
      </w:r>
    </w:p>
    <w:p w14:paraId="6315E3A5" w14:textId="77777777" w:rsidR="00232B34" w:rsidRPr="008746AD" w:rsidRDefault="00232B34" w:rsidP="00F7739A">
      <w:pPr>
        <w:pStyle w:val="ListParagraph"/>
        <w:numPr>
          <w:ilvl w:val="0"/>
          <w:numId w:val="68"/>
        </w:numPr>
        <w:rPr>
          <w:rFonts w:cs="Arial"/>
          <w:szCs w:val="24"/>
        </w:rPr>
      </w:pPr>
      <w:r w:rsidRPr="008746AD">
        <w:rPr>
          <w:rFonts w:cs="Arial"/>
          <w:szCs w:val="24"/>
        </w:rPr>
        <w:t>Go over the rest of the schedule:</w:t>
      </w:r>
    </w:p>
    <w:p w14:paraId="59CB1917" w14:textId="77777777" w:rsidR="00232B34" w:rsidRPr="008746AD" w:rsidRDefault="00232B34" w:rsidP="00F7739A">
      <w:pPr>
        <w:pStyle w:val="ListParagraph"/>
        <w:numPr>
          <w:ilvl w:val="1"/>
          <w:numId w:val="68"/>
        </w:numPr>
        <w:rPr>
          <w:rFonts w:cs="Arial"/>
          <w:szCs w:val="24"/>
        </w:rPr>
      </w:pPr>
      <w:r w:rsidRPr="008746AD">
        <w:rPr>
          <w:rFonts w:cs="Arial"/>
          <w:szCs w:val="24"/>
        </w:rPr>
        <w:t>Wednesday afternoon: developing people</w:t>
      </w:r>
    </w:p>
    <w:p w14:paraId="5F8E73A0" w14:textId="77777777" w:rsidR="00232B34" w:rsidRPr="008746AD" w:rsidRDefault="00232B34" w:rsidP="00F7739A">
      <w:pPr>
        <w:pStyle w:val="ListParagraph"/>
        <w:numPr>
          <w:ilvl w:val="1"/>
          <w:numId w:val="68"/>
        </w:numPr>
        <w:rPr>
          <w:rFonts w:cs="Arial"/>
          <w:szCs w:val="24"/>
        </w:rPr>
      </w:pPr>
      <w:r w:rsidRPr="008746AD">
        <w:rPr>
          <w:rFonts w:cs="Arial"/>
          <w:szCs w:val="24"/>
        </w:rPr>
        <w:t>ME sessions - one for students of color and one for white students</w:t>
      </w:r>
    </w:p>
    <w:p w14:paraId="76F6AD05" w14:textId="77777777" w:rsidR="00232B34" w:rsidRPr="008746AD" w:rsidRDefault="00232B34" w:rsidP="00F7739A">
      <w:pPr>
        <w:pStyle w:val="ListParagraph"/>
        <w:numPr>
          <w:ilvl w:val="1"/>
          <w:numId w:val="68"/>
        </w:numPr>
        <w:rPr>
          <w:rFonts w:cs="Arial"/>
          <w:szCs w:val="24"/>
        </w:rPr>
      </w:pPr>
      <w:r w:rsidRPr="008746AD">
        <w:rPr>
          <w:rFonts w:cs="Arial"/>
          <w:szCs w:val="24"/>
        </w:rPr>
        <w:t>Development Pathway session</w:t>
      </w:r>
    </w:p>
    <w:p w14:paraId="7058883B" w14:textId="77777777" w:rsidR="00232B34" w:rsidRPr="008746AD" w:rsidRDefault="00232B34" w:rsidP="00F7739A">
      <w:pPr>
        <w:pStyle w:val="ListParagraph"/>
        <w:numPr>
          <w:ilvl w:val="1"/>
          <w:numId w:val="68"/>
        </w:numPr>
        <w:rPr>
          <w:rFonts w:cs="Arial"/>
          <w:szCs w:val="24"/>
        </w:rPr>
      </w:pPr>
      <w:r w:rsidRPr="008746AD">
        <w:rPr>
          <w:rFonts w:cs="Arial"/>
          <w:szCs w:val="24"/>
        </w:rPr>
        <w:t>Thursday morning last manuscript, then time for planning</w:t>
      </w:r>
    </w:p>
    <w:p w14:paraId="0F6F4389" w14:textId="77777777" w:rsidR="00232B34" w:rsidRPr="008746AD" w:rsidRDefault="00232B34" w:rsidP="00F7739A">
      <w:pPr>
        <w:pStyle w:val="ListParagraph"/>
        <w:numPr>
          <w:ilvl w:val="1"/>
          <w:numId w:val="68"/>
        </w:numPr>
        <w:rPr>
          <w:rFonts w:cs="Arial"/>
          <w:szCs w:val="24"/>
        </w:rPr>
      </w:pPr>
      <w:r w:rsidRPr="008746AD">
        <w:rPr>
          <w:rFonts w:cs="Arial"/>
          <w:szCs w:val="24"/>
        </w:rPr>
        <w:t>Thursday afternoon: focus on vision</w:t>
      </w:r>
    </w:p>
    <w:p w14:paraId="3A7E9B3D" w14:textId="77777777" w:rsidR="00232B34" w:rsidRPr="008746AD" w:rsidRDefault="00232B34" w:rsidP="00F7739A">
      <w:pPr>
        <w:pStyle w:val="ListParagraph"/>
        <w:numPr>
          <w:ilvl w:val="1"/>
          <w:numId w:val="68"/>
        </w:numPr>
        <w:rPr>
          <w:rFonts w:cs="Arial"/>
          <w:szCs w:val="24"/>
        </w:rPr>
      </w:pPr>
      <w:r w:rsidRPr="008746AD">
        <w:rPr>
          <w:rFonts w:cs="Arial"/>
          <w:szCs w:val="24"/>
        </w:rPr>
        <w:t>Listening Prayer</w:t>
      </w:r>
    </w:p>
    <w:p w14:paraId="26163D0B" w14:textId="77777777" w:rsidR="00232B34" w:rsidRPr="008746AD" w:rsidRDefault="00232B34" w:rsidP="00F7739A">
      <w:pPr>
        <w:pStyle w:val="ListParagraph"/>
        <w:numPr>
          <w:ilvl w:val="1"/>
          <w:numId w:val="68"/>
        </w:numPr>
        <w:rPr>
          <w:rFonts w:cs="Arial"/>
          <w:szCs w:val="24"/>
        </w:rPr>
      </w:pPr>
      <w:r w:rsidRPr="008746AD">
        <w:rPr>
          <w:rFonts w:cs="Arial"/>
          <w:szCs w:val="24"/>
        </w:rPr>
        <w:t>Casting Vision</w:t>
      </w:r>
    </w:p>
    <w:p w14:paraId="3E308638" w14:textId="77777777" w:rsidR="00232B34" w:rsidRPr="008746AD" w:rsidRDefault="00232B34" w:rsidP="00F7739A">
      <w:pPr>
        <w:pStyle w:val="ListParagraph"/>
        <w:numPr>
          <w:ilvl w:val="2"/>
          <w:numId w:val="68"/>
        </w:numPr>
        <w:rPr>
          <w:rFonts w:cs="Arial"/>
          <w:szCs w:val="24"/>
        </w:rPr>
      </w:pPr>
      <w:r w:rsidRPr="008746AD">
        <w:rPr>
          <w:rFonts w:cs="Arial"/>
          <w:szCs w:val="24"/>
        </w:rPr>
        <w:t>bring cell phones for video recording of vision casting</w:t>
      </w:r>
    </w:p>
    <w:p w14:paraId="6699E729" w14:textId="77777777" w:rsidR="00232B34" w:rsidRPr="008746AD" w:rsidRDefault="00232B34" w:rsidP="00F7739A">
      <w:pPr>
        <w:pStyle w:val="ListParagraph"/>
        <w:numPr>
          <w:ilvl w:val="0"/>
          <w:numId w:val="68"/>
        </w:numPr>
        <w:rPr>
          <w:rFonts w:cs="Arial"/>
          <w:szCs w:val="24"/>
        </w:rPr>
      </w:pPr>
      <w:r w:rsidRPr="008746AD">
        <w:rPr>
          <w:rFonts w:cs="Arial"/>
          <w:szCs w:val="24"/>
        </w:rPr>
        <w:t>Any final questions?</w:t>
      </w:r>
    </w:p>
    <w:p w14:paraId="39460169" w14:textId="77777777" w:rsidR="00F356CB" w:rsidRDefault="00F356CB" w:rsidP="00F356CB">
      <w:pPr>
        <w:rPr>
          <w:rFonts w:ascii="Arial" w:hAnsi="Arial" w:cs="Arial"/>
          <w:szCs w:val="24"/>
        </w:rPr>
      </w:pPr>
    </w:p>
    <w:p w14:paraId="4DB0FA1A" w14:textId="77777777" w:rsidR="00DE2903" w:rsidRDefault="00DE2903">
      <w:pPr>
        <w:rPr>
          <w:rFonts w:eastAsiaTheme="majorEastAsia" w:cstheme="majorBidi"/>
          <w:bCs/>
          <w:color w:val="345A8A" w:themeColor="accent1" w:themeShade="B5"/>
          <w:spacing w:val="5"/>
          <w:kern w:val="28"/>
          <w:sz w:val="52"/>
          <w:szCs w:val="32"/>
        </w:rPr>
      </w:pPr>
      <w:r>
        <w:br w:type="page"/>
      </w:r>
    </w:p>
    <w:p w14:paraId="197792EF" w14:textId="77777777" w:rsidR="00BF7174" w:rsidRDefault="00BF7174" w:rsidP="00BF7174">
      <w:pPr>
        <w:pStyle w:val="Heading1"/>
      </w:pPr>
      <w:bookmarkStart w:id="37" w:name="_Toc479325341"/>
      <w:r>
        <w:lastRenderedPageBreak/>
        <w:t>Planning Guides</w:t>
      </w:r>
      <w:bookmarkEnd w:id="37"/>
    </w:p>
    <w:p w14:paraId="1B4CAC59" w14:textId="77777777" w:rsidR="00BF7174" w:rsidRPr="005E6F61" w:rsidRDefault="00BF7174" w:rsidP="00691E36">
      <w:pPr>
        <w:pStyle w:val="Heading2"/>
        <w:rPr>
          <w:rFonts w:ascii="Times New Roman" w:hAnsi="Times New Roman"/>
          <w:szCs w:val="24"/>
        </w:rPr>
      </w:pPr>
      <w:bookmarkStart w:id="38" w:name="_Toc479325342"/>
      <w:r w:rsidRPr="005E6F61">
        <w:t>NSO Planning Schedule (120 minutes)</w:t>
      </w:r>
      <w:bookmarkEnd w:id="38"/>
    </w:p>
    <w:p w14:paraId="7138E757" w14:textId="0F59421C" w:rsidR="004B455E" w:rsidRDefault="0058145C" w:rsidP="004B455E">
      <w:r>
        <w:t>See NSO planning document in student manual</w:t>
      </w:r>
    </w:p>
    <w:p w14:paraId="01AB7466" w14:textId="77777777" w:rsidR="0058145C" w:rsidRDefault="0058145C" w:rsidP="004B455E"/>
    <w:p w14:paraId="677C9DC8" w14:textId="77777777" w:rsidR="00BF7174" w:rsidRPr="004B455E" w:rsidRDefault="00BF7174" w:rsidP="004B455E">
      <w:pPr>
        <w:rPr>
          <w:b/>
          <w:bCs/>
          <w:sz w:val="32"/>
          <w:szCs w:val="32"/>
        </w:rPr>
      </w:pPr>
      <w:r w:rsidRPr="004B455E">
        <w:rPr>
          <w:sz w:val="32"/>
          <w:szCs w:val="32"/>
        </w:rPr>
        <w:t>Why NSO Planning? (5 min, Vision)</w:t>
      </w:r>
    </w:p>
    <w:p w14:paraId="32BDFE7D" w14:textId="10779BA0" w:rsidR="00BF7174" w:rsidRPr="00F600FD" w:rsidRDefault="00BF7174" w:rsidP="00BF7174">
      <w:pPr>
        <w:rPr>
          <w:szCs w:val="24"/>
        </w:rPr>
      </w:pPr>
      <w:r w:rsidRPr="00F600FD">
        <w:rPr>
          <w:rFonts w:cs="Arial"/>
          <w:color w:val="000000"/>
          <w:szCs w:val="24"/>
        </w:rPr>
        <w:t xml:space="preserve">The first three weeks of a freshman’s life are arguably the most open time of his or her life. Freshmen come to campus </w:t>
      </w:r>
      <w:r w:rsidR="00231EC7" w:rsidRPr="00F600FD">
        <w:rPr>
          <w:rFonts w:cs="Arial"/>
          <w:color w:val="000000"/>
          <w:szCs w:val="24"/>
        </w:rPr>
        <w:t>to</w:t>
      </w:r>
      <w:r w:rsidRPr="00F600FD">
        <w:rPr>
          <w:rFonts w:cs="Arial"/>
          <w:color w:val="000000"/>
          <w:szCs w:val="24"/>
        </w:rPr>
        <w:t xml:space="preserve"> seek, to look for new experiences, new friends, new ideas and new ways of living. They expect to learn and expand their horizons. During these first few magical weeks of school, who will influence them? Where will they bond and form friendships? Where will they find their identity? - </w:t>
      </w:r>
      <w:hyperlink r:id="rId16" w:history="1">
        <w:r w:rsidRPr="00F600FD">
          <w:rPr>
            <w:rFonts w:cs="Arial"/>
            <w:color w:val="000000" w:themeColor="text1"/>
            <w:szCs w:val="24"/>
            <w:u w:val="single"/>
          </w:rPr>
          <w:t>Doug Schaupp</w:t>
        </w:r>
      </w:hyperlink>
    </w:p>
    <w:p w14:paraId="3DD8CC6A" w14:textId="77777777" w:rsidR="00BF7174" w:rsidRPr="00F600FD" w:rsidRDefault="00BF7174" w:rsidP="00BF7174">
      <w:pPr>
        <w:rPr>
          <w:szCs w:val="24"/>
        </w:rPr>
      </w:pPr>
    </w:p>
    <w:p w14:paraId="4126D187" w14:textId="77777777" w:rsidR="00BF7174" w:rsidRPr="00F600FD" w:rsidRDefault="00BF7174" w:rsidP="00BF7174">
      <w:pPr>
        <w:rPr>
          <w:szCs w:val="24"/>
        </w:rPr>
      </w:pPr>
      <w:r w:rsidRPr="00F600FD">
        <w:rPr>
          <w:rFonts w:cs="Arial"/>
          <w:color w:val="000000"/>
          <w:szCs w:val="24"/>
        </w:rPr>
        <w:t>There are _____ number of Students on your campus - many don’t know God loves them.</w:t>
      </w:r>
    </w:p>
    <w:p w14:paraId="09410BC7" w14:textId="77777777" w:rsidR="00BF7174" w:rsidRPr="00F600FD" w:rsidRDefault="00BF7174" w:rsidP="00BF7174">
      <w:pPr>
        <w:rPr>
          <w:szCs w:val="24"/>
        </w:rPr>
      </w:pPr>
    </w:p>
    <w:p w14:paraId="1F6D7BB4" w14:textId="77777777" w:rsidR="00BF7174" w:rsidRPr="00F600FD" w:rsidRDefault="00BF7174" w:rsidP="00BF7174">
      <w:pPr>
        <w:jc w:val="center"/>
        <w:rPr>
          <w:szCs w:val="24"/>
        </w:rPr>
      </w:pPr>
      <w:r w:rsidRPr="00F600FD">
        <w:rPr>
          <w:rFonts w:cs="Arial"/>
          <w:b/>
          <w:bCs/>
          <w:i/>
          <w:iCs/>
          <w:color w:val="000000"/>
          <w:szCs w:val="24"/>
        </w:rPr>
        <w:t xml:space="preserve">NSO is when we meet new people. </w:t>
      </w:r>
    </w:p>
    <w:p w14:paraId="462F7AE3" w14:textId="77777777" w:rsidR="00BF7174" w:rsidRPr="00F600FD" w:rsidRDefault="00BF7174" w:rsidP="00BF7174">
      <w:pPr>
        <w:rPr>
          <w:szCs w:val="24"/>
        </w:rPr>
      </w:pPr>
    </w:p>
    <w:p w14:paraId="268A2FC8" w14:textId="77777777" w:rsidR="00BF7174" w:rsidRPr="00F600FD" w:rsidRDefault="00BF7174" w:rsidP="00BF7174">
      <w:pPr>
        <w:rPr>
          <w:szCs w:val="24"/>
        </w:rPr>
      </w:pPr>
      <w:r w:rsidRPr="00F600FD">
        <w:rPr>
          <w:rFonts w:cs="Arial"/>
          <w:color w:val="000000"/>
          <w:szCs w:val="24"/>
        </w:rPr>
        <w:t>Transition: We are going to begin by setting some goals for our NSO.</w:t>
      </w:r>
    </w:p>
    <w:p w14:paraId="1E57D2EA" w14:textId="77777777" w:rsidR="00BF7174" w:rsidRPr="004B455E" w:rsidRDefault="00BF7174" w:rsidP="004B455E">
      <w:pPr>
        <w:rPr>
          <w:b/>
          <w:bCs/>
          <w:sz w:val="32"/>
          <w:szCs w:val="32"/>
        </w:rPr>
      </w:pPr>
      <w:r w:rsidRPr="004B455E">
        <w:rPr>
          <w:sz w:val="32"/>
          <w:szCs w:val="32"/>
        </w:rPr>
        <w:t>Goal (10 min)</w:t>
      </w:r>
    </w:p>
    <w:p w14:paraId="2A432AE2" w14:textId="4CFD4944" w:rsidR="00BF7174" w:rsidRPr="004B455E" w:rsidRDefault="00BF7174" w:rsidP="00F7739A">
      <w:pPr>
        <w:pStyle w:val="ListParagraph"/>
        <w:numPr>
          <w:ilvl w:val="0"/>
          <w:numId w:val="85"/>
        </w:numPr>
        <w:textAlignment w:val="baseline"/>
        <w:rPr>
          <w:rFonts w:cs="Arial"/>
          <w:color w:val="000000"/>
          <w:szCs w:val="24"/>
        </w:rPr>
      </w:pPr>
      <w:r w:rsidRPr="004B455E">
        <w:rPr>
          <w:rFonts w:cs="Arial"/>
          <w:color w:val="000000"/>
          <w:szCs w:val="24"/>
        </w:rPr>
        <w:t>As a group</w:t>
      </w:r>
      <w:r w:rsidR="00231EC7">
        <w:rPr>
          <w:rFonts w:cs="Arial"/>
          <w:color w:val="000000"/>
          <w:szCs w:val="24"/>
        </w:rPr>
        <w:t>,</w:t>
      </w:r>
      <w:r w:rsidRPr="004B455E">
        <w:rPr>
          <w:rFonts w:cs="Arial"/>
          <w:color w:val="000000"/>
          <w:szCs w:val="24"/>
        </w:rPr>
        <w:t xml:space="preserve"> determine contact card goal and overall campaign (thirsty, fake, bucket, awesome, etc)</w:t>
      </w:r>
    </w:p>
    <w:p w14:paraId="6DD0EBB4" w14:textId="77777777" w:rsidR="001B61A7" w:rsidRPr="004B455E" w:rsidRDefault="00BF7174" w:rsidP="00F7739A">
      <w:pPr>
        <w:pStyle w:val="ListParagraph"/>
        <w:numPr>
          <w:ilvl w:val="1"/>
          <w:numId w:val="85"/>
        </w:numPr>
        <w:textAlignment w:val="baseline"/>
        <w:rPr>
          <w:rFonts w:cs="Arial"/>
          <w:color w:val="000000"/>
          <w:szCs w:val="24"/>
        </w:rPr>
      </w:pPr>
      <w:r w:rsidRPr="004B455E">
        <w:rPr>
          <w:rFonts w:cs="Arial"/>
          <w:color w:val="000000"/>
          <w:szCs w:val="24"/>
        </w:rPr>
        <w:t xml:space="preserve">you can derive this number by using the rule of thumb </w:t>
      </w:r>
      <w:r w:rsidR="001B61A7" w:rsidRPr="004B455E">
        <w:rPr>
          <w:rFonts w:cs="Arial"/>
          <w:color w:val="000000"/>
          <w:szCs w:val="24"/>
        </w:rPr>
        <w:t xml:space="preserve">from the </w:t>
      </w:r>
      <w:r w:rsidR="00747342" w:rsidRPr="004B455E">
        <w:rPr>
          <w:rFonts w:cs="Arial"/>
          <w:color w:val="000000"/>
          <w:szCs w:val="24"/>
        </w:rPr>
        <w:t>“Goal S</w:t>
      </w:r>
      <w:r w:rsidR="001B61A7" w:rsidRPr="004B455E">
        <w:rPr>
          <w:rFonts w:cs="Arial"/>
          <w:color w:val="000000"/>
          <w:szCs w:val="24"/>
        </w:rPr>
        <w:t xml:space="preserve">etting </w:t>
      </w:r>
      <w:r w:rsidR="00747342" w:rsidRPr="004B455E">
        <w:rPr>
          <w:rFonts w:cs="Arial"/>
          <w:color w:val="000000"/>
          <w:szCs w:val="24"/>
        </w:rPr>
        <w:t>D</w:t>
      </w:r>
      <w:r w:rsidR="001B61A7" w:rsidRPr="004B455E">
        <w:rPr>
          <w:rFonts w:cs="Arial"/>
          <w:color w:val="000000"/>
          <w:szCs w:val="24"/>
        </w:rPr>
        <w:t>ocument</w:t>
      </w:r>
      <w:r w:rsidR="00747342" w:rsidRPr="004B455E">
        <w:rPr>
          <w:rFonts w:cs="Arial"/>
          <w:color w:val="000000"/>
          <w:szCs w:val="24"/>
        </w:rPr>
        <w:t>”</w:t>
      </w:r>
      <w:r w:rsidR="001B61A7" w:rsidRPr="004B455E">
        <w:rPr>
          <w:rFonts w:cs="Arial"/>
          <w:color w:val="000000"/>
          <w:szCs w:val="24"/>
        </w:rPr>
        <w:t xml:space="preserve"> in Appendix</w:t>
      </w:r>
    </w:p>
    <w:p w14:paraId="02EF3CCC" w14:textId="77777777" w:rsidR="00BF7174" w:rsidRPr="004B455E" w:rsidRDefault="00BF7174" w:rsidP="004B455E">
      <w:pPr>
        <w:rPr>
          <w:b/>
          <w:bCs/>
          <w:sz w:val="32"/>
          <w:szCs w:val="32"/>
        </w:rPr>
      </w:pPr>
      <w:r w:rsidRPr="004B455E">
        <w:rPr>
          <w:sz w:val="32"/>
          <w:szCs w:val="32"/>
        </w:rPr>
        <w:t>Reality (5 min)</w:t>
      </w:r>
    </w:p>
    <w:p w14:paraId="2EFC20DF" w14:textId="77777777" w:rsidR="00BF7174" w:rsidRPr="004B455E" w:rsidRDefault="00BF7174" w:rsidP="00F7739A">
      <w:pPr>
        <w:pStyle w:val="ListParagraph"/>
        <w:numPr>
          <w:ilvl w:val="0"/>
          <w:numId w:val="86"/>
        </w:numPr>
        <w:textAlignment w:val="baseline"/>
        <w:rPr>
          <w:rFonts w:cs="Arial"/>
          <w:color w:val="000000"/>
          <w:szCs w:val="24"/>
        </w:rPr>
      </w:pPr>
      <w:r w:rsidRPr="004B455E">
        <w:rPr>
          <w:rFonts w:cs="Arial"/>
          <w:color w:val="000000"/>
          <w:szCs w:val="24"/>
        </w:rPr>
        <w:t>How much money do we have to allocate?</w:t>
      </w:r>
    </w:p>
    <w:p w14:paraId="1985DEC9" w14:textId="77777777" w:rsidR="00BF7174" w:rsidRPr="004B455E" w:rsidRDefault="00BF7174" w:rsidP="00F7739A">
      <w:pPr>
        <w:pStyle w:val="ListParagraph"/>
        <w:numPr>
          <w:ilvl w:val="0"/>
          <w:numId w:val="86"/>
        </w:numPr>
        <w:textAlignment w:val="baseline"/>
        <w:rPr>
          <w:rFonts w:cs="Arial"/>
          <w:color w:val="000000"/>
          <w:szCs w:val="24"/>
        </w:rPr>
      </w:pPr>
      <w:r w:rsidRPr="004B455E">
        <w:rPr>
          <w:rFonts w:cs="Arial"/>
          <w:color w:val="000000"/>
          <w:szCs w:val="24"/>
        </w:rPr>
        <w:t>Decide how many events do you think you can do well with the people you have?</w:t>
      </w:r>
    </w:p>
    <w:p w14:paraId="3FC09259" w14:textId="77777777" w:rsidR="00495827" w:rsidRPr="004B455E" w:rsidRDefault="00BF7174" w:rsidP="00F7739A">
      <w:pPr>
        <w:pStyle w:val="ListParagraph"/>
        <w:numPr>
          <w:ilvl w:val="0"/>
          <w:numId w:val="86"/>
        </w:numPr>
        <w:textAlignment w:val="baseline"/>
        <w:rPr>
          <w:rFonts w:cs="Arial"/>
          <w:color w:val="000000"/>
          <w:szCs w:val="24"/>
        </w:rPr>
      </w:pPr>
      <w:r w:rsidRPr="004B455E">
        <w:rPr>
          <w:rFonts w:cs="Arial"/>
          <w:color w:val="000000"/>
          <w:szCs w:val="24"/>
        </w:rPr>
        <w:t>What is the school schedule? Do we need to make sure we have plan around any key events?</w:t>
      </w:r>
    </w:p>
    <w:p w14:paraId="59BB2531" w14:textId="77777777" w:rsidR="00495827" w:rsidRPr="00F600FD" w:rsidRDefault="00495827" w:rsidP="00495827">
      <w:pPr>
        <w:ind w:left="360"/>
        <w:textAlignment w:val="baseline"/>
        <w:rPr>
          <w:rFonts w:cs="Arial"/>
          <w:color w:val="000000"/>
          <w:sz w:val="22"/>
          <w:szCs w:val="22"/>
        </w:rPr>
      </w:pPr>
    </w:p>
    <w:p w14:paraId="7B8E9FDD" w14:textId="77777777" w:rsidR="00BF7174" w:rsidRPr="004B455E" w:rsidRDefault="00BF7174" w:rsidP="004B455E">
      <w:pPr>
        <w:rPr>
          <w:rFonts w:cs="Arial"/>
          <w:sz w:val="32"/>
          <w:szCs w:val="32"/>
        </w:rPr>
      </w:pPr>
      <w:r w:rsidRPr="004B455E">
        <w:rPr>
          <w:sz w:val="32"/>
          <w:szCs w:val="32"/>
        </w:rPr>
        <w:t>Options (80 min)</w:t>
      </w:r>
    </w:p>
    <w:p w14:paraId="2997E409" w14:textId="77777777" w:rsidR="00BF7174" w:rsidRPr="004B455E" w:rsidRDefault="00BF7174" w:rsidP="00F7739A">
      <w:pPr>
        <w:pStyle w:val="ListParagraph"/>
        <w:numPr>
          <w:ilvl w:val="0"/>
          <w:numId w:val="87"/>
        </w:numPr>
        <w:textAlignment w:val="baseline"/>
        <w:rPr>
          <w:rFonts w:cs="Arial"/>
          <w:color w:val="000000"/>
          <w:szCs w:val="24"/>
        </w:rPr>
      </w:pPr>
      <w:r w:rsidRPr="004B455E">
        <w:rPr>
          <w:rFonts w:cs="Arial"/>
          <w:color w:val="000000"/>
          <w:szCs w:val="24"/>
        </w:rPr>
        <w:t>(10 min) Brainstorm list of events and choose which events you will work on. You don’t need to have the dates for all of them. The dates can be chosen by the group working on it in the next section.</w:t>
      </w:r>
    </w:p>
    <w:p w14:paraId="431405C3" w14:textId="77777777" w:rsidR="00BF7174" w:rsidRPr="004B455E" w:rsidRDefault="00BF7174" w:rsidP="00F7739A">
      <w:pPr>
        <w:pStyle w:val="ListParagraph"/>
        <w:numPr>
          <w:ilvl w:val="0"/>
          <w:numId w:val="87"/>
        </w:numPr>
        <w:textAlignment w:val="baseline"/>
        <w:rPr>
          <w:rFonts w:cs="Arial"/>
          <w:color w:val="000000"/>
          <w:szCs w:val="24"/>
        </w:rPr>
      </w:pPr>
      <w:r w:rsidRPr="004B455E">
        <w:rPr>
          <w:rFonts w:cs="Arial"/>
          <w:color w:val="000000"/>
          <w:szCs w:val="24"/>
        </w:rPr>
        <w:t>(35 min) Split team into groups of 2 to work on each event separately:</w:t>
      </w:r>
    </w:p>
    <w:p w14:paraId="722DD12B" w14:textId="77777777" w:rsidR="00BF7174" w:rsidRPr="004B455E" w:rsidRDefault="00BF7174" w:rsidP="00F7739A">
      <w:pPr>
        <w:pStyle w:val="ListParagraph"/>
        <w:numPr>
          <w:ilvl w:val="1"/>
          <w:numId w:val="87"/>
        </w:numPr>
        <w:textAlignment w:val="baseline"/>
        <w:rPr>
          <w:rFonts w:cs="Arial"/>
          <w:color w:val="000000"/>
          <w:szCs w:val="24"/>
        </w:rPr>
      </w:pPr>
      <w:r w:rsidRPr="004B455E">
        <w:rPr>
          <w:rFonts w:cs="Arial"/>
          <w:color w:val="000000"/>
          <w:szCs w:val="24"/>
        </w:rPr>
        <w:t>20 min - Tape large easel paper on wall and have each team VSP their event</w:t>
      </w:r>
    </w:p>
    <w:p w14:paraId="62BE5BD3" w14:textId="77777777" w:rsidR="00BF7174" w:rsidRPr="004B455E" w:rsidRDefault="00BF7174" w:rsidP="00F7739A">
      <w:pPr>
        <w:pStyle w:val="ListParagraph"/>
        <w:numPr>
          <w:ilvl w:val="1"/>
          <w:numId w:val="87"/>
        </w:numPr>
        <w:textAlignment w:val="baseline"/>
        <w:rPr>
          <w:rFonts w:cs="Arial"/>
          <w:color w:val="000000"/>
          <w:szCs w:val="24"/>
        </w:rPr>
      </w:pPr>
      <w:r w:rsidRPr="004B455E">
        <w:rPr>
          <w:rFonts w:cs="Arial"/>
          <w:color w:val="000000"/>
          <w:szCs w:val="24"/>
        </w:rPr>
        <w:t>5 min - Switch teams (or rotate) and edit VSP</w:t>
      </w:r>
    </w:p>
    <w:p w14:paraId="3BD59B93" w14:textId="77777777" w:rsidR="00BF7174" w:rsidRPr="004B455E" w:rsidRDefault="00BF7174" w:rsidP="00F7739A">
      <w:pPr>
        <w:pStyle w:val="ListParagraph"/>
        <w:numPr>
          <w:ilvl w:val="1"/>
          <w:numId w:val="87"/>
        </w:numPr>
        <w:textAlignment w:val="baseline"/>
        <w:rPr>
          <w:rFonts w:cs="Arial"/>
          <w:color w:val="000000"/>
          <w:szCs w:val="24"/>
        </w:rPr>
      </w:pPr>
      <w:r w:rsidRPr="004B455E">
        <w:rPr>
          <w:rFonts w:cs="Arial"/>
          <w:color w:val="000000"/>
          <w:szCs w:val="24"/>
        </w:rPr>
        <w:t>5 min - Optionally: Present plan</w:t>
      </w:r>
    </w:p>
    <w:p w14:paraId="0CBE1BCA" w14:textId="77777777" w:rsidR="00BF7174" w:rsidRPr="004B455E" w:rsidRDefault="00BF7174" w:rsidP="00F7739A">
      <w:pPr>
        <w:pStyle w:val="ListParagraph"/>
        <w:numPr>
          <w:ilvl w:val="1"/>
          <w:numId w:val="87"/>
        </w:numPr>
        <w:textAlignment w:val="baseline"/>
        <w:rPr>
          <w:rFonts w:cs="Arial"/>
          <w:color w:val="000000"/>
          <w:szCs w:val="24"/>
        </w:rPr>
      </w:pPr>
      <w:r w:rsidRPr="004B455E">
        <w:rPr>
          <w:rFonts w:cs="Arial"/>
          <w:color w:val="000000"/>
          <w:szCs w:val="24"/>
        </w:rPr>
        <w:t>5 min - Action learning element</w:t>
      </w:r>
    </w:p>
    <w:p w14:paraId="743CCF80" w14:textId="77777777" w:rsidR="00BF7174" w:rsidRPr="004B455E" w:rsidRDefault="00BF7174" w:rsidP="00F7739A">
      <w:pPr>
        <w:pStyle w:val="ListParagraph"/>
        <w:numPr>
          <w:ilvl w:val="1"/>
          <w:numId w:val="87"/>
        </w:numPr>
        <w:textAlignment w:val="baseline"/>
        <w:rPr>
          <w:rFonts w:cs="Arial"/>
          <w:color w:val="000000"/>
          <w:szCs w:val="24"/>
        </w:rPr>
      </w:pPr>
      <w:r w:rsidRPr="004B455E">
        <w:rPr>
          <w:rFonts w:cs="Arial"/>
          <w:color w:val="000000"/>
          <w:szCs w:val="24"/>
        </w:rPr>
        <w:lastRenderedPageBreak/>
        <w:t>Repeat for as many events you are planning</w:t>
      </w:r>
    </w:p>
    <w:p w14:paraId="5BF14767" w14:textId="77777777" w:rsidR="00BF7174" w:rsidRPr="004B455E" w:rsidRDefault="00BF7174" w:rsidP="004B455E">
      <w:pPr>
        <w:rPr>
          <w:b/>
          <w:bCs/>
          <w:sz w:val="32"/>
          <w:szCs w:val="32"/>
        </w:rPr>
      </w:pPr>
      <w:r w:rsidRPr="004B455E">
        <w:rPr>
          <w:sz w:val="32"/>
          <w:szCs w:val="32"/>
        </w:rPr>
        <w:t>Will (10 min)</w:t>
      </w:r>
    </w:p>
    <w:p w14:paraId="524D1574" w14:textId="2BF0A1AD" w:rsidR="00BF7174" w:rsidRPr="004B455E" w:rsidRDefault="00BF7174" w:rsidP="00F7739A">
      <w:pPr>
        <w:pStyle w:val="ListParagraph"/>
        <w:numPr>
          <w:ilvl w:val="0"/>
          <w:numId w:val="88"/>
        </w:numPr>
        <w:textAlignment w:val="baseline"/>
        <w:rPr>
          <w:rFonts w:cs="Arial"/>
          <w:color w:val="000000"/>
          <w:szCs w:val="24"/>
        </w:rPr>
      </w:pPr>
      <w:r w:rsidRPr="004B455E">
        <w:rPr>
          <w:rFonts w:cs="Arial"/>
          <w:color w:val="000000"/>
          <w:szCs w:val="24"/>
        </w:rPr>
        <w:t>Do we think our friends would come to this event?</w:t>
      </w:r>
    </w:p>
    <w:p w14:paraId="723CF794" w14:textId="77777777" w:rsidR="00BF7174" w:rsidRPr="00F600FD" w:rsidRDefault="00BF7174" w:rsidP="00F7739A">
      <w:pPr>
        <w:numPr>
          <w:ilvl w:val="1"/>
          <w:numId w:val="88"/>
        </w:numPr>
        <w:textAlignment w:val="baseline"/>
        <w:rPr>
          <w:rFonts w:cs="Arial"/>
          <w:color w:val="000000"/>
          <w:szCs w:val="24"/>
        </w:rPr>
      </w:pPr>
      <w:r w:rsidRPr="00F600FD">
        <w:rPr>
          <w:rFonts w:cs="Arial"/>
          <w:color w:val="000000"/>
          <w:szCs w:val="24"/>
        </w:rPr>
        <w:t>Who specifically in your networks and on our activate pathway is this geared for?</w:t>
      </w:r>
    </w:p>
    <w:p w14:paraId="27F2CCF2" w14:textId="77777777" w:rsidR="00BF7174" w:rsidRPr="00F600FD" w:rsidRDefault="00BF7174" w:rsidP="00F7739A">
      <w:pPr>
        <w:numPr>
          <w:ilvl w:val="0"/>
          <w:numId w:val="88"/>
        </w:numPr>
        <w:textAlignment w:val="baseline"/>
        <w:rPr>
          <w:rFonts w:cs="Arial"/>
          <w:color w:val="000000"/>
          <w:szCs w:val="24"/>
        </w:rPr>
      </w:pPr>
      <w:r w:rsidRPr="00F600FD">
        <w:rPr>
          <w:rFonts w:cs="Arial"/>
          <w:color w:val="000000"/>
          <w:szCs w:val="24"/>
        </w:rPr>
        <w:t>On a scale of 1-10 how excited are you about this plan?</w:t>
      </w:r>
    </w:p>
    <w:p w14:paraId="28AD3436" w14:textId="77777777" w:rsidR="00BF7174" w:rsidRPr="00F600FD" w:rsidRDefault="00BF7174" w:rsidP="00F7739A">
      <w:pPr>
        <w:numPr>
          <w:ilvl w:val="1"/>
          <w:numId w:val="88"/>
        </w:numPr>
        <w:textAlignment w:val="baseline"/>
        <w:rPr>
          <w:rFonts w:cs="Arial"/>
          <w:color w:val="000000"/>
          <w:szCs w:val="24"/>
        </w:rPr>
      </w:pPr>
      <w:r w:rsidRPr="00F600FD">
        <w:rPr>
          <w:rFonts w:cs="Arial"/>
          <w:color w:val="000000"/>
          <w:szCs w:val="24"/>
        </w:rPr>
        <w:t>Scale:</w:t>
      </w:r>
    </w:p>
    <w:p w14:paraId="17B8BC5C" w14:textId="77777777" w:rsidR="00BF7174" w:rsidRPr="00F600FD" w:rsidRDefault="00BF7174" w:rsidP="00F7739A">
      <w:pPr>
        <w:numPr>
          <w:ilvl w:val="2"/>
          <w:numId w:val="88"/>
        </w:numPr>
        <w:textAlignment w:val="baseline"/>
        <w:rPr>
          <w:rFonts w:cs="Arial"/>
          <w:color w:val="000000"/>
          <w:szCs w:val="24"/>
        </w:rPr>
      </w:pPr>
      <w:r w:rsidRPr="00F600FD">
        <w:rPr>
          <w:rFonts w:cs="Arial"/>
          <w:color w:val="000000"/>
          <w:szCs w:val="24"/>
        </w:rPr>
        <w:t>1 - I would quit InterVarsity if we did this plan.</w:t>
      </w:r>
    </w:p>
    <w:p w14:paraId="251EC680" w14:textId="77777777" w:rsidR="00BF7174" w:rsidRPr="00F600FD" w:rsidRDefault="00BF7174" w:rsidP="00F7739A">
      <w:pPr>
        <w:numPr>
          <w:ilvl w:val="2"/>
          <w:numId w:val="88"/>
        </w:numPr>
        <w:textAlignment w:val="baseline"/>
        <w:rPr>
          <w:rFonts w:cs="Arial"/>
          <w:color w:val="000000"/>
          <w:szCs w:val="24"/>
        </w:rPr>
      </w:pPr>
      <w:r w:rsidRPr="00F600FD">
        <w:rPr>
          <w:rFonts w:cs="Arial"/>
          <w:color w:val="000000"/>
          <w:szCs w:val="24"/>
        </w:rPr>
        <w:t>10 - I would quit InterVarsity if we didn’t do this plan.</w:t>
      </w:r>
    </w:p>
    <w:p w14:paraId="28B1F55E" w14:textId="77777777" w:rsidR="00BF7174" w:rsidRPr="00F600FD" w:rsidRDefault="00BF7174" w:rsidP="00F7739A">
      <w:pPr>
        <w:numPr>
          <w:ilvl w:val="1"/>
          <w:numId w:val="88"/>
        </w:numPr>
        <w:textAlignment w:val="baseline"/>
        <w:rPr>
          <w:rFonts w:cs="Arial"/>
          <w:color w:val="000000"/>
          <w:szCs w:val="24"/>
        </w:rPr>
      </w:pPr>
      <w:r w:rsidRPr="00F600FD">
        <w:rPr>
          <w:rFonts w:cs="Arial"/>
          <w:color w:val="000000"/>
          <w:szCs w:val="24"/>
        </w:rPr>
        <w:t>What would make it a 9 (or higher than what it is now)?</w:t>
      </w:r>
    </w:p>
    <w:p w14:paraId="4E1EDAF5" w14:textId="77777777" w:rsidR="00BF7174" w:rsidRPr="00F600FD" w:rsidRDefault="00BF7174" w:rsidP="00F7739A">
      <w:pPr>
        <w:numPr>
          <w:ilvl w:val="0"/>
          <w:numId w:val="88"/>
        </w:numPr>
        <w:textAlignment w:val="baseline"/>
        <w:rPr>
          <w:rFonts w:cs="Arial"/>
          <w:color w:val="000000"/>
          <w:szCs w:val="24"/>
        </w:rPr>
      </w:pPr>
      <w:r w:rsidRPr="00F600FD">
        <w:rPr>
          <w:rFonts w:cs="Arial"/>
          <w:color w:val="000000"/>
          <w:szCs w:val="24"/>
        </w:rPr>
        <w:t>What checkpoints do we need to add to this plan?</w:t>
      </w:r>
    </w:p>
    <w:p w14:paraId="10C2D19B" w14:textId="77777777" w:rsidR="00BF7174" w:rsidRPr="00F600FD" w:rsidRDefault="00BF7174" w:rsidP="00F7739A">
      <w:pPr>
        <w:numPr>
          <w:ilvl w:val="1"/>
          <w:numId w:val="88"/>
        </w:numPr>
        <w:textAlignment w:val="baseline"/>
        <w:rPr>
          <w:rFonts w:cs="Arial"/>
          <w:color w:val="000000"/>
          <w:szCs w:val="24"/>
        </w:rPr>
      </w:pPr>
      <w:r w:rsidRPr="00F600FD">
        <w:rPr>
          <w:rFonts w:cs="Arial"/>
          <w:color w:val="000000"/>
          <w:szCs w:val="24"/>
        </w:rPr>
        <w:t>When will we check on the progress of our plan and what do we expect to see?</w:t>
      </w:r>
    </w:p>
    <w:p w14:paraId="3BF07CEE" w14:textId="77777777" w:rsidR="00BF7174" w:rsidRPr="00F600FD" w:rsidRDefault="00BF7174" w:rsidP="00F7739A">
      <w:pPr>
        <w:numPr>
          <w:ilvl w:val="0"/>
          <w:numId w:val="88"/>
        </w:numPr>
        <w:textAlignment w:val="baseline"/>
        <w:rPr>
          <w:rFonts w:cs="Arial"/>
          <w:color w:val="000000"/>
          <w:szCs w:val="24"/>
        </w:rPr>
      </w:pPr>
      <w:r w:rsidRPr="00F600FD">
        <w:rPr>
          <w:rFonts w:cs="Arial"/>
          <w:color w:val="000000"/>
          <w:szCs w:val="24"/>
        </w:rPr>
        <w:t>What is our contingency plan?</w:t>
      </w:r>
    </w:p>
    <w:p w14:paraId="13F581C4" w14:textId="77777777" w:rsidR="00850D35" w:rsidRPr="00F600FD" w:rsidRDefault="00850D35" w:rsidP="00F7739A">
      <w:pPr>
        <w:numPr>
          <w:ilvl w:val="1"/>
          <w:numId w:val="88"/>
        </w:numPr>
        <w:textAlignment w:val="baseline"/>
        <w:rPr>
          <w:rFonts w:cs="Arial"/>
          <w:color w:val="000000"/>
          <w:szCs w:val="24"/>
        </w:rPr>
      </w:pPr>
      <w:r w:rsidRPr="00F600FD">
        <w:rPr>
          <w:rFonts w:cs="Arial"/>
          <w:color w:val="000000"/>
          <w:szCs w:val="24"/>
        </w:rPr>
        <w:t>VSP a possible contingency plan</w:t>
      </w:r>
    </w:p>
    <w:p w14:paraId="4C8004BC" w14:textId="77777777" w:rsidR="00850D35" w:rsidRPr="00F600FD" w:rsidRDefault="00850D35" w:rsidP="00F7739A">
      <w:pPr>
        <w:numPr>
          <w:ilvl w:val="1"/>
          <w:numId w:val="88"/>
        </w:numPr>
        <w:textAlignment w:val="baseline"/>
        <w:rPr>
          <w:rFonts w:cs="Arial"/>
          <w:color w:val="000000"/>
          <w:szCs w:val="24"/>
        </w:rPr>
      </w:pPr>
      <w:r w:rsidRPr="00F600FD">
        <w:rPr>
          <w:rFonts w:cs="Arial"/>
          <w:color w:val="000000"/>
          <w:szCs w:val="24"/>
        </w:rPr>
        <w:t>When would you implement the contingency plan?</w:t>
      </w:r>
    </w:p>
    <w:p w14:paraId="6642738A" w14:textId="77777777" w:rsidR="00850D35" w:rsidRPr="00F600FD" w:rsidRDefault="00850D35" w:rsidP="00F7739A">
      <w:pPr>
        <w:numPr>
          <w:ilvl w:val="1"/>
          <w:numId w:val="88"/>
        </w:numPr>
        <w:textAlignment w:val="baseline"/>
        <w:rPr>
          <w:rFonts w:cs="Arial"/>
          <w:color w:val="000000"/>
          <w:szCs w:val="24"/>
        </w:rPr>
      </w:pPr>
      <w:r w:rsidRPr="00F600FD">
        <w:rPr>
          <w:rFonts w:cs="Arial"/>
          <w:color w:val="000000"/>
          <w:szCs w:val="24"/>
        </w:rPr>
        <w:t>How would you know if you need to implement contingency plan?</w:t>
      </w:r>
    </w:p>
    <w:p w14:paraId="1E576DC5" w14:textId="77777777" w:rsidR="00850D35" w:rsidRPr="00F600FD" w:rsidRDefault="00850D35" w:rsidP="00850D35">
      <w:pPr>
        <w:rPr>
          <w:szCs w:val="24"/>
        </w:rPr>
      </w:pPr>
    </w:p>
    <w:p w14:paraId="1B1AE2FB" w14:textId="77777777" w:rsidR="00850D35" w:rsidRPr="004B455E" w:rsidRDefault="00850D35" w:rsidP="004B455E">
      <w:pPr>
        <w:rPr>
          <w:b/>
          <w:bCs/>
          <w:sz w:val="32"/>
          <w:szCs w:val="32"/>
        </w:rPr>
      </w:pPr>
      <w:r w:rsidRPr="004B455E">
        <w:rPr>
          <w:sz w:val="32"/>
          <w:szCs w:val="32"/>
        </w:rPr>
        <w:t>Action Learning Activity (10 min)</w:t>
      </w:r>
    </w:p>
    <w:p w14:paraId="71826470" w14:textId="497739DF" w:rsidR="00850D35" w:rsidRPr="00F600FD" w:rsidRDefault="00850D35" w:rsidP="00F7739A">
      <w:pPr>
        <w:numPr>
          <w:ilvl w:val="0"/>
          <w:numId w:val="54"/>
        </w:numPr>
        <w:textAlignment w:val="baseline"/>
        <w:rPr>
          <w:rFonts w:cs="Arial"/>
          <w:color w:val="000000"/>
          <w:szCs w:val="24"/>
        </w:rPr>
      </w:pPr>
      <w:r w:rsidRPr="00F600FD">
        <w:rPr>
          <w:rFonts w:cs="Arial"/>
          <w:color w:val="000000"/>
          <w:szCs w:val="24"/>
        </w:rPr>
        <w:t>This should</w:t>
      </w:r>
      <w:r w:rsidR="00231EC7">
        <w:rPr>
          <w:rFonts w:cs="Arial"/>
          <w:color w:val="000000"/>
          <w:szCs w:val="24"/>
        </w:rPr>
        <w:t xml:space="preserve"> be</w:t>
      </w:r>
      <w:r w:rsidRPr="00F600FD">
        <w:rPr>
          <w:rFonts w:cs="Arial"/>
          <w:color w:val="000000"/>
          <w:szCs w:val="24"/>
        </w:rPr>
        <w:t xml:space="preserve"> done during the last 10 minutes of a session even if you haven’t finished the plan.</w:t>
      </w:r>
    </w:p>
    <w:p w14:paraId="325411CD" w14:textId="77777777" w:rsidR="00850D35" w:rsidRPr="00F600FD" w:rsidRDefault="00850D35" w:rsidP="00F7739A">
      <w:pPr>
        <w:numPr>
          <w:ilvl w:val="0"/>
          <w:numId w:val="54"/>
        </w:numPr>
        <w:textAlignment w:val="baseline"/>
        <w:rPr>
          <w:rFonts w:cs="Arial"/>
          <w:color w:val="000000"/>
          <w:szCs w:val="24"/>
        </w:rPr>
      </w:pPr>
      <w:r w:rsidRPr="00F600FD">
        <w:rPr>
          <w:rFonts w:cs="Arial"/>
          <w:color w:val="000000"/>
          <w:szCs w:val="24"/>
        </w:rPr>
        <w:t>Try Tool #2: Quadrant Activity – (See “Three Action Learning Tools” in Appendix)</w:t>
      </w:r>
    </w:p>
    <w:p w14:paraId="5E3BBBB7" w14:textId="77777777" w:rsidR="00850D35" w:rsidRPr="00F600FD" w:rsidRDefault="00850D35" w:rsidP="00850D35">
      <w:pPr>
        <w:textAlignment w:val="baseline"/>
        <w:rPr>
          <w:rFonts w:cs="Arial"/>
          <w:color w:val="000000"/>
          <w:sz w:val="22"/>
          <w:szCs w:val="22"/>
        </w:rPr>
      </w:pPr>
    </w:p>
    <w:p w14:paraId="0E77F7F0" w14:textId="77777777" w:rsidR="005746D2" w:rsidRPr="00F600FD" w:rsidRDefault="005746D2" w:rsidP="005746D2">
      <w:pPr>
        <w:rPr>
          <w:szCs w:val="24"/>
        </w:rPr>
      </w:pPr>
      <w:r w:rsidRPr="00F600FD">
        <w:rPr>
          <w:rFonts w:cs="Arial"/>
          <w:b/>
          <w:bCs/>
          <w:color w:val="000000"/>
          <w:szCs w:val="24"/>
        </w:rPr>
        <w:t>Notes about NSO planning:</w:t>
      </w:r>
    </w:p>
    <w:p w14:paraId="2B6F6E6E" w14:textId="77777777" w:rsidR="005746D2" w:rsidRPr="00F600FD" w:rsidRDefault="005746D2" w:rsidP="005746D2">
      <w:pPr>
        <w:ind w:left="720"/>
        <w:rPr>
          <w:szCs w:val="24"/>
        </w:rPr>
      </w:pPr>
      <w:r w:rsidRPr="00F600FD">
        <w:rPr>
          <w:rFonts w:cs="Arial"/>
          <w:color w:val="000000"/>
          <w:szCs w:val="24"/>
        </w:rPr>
        <w:t xml:space="preserve">Christian Event is: </w:t>
      </w:r>
    </w:p>
    <w:p w14:paraId="6CEC4D4C" w14:textId="77777777" w:rsidR="005746D2" w:rsidRPr="00F600FD" w:rsidRDefault="005746D2" w:rsidP="005746D2">
      <w:pPr>
        <w:ind w:left="1440"/>
        <w:rPr>
          <w:szCs w:val="24"/>
        </w:rPr>
      </w:pPr>
      <w:r w:rsidRPr="00F600FD">
        <w:rPr>
          <w:rFonts w:cs="Arial"/>
          <w:color w:val="000000"/>
          <w:szCs w:val="24"/>
        </w:rPr>
        <w:t>An event that welcomes Christian students into minor leadership roles if they are ready to join in the mission right away!</w:t>
      </w:r>
    </w:p>
    <w:p w14:paraId="405E468F" w14:textId="77777777" w:rsidR="009B2269" w:rsidRPr="00F600FD" w:rsidRDefault="009B2269">
      <w:pPr>
        <w:rPr>
          <w:rFonts w:cs="Arial"/>
          <w:color w:val="000000"/>
          <w:szCs w:val="24"/>
        </w:rPr>
      </w:pPr>
      <w:r w:rsidRPr="00F600FD">
        <w:rPr>
          <w:rFonts w:cs="Arial"/>
          <w:color w:val="000000"/>
          <w:szCs w:val="24"/>
        </w:rPr>
        <w:br w:type="page"/>
      </w:r>
    </w:p>
    <w:p w14:paraId="7BC5AFCA" w14:textId="77777777" w:rsidR="00BE629D" w:rsidRPr="00691E36" w:rsidRDefault="00BE629D" w:rsidP="00BF7174">
      <w:pPr>
        <w:pStyle w:val="Heading2"/>
        <w:rPr>
          <w:rFonts w:ascii="FrutigerLT-Light" w:hAnsi="FrutigerLT-Light"/>
        </w:rPr>
        <w:sectPr w:rsidR="00BE629D" w:rsidRPr="00691E36" w:rsidSect="00003787">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p>
    <w:p w14:paraId="69F5E266" w14:textId="77777777" w:rsidR="00BF7174" w:rsidRDefault="00BF7174" w:rsidP="00691E36">
      <w:pPr>
        <w:pStyle w:val="Heading2"/>
      </w:pPr>
      <w:bookmarkStart w:id="39" w:name="_Toc479325343"/>
      <w:r>
        <w:lastRenderedPageBreak/>
        <w:t xml:space="preserve">Follow-up Planning Guide </w:t>
      </w:r>
      <w:r w:rsidRPr="00BF7174">
        <w:t>(115 minutes)</w:t>
      </w:r>
      <w:bookmarkEnd w:id="39"/>
    </w:p>
    <w:p w14:paraId="756B4C85" w14:textId="5E01CDC8" w:rsidR="0058145C" w:rsidRDefault="0058145C" w:rsidP="002B7803">
      <w:r>
        <w:t>See Follow-up planning document in student manual</w:t>
      </w:r>
    </w:p>
    <w:p w14:paraId="140929E8" w14:textId="77777777" w:rsidR="0058145C" w:rsidRPr="0058145C" w:rsidRDefault="0058145C" w:rsidP="002B7803"/>
    <w:p w14:paraId="18FB5360" w14:textId="77777777" w:rsidR="00BF7174" w:rsidRPr="002B7803" w:rsidRDefault="00BF7174" w:rsidP="002B7803">
      <w:pPr>
        <w:rPr>
          <w:b/>
          <w:bCs/>
          <w:sz w:val="32"/>
          <w:szCs w:val="32"/>
        </w:rPr>
      </w:pPr>
      <w:r w:rsidRPr="002B7803">
        <w:rPr>
          <w:sz w:val="32"/>
          <w:szCs w:val="32"/>
        </w:rPr>
        <w:t>Why Follow-up? (5 min)</w:t>
      </w:r>
    </w:p>
    <w:p w14:paraId="7CBA4810" w14:textId="77777777" w:rsidR="00BF7174" w:rsidRPr="00F600FD" w:rsidRDefault="00BF7174" w:rsidP="00BF7174">
      <w:pPr>
        <w:rPr>
          <w:szCs w:val="24"/>
        </w:rPr>
      </w:pPr>
      <w:r w:rsidRPr="00F600FD">
        <w:rPr>
          <w:rFonts w:cs="Arial"/>
          <w:i/>
          <w:iCs/>
          <w:color w:val="000000"/>
          <w:szCs w:val="24"/>
        </w:rPr>
        <w:t>Follow-up is the process of moving people from a guest to a member in the chapter.</w:t>
      </w:r>
    </w:p>
    <w:p w14:paraId="116B84E0" w14:textId="77777777" w:rsidR="00BF7174" w:rsidRPr="00F600FD" w:rsidRDefault="00BF7174" w:rsidP="00BF7174">
      <w:pPr>
        <w:rPr>
          <w:szCs w:val="24"/>
        </w:rPr>
      </w:pPr>
    </w:p>
    <w:p w14:paraId="64D550FA" w14:textId="77777777" w:rsidR="00BF7174" w:rsidRPr="00F600FD" w:rsidRDefault="00BF7174" w:rsidP="00BF7174">
      <w:pPr>
        <w:rPr>
          <w:szCs w:val="24"/>
        </w:rPr>
      </w:pPr>
      <w:r w:rsidRPr="00F600FD">
        <w:rPr>
          <w:rFonts w:cs="Arial"/>
          <w:color w:val="000000"/>
          <w:szCs w:val="24"/>
        </w:rPr>
        <w:t>Example Vision:</w:t>
      </w:r>
    </w:p>
    <w:p w14:paraId="66906B39" w14:textId="7DF3F98C" w:rsidR="00BF7174" w:rsidRDefault="00BF7174" w:rsidP="00BF7174">
      <w:pPr>
        <w:rPr>
          <w:rFonts w:cs="Arial"/>
          <w:color w:val="000000"/>
          <w:szCs w:val="24"/>
        </w:rPr>
      </w:pPr>
      <w:r w:rsidRPr="00F600FD">
        <w:rPr>
          <w:rFonts w:cs="Arial"/>
          <w:color w:val="000000"/>
          <w:szCs w:val="24"/>
        </w:rPr>
        <w:t>There are 5000 students at State</w:t>
      </w:r>
      <w:r w:rsidR="003B3AE3">
        <w:rPr>
          <w:rFonts w:cs="Arial"/>
          <w:color w:val="000000"/>
          <w:szCs w:val="24"/>
        </w:rPr>
        <w:t xml:space="preserve"> University and God loves every</w:t>
      </w:r>
      <w:r w:rsidR="00231EC7">
        <w:rPr>
          <w:rFonts w:cs="Arial"/>
          <w:color w:val="000000"/>
          <w:szCs w:val="24"/>
        </w:rPr>
        <w:t xml:space="preserve"> </w:t>
      </w:r>
      <w:r w:rsidRPr="00F600FD">
        <w:rPr>
          <w:rFonts w:cs="Arial"/>
          <w:color w:val="000000"/>
          <w:szCs w:val="24"/>
        </w:rPr>
        <w:t>one of them but most of them don’t know it.  One spring after the students were gone for the summer I was cleaning up my desk when I found a crumpled quarter size sheet of paper. On one side was a list of InterVarsity NSO events and on the other side was a list of 12 students I had helped move into their dorm room. As I read through the list, I realized that 7 of those students had become the key student leaders in our chapter and 2 more had become Christians that year. I carried that piece of paper around in my pocket for the first month of school. I faithfully visited each person numerous times and I invited them to get involved with InterVarsity. I want to invite you to invest in the lives of the people on your follow-up list and invite them to get involved with InterVarsity. In so doing, I believe that we will show them what God’s love is like!</w:t>
      </w:r>
    </w:p>
    <w:p w14:paraId="7CFB20AA" w14:textId="77777777" w:rsidR="002B7803" w:rsidRPr="00F600FD" w:rsidRDefault="002B7803" w:rsidP="00BF7174">
      <w:pPr>
        <w:rPr>
          <w:szCs w:val="24"/>
        </w:rPr>
      </w:pPr>
    </w:p>
    <w:p w14:paraId="4D6E52D5" w14:textId="77777777" w:rsidR="00BF7174" w:rsidRPr="002B7803" w:rsidRDefault="00BF7174" w:rsidP="002B7803">
      <w:pPr>
        <w:rPr>
          <w:b/>
          <w:bCs/>
          <w:sz w:val="32"/>
          <w:szCs w:val="32"/>
        </w:rPr>
      </w:pPr>
      <w:r w:rsidRPr="002B7803">
        <w:rPr>
          <w:sz w:val="32"/>
          <w:szCs w:val="32"/>
        </w:rPr>
        <w:t>Remember URI Video discussion: (5 min)</w:t>
      </w:r>
    </w:p>
    <w:p w14:paraId="1C6C8927" w14:textId="77777777" w:rsidR="00BF7174" w:rsidRDefault="00BF7174" w:rsidP="00F7739A">
      <w:pPr>
        <w:numPr>
          <w:ilvl w:val="0"/>
          <w:numId w:val="90"/>
        </w:numPr>
        <w:ind w:firstLine="0"/>
        <w:textAlignment w:val="baseline"/>
        <w:rPr>
          <w:rFonts w:cs="Arial"/>
          <w:color w:val="000000"/>
          <w:szCs w:val="24"/>
        </w:rPr>
      </w:pPr>
      <w:r w:rsidRPr="00F600FD">
        <w:rPr>
          <w:rFonts w:cs="Arial"/>
          <w:color w:val="000000"/>
          <w:szCs w:val="24"/>
        </w:rPr>
        <w:t>What struck you about the video?</w:t>
      </w:r>
    </w:p>
    <w:p w14:paraId="2B7D48FC" w14:textId="77777777" w:rsidR="002B7803" w:rsidRPr="00F600FD" w:rsidRDefault="002B7803" w:rsidP="002B7803">
      <w:pPr>
        <w:ind w:left="360"/>
        <w:textAlignment w:val="baseline"/>
        <w:rPr>
          <w:rFonts w:cs="Arial"/>
          <w:color w:val="000000"/>
          <w:szCs w:val="24"/>
        </w:rPr>
      </w:pPr>
    </w:p>
    <w:p w14:paraId="0AD6537F" w14:textId="77777777" w:rsidR="00BF7174" w:rsidRPr="002B7803" w:rsidRDefault="00BF7174" w:rsidP="00407E82">
      <w:pPr>
        <w:pStyle w:val="NoSpacing"/>
        <w:tabs>
          <w:tab w:val="left" w:pos="540"/>
        </w:tabs>
        <w:rPr>
          <w:sz w:val="32"/>
          <w:szCs w:val="32"/>
        </w:rPr>
      </w:pPr>
      <w:r w:rsidRPr="002B7803">
        <w:rPr>
          <w:sz w:val="32"/>
          <w:szCs w:val="32"/>
        </w:rPr>
        <w:t>Look at Sample Follow-up Document (5 min)</w:t>
      </w:r>
    </w:p>
    <w:p w14:paraId="54326745" w14:textId="77777777" w:rsidR="00BE629D" w:rsidRPr="002B7803" w:rsidRDefault="00BE629D" w:rsidP="00F7739A">
      <w:pPr>
        <w:pStyle w:val="ListParagraph"/>
        <w:numPr>
          <w:ilvl w:val="0"/>
          <w:numId w:val="89"/>
        </w:numPr>
        <w:textAlignment w:val="baseline"/>
        <w:rPr>
          <w:rFonts w:cs="Arial"/>
          <w:color w:val="000000"/>
          <w:szCs w:val="24"/>
        </w:rPr>
      </w:pPr>
      <w:r w:rsidRPr="002B7803">
        <w:rPr>
          <w:rFonts w:cs="Arial"/>
          <w:color w:val="000000"/>
          <w:szCs w:val="24"/>
        </w:rPr>
        <w:t>What do you notice about this?</w:t>
      </w:r>
    </w:p>
    <w:p w14:paraId="2CB09E88" w14:textId="77777777" w:rsidR="00BE629D" w:rsidRPr="002B7803" w:rsidRDefault="00BE629D" w:rsidP="00F7739A">
      <w:pPr>
        <w:pStyle w:val="ListParagraph"/>
        <w:numPr>
          <w:ilvl w:val="0"/>
          <w:numId w:val="89"/>
        </w:numPr>
        <w:textAlignment w:val="baseline"/>
        <w:rPr>
          <w:rFonts w:cs="Arial"/>
          <w:color w:val="000000"/>
          <w:szCs w:val="24"/>
        </w:rPr>
      </w:pPr>
      <w:r w:rsidRPr="002B7803">
        <w:rPr>
          <w:rFonts w:cs="Arial"/>
          <w:color w:val="000000"/>
          <w:szCs w:val="24"/>
        </w:rPr>
        <w:t>What do you like?</w:t>
      </w:r>
    </w:p>
    <w:p w14:paraId="0EBE806E" w14:textId="77777777" w:rsidR="00BE629D" w:rsidRPr="002B7803" w:rsidRDefault="00BE629D" w:rsidP="00F7739A">
      <w:pPr>
        <w:pStyle w:val="ListParagraph"/>
        <w:numPr>
          <w:ilvl w:val="0"/>
          <w:numId w:val="89"/>
        </w:numPr>
        <w:textAlignment w:val="baseline"/>
        <w:rPr>
          <w:rFonts w:cs="Arial"/>
          <w:color w:val="000000"/>
          <w:szCs w:val="24"/>
        </w:rPr>
      </w:pPr>
      <w:r w:rsidRPr="002B7803">
        <w:rPr>
          <w:rFonts w:cs="Arial"/>
          <w:color w:val="000000"/>
          <w:szCs w:val="24"/>
        </w:rPr>
        <w:t>What are you learning about planning for follow-up?</w:t>
      </w:r>
    </w:p>
    <w:p w14:paraId="3D51B834" w14:textId="77777777" w:rsidR="00BE629D" w:rsidRPr="00F600FD" w:rsidRDefault="00BE629D" w:rsidP="00BE629D">
      <w:pPr>
        <w:rPr>
          <w:szCs w:val="24"/>
        </w:rPr>
      </w:pPr>
    </w:p>
    <w:p w14:paraId="03147E3B" w14:textId="77777777" w:rsidR="00BE629D" w:rsidRPr="00F600FD" w:rsidRDefault="00BE629D" w:rsidP="00BE629D">
      <w:pPr>
        <w:rPr>
          <w:rFonts w:cs="Arial"/>
          <w:color w:val="000000"/>
          <w:szCs w:val="24"/>
        </w:rPr>
      </w:pPr>
      <w:r w:rsidRPr="00F600FD">
        <w:rPr>
          <w:rFonts w:cs="Arial"/>
          <w:color w:val="000000"/>
          <w:szCs w:val="24"/>
        </w:rPr>
        <w:t>Transition: Let’s set some goals for our own follow-up</w:t>
      </w:r>
    </w:p>
    <w:p w14:paraId="443B6105" w14:textId="77777777" w:rsidR="00232B34" w:rsidRPr="00F600FD" w:rsidRDefault="00232B34" w:rsidP="00BE629D">
      <w:pPr>
        <w:rPr>
          <w:rFonts w:cs="Arial"/>
          <w:color w:val="000000"/>
          <w:sz w:val="22"/>
          <w:szCs w:val="22"/>
        </w:rPr>
      </w:pPr>
    </w:p>
    <w:p w14:paraId="3505D084" w14:textId="77777777" w:rsidR="00232B34" w:rsidRPr="002B7803" w:rsidRDefault="00232B34" w:rsidP="002B7803">
      <w:pPr>
        <w:rPr>
          <w:b/>
          <w:bCs/>
          <w:sz w:val="32"/>
          <w:szCs w:val="32"/>
        </w:rPr>
      </w:pPr>
      <w:r w:rsidRPr="002B7803">
        <w:rPr>
          <w:sz w:val="32"/>
          <w:szCs w:val="32"/>
        </w:rPr>
        <w:t>Goal (10 min)</w:t>
      </w:r>
    </w:p>
    <w:p w14:paraId="3B1D1E50" w14:textId="77777777" w:rsidR="00232B34" w:rsidRPr="002B7803" w:rsidRDefault="00232B34" w:rsidP="00F7739A">
      <w:pPr>
        <w:pStyle w:val="ListParagraph"/>
        <w:numPr>
          <w:ilvl w:val="0"/>
          <w:numId w:val="91"/>
        </w:numPr>
        <w:textAlignment w:val="baseline"/>
        <w:rPr>
          <w:rFonts w:cs="Arial"/>
          <w:color w:val="000000"/>
          <w:szCs w:val="24"/>
        </w:rPr>
      </w:pPr>
      <w:r w:rsidRPr="002B7803">
        <w:rPr>
          <w:rFonts w:cs="Arial"/>
          <w:color w:val="000000"/>
          <w:szCs w:val="24"/>
        </w:rPr>
        <w:t>Get Clarity around what follow-up is (show follow-up infographic):</w:t>
      </w:r>
    </w:p>
    <w:p w14:paraId="6720AC0A" w14:textId="77777777" w:rsidR="00181327" w:rsidRDefault="00181327" w:rsidP="00181327">
      <w:pPr>
        <w:ind w:left="360"/>
        <w:textAlignment w:val="baseline"/>
        <w:rPr>
          <w:rFonts w:ascii="Arial" w:hAnsi="Arial" w:cs="Arial"/>
          <w:color w:val="000000"/>
          <w:sz w:val="22"/>
          <w:szCs w:val="22"/>
        </w:rPr>
      </w:pPr>
      <w:r w:rsidRPr="00181327">
        <w:rPr>
          <w:rFonts w:ascii="Arial" w:hAnsi="Arial" w:cs="Arial"/>
          <w:noProof/>
          <w:color w:val="000000"/>
          <w:sz w:val="22"/>
          <w:szCs w:val="22"/>
        </w:rPr>
        <w:lastRenderedPageBreak/>
        <w:drawing>
          <wp:anchor distT="0" distB="0" distL="114300" distR="114300" simplePos="0" relativeHeight="251672576" behindDoc="0" locked="0" layoutInCell="1" allowOverlap="1" wp14:anchorId="53B2F9FE" wp14:editId="74B20DC9">
            <wp:simplePos x="0" y="0"/>
            <wp:positionH relativeFrom="margin">
              <wp:align>center</wp:align>
            </wp:positionH>
            <wp:positionV relativeFrom="margin">
              <wp:align>top</wp:align>
            </wp:positionV>
            <wp:extent cx="6858000" cy="378142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58000" cy="3781425"/>
                    </a:xfrm>
                    <a:prstGeom prst="rect">
                      <a:avLst/>
                    </a:prstGeom>
                  </pic:spPr>
                </pic:pic>
              </a:graphicData>
            </a:graphic>
          </wp:anchor>
        </w:drawing>
      </w:r>
    </w:p>
    <w:p w14:paraId="6B74F8B0" w14:textId="77777777" w:rsidR="00232B34" w:rsidRPr="00F600FD" w:rsidRDefault="00232B34" w:rsidP="00F7739A">
      <w:pPr>
        <w:numPr>
          <w:ilvl w:val="0"/>
          <w:numId w:val="92"/>
        </w:numPr>
        <w:textAlignment w:val="baseline"/>
        <w:rPr>
          <w:rFonts w:cs="Arial"/>
          <w:color w:val="000000"/>
          <w:szCs w:val="24"/>
        </w:rPr>
      </w:pPr>
      <w:r w:rsidRPr="00F600FD">
        <w:rPr>
          <w:rFonts w:cs="Arial"/>
          <w:color w:val="000000"/>
          <w:szCs w:val="24"/>
        </w:rPr>
        <w:t>As a whole group decide on what your goals are for follow-up</w:t>
      </w:r>
    </w:p>
    <w:p w14:paraId="017557DA" w14:textId="77777777" w:rsidR="00232B34" w:rsidRPr="00F600FD" w:rsidRDefault="00232B34" w:rsidP="00F7739A">
      <w:pPr>
        <w:numPr>
          <w:ilvl w:val="1"/>
          <w:numId w:val="92"/>
        </w:numPr>
        <w:textAlignment w:val="baseline"/>
        <w:rPr>
          <w:rFonts w:cs="Arial"/>
          <w:color w:val="000000"/>
          <w:szCs w:val="24"/>
        </w:rPr>
      </w:pPr>
      <w:r w:rsidRPr="00F600FD">
        <w:rPr>
          <w:rFonts w:cs="Arial"/>
          <w:color w:val="000000"/>
          <w:szCs w:val="24"/>
        </w:rPr>
        <w:t>How many people do you want to do F2F connections with?</w:t>
      </w:r>
    </w:p>
    <w:p w14:paraId="0DB7E67E" w14:textId="77777777" w:rsidR="00232B34" w:rsidRPr="00F600FD" w:rsidRDefault="00232B34" w:rsidP="00F7739A">
      <w:pPr>
        <w:numPr>
          <w:ilvl w:val="1"/>
          <w:numId w:val="92"/>
        </w:numPr>
        <w:textAlignment w:val="baseline"/>
        <w:rPr>
          <w:rFonts w:cs="Arial"/>
          <w:color w:val="000000"/>
          <w:szCs w:val="24"/>
        </w:rPr>
      </w:pPr>
      <w:r w:rsidRPr="00F600FD">
        <w:rPr>
          <w:rFonts w:cs="Arial"/>
          <w:color w:val="000000"/>
          <w:szCs w:val="24"/>
        </w:rPr>
        <w:t>How many do you want to see get two more connections?</w:t>
      </w:r>
    </w:p>
    <w:p w14:paraId="63122E43" w14:textId="77777777" w:rsidR="00232B34" w:rsidRDefault="00232B34" w:rsidP="00F7739A">
      <w:pPr>
        <w:numPr>
          <w:ilvl w:val="1"/>
          <w:numId w:val="92"/>
        </w:numPr>
        <w:textAlignment w:val="baseline"/>
        <w:rPr>
          <w:rFonts w:cs="Arial"/>
          <w:color w:val="000000"/>
          <w:szCs w:val="24"/>
        </w:rPr>
      </w:pPr>
      <w:r w:rsidRPr="00F600FD">
        <w:rPr>
          <w:rFonts w:cs="Arial"/>
          <w:color w:val="000000"/>
          <w:szCs w:val="24"/>
        </w:rPr>
        <w:t>How many do you ultimately want to see become a part of your community?</w:t>
      </w:r>
    </w:p>
    <w:p w14:paraId="4E027AD0" w14:textId="77777777" w:rsidR="002B7803" w:rsidRPr="00F600FD" w:rsidRDefault="002B7803" w:rsidP="002B7803">
      <w:pPr>
        <w:ind w:left="720"/>
        <w:textAlignment w:val="baseline"/>
        <w:rPr>
          <w:rFonts w:cs="Arial"/>
          <w:color w:val="000000"/>
          <w:szCs w:val="24"/>
        </w:rPr>
      </w:pPr>
    </w:p>
    <w:p w14:paraId="4B85B869" w14:textId="77777777" w:rsidR="00232B34" w:rsidRPr="002B7803" w:rsidRDefault="00232B34" w:rsidP="002B7803">
      <w:pPr>
        <w:rPr>
          <w:b/>
          <w:bCs/>
          <w:sz w:val="32"/>
          <w:szCs w:val="32"/>
        </w:rPr>
      </w:pPr>
      <w:r w:rsidRPr="002B7803">
        <w:rPr>
          <w:sz w:val="32"/>
          <w:szCs w:val="32"/>
        </w:rPr>
        <w:t>Reality (5 min)</w:t>
      </w:r>
    </w:p>
    <w:p w14:paraId="6400843C" w14:textId="77777777" w:rsidR="00232B34" w:rsidRPr="00F600FD" w:rsidRDefault="00232B34" w:rsidP="00F7739A">
      <w:pPr>
        <w:numPr>
          <w:ilvl w:val="0"/>
          <w:numId w:val="93"/>
        </w:numPr>
        <w:textAlignment w:val="baseline"/>
        <w:rPr>
          <w:rFonts w:cs="Arial"/>
          <w:color w:val="000000"/>
          <w:szCs w:val="24"/>
        </w:rPr>
      </w:pPr>
      <w:r w:rsidRPr="00F600FD">
        <w:rPr>
          <w:rFonts w:cs="Arial"/>
          <w:color w:val="000000"/>
          <w:szCs w:val="24"/>
        </w:rPr>
        <w:t>How many people do you have to do follow-up?</w:t>
      </w:r>
    </w:p>
    <w:p w14:paraId="02DDE7D0" w14:textId="77777777" w:rsidR="00232B34" w:rsidRPr="00F600FD" w:rsidRDefault="00232B34" w:rsidP="00F7739A">
      <w:pPr>
        <w:numPr>
          <w:ilvl w:val="0"/>
          <w:numId w:val="93"/>
        </w:numPr>
        <w:textAlignment w:val="baseline"/>
        <w:rPr>
          <w:rFonts w:cs="Arial"/>
          <w:color w:val="000000"/>
          <w:szCs w:val="24"/>
        </w:rPr>
      </w:pPr>
      <w:r w:rsidRPr="00F600FD">
        <w:rPr>
          <w:rFonts w:cs="Arial"/>
          <w:color w:val="000000"/>
          <w:szCs w:val="24"/>
        </w:rPr>
        <w:t>Let’s evaluate our follow-up last year.</w:t>
      </w:r>
    </w:p>
    <w:p w14:paraId="1612CD43" w14:textId="77777777" w:rsidR="00232B34" w:rsidRPr="00F600FD" w:rsidRDefault="00232B34" w:rsidP="00F7739A">
      <w:pPr>
        <w:numPr>
          <w:ilvl w:val="1"/>
          <w:numId w:val="93"/>
        </w:numPr>
        <w:textAlignment w:val="baseline"/>
        <w:rPr>
          <w:rFonts w:cs="Arial"/>
          <w:color w:val="000000"/>
          <w:szCs w:val="24"/>
        </w:rPr>
      </w:pPr>
      <w:r w:rsidRPr="00F600FD">
        <w:rPr>
          <w:rFonts w:cs="Arial"/>
          <w:color w:val="000000"/>
          <w:szCs w:val="24"/>
        </w:rPr>
        <w:t>What were our bright spots in follow-up?</w:t>
      </w:r>
    </w:p>
    <w:p w14:paraId="6A594DBE" w14:textId="77777777" w:rsidR="00232B34" w:rsidRPr="00F600FD" w:rsidRDefault="00232B34" w:rsidP="00F7739A">
      <w:pPr>
        <w:numPr>
          <w:ilvl w:val="1"/>
          <w:numId w:val="93"/>
        </w:numPr>
        <w:textAlignment w:val="baseline"/>
        <w:rPr>
          <w:rFonts w:cs="Arial"/>
          <w:color w:val="000000"/>
          <w:szCs w:val="24"/>
        </w:rPr>
      </w:pPr>
      <w:r w:rsidRPr="00F600FD">
        <w:rPr>
          <w:rFonts w:cs="Arial"/>
          <w:color w:val="000000"/>
          <w:szCs w:val="24"/>
        </w:rPr>
        <w:t>Where did we struggle with follow-up?</w:t>
      </w:r>
    </w:p>
    <w:p w14:paraId="7F087106" w14:textId="77777777" w:rsidR="00232B34" w:rsidRDefault="00232B34" w:rsidP="00F7739A">
      <w:pPr>
        <w:numPr>
          <w:ilvl w:val="0"/>
          <w:numId w:val="93"/>
        </w:numPr>
        <w:textAlignment w:val="baseline"/>
        <w:rPr>
          <w:rFonts w:cs="Arial"/>
          <w:color w:val="000000"/>
          <w:szCs w:val="24"/>
        </w:rPr>
      </w:pPr>
      <w:r w:rsidRPr="00F600FD">
        <w:rPr>
          <w:rFonts w:cs="Arial"/>
          <w:color w:val="000000"/>
          <w:szCs w:val="24"/>
        </w:rPr>
        <w:t>How are you feeling about planning follow-up?</w:t>
      </w:r>
    </w:p>
    <w:p w14:paraId="3285078C" w14:textId="77777777" w:rsidR="00407E82" w:rsidRPr="00F600FD" w:rsidRDefault="00407E82" w:rsidP="00407E82">
      <w:pPr>
        <w:ind w:left="720"/>
        <w:textAlignment w:val="baseline"/>
        <w:rPr>
          <w:rFonts w:cs="Arial"/>
          <w:color w:val="000000"/>
          <w:szCs w:val="24"/>
        </w:rPr>
      </w:pPr>
    </w:p>
    <w:p w14:paraId="01E4EED1" w14:textId="77777777" w:rsidR="00232B34" w:rsidRPr="00407E82" w:rsidRDefault="00232B34" w:rsidP="00407E82">
      <w:pPr>
        <w:rPr>
          <w:b/>
          <w:bCs/>
          <w:sz w:val="32"/>
          <w:szCs w:val="32"/>
        </w:rPr>
      </w:pPr>
      <w:r w:rsidRPr="00407E82">
        <w:rPr>
          <w:sz w:val="32"/>
          <w:szCs w:val="32"/>
        </w:rPr>
        <w:t>Options (60 min)</w:t>
      </w:r>
    </w:p>
    <w:p w14:paraId="46AA7050" w14:textId="77777777" w:rsidR="00232B34" w:rsidRPr="00F600FD" w:rsidRDefault="00232B34" w:rsidP="00232B34">
      <w:pPr>
        <w:rPr>
          <w:szCs w:val="24"/>
        </w:rPr>
      </w:pPr>
      <w:r w:rsidRPr="00F600FD">
        <w:rPr>
          <w:rFonts w:cs="Arial"/>
          <w:color w:val="000000"/>
          <w:szCs w:val="24"/>
        </w:rPr>
        <w:t xml:space="preserve">Follow-up planning Sheet: </w:t>
      </w:r>
    </w:p>
    <w:p w14:paraId="13A3833C" w14:textId="77777777" w:rsidR="00232B34" w:rsidRPr="00F600FD" w:rsidRDefault="00232B34" w:rsidP="00F7739A">
      <w:pPr>
        <w:numPr>
          <w:ilvl w:val="0"/>
          <w:numId w:val="95"/>
        </w:numPr>
        <w:textAlignment w:val="baseline"/>
        <w:rPr>
          <w:rFonts w:cs="Arial"/>
          <w:color w:val="000000"/>
          <w:szCs w:val="24"/>
        </w:rPr>
      </w:pPr>
      <w:r w:rsidRPr="00F600FD">
        <w:rPr>
          <w:rFonts w:cs="Arial"/>
          <w:color w:val="000000"/>
          <w:szCs w:val="24"/>
        </w:rPr>
        <w:t xml:space="preserve">Tape a Large Easel paper on the wall for each component of follow-up in </w:t>
      </w:r>
      <w:r w:rsidRPr="00F600FD">
        <w:rPr>
          <w:rFonts w:cs="Arial"/>
          <w:color w:val="000000" w:themeColor="text1"/>
          <w:szCs w:val="24"/>
        </w:rPr>
        <w:t>the Follow-up planning document</w:t>
      </w:r>
    </w:p>
    <w:p w14:paraId="02EE5AEF" w14:textId="77777777" w:rsidR="00232B34" w:rsidRPr="00F600FD" w:rsidRDefault="00232B34" w:rsidP="00F7739A">
      <w:pPr>
        <w:numPr>
          <w:ilvl w:val="1"/>
          <w:numId w:val="95"/>
        </w:numPr>
        <w:textAlignment w:val="baseline"/>
        <w:rPr>
          <w:rFonts w:cs="Arial"/>
          <w:color w:val="000000"/>
          <w:szCs w:val="24"/>
        </w:rPr>
      </w:pPr>
      <w:r w:rsidRPr="00F600FD">
        <w:rPr>
          <w:rFonts w:cs="Arial"/>
          <w:color w:val="000000"/>
          <w:szCs w:val="24"/>
        </w:rPr>
        <w:t>15 min - building ownership/training</w:t>
      </w:r>
    </w:p>
    <w:p w14:paraId="0D2336E7" w14:textId="77777777" w:rsidR="00232B34" w:rsidRPr="00F600FD" w:rsidRDefault="00232B34" w:rsidP="00F7739A">
      <w:pPr>
        <w:numPr>
          <w:ilvl w:val="1"/>
          <w:numId w:val="95"/>
        </w:numPr>
        <w:textAlignment w:val="baseline"/>
        <w:rPr>
          <w:rFonts w:cs="Arial"/>
          <w:color w:val="000000"/>
          <w:szCs w:val="24"/>
        </w:rPr>
      </w:pPr>
      <w:r w:rsidRPr="00F600FD">
        <w:rPr>
          <w:rFonts w:cs="Arial"/>
          <w:color w:val="000000"/>
          <w:szCs w:val="24"/>
        </w:rPr>
        <w:t>15 min - communal follow-up</w:t>
      </w:r>
    </w:p>
    <w:p w14:paraId="1AFDF89D" w14:textId="77777777" w:rsidR="00232B34" w:rsidRPr="00F600FD" w:rsidRDefault="00232B34" w:rsidP="00F7739A">
      <w:pPr>
        <w:numPr>
          <w:ilvl w:val="1"/>
          <w:numId w:val="95"/>
        </w:numPr>
        <w:textAlignment w:val="baseline"/>
        <w:rPr>
          <w:rFonts w:cs="Arial"/>
          <w:color w:val="000000"/>
          <w:szCs w:val="24"/>
        </w:rPr>
      </w:pPr>
      <w:r w:rsidRPr="00F600FD">
        <w:rPr>
          <w:rFonts w:cs="Arial"/>
          <w:color w:val="000000"/>
          <w:szCs w:val="24"/>
        </w:rPr>
        <w:t>15 min - coaching stacks</w:t>
      </w:r>
    </w:p>
    <w:p w14:paraId="6424A253" w14:textId="0787E1AF" w:rsidR="00291EDD" w:rsidRPr="00291EDD" w:rsidRDefault="00232B34" w:rsidP="00F7739A">
      <w:pPr>
        <w:numPr>
          <w:ilvl w:val="1"/>
          <w:numId w:val="95"/>
        </w:numPr>
        <w:textAlignment w:val="baseline"/>
        <w:rPr>
          <w:rFonts w:cs="Arial"/>
          <w:color w:val="000000"/>
          <w:szCs w:val="24"/>
        </w:rPr>
      </w:pPr>
      <w:r w:rsidRPr="00F600FD">
        <w:rPr>
          <w:rFonts w:cs="Arial"/>
          <w:color w:val="000000"/>
          <w:szCs w:val="24"/>
        </w:rPr>
        <w:t>15 min - one month check point</w:t>
      </w:r>
    </w:p>
    <w:p w14:paraId="1595110D" w14:textId="77777777" w:rsidR="00232B34" w:rsidRPr="005B4AF6" w:rsidRDefault="00232B34" w:rsidP="005B4AF6">
      <w:pPr>
        <w:rPr>
          <w:b/>
          <w:bCs/>
          <w:sz w:val="32"/>
          <w:szCs w:val="32"/>
        </w:rPr>
      </w:pPr>
      <w:r w:rsidRPr="005B4AF6">
        <w:rPr>
          <w:sz w:val="32"/>
          <w:szCs w:val="32"/>
        </w:rPr>
        <w:lastRenderedPageBreak/>
        <w:t>Will (15 min)</w:t>
      </w:r>
    </w:p>
    <w:p w14:paraId="12BBE4B2"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On a scale of 1-10 how excited are you about this plan?</w:t>
      </w:r>
    </w:p>
    <w:p w14:paraId="4D414F00" w14:textId="77777777" w:rsidR="00232B34" w:rsidRPr="00F600FD" w:rsidRDefault="00232B34" w:rsidP="00F7739A">
      <w:pPr>
        <w:numPr>
          <w:ilvl w:val="1"/>
          <w:numId w:val="96"/>
        </w:numPr>
        <w:textAlignment w:val="baseline"/>
        <w:rPr>
          <w:rFonts w:cs="Arial"/>
          <w:color w:val="000000"/>
          <w:szCs w:val="24"/>
        </w:rPr>
      </w:pPr>
      <w:r w:rsidRPr="00F600FD">
        <w:rPr>
          <w:rFonts w:cs="Arial"/>
          <w:color w:val="000000"/>
          <w:szCs w:val="24"/>
        </w:rPr>
        <w:t>What would it take to move it to an 8 or 9?</w:t>
      </w:r>
    </w:p>
    <w:p w14:paraId="5D809C63"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What checkpoints do we need to put in place?</w:t>
      </w:r>
    </w:p>
    <w:p w14:paraId="29FC5AFB" w14:textId="77777777" w:rsidR="00232B34" w:rsidRPr="00F600FD" w:rsidRDefault="00232B34" w:rsidP="00F7739A">
      <w:pPr>
        <w:numPr>
          <w:ilvl w:val="1"/>
          <w:numId w:val="96"/>
        </w:numPr>
        <w:textAlignment w:val="baseline"/>
        <w:rPr>
          <w:rFonts w:cs="Arial"/>
          <w:color w:val="000000"/>
          <w:szCs w:val="24"/>
        </w:rPr>
      </w:pPr>
      <w:r w:rsidRPr="00F600FD">
        <w:rPr>
          <w:rFonts w:cs="Arial"/>
          <w:color w:val="000000"/>
          <w:szCs w:val="24"/>
        </w:rPr>
        <w:t>When will we check on these?</w:t>
      </w:r>
    </w:p>
    <w:p w14:paraId="513B20EE" w14:textId="77777777" w:rsidR="00232B34" w:rsidRPr="00F600FD" w:rsidRDefault="00232B34" w:rsidP="00F7739A">
      <w:pPr>
        <w:numPr>
          <w:ilvl w:val="1"/>
          <w:numId w:val="96"/>
        </w:numPr>
        <w:textAlignment w:val="baseline"/>
        <w:rPr>
          <w:rFonts w:cs="Arial"/>
          <w:color w:val="000000"/>
          <w:szCs w:val="24"/>
        </w:rPr>
      </w:pPr>
      <w:r w:rsidRPr="00F600FD">
        <w:rPr>
          <w:rFonts w:cs="Arial"/>
          <w:color w:val="000000"/>
          <w:szCs w:val="24"/>
        </w:rPr>
        <w:t>What will we expect to see at these particular checkpoints?</w:t>
      </w:r>
    </w:p>
    <w:p w14:paraId="646B2AD1"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How will we train people who do not come to the training for follow-up?</w:t>
      </w:r>
    </w:p>
    <w:p w14:paraId="7E568464"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How will you track follow-up? What system will you use? Google docs? Fuze-followup? A CRM?</w:t>
      </w:r>
    </w:p>
    <w:p w14:paraId="5821E2D1"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What contingency plans can we create?</w:t>
      </w:r>
    </w:p>
    <w:p w14:paraId="27075ABF"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How will you deal with people who don’t follow-up with the contact cards they are assigned?</w:t>
      </w:r>
    </w:p>
    <w:p w14:paraId="60311DA9"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How will you deal with people who don’t come to a coaching stack?</w:t>
      </w:r>
    </w:p>
    <w:p w14:paraId="574BD926" w14:textId="77777777" w:rsidR="00232B34" w:rsidRPr="00F600FD" w:rsidRDefault="00232B34" w:rsidP="00F7739A">
      <w:pPr>
        <w:numPr>
          <w:ilvl w:val="0"/>
          <w:numId w:val="96"/>
        </w:numPr>
        <w:textAlignment w:val="baseline"/>
        <w:rPr>
          <w:rFonts w:cs="Arial"/>
          <w:color w:val="000000"/>
          <w:szCs w:val="24"/>
        </w:rPr>
      </w:pPr>
      <w:r w:rsidRPr="00F600FD">
        <w:rPr>
          <w:rFonts w:cs="Arial"/>
          <w:color w:val="000000"/>
          <w:szCs w:val="24"/>
        </w:rPr>
        <w:t>Do a fist of five on the one month check-point.</w:t>
      </w:r>
    </w:p>
    <w:p w14:paraId="13D67135" w14:textId="77777777" w:rsidR="00232B34" w:rsidRPr="00F600FD" w:rsidRDefault="00232B34" w:rsidP="00BE629D">
      <w:pPr>
        <w:rPr>
          <w:rFonts w:cs="Arial"/>
          <w:color w:val="000000"/>
          <w:sz w:val="22"/>
          <w:szCs w:val="22"/>
        </w:rPr>
      </w:pPr>
    </w:p>
    <w:p w14:paraId="24C1AF09" w14:textId="77777777" w:rsidR="00850D35" w:rsidRPr="00291EDD" w:rsidRDefault="00850D35" w:rsidP="00291EDD">
      <w:pPr>
        <w:rPr>
          <w:b/>
          <w:bCs/>
          <w:sz w:val="32"/>
          <w:szCs w:val="32"/>
        </w:rPr>
      </w:pPr>
      <w:r w:rsidRPr="00291EDD">
        <w:rPr>
          <w:sz w:val="32"/>
          <w:szCs w:val="32"/>
        </w:rPr>
        <w:t>Action Learning Activity (10 min)</w:t>
      </w:r>
    </w:p>
    <w:p w14:paraId="3564A943" w14:textId="13B97263" w:rsidR="00850D35" w:rsidRPr="00F600FD" w:rsidRDefault="00850D35" w:rsidP="00F7739A">
      <w:pPr>
        <w:numPr>
          <w:ilvl w:val="0"/>
          <w:numId w:val="97"/>
        </w:numPr>
        <w:textAlignment w:val="baseline"/>
        <w:rPr>
          <w:rFonts w:cs="Arial"/>
          <w:color w:val="000000"/>
          <w:szCs w:val="24"/>
        </w:rPr>
      </w:pPr>
      <w:r w:rsidRPr="00F600FD">
        <w:rPr>
          <w:rFonts w:cs="Arial"/>
          <w:color w:val="000000"/>
          <w:szCs w:val="24"/>
        </w:rPr>
        <w:t xml:space="preserve">This should </w:t>
      </w:r>
      <w:r w:rsidR="00231EC7">
        <w:rPr>
          <w:rFonts w:cs="Arial"/>
          <w:color w:val="000000"/>
          <w:szCs w:val="24"/>
        </w:rPr>
        <w:t xml:space="preserve">be </w:t>
      </w:r>
      <w:r w:rsidRPr="00F600FD">
        <w:rPr>
          <w:rFonts w:cs="Arial"/>
          <w:color w:val="000000"/>
          <w:szCs w:val="24"/>
        </w:rPr>
        <w:t>done during the last 10 minutes of a session even if you haven’t finished the plan.</w:t>
      </w:r>
    </w:p>
    <w:p w14:paraId="71BE43A2" w14:textId="77777777" w:rsidR="00850D35" w:rsidRPr="00F600FD" w:rsidRDefault="00850D35" w:rsidP="00F7739A">
      <w:pPr>
        <w:numPr>
          <w:ilvl w:val="0"/>
          <w:numId w:val="97"/>
        </w:numPr>
        <w:textAlignment w:val="baseline"/>
        <w:rPr>
          <w:rFonts w:cs="Arial"/>
          <w:color w:val="000000"/>
          <w:szCs w:val="24"/>
        </w:rPr>
      </w:pPr>
      <w:r w:rsidRPr="00F600FD">
        <w:rPr>
          <w:rFonts w:cs="Arial"/>
          <w:color w:val="000000"/>
          <w:szCs w:val="24"/>
        </w:rPr>
        <w:t>Do Start/Consider/Stop/Continue –(See “Three Action Learning Tools” in Appendix)</w:t>
      </w:r>
    </w:p>
    <w:p w14:paraId="2B3584F4" w14:textId="77777777" w:rsidR="00232B34" w:rsidRPr="00F600FD" w:rsidRDefault="00232B34" w:rsidP="00BE629D">
      <w:pPr>
        <w:rPr>
          <w:rFonts w:cs="Arial"/>
          <w:color w:val="000000"/>
          <w:sz w:val="22"/>
          <w:szCs w:val="22"/>
        </w:rPr>
      </w:pPr>
    </w:p>
    <w:p w14:paraId="3F3A5C15" w14:textId="77777777" w:rsidR="00232B34" w:rsidRPr="00F600FD" w:rsidRDefault="00232B34" w:rsidP="00BE629D">
      <w:pPr>
        <w:rPr>
          <w:rFonts w:cs="Arial"/>
          <w:color w:val="000000"/>
          <w:sz w:val="22"/>
          <w:szCs w:val="22"/>
        </w:rPr>
      </w:pPr>
    </w:p>
    <w:p w14:paraId="3CEB6A7F" w14:textId="77777777" w:rsidR="00232B34" w:rsidRPr="00F600FD" w:rsidRDefault="00232B34" w:rsidP="00BE629D">
      <w:pPr>
        <w:rPr>
          <w:szCs w:val="24"/>
        </w:rPr>
      </w:pPr>
    </w:p>
    <w:p w14:paraId="2E614DF3" w14:textId="77777777" w:rsidR="00BE629D" w:rsidRPr="00F600FD" w:rsidRDefault="00BE629D" w:rsidP="00BE629D">
      <w:pPr>
        <w:rPr>
          <w:szCs w:val="24"/>
        </w:rPr>
        <w:sectPr w:rsidR="00BE629D" w:rsidRPr="00F600FD" w:rsidSect="00003787">
          <w:pgSz w:w="12240" w:h="15840" w:code="1"/>
          <w:pgMar w:top="1440" w:right="1440" w:bottom="1440" w:left="1440" w:header="720" w:footer="720" w:gutter="0"/>
          <w:cols w:space="720"/>
          <w:titlePg/>
          <w:docGrid w:linePitch="360"/>
        </w:sectPr>
      </w:pPr>
    </w:p>
    <w:p w14:paraId="65F82583" w14:textId="77777777" w:rsidR="00BE629D" w:rsidRPr="00F600FD" w:rsidRDefault="00BE629D" w:rsidP="00BE629D">
      <w:pPr>
        <w:rPr>
          <w:szCs w:val="24"/>
        </w:rPr>
      </w:pPr>
    </w:p>
    <w:p w14:paraId="5FD15CBE" w14:textId="77777777" w:rsidR="004606FC" w:rsidRDefault="004606FC" w:rsidP="00C82E4F">
      <w:pPr>
        <w:pStyle w:val="Heading2"/>
      </w:pPr>
      <w:r>
        <w:br w:type="page"/>
      </w:r>
    </w:p>
    <w:p w14:paraId="7BC4024E" w14:textId="4EB2CECB" w:rsidR="00A64785" w:rsidRDefault="00BF7174" w:rsidP="00C82E4F">
      <w:pPr>
        <w:pStyle w:val="Heading2"/>
      </w:pPr>
      <w:bookmarkStart w:id="40" w:name="_Toc479325344"/>
      <w:r w:rsidRPr="00F600FD">
        <w:lastRenderedPageBreak/>
        <w:t>Multiplying Small Groups Planning Guide</w:t>
      </w:r>
      <w:r w:rsidR="006B00E6">
        <w:t xml:space="preserve"> (105 min)</w:t>
      </w:r>
      <w:bookmarkEnd w:id="40"/>
    </w:p>
    <w:p w14:paraId="6D40C5ED" w14:textId="171642CF" w:rsidR="0058145C" w:rsidRDefault="0058145C" w:rsidP="0058145C">
      <w:r>
        <w:t>See Multiplying Small Groups planning document in student manual</w:t>
      </w:r>
    </w:p>
    <w:p w14:paraId="06405670" w14:textId="77777777" w:rsidR="0058145C" w:rsidRPr="0058145C" w:rsidRDefault="0058145C" w:rsidP="0058145C"/>
    <w:p w14:paraId="299963DF" w14:textId="77777777" w:rsidR="00A64785" w:rsidRPr="00291EDD" w:rsidRDefault="00A64785" w:rsidP="00291EDD">
      <w:pPr>
        <w:rPr>
          <w:b/>
          <w:bCs/>
          <w:sz w:val="32"/>
          <w:szCs w:val="32"/>
        </w:rPr>
      </w:pPr>
      <w:r w:rsidRPr="00291EDD">
        <w:rPr>
          <w:sz w:val="32"/>
          <w:szCs w:val="32"/>
        </w:rPr>
        <w:t>Prayer towards vision of Multiplying SGs? (5 min)</w:t>
      </w:r>
    </w:p>
    <w:p w14:paraId="7C992D76" w14:textId="77777777" w:rsidR="00D37105" w:rsidRDefault="00A64785" w:rsidP="00A64785">
      <w:pPr>
        <w:ind w:left="720"/>
        <w:rPr>
          <w:rFonts w:cs="Arial"/>
          <w:color w:val="000000"/>
          <w:szCs w:val="24"/>
        </w:rPr>
      </w:pPr>
      <w:r w:rsidRPr="00F600FD">
        <w:rPr>
          <w:rFonts w:cs="Arial"/>
          <w:color w:val="000000"/>
          <w:szCs w:val="24"/>
        </w:rPr>
        <w:t xml:space="preserve">Do a prayer (need to bring campus map): </w:t>
      </w:r>
    </w:p>
    <w:p w14:paraId="05FE7579" w14:textId="77777777" w:rsidR="00291EDD" w:rsidRPr="00F600FD" w:rsidRDefault="00291EDD" w:rsidP="00A64785">
      <w:pPr>
        <w:ind w:left="720"/>
        <w:rPr>
          <w:rFonts w:cs="Arial"/>
          <w:color w:val="000000"/>
          <w:szCs w:val="24"/>
        </w:rPr>
      </w:pPr>
    </w:p>
    <w:p w14:paraId="1B7204B3" w14:textId="77777777" w:rsidR="00D37105" w:rsidRPr="00291EDD" w:rsidRDefault="00D37105" w:rsidP="00291EDD">
      <w:pPr>
        <w:rPr>
          <w:sz w:val="32"/>
          <w:szCs w:val="32"/>
        </w:rPr>
      </w:pPr>
      <w:r w:rsidRPr="00291EDD">
        <w:rPr>
          <w:sz w:val="32"/>
          <w:szCs w:val="32"/>
        </w:rPr>
        <w:t>Prayer Gathering for NSO &amp; Follow-up:</w:t>
      </w:r>
    </w:p>
    <w:p w14:paraId="002B122F" w14:textId="77777777" w:rsidR="00D37105" w:rsidRPr="00F600FD" w:rsidRDefault="00D37105" w:rsidP="00D37105">
      <w:pPr>
        <w:rPr>
          <w:szCs w:val="24"/>
        </w:rPr>
      </w:pPr>
      <w:r w:rsidRPr="00F600FD">
        <w:rPr>
          <w:rFonts w:cs="Arial"/>
          <w:b/>
          <w:bCs/>
          <w:color w:val="000000"/>
          <w:szCs w:val="24"/>
        </w:rPr>
        <w:t>Activity 1</w:t>
      </w:r>
    </w:p>
    <w:p w14:paraId="0F654FAC" w14:textId="77777777" w:rsidR="00D37105" w:rsidRPr="00F600FD" w:rsidRDefault="00D37105" w:rsidP="00D37105">
      <w:pPr>
        <w:rPr>
          <w:szCs w:val="24"/>
        </w:rPr>
      </w:pPr>
      <w:r w:rsidRPr="00F600FD">
        <w:rPr>
          <w:rFonts w:cs="Arial"/>
          <w:color w:val="000000"/>
          <w:szCs w:val="24"/>
        </w:rPr>
        <w:t>Create a network map of your chapter</w:t>
      </w:r>
    </w:p>
    <w:p w14:paraId="3CAE2E9C" w14:textId="77777777" w:rsidR="00D37105" w:rsidRPr="00F600FD" w:rsidRDefault="00D37105" w:rsidP="00F7739A">
      <w:pPr>
        <w:numPr>
          <w:ilvl w:val="0"/>
          <w:numId w:val="98"/>
        </w:numPr>
        <w:textAlignment w:val="baseline"/>
        <w:rPr>
          <w:rFonts w:cs="Arial"/>
          <w:color w:val="000000"/>
          <w:szCs w:val="24"/>
        </w:rPr>
      </w:pPr>
      <w:r w:rsidRPr="00F600FD">
        <w:rPr>
          <w:rFonts w:cs="Arial"/>
          <w:color w:val="000000"/>
          <w:szCs w:val="24"/>
        </w:rPr>
        <w:t>Center: chapter</w:t>
      </w:r>
    </w:p>
    <w:p w14:paraId="013EF691" w14:textId="77777777" w:rsidR="00D37105" w:rsidRPr="00F600FD" w:rsidRDefault="00D37105" w:rsidP="00F7739A">
      <w:pPr>
        <w:numPr>
          <w:ilvl w:val="0"/>
          <w:numId w:val="98"/>
        </w:numPr>
        <w:textAlignment w:val="baseline"/>
        <w:rPr>
          <w:rFonts w:cs="Arial"/>
          <w:color w:val="000000"/>
          <w:szCs w:val="24"/>
        </w:rPr>
      </w:pPr>
      <w:r w:rsidRPr="00F600FD">
        <w:rPr>
          <w:rFonts w:cs="Arial"/>
          <w:color w:val="000000"/>
          <w:szCs w:val="24"/>
        </w:rPr>
        <w:t>Identify areas of campus that there is a Christian witness.</w:t>
      </w:r>
    </w:p>
    <w:p w14:paraId="6785C0D6" w14:textId="77777777" w:rsidR="00697A05" w:rsidRPr="00F600FD" w:rsidRDefault="00697A05" w:rsidP="00D37105">
      <w:pPr>
        <w:rPr>
          <w:noProof/>
          <w:szCs w:val="24"/>
        </w:rPr>
      </w:pPr>
    </w:p>
    <w:p w14:paraId="1143B95F" w14:textId="77777777" w:rsidR="00D37105" w:rsidRDefault="00A55699" w:rsidP="00D37105">
      <w:pPr>
        <w:rPr>
          <w:rFonts w:ascii="Times New Roman" w:hAnsi="Times New Roman"/>
          <w:szCs w:val="24"/>
        </w:rPr>
      </w:pPr>
      <w:r w:rsidRPr="00A55699">
        <w:rPr>
          <w:rFonts w:ascii="Times New Roman" w:hAnsi="Times New Roman"/>
          <w:noProof/>
          <w:szCs w:val="24"/>
        </w:rPr>
        <w:drawing>
          <wp:inline distT="0" distB="0" distL="0" distR="0" wp14:anchorId="623140B3" wp14:editId="7A72733B">
            <wp:extent cx="5994999" cy="28020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53821"/>
                    <a:stretch/>
                  </pic:blipFill>
                  <pic:spPr bwMode="auto">
                    <a:xfrm>
                      <a:off x="0" y="0"/>
                      <a:ext cx="5994999" cy="2802013"/>
                    </a:xfrm>
                    <a:prstGeom prst="rect">
                      <a:avLst/>
                    </a:prstGeom>
                    <a:ln>
                      <a:noFill/>
                    </a:ln>
                    <a:extLst>
                      <a:ext uri="{53640926-AAD7-44D8-BBD7-CCE9431645EC}">
                        <a14:shadowObscured xmlns:a14="http://schemas.microsoft.com/office/drawing/2010/main"/>
                      </a:ext>
                    </a:extLst>
                  </pic:spPr>
                </pic:pic>
              </a:graphicData>
            </a:graphic>
          </wp:inline>
        </w:drawing>
      </w:r>
    </w:p>
    <w:p w14:paraId="6E2B3877" w14:textId="77777777" w:rsidR="00A55699" w:rsidRPr="00D37105" w:rsidRDefault="00A55699" w:rsidP="00D37105">
      <w:pPr>
        <w:rPr>
          <w:rFonts w:ascii="Times New Roman" w:hAnsi="Times New Roman"/>
          <w:szCs w:val="24"/>
        </w:rPr>
      </w:pPr>
    </w:p>
    <w:p w14:paraId="0B222DF6" w14:textId="77777777" w:rsidR="00D37105" w:rsidRPr="00F600FD" w:rsidRDefault="00D37105" w:rsidP="00D37105">
      <w:pPr>
        <w:rPr>
          <w:szCs w:val="24"/>
        </w:rPr>
      </w:pPr>
      <w:r w:rsidRPr="00F600FD">
        <w:rPr>
          <w:rFonts w:cs="Arial"/>
          <w:b/>
          <w:bCs/>
          <w:color w:val="000000"/>
          <w:szCs w:val="24"/>
        </w:rPr>
        <w:t>Activity 2</w:t>
      </w:r>
    </w:p>
    <w:p w14:paraId="3949EC3E" w14:textId="77777777" w:rsidR="00D37105" w:rsidRPr="00802B59" w:rsidRDefault="00D37105" w:rsidP="00802B59">
      <w:pPr>
        <w:rPr>
          <w:szCs w:val="24"/>
        </w:rPr>
      </w:pPr>
      <w:r w:rsidRPr="00802B59">
        <w:rPr>
          <w:rFonts w:cs="Arial"/>
          <w:color w:val="000000"/>
          <w:szCs w:val="24"/>
        </w:rPr>
        <w:t xml:space="preserve">Now look at your campus map. </w:t>
      </w:r>
    </w:p>
    <w:p w14:paraId="63F8D100" w14:textId="77777777" w:rsidR="00D37105" w:rsidRPr="00F600FD" w:rsidRDefault="00D37105" w:rsidP="00F7739A">
      <w:pPr>
        <w:numPr>
          <w:ilvl w:val="0"/>
          <w:numId w:val="99"/>
        </w:numPr>
        <w:textAlignment w:val="baseline"/>
        <w:rPr>
          <w:rFonts w:cs="Arial"/>
          <w:color w:val="000000"/>
          <w:szCs w:val="24"/>
        </w:rPr>
      </w:pPr>
      <w:r w:rsidRPr="00F600FD">
        <w:rPr>
          <w:rFonts w:cs="Arial"/>
          <w:color w:val="000000"/>
          <w:szCs w:val="24"/>
        </w:rPr>
        <w:t xml:space="preserve">Place a </w:t>
      </w:r>
      <w:r w:rsidRPr="00F600FD">
        <w:rPr>
          <w:rFonts w:ascii="MS Gothic" w:eastAsia="MS Gothic" w:hAnsi="MS Gothic" w:cs="MS Gothic" w:hint="eastAsia"/>
          <w:color w:val="000000"/>
          <w:szCs w:val="24"/>
        </w:rPr>
        <w:t>✓</w:t>
      </w:r>
      <w:r w:rsidRPr="00F600FD">
        <w:rPr>
          <w:rFonts w:cs="Arial"/>
          <w:color w:val="000000"/>
          <w:szCs w:val="24"/>
        </w:rPr>
        <w:t xml:space="preserve"> anywhere there is a known Christian witness</w:t>
      </w:r>
    </w:p>
    <w:p w14:paraId="5B76DBF8" w14:textId="77777777" w:rsidR="00D37105" w:rsidRPr="00F600FD" w:rsidRDefault="00D37105" w:rsidP="00F7739A">
      <w:pPr>
        <w:numPr>
          <w:ilvl w:val="0"/>
          <w:numId w:val="99"/>
        </w:numPr>
        <w:textAlignment w:val="baseline"/>
        <w:rPr>
          <w:rFonts w:cs="Arial"/>
          <w:color w:val="000000"/>
          <w:szCs w:val="24"/>
        </w:rPr>
      </w:pPr>
      <w:r w:rsidRPr="00F600FD">
        <w:rPr>
          <w:rFonts w:cs="Arial"/>
          <w:color w:val="000000"/>
          <w:szCs w:val="24"/>
        </w:rPr>
        <w:t>Place a X anywhere you want to see a strategic witness</w:t>
      </w:r>
    </w:p>
    <w:p w14:paraId="79E1934E" w14:textId="77777777" w:rsidR="00D37105" w:rsidRPr="00F600FD" w:rsidRDefault="00D37105" w:rsidP="00D37105">
      <w:pPr>
        <w:rPr>
          <w:rFonts w:cs="Arial"/>
          <w:color w:val="000000"/>
          <w:szCs w:val="24"/>
        </w:rPr>
      </w:pPr>
      <w:r w:rsidRPr="00F600FD">
        <w:rPr>
          <w:rFonts w:cs="Arial"/>
          <w:color w:val="000000"/>
          <w:szCs w:val="24"/>
        </w:rPr>
        <w:t>Read John 10:1-10 together.  </w:t>
      </w:r>
    </w:p>
    <w:p w14:paraId="5DDD0BD9" w14:textId="77777777" w:rsidR="00A20F6B" w:rsidRPr="00C82E4F" w:rsidRDefault="00A20F6B" w:rsidP="00D37105">
      <w:pPr>
        <w:rPr>
          <w:rFonts w:ascii="FrutigerLT-Light" w:hAnsi="FrutigerLT-Light"/>
          <w:szCs w:val="24"/>
        </w:rPr>
      </w:pPr>
    </w:p>
    <w:p w14:paraId="041C6F0F" w14:textId="77777777" w:rsidR="00D37105" w:rsidRPr="00802B59" w:rsidRDefault="00D37105" w:rsidP="00F7739A">
      <w:pPr>
        <w:pStyle w:val="ListParagraph"/>
        <w:numPr>
          <w:ilvl w:val="0"/>
          <w:numId w:val="100"/>
        </w:numPr>
        <w:rPr>
          <w:szCs w:val="24"/>
        </w:rPr>
      </w:pPr>
      <w:r w:rsidRPr="00802B59">
        <w:rPr>
          <w:rFonts w:cs="Arial"/>
          <w:color w:val="000000"/>
          <w:szCs w:val="24"/>
        </w:rPr>
        <w:t>Pray through this scripture for chapter members and for lost people.  Here are examples of specific things you can pray for out of this scripture:</w:t>
      </w:r>
    </w:p>
    <w:p w14:paraId="51DD4327" w14:textId="77777777" w:rsidR="00D37105" w:rsidRPr="00F600FD" w:rsidRDefault="00D37105" w:rsidP="00F7739A">
      <w:pPr>
        <w:numPr>
          <w:ilvl w:val="0"/>
          <w:numId w:val="100"/>
        </w:numPr>
        <w:textAlignment w:val="baseline"/>
        <w:rPr>
          <w:rFonts w:cs="Arial"/>
          <w:color w:val="000000"/>
          <w:sz w:val="22"/>
          <w:szCs w:val="22"/>
        </w:rPr>
      </w:pPr>
      <w:r w:rsidRPr="00F600FD">
        <w:rPr>
          <w:rFonts w:cs="Arial"/>
          <w:color w:val="000000"/>
          <w:szCs w:val="24"/>
        </w:rPr>
        <w:t xml:space="preserve">Thank Jesus for the relationships he has with each of you &amp; each person in your chapter.  Thank him for placing you in relationships with the non-Christians you have listed. </w:t>
      </w:r>
    </w:p>
    <w:p w14:paraId="30660B8E" w14:textId="77777777" w:rsidR="00D37105" w:rsidRPr="00F600FD" w:rsidRDefault="00D37105" w:rsidP="00F7739A">
      <w:pPr>
        <w:numPr>
          <w:ilvl w:val="0"/>
          <w:numId w:val="100"/>
        </w:numPr>
        <w:textAlignment w:val="baseline"/>
        <w:rPr>
          <w:rFonts w:cs="Arial"/>
          <w:color w:val="000000"/>
          <w:sz w:val="22"/>
          <w:szCs w:val="22"/>
        </w:rPr>
      </w:pPr>
      <w:r w:rsidRPr="00F600FD">
        <w:rPr>
          <w:rFonts w:cs="Arial"/>
          <w:color w:val="000000"/>
          <w:szCs w:val="24"/>
        </w:rPr>
        <w:t>For Chapter Members to listen &amp; follow the shepherds voice (v.3).</w:t>
      </w:r>
    </w:p>
    <w:p w14:paraId="55D61F00" w14:textId="77777777" w:rsidR="00D37105" w:rsidRPr="00F600FD" w:rsidRDefault="00D37105" w:rsidP="00F7739A">
      <w:pPr>
        <w:numPr>
          <w:ilvl w:val="0"/>
          <w:numId w:val="100"/>
        </w:numPr>
        <w:textAlignment w:val="baseline"/>
        <w:rPr>
          <w:rFonts w:cs="Arial"/>
          <w:color w:val="000000"/>
          <w:sz w:val="22"/>
          <w:szCs w:val="22"/>
        </w:rPr>
      </w:pPr>
      <w:r w:rsidRPr="00F600FD">
        <w:rPr>
          <w:rFonts w:cs="Arial"/>
          <w:color w:val="000000"/>
          <w:szCs w:val="24"/>
        </w:rPr>
        <w:lastRenderedPageBreak/>
        <w:t xml:space="preserve">Pray that members of your chapter would be “coming in and going out”, coming in to find pasture &amp; going out to share Jesus with others (v.9). </w:t>
      </w:r>
    </w:p>
    <w:p w14:paraId="127029BB" w14:textId="77777777" w:rsidR="00D37105" w:rsidRPr="00F600FD" w:rsidRDefault="00D37105" w:rsidP="00F7739A">
      <w:pPr>
        <w:numPr>
          <w:ilvl w:val="0"/>
          <w:numId w:val="100"/>
        </w:numPr>
        <w:textAlignment w:val="baseline"/>
        <w:rPr>
          <w:rFonts w:cs="Arial"/>
          <w:color w:val="000000"/>
          <w:sz w:val="22"/>
          <w:szCs w:val="22"/>
        </w:rPr>
      </w:pPr>
      <w:r w:rsidRPr="00F600FD">
        <w:rPr>
          <w:rFonts w:cs="Arial"/>
          <w:color w:val="000000"/>
          <w:szCs w:val="24"/>
        </w:rPr>
        <w:t>Pray for Chapter Members to pursue the life that Christ offers us.  Pray for Non-Christians to desire this true life (v.10).</w:t>
      </w:r>
    </w:p>
    <w:p w14:paraId="73FD9F88" w14:textId="77777777" w:rsidR="00D37105" w:rsidRPr="00F600FD" w:rsidRDefault="00D37105" w:rsidP="00F7739A">
      <w:pPr>
        <w:numPr>
          <w:ilvl w:val="0"/>
          <w:numId w:val="100"/>
        </w:numPr>
        <w:textAlignment w:val="baseline"/>
        <w:rPr>
          <w:rFonts w:cs="Arial"/>
          <w:color w:val="000000"/>
          <w:sz w:val="22"/>
          <w:szCs w:val="22"/>
        </w:rPr>
      </w:pPr>
      <w:r w:rsidRPr="00F600FD">
        <w:rPr>
          <w:rFonts w:cs="Arial"/>
          <w:color w:val="000000"/>
          <w:szCs w:val="24"/>
        </w:rPr>
        <w:t>For non-Christian friends to continue to build relationships and trust with Christians in your chapter.  For responsiveness to Jesus calling them by name into relationship with him (v. 4-5).</w:t>
      </w:r>
    </w:p>
    <w:p w14:paraId="63DE11E0" w14:textId="77777777" w:rsidR="00D37105" w:rsidRPr="00F600FD" w:rsidRDefault="00D37105" w:rsidP="00F7739A">
      <w:pPr>
        <w:numPr>
          <w:ilvl w:val="0"/>
          <w:numId w:val="100"/>
        </w:numPr>
        <w:textAlignment w:val="baseline"/>
        <w:rPr>
          <w:rFonts w:cs="Arial"/>
          <w:color w:val="000000"/>
          <w:sz w:val="22"/>
          <w:szCs w:val="22"/>
        </w:rPr>
      </w:pPr>
      <w:r w:rsidRPr="00F600FD">
        <w:rPr>
          <w:rFonts w:cs="Arial"/>
          <w:color w:val="000000"/>
          <w:szCs w:val="24"/>
        </w:rPr>
        <w:t>For non-Christians to enter the gate and be saved (v.9).</w:t>
      </w:r>
    </w:p>
    <w:p w14:paraId="5960A6C0" w14:textId="77777777" w:rsidR="00D37105" w:rsidRDefault="00D37105" w:rsidP="00D37105">
      <w:pPr>
        <w:rPr>
          <w:rFonts w:cs="Arial"/>
          <w:color w:val="000000"/>
          <w:szCs w:val="24"/>
        </w:rPr>
      </w:pPr>
      <w:r w:rsidRPr="00F600FD">
        <w:rPr>
          <w:rFonts w:cs="Arial"/>
          <w:color w:val="000000"/>
          <w:szCs w:val="24"/>
        </w:rPr>
        <w:t>End by thanking God that he knows each of us by name &amp; he is bringing people out of death into life.  </w:t>
      </w:r>
    </w:p>
    <w:p w14:paraId="65D1DD67" w14:textId="77777777" w:rsidR="00802B59" w:rsidRPr="00F600FD" w:rsidRDefault="00802B59" w:rsidP="00D37105">
      <w:pPr>
        <w:rPr>
          <w:szCs w:val="24"/>
        </w:rPr>
      </w:pPr>
    </w:p>
    <w:p w14:paraId="6BE9EE90" w14:textId="77777777" w:rsidR="00A64785" w:rsidRPr="00802B59" w:rsidRDefault="00A64785" w:rsidP="00802B59">
      <w:pPr>
        <w:rPr>
          <w:b/>
          <w:bCs/>
          <w:sz w:val="32"/>
          <w:szCs w:val="32"/>
        </w:rPr>
      </w:pPr>
      <w:r w:rsidRPr="00802B59">
        <w:rPr>
          <w:sz w:val="32"/>
          <w:szCs w:val="32"/>
        </w:rPr>
        <w:t>Goal (10 min)</w:t>
      </w:r>
    </w:p>
    <w:p w14:paraId="0871E9DA" w14:textId="77777777" w:rsidR="00A64785" w:rsidRPr="00F600FD" w:rsidRDefault="00A64785" w:rsidP="00F7739A">
      <w:pPr>
        <w:pStyle w:val="ListParagraph"/>
        <w:numPr>
          <w:ilvl w:val="0"/>
          <w:numId w:val="69"/>
        </w:numPr>
        <w:textAlignment w:val="baseline"/>
        <w:rPr>
          <w:rFonts w:cs="Arial"/>
          <w:color w:val="000000"/>
          <w:szCs w:val="24"/>
        </w:rPr>
      </w:pPr>
      <w:r w:rsidRPr="00F600FD">
        <w:rPr>
          <w:rFonts w:cs="Arial"/>
          <w:color w:val="000000"/>
          <w:szCs w:val="24"/>
        </w:rPr>
        <w:t>Dream a bit: Where would you like to see the chapter have a small group someday?</w:t>
      </w:r>
    </w:p>
    <w:p w14:paraId="1524F417" w14:textId="77777777" w:rsidR="00A64785" w:rsidRPr="00F600FD" w:rsidRDefault="00A64785" w:rsidP="00F7739A">
      <w:pPr>
        <w:pStyle w:val="ListParagraph"/>
        <w:numPr>
          <w:ilvl w:val="0"/>
          <w:numId w:val="69"/>
        </w:numPr>
        <w:textAlignment w:val="baseline"/>
        <w:rPr>
          <w:rFonts w:cs="Arial"/>
          <w:color w:val="000000"/>
          <w:szCs w:val="24"/>
        </w:rPr>
      </w:pPr>
      <w:r w:rsidRPr="00F600FD">
        <w:rPr>
          <w:rFonts w:cs="Arial"/>
          <w:color w:val="000000"/>
          <w:szCs w:val="24"/>
        </w:rPr>
        <w:t>Where are the strategic mission fields we sense God leading us to reach this year?</w:t>
      </w:r>
    </w:p>
    <w:p w14:paraId="45B4CA0E" w14:textId="77777777" w:rsidR="00A64785" w:rsidRPr="00F600FD" w:rsidRDefault="00A64785" w:rsidP="00F7739A">
      <w:pPr>
        <w:pStyle w:val="ListParagraph"/>
        <w:numPr>
          <w:ilvl w:val="0"/>
          <w:numId w:val="69"/>
        </w:numPr>
        <w:textAlignment w:val="baseline"/>
        <w:rPr>
          <w:rFonts w:cs="Arial"/>
          <w:color w:val="000000"/>
          <w:szCs w:val="24"/>
        </w:rPr>
      </w:pPr>
      <w:r w:rsidRPr="00F600FD">
        <w:rPr>
          <w:rFonts w:cs="Arial"/>
          <w:color w:val="000000"/>
          <w:szCs w:val="24"/>
        </w:rPr>
        <w:t>Look back at you</w:t>
      </w:r>
      <w:r w:rsidR="00D37105" w:rsidRPr="00F600FD">
        <w:rPr>
          <w:rFonts w:cs="Arial"/>
          <w:color w:val="000000"/>
          <w:szCs w:val="24"/>
        </w:rPr>
        <w:t>r “Goal Setting Document”</w:t>
      </w:r>
    </w:p>
    <w:p w14:paraId="43B861AA" w14:textId="77777777" w:rsidR="009629DE" w:rsidRPr="00F600FD" w:rsidRDefault="00A64785" w:rsidP="00F7739A">
      <w:pPr>
        <w:pStyle w:val="ListParagraph"/>
        <w:numPr>
          <w:ilvl w:val="1"/>
          <w:numId w:val="69"/>
        </w:numPr>
        <w:textAlignment w:val="baseline"/>
        <w:rPr>
          <w:rFonts w:cs="Arial"/>
          <w:color w:val="000000"/>
          <w:sz w:val="22"/>
          <w:szCs w:val="22"/>
        </w:rPr>
      </w:pPr>
      <w:r w:rsidRPr="00F600FD">
        <w:rPr>
          <w:rFonts w:cs="Arial"/>
          <w:color w:val="000000"/>
          <w:szCs w:val="24"/>
        </w:rPr>
        <w:t>What goals did you set for # of SGs, # of leaders &amp; # of apprentices</w:t>
      </w:r>
    </w:p>
    <w:p w14:paraId="138783CA" w14:textId="77777777" w:rsidR="00A64785" w:rsidRPr="00802B59" w:rsidRDefault="00A64785" w:rsidP="00802B59">
      <w:pPr>
        <w:rPr>
          <w:b/>
          <w:bCs/>
          <w:sz w:val="32"/>
          <w:szCs w:val="32"/>
        </w:rPr>
      </w:pPr>
      <w:r w:rsidRPr="00802B59">
        <w:rPr>
          <w:sz w:val="32"/>
          <w:szCs w:val="32"/>
        </w:rPr>
        <w:t>Reality (5 min)</w:t>
      </w:r>
    </w:p>
    <w:p w14:paraId="50D7855E" w14:textId="77777777" w:rsidR="00A64785" w:rsidRPr="00F600FD" w:rsidRDefault="00A64785" w:rsidP="00F7739A">
      <w:pPr>
        <w:pStyle w:val="ListParagraph"/>
        <w:numPr>
          <w:ilvl w:val="0"/>
          <w:numId w:val="101"/>
        </w:numPr>
        <w:textAlignment w:val="baseline"/>
        <w:rPr>
          <w:rFonts w:cs="Arial"/>
          <w:color w:val="000000"/>
          <w:szCs w:val="24"/>
        </w:rPr>
      </w:pPr>
      <w:r w:rsidRPr="00F600FD">
        <w:rPr>
          <w:rFonts w:cs="Arial"/>
          <w:color w:val="000000"/>
          <w:szCs w:val="24"/>
        </w:rPr>
        <w:t>Let’s evaluate our small groups last year</w:t>
      </w:r>
    </w:p>
    <w:p w14:paraId="77244EB2" w14:textId="77777777" w:rsidR="00A64785" w:rsidRPr="00F600FD" w:rsidRDefault="00A64785" w:rsidP="00F7739A">
      <w:pPr>
        <w:pStyle w:val="ListParagraph"/>
        <w:numPr>
          <w:ilvl w:val="1"/>
          <w:numId w:val="101"/>
        </w:numPr>
        <w:textAlignment w:val="baseline"/>
        <w:rPr>
          <w:rFonts w:cs="Arial"/>
          <w:color w:val="000000"/>
          <w:szCs w:val="24"/>
        </w:rPr>
      </w:pPr>
      <w:r w:rsidRPr="00F600FD">
        <w:rPr>
          <w:rFonts w:cs="Arial"/>
          <w:color w:val="000000"/>
          <w:szCs w:val="24"/>
        </w:rPr>
        <w:t>What were our bright spots with small groups?</w:t>
      </w:r>
    </w:p>
    <w:p w14:paraId="46EC03EA" w14:textId="77777777" w:rsidR="00A64785" w:rsidRPr="00F600FD" w:rsidRDefault="00A64785" w:rsidP="00F7739A">
      <w:pPr>
        <w:pStyle w:val="ListParagraph"/>
        <w:numPr>
          <w:ilvl w:val="1"/>
          <w:numId w:val="101"/>
        </w:numPr>
        <w:textAlignment w:val="baseline"/>
        <w:rPr>
          <w:rFonts w:cs="Arial"/>
          <w:color w:val="000000"/>
          <w:szCs w:val="24"/>
        </w:rPr>
      </w:pPr>
      <w:r w:rsidRPr="00F600FD">
        <w:rPr>
          <w:rFonts w:cs="Arial"/>
          <w:color w:val="000000"/>
          <w:szCs w:val="24"/>
        </w:rPr>
        <w:t>Where did we struggle with small groups?</w:t>
      </w:r>
    </w:p>
    <w:p w14:paraId="675F0E95" w14:textId="77777777" w:rsidR="00A64785" w:rsidRPr="00F600FD" w:rsidRDefault="00A64785" w:rsidP="00F7739A">
      <w:pPr>
        <w:pStyle w:val="ListParagraph"/>
        <w:numPr>
          <w:ilvl w:val="0"/>
          <w:numId w:val="101"/>
        </w:numPr>
        <w:textAlignment w:val="baseline"/>
        <w:rPr>
          <w:rFonts w:cs="Arial"/>
          <w:color w:val="000000"/>
          <w:szCs w:val="24"/>
        </w:rPr>
      </w:pPr>
      <w:r w:rsidRPr="00F600FD">
        <w:rPr>
          <w:rFonts w:cs="Arial"/>
          <w:color w:val="000000"/>
          <w:szCs w:val="24"/>
        </w:rPr>
        <w:t>Who did our SGs reach last year? What mission fields did we reach?</w:t>
      </w:r>
    </w:p>
    <w:p w14:paraId="44BF5D85" w14:textId="77777777" w:rsidR="00A64785" w:rsidRPr="00F600FD" w:rsidRDefault="00A64785" w:rsidP="00F7739A">
      <w:pPr>
        <w:pStyle w:val="ListParagraph"/>
        <w:numPr>
          <w:ilvl w:val="0"/>
          <w:numId w:val="101"/>
        </w:numPr>
        <w:textAlignment w:val="baseline"/>
        <w:rPr>
          <w:rFonts w:cs="Arial"/>
          <w:color w:val="000000"/>
          <w:szCs w:val="24"/>
        </w:rPr>
      </w:pPr>
      <w:r w:rsidRPr="00F600FD">
        <w:rPr>
          <w:rFonts w:cs="Arial"/>
          <w:color w:val="000000"/>
          <w:szCs w:val="24"/>
        </w:rPr>
        <w:t xml:space="preserve">Who in our chapter is ready to lead a small group in the fall? </w:t>
      </w:r>
    </w:p>
    <w:p w14:paraId="7C7386A9" w14:textId="77777777" w:rsidR="009629DE" w:rsidRDefault="00A64785" w:rsidP="00F7739A">
      <w:pPr>
        <w:pStyle w:val="ListParagraph"/>
        <w:numPr>
          <w:ilvl w:val="0"/>
          <w:numId w:val="101"/>
        </w:numPr>
        <w:textAlignment w:val="baseline"/>
        <w:rPr>
          <w:rFonts w:cs="Arial"/>
          <w:color w:val="000000"/>
          <w:szCs w:val="24"/>
        </w:rPr>
      </w:pPr>
      <w:r w:rsidRPr="00F600FD">
        <w:rPr>
          <w:rFonts w:cs="Arial"/>
          <w:color w:val="000000"/>
          <w:szCs w:val="24"/>
        </w:rPr>
        <w:t>Who is in our chapter that could be a small group leader?</w:t>
      </w:r>
    </w:p>
    <w:p w14:paraId="42A90A9E" w14:textId="77777777" w:rsidR="00802B59" w:rsidRPr="00F600FD" w:rsidRDefault="00802B59" w:rsidP="00802B59">
      <w:pPr>
        <w:pStyle w:val="ListParagraph"/>
        <w:ind w:left="720"/>
        <w:textAlignment w:val="baseline"/>
        <w:rPr>
          <w:rFonts w:cs="Arial"/>
          <w:color w:val="000000"/>
          <w:szCs w:val="24"/>
        </w:rPr>
      </w:pPr>
    </w:p>
    <w:p w14:paraId="77020F4E" w14:textId="77777777" w:rsidR="00A64785" w:rsidRPr="00802B59" w:rsidRDefault="00A64785" w:rsidP="00802B59">
      <w:pPr>
        <w:rPr>
          <w:b/>
          <w:bCs/>
          <w:sz w:val="32"/>
          <w:szCs w:val="32"/>
        </w:rPr>
      </w:pPr>
      <w:r w:rsidRPr="00802B59">
        <w:rPr>
          <w:sz w:val="32"/>
          <w:szCs w:val="32"/>
        </w:rPr>
        <w:t>Options (60 min)</w:t>
      </w:r>
    </w:p>
    <w:p w14:paraId="251224BD" w14:textId="77777777" w:rsidR="00A64785" w:rsidRPr="00F62EC8" w:rsidRDefault="00A64785" w:rsidP="00A64785">
      <w:pPr>
        <w:rPr>
          <w:szCs w:val="24"/>
        </w:rPr>
      </w:pPr>
      <w:r w:rsidRPr="00F62EC8">
        <w:rPr>
          <w:rFonts w:cs="Arial"/>
          <w:color w:val="000000"/>
          <w:szCs w:val="24"/>
        </w:rPr>
        <w:t xml:space="preserve">Follow-up planning Sheet: </w:t>
      </w:r>
    </w:p>
    <w:p w14:paraId="441834CF" w14:textId="77777777" w:rsidR="00A64785" w:rsidRPr="00F62EC8" w:rsidRDefault="00A64785" w:rsidP="00F7739A">
      <w:pPr>
        <w:pStyle w:val="ListParagraph"/>
        <w:numPr>
          <w:ilvl w:val="0"/>
          <w:numId w:val="102"/>
        </w:numPr>
        <w:textAlignment w:val="baseline"/>
        <w:rPr>
          <w:rFonts w:cs="Arial"/>
          <w:szCs w:val="24"/>
        </w:rPr>
      </w:pPr>
      <w:r w:rsidRPr="00F62EC8">
        <w:rPr>
          <w:rFonts w:cs="Arial"/>
          <w:color w:val="000000"/>
          <w:szCs w:val="24"/>
        </w:rPr>
        <w:t xml:space="preserve">Tape a Large sheet of easel paper on the wall and work on each component of the </w:t>
      </w:r>
      <w:r w:rsidRPr="00F62EC8">
        <w:rPr>
          <w:rFonts w:cs="Arial"/>
          <w:szCs w:val="24"/>
        </w:rPr>
        <w:t xml:space="preserve">Small Group Planning Document </w:t>
      </w:r>
    </w:p>
    <w:p w14:paraId="6FAED458"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(10min) - Building ownership</w:t>
      </w:r>
    </w:p>
    <w:p w14:paraId="21152A6F"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(10min) - Exploring networks</w:t>
      </w:r>
    </w:p>
    <w:p w14:paraId="44099E8B"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(10min) - Recruiting apprentices</w:t>
      </w:r>
    </w:p>
    <w:p w14:paraId="40141981"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(10min) - Training and supervising apprentices</w:t>
      </w:r>
    </w:p>
    <w:p w14:paraId="5E234FFD"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(10min) - Launching small groups</w:t>
      </w:r>
    </w:p>
    <w:p w14:paraId="0BC08CDB"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(10min) - Celebrate</w:t>
      </w:r>
    </w:p>
    <w:p w14:paraId="74E86F45" w14:textId="22562147" w:rsidR="00A64785" w:rsidRPr="00F62EC8" w:rsidRDefault="00A64785" w:rsidP="00F7739A">
      <w:pPr>
        <w:pStyle w:val="ListParagraph"/>
        <w:numPr>
          <w:ilvl w:val="0"/>
          <w:numId w:val="102"/>
        </w:numPr>
        <w:textAlignment w:val="baseline"/>
        <w:rPr>
          <w:rFonts w:cs="Arial"/>
          <w:szCs w:val="24"/>
        </w:rPr>
      </w:pPr>
      <w:r w:rsidRPr="00F62EC8">
        <w:rPr>
          <w:rFonts w:cs="Arial"/>
          <w:color w:val="000000"/>
          <w:szCs w:val="24"/>
        </w:rPr>
        <w:t>If you have a larger team... Break into smaller teams (say twos or threes) and give each tea</w:t>
      </w:r>
      <w:r w:rsidR="00B12D04">
        <w:rPr>
          <w:rFonts w:cs="Arial"/>
          <w:color w:val="000000"/>
          <w:szCs w:val="24"/>
        </w:rPr>
        <w:t xml:space="preserve">m a Large sheet of easel paper </w:t>
      </w:r>
      <w:r w:rsidRPr="00F62EC8">
        <w:rPr>
          <w:rFonts w:cs="Arial"/>
          <w:color w:val="000000"/>
          <w:szCs w:val="24"/>
        </w:rPr>
        <w:t xml:space="preserve">and one component of the </w:t>
      </w:r>
      <w:r w:rsidR="00D37105" w:rsidRPr="00F62EC8">
        <w:rPr>
          <w:rFonts w:cs="Arial"/>
          <w:szCs w:val="24"/>
        </w:rPr>
        <w:t xml:space="preserve">Small Group Planning Document </w:t>
      </w:r>
      <w:r w:rsidRPr="00F62EC8">
        <w:rPr>
          <w:rFonts w:cs="Arial"/>
          <w:color w:val="000000"/>
          <w:szCs w:val="24"/>
        </w:rPr>
        <w:t>to work on</w:t>
      </w:r>
    </w:p>
    <w:p w14:paraId="14018F5F"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(30 min) - Each team work on their component of the SG Planning Doc</w:t>
      </w:r>
    </w:p>
    <w:p w14:paraId="1AE5F92B"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Building ownership</w:t>
      </w:r>
    </w:p>
    <w:p w14:paraId="0394AF4E"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lastRenderedPageBreak/>
        <w:t>Exploring networks</w:t>
      </w:r>
    </w:p>
    <w:p w14:paraId="7A15FE27"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Recruiting apprentices</w:t>
      </w:r>
    </w:p>
    <w:p w14:paraId="38C40E90"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Training and supervising apprentices</w:t>
      </w:r>
    </w:p>
    <w:p w14:paraId="546F6F78"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Launching small groups</w:t>
      </w:r>
    </w:p>
    <w:p w14:paraId="52144188"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Celebrate</w:t>
      </w:r>
    </w:p>
    <w:p w14:paraId="6E22F0AB" w14:textId="77777777" w:rsidR="00A64785" w:rsidRPr="00F62EC8" w:rsidRDefault="00A64785" w:rsidP="00F7739A">
      <w:pPr>
        <w:pStyle w:val="ListParagraph"/>
        <w:numPr>
          <w:ilvl w:val="1"/>
          <w:numId w:val="102"/>
        </w:numPr>
        <w:textAlignment w:val="baseline"/>
        <w:rPr>
          <w:rFonts w:cs="Arial"/>
          <w:color w:val="000000"/>
          <w:szCs w:val="24"/>
        </w:rPr>
      </w:pPr>
      <w:r w:rsidRPr="00F62EC8">
        <w:rPr>
          <w:rFonts w:cs="Arial"/>
          <w:color w:val="000000"/>
          <w:szCs w:val="24"/>
        </w:rPr>
        <w:t>(30 min) - Give each component team 5 minutes to present their plans to the larger team and receive feedback.</w:t>
      </w:r>
    </w:p>
    <w:p w14:paraId="4D77D066"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(2 min) present the plan</w:t>
      </w:r>
    </w:p>
    <w:p w14:paraId="0882B1B3" w14:textId="77777777" w:rsidR="00A64785" w:rsidRPr="00F62EC8"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(3 min) feedback from the larger team</w:t>
      </w:r>
    </w:p>
    <w:p w14:paraId="18E7CEEF" w14:textId="77777777" w:rsidR="009629DE" w:rsidRDefault="00A64785" w:rsidP="00F7739A">
      <w:pPr>
        <w:pStyle w:val="ListParagraph"/>
        <w:numPr>
          <w:ilvl w:val="2"/>
          <w:numId w:val="102"/>
        </w:numPr>
        <w:textAlignment w:val="baseline"/>
        <w:rPr>
          <w:rFonts w:cs="Arial"/>
          <w:color w:val="000000"/>
          <w:szCs w:val="24"/>
        </w:rPr>
      </w:pPr>
      <w:r w:rsidRPr="00F62EC8">
        <w:rPr>
          <w:rFonts w:cs="Arial"/>
          <w:color w:val="000000"/>
          <w:szCs w:val="24"/>
        </w:rPr>
        <w:t>Repeat for each component</w:t>
      </w:r>
    </w:p>
    <w:p w14:paraId="282B1593" w14:textId="77777777" w:rsidR="00802B59" w:rsidRPr="00F62EC8" w:rsidRDefault="00802B59" w:rsidP="00F7739A">
      <w:pPr>
        <w:pStyle w:val="ListParagraph"/>
        <w:numPr>
          <w:ilvl w:val="2"/>
          <w:numId w:val="102"/>
        </w:numPr>
        <w:textAlignment w:val="baseline"/>
        <w:rPr>
          <w:rFonts w:cs="Arial"/>
          <w:color w:val="000000"/>
          <w:szCs w:val="24"/>
        </w:rPr>
      </w:pPr>
    </w:p>
    <w:p w14:paraId="0FFA756D" w14:textId="77777777" w:rsidR="00A64785" w:rsidRPr="00802B59" w:rsidRDefault="00A64785" w:rsidP="00802B59">
      <w:pPr>
        <w:rPr>
          <w:b/>
          <w:bCs/>
          <w:sz w:val="32"/>
          <w:szCs w:val="32"/>
        </w:rPr>
      </w:pPr>
      <w:r w:rsidRPr="00802B59">
        <w:rPr>
          <w:sz w:val="32"/>
          <w:szCs w:val="32"/>
        </w:rPr>
        <w:t>Will (15 min)</w:t>
      </w:r>
    </w:p>
    <w:p w14:paraId="16779ED5" w14:textId="77777777" w:rsidR="00A64785" w:rsidRPr="009C63F6"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On a scale of 1-10 how excited are you about this plan?</w:t>
      </w:r>
    </w:p>
    <w:p w14:paraId="061508C1" w14:textId="77777777" w:rsidR="00A64785" w:rsidRPr="009C63F6"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What would it take to move it to an 8 or 9?</w:t>
      </w:r>
    </w:p>
    <w:p w14:paraId="6FFD9081" w14:textId="77777777" w:rsidR="00A64785" w:rsidRPr="009C63F6"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What checkpoints do we need to put in place?</w:t>
      </w:r>
    </w:p>
    <w:p w14:paraId="6D9D8E23" w14:textId="77777777" w:rsidR="00A64785" w:rsidRPr="009C63F6" w:rsidRDefault="00A64785" w:rsidP="00F7739A">
      <w:pPr>
        <w:pStyle w:val="ListParagraph"/>
        <w:numPr>
          <w:ilvl w:val="1"/>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When will we check on these?</w:t>
      </w:r>
    </w:p>
    <w:p w14:paraId="5062B67F" w14:textId="77777777" w:rsidR="00A64785" w:rsidRPr="009C63F6" w:rsidRDefault="00A64785" w:rsidP="00F7739A">
      <w:pPr>
        <w:pStyle w:val="ListParagraph"/>
        <w:numPr>
          <w:ilvl w:val="1"/>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What will we expect to see at these particular checkpoints?</w:t>
      </w:r>
    </w:p>
    <w:p w14:paraId="7600019F" w14:textId="77777777" w:rsidR="00A64785" w:rsidRPr="009C63F6"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How will we deal with apprentices?</w:t>
      </w:r>
    </w:p>
    <w:p w14:paraId="794B28A5" w14:textId="77777777" w:rsidR="00A64785" w:rsidRPr="009C63F6"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Are you casting the net wide enough (are we inviting enough people to become apprentices?</w:t>
      </w:r>
    </w:p>
    <w:p w14:paraId="536333C2" w14:textId="77777777" w:rsidR="00A64785" w:rsidRPr="009C63F6"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What will we do if we don't get our apprentice goal?</w:t>
      </w:r>
    </w:p>
    <w:p w14:paraId="1FC57005" w14:textId="77777777" w:rsidR="00A64785" w:rsidRPr="009C63F6"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Does our plan set us up to launch new groups after Fall Conference?</w:t>
      </w:r>
    </w:p>
    <w:p w14:paraId="746741C9" w14:textId="77777777" w:rsidR="00A64785" w:rsidRDefault="00A64785" w:rsidP="00F7739A">
      <w:pPr>
        <w:pStyle w:val="ListParagraph"/>
        <w:numPr>
          <w:ilvl w:val="0"/>
          <w:numId w:val="103"/>
        </w:numPr>
        <w:textAlignment w:val="baseline"/>
        <w:rPr>
          <w:rFonts w:ascii="FrutigerLT-Light" w:hAnsi="FrutigerLT-Light" w:cs="Arial"/>
          <w:color w:val="000000"/>
          <w:szCs w:val="24"/>
        </w:rPr>
      </w:pPr>
      <w:r w:rsidRPr="009C63F6">
        <w:rPr>
          <w:rFonts w:ascii="FrutigerLT-Light" w:hAnsi="FrutigerLT-Light" w:cs="Arial"/>
          <w:color w:val="000000"/>
          <w:szCs w:val="24"/>
        </w:rPr>
        <w:t>Do a fist of five on the apprentice plan?</w:t>
      </w:r>
    </w:p>
    <w:p w14:paraId="290E11FC" w14:textId="77777777" w:rsidR="00802B59" w:rsidRPr="009C63F6" w:rsidRDefault="00802B59" w:rsidP="00802B59">
      <w:pPr>
        <w:pStyle w:val="ListParagraph"/>
        <w:ind w:left="720"/>
        <w:textAlignment w:val="baseline"/>
        <w:rPr>
          <w:rFonts w:ascii="FrutigerLT-Light" w:hAnsi="FrutigerLT-Light" w:cs="Arial"/>
          <w:color w:val="000000"/>
          <w:szCs w:val="24"/>
        </w:rPr>
      </w:pPr>
    </w:p>
    <w:p w14:paraId="3853B148" w14:textId="77777777" w:rsidR="00B44018" w:rsidRPr="00CF5687" w:rsidRDefault="00B44018" w:rsidP="00CF5687">
      <w:pPr>
        <w:rPr>
          <w:b/>
          <w:bCs/>
          <w:sz w:val="32"/>
          <w:szCs w:val="32"/>
        </w:rPr>
      </w:pPr>
      <w:r w:rsidRPr="00CF5687">
        <w:rPr>
          <w:sz w:val="32"/>
          <w:szCs w:val="32"/>
        </w:rPr>
        <w:t>Action Learning Activity (10 min)</w:t>
      </w:r>
    </w:p>
    <w:p w14:paraId="7DC4FB55" w14:textId="77777777" w:rsidR="00B44018" w:rsidRPr="009C63F6" w:rsidRDefault="00B44018" w:rsidP="00F7739A">
      <w:pPr>
        <w:pStyle w:val="ListParagraph"/>
        <w:numPr>
          <w:ilvl w:val="0"/>
          <w:numId w:val="104"/>
        </w:numPr>
        <w:textAlignment w:val="baseline"/>
        <w:rPr>
          <w:rFonts w:ascii="FrutigerLT-Light" w:hAnsi="FrutigerLT-Light" w:cs="Arial"/>
          <w:color w:val="000000"/>
          <w:szCs w:val="24"/>
        </w:rPr>
      </w:pPr>
      <w:r w:rsidRPr="009C63F6">
        <w:rPr>
          <w:rFonts w:ascii="FrutigerLT-Light" w:hAnsi="FrutigerLT-Light" w:cs="Arial"/>
          <w:color w:val="000000"/>
          <w:szCs w:val="24"/>
        </w:rPr>
        <w:t>This should done during the last 10 minutes of a session even if you haven’t finished the plan.</w:t>
      </w:r>
    </w:p>
    <w:p w14:paraId="08EAE677" w14:textId="77777777" w:rsidR="00B44018" w:rsidRPr="009C63F6" w:rsidRDefault="00B44018" w:rsidP="00F7739A">
      <w:pPr>
        <w:pStyle w:val="ListParagraph"/>
        <w:numPr>
          <w:ilvl w:val="0"/>
          <w:numId w:val="104"/>
        </w:numPr>
        <w:textAlignment w:val="baseline"/>
        <w:rPr>
          <w:rFonts w:ascii="FrutigerLT-Light" w:hAnsi="FrutigerLT-Light" w:cs="Arial"/>
          <w:color w:val="000000"/>
          <w:szCs w:val="24"/>
        </w:rPr>
      </w:pPr>
      <w:r w:rsidRPr="009C63F6">
        <w:rPr>
          <w:rFonts w:ascii="FrutigerLT-Light" w:hAnsi="FrutigerLT-Light" w:cs="Arial"/>
          <w:color w:val="000000"/>
          <w:szCs w:val="24"/>
        </w:rPr>
        <w:t xml:space="preserve">Situation/behavior/impact - </w:t>
      </w:r>
      <w:r w:rsidR="00850D35" w:rsidRPr="009C63F6">
        <w:rPr>
          <w:rFonts w:ascii="FrutigerLT-Light" w:hAnsi="FrutigerLT-Light" w:cs="Arial"/>
          <w:color w:val="000000"/>
          <w:szCs w:val="24"/>
        </w:rPr>
        <w:t>–(See “Three Action Learning Tools” in Appendix)</w:t>
      </w:r>
    </w:p>
    <w:p w14:paraId="36981D00" w14:textId="77777777" w:rsidR="00B44018" w:rsidRPr="00C82E4F" w:rsidRDefault="00B44018" w:rsidP="00B44018">
      <w:pPr>
        <w:textAlignment w:val="baseline"/>
        <w:rPr>
          <w:rFonts w:ascii="FrutigerLT-Light" w:hAnsi="FrutigerLT-Light" w:cs="Arial"/>
          <w:color w:val="000000"/>
          <w:sz w:val="22"/>
          <w:szCs w:val="22"/>
        </w:rPr>
      </w:pPr>
    </w:p>
    <w:p w14:paraId="049D6491" w14:textId="77777777" w:rsidR="00850D35" w:rsidRPr="00C82E4F" w:rsidRDefault="00850D35">
      <w:pPr>
        <w:rPr>
          <w:rFonts w:ascii="FrutigerLT-Light" w:eastAsiaTheme="majorEastAsia" w:hAnsi="FrutigerLT-Light" w:cstheme="majorBidi"/>
          <w:bCs/>
          <w:color w:val="4F81BD" w:themeColor="accent1"/>
          <w:sz w:val="32"/>
          <w:szCs w:val="26"/>
        </w:rPr>
      </w:pPr>
      <w:r w:rsidRPr="00C82E4F">
        <w:rPr>
          <w:rFonts w:ascii="FrutigerLT-Light" w:hAnsi="FrutigerLT-Light"/>
        </w:rPr>
        <w:br w:type="page"/>
      </w:r>
    </w:p>
    <w:p w14:paraId="2527C0CE" w14:textId="77777777" w:rsidR="00232B34" w:rsidRDefault="00232B34" w:rsidP="009C63F6">
      <w:pPr>
        <w:pStyle w:val="Heading2"/>
      </w:pPr>
      <w:bookmarkStart w:id="41" w:name="_Toc479325345"/>
      <w:r>
        <w:lastRenderedPageBreak/>
        <w:t xml:space="preserve">Large </w:t>
      </w:r>
      <w:r w:rsidRPr="00BF7174">
        <w:t>Group</w:t>
      </w:r>
      <w:r>
        <w:t xml:space="preserve"> Planning Guide</w:t>
      </w:r>
      <w:bookmarkEnd w:id="41"/>
    </w:p>
    <w:p w14:paraId="4C0DC4BB" w14:textId="78C65591" w:rsidR="0058145C" w:rsidRDefault="0058145C" w:rsidP="0058145C">
      <w:r>
        <w:t>See Large Group Evaluation document in student manual</w:t>
      </w:r>
    </w:p>
    <w:p w14:paraId="4A6AF5C1" w14:textId="77777777" w:rsidR="00CF5687" w:rsidRDefault="00CF5687" w:rsidP="00CF5687">
      <w:pPr>
        <w:rPr>
          <w:sz w:val="32"/>
          <w:szCs w:val="32"/>
        </w:rPr>
      </w:pPr>
    </w:p>
    <w:p w14:paraId="011C662C" w14:textId="77777777" w:rsidR="00232B34" w:rsidRPr="00CF5687" w:rsidRDefault="00232B34" w:rsidP="00CF5687">
      <w:pPr>
        <w:rPr>
          <w:b/>
          <w:bCs/>
          <w:sz w:val="32"/>
          <w:szCs w:val="32"/>
        </w:rPr>
      </w:pPr>
      <w:r w:rsidRPr="00CF5687">
        <w:rPr>
          <w:sz w:val="32"/>
          <w:szCs w:val="32"/>
        </w:rPr>
        <w:t>Goal</w:t>
      </w:r>
    </w:p>
    <w:p w14:paraId="39885677" w14:textId="77777777" w:rsidR="00232B34" w:rsidRPr="0086491F" w:rsidRDefault="00232B34" w:rsidP="00F7739A">
      <w:pPr>
        <w:pStyle w:val="ListParagraph"/>
        <w:numPr>
          <w:ilvl w:val="0"/>
          <w:numId w:val="70"/>
        </w:numPr>
        <w:textAlignment w:val="baseline"/>
        <w:rPr>
          <w:rFonts w:cs="Arial"/>
          <w:color w:val="000000"/>
          <w:szCs w:val="24"/>
        </w:rPr>
      </w:pPr>
      <w:r w:rsidRPr="0086491F">
        <w:rPr>
          <w:rFonts w:cs="Arial"/>
          <w:color w:val="000000"/>
          <w:szCs w:val="24"/>
        </w:rPr>
        <w:t>Dream a bit: What would you like your large group to look like someday?</w:t>
      </w:r>
    </w:p>
    <w:p w14:paraId="3E69DAB7" w14:textId="77777777" w:rsidR="00232B34" w:rsidRPr="0086491F" w:rsidRDefault="00232B34" w:rsidP="00F7739A">
      <w:pPr>
        <w:pStyle w:val="ListParagraph"/>
        <w:numPr>
          <w:ilvl w:val="0"/>
          <w:numId w:val="70"/>
        </w:numPr>
        <w:textAlignment w:val="baseline"/>
        <w:rPr>
          <w:rFonts w:cs="Arial"/>
          <w:color w:val="000000"/>
          <w:szCs w:val="24"/>
        </w:rPr>
      </w:pPr>
      <w:r w:rsidRPr="0086491F">
        <w:rPr>
          <w:rFonts w:cs="Arial"/>
          <w:color w:val="000000"/>
          <w:szCs w:val="24"/>
        </w:rPr>
        <w:t>What is our goal for large group?</w:t>
      </w:r>
    </w:p>
    <w:p w14:paraId="7DF8685B" w14:textId="77777777" w:rsidR="00232B34" w:rsidRDefault="00232B34" w:rsidP="00F7739A">
      <w:pPr>
        <w:pStyle w:val="ListParagraph"/>
        <w:numPr>
          <w:ilvl w:val="0"/>
          <w:numId w:val="70"/>
        </w:numPr>
        <w:textAlignment w:val="baseline"/>
        <w:rPr>
          <w:rFonts w:cs="Arial"/>
          <w:color w:val="000000"/>
          <w:szCs w:val="24"/>
        </w:rPr>
      </w:pPr>
      <w:r w:rsidRPr="0086491F">
        <w:rPr>
          <w:rFonts w:cs="Arial"/>
          <w:color w:val="000000"/>
          <w:szCs w:val="24"/>
        </w:rPr>
        <w:t>What would it look like for us to succeed in our large group this year? How would we know if we did?</w:t>
      </w:r>
    </w:p>
    <w:p w14:paraId="0C9C470B" w14:textId="77777777" w:rsidR="00CF5687" w:rsidRPr="0086491F" w:rsidRDefault="00CF5687" w:rsidP="00CF5687">
      <w:pPr>
        <w:pStyle w:val="ListParagraph"/>
        <w:ind w:left="720"/>
        <w:textAlignment w:val="baseline"/>
        <w:rPr>
          <w:rFonts w:cs="Arial"/>
          <w:color w:val="000000"/>
          <w:szCs w:val="24"/>
        </w:rPr>
      </w:pPr>
    </w:p>
    <w:p w14:paraId="3DC86F02" w14:textId="77777777" w:rsidR="00232B34" w:rsidRPr="00CF5687" w:rsidRDefault="00232B34" w:rsidP="00CF5687">
      <w:pPr>
        <w:rPr>
          <w:b/>
          <w:bCs/>
          <w:sz w:val="32"/>
          <w:szCs w:val="32"/>
        </w:rPr>
      </w:pPr>
      <w:r w:rsidRPr="00CF5687">
        <w:rPr>
          <w:sz w:val="32"/>
          <w:szCs w:val="32"/>
        </w:rPr>
        <w:t>Reality</w:t>
      </w:r>
    </w:p>
    <w:p w14:paraId="4D57749F" w14:textId="77777777" w:rsidR="00232B34" w:rsidRPr="0086491F" w:rsidRDefault="00232B34" w:rsidP="00F7739A">
      <w:pPr>
        <w:pStyle w:val="ListParagraph"/>
        <w:numPr>
          <w:ilvl w:val="0"/>
          <w:numId w:val="71"/>
        </w:numPr>
        <w:textAlignment w:val="baseline"/>
        <w:rPr>
          <w:rFonts w:cs="Arial"/>
          <w:color w:val="000000"/>
          <w:szCs w:val="24"/>
        </w:rPr>
      </w:pPr>
      <w:r w:rsidRPr="0086491F">
        <w:rPr>
          <w:rFonts w:cs="Arial"/>
          <w:color w:val="000000"/>
          <w:szCs w:val="24"/>
        </w:rPr>
        <w:t>Evaluate your large group</w:t>
      </w:r>
    </w:p>
    <w:p w14:paraId="2F21C9E2" w14:textId="77777777" w:rsidR="00232B34" w:rsidRPr="0086491F" w:rsidRDefault="00232B34" w:rsidP="00F7739A">
      <w:pPr>
        <w:pStyle w:val="ListParagraph"/>
        <w:numPr>
          <w:ilvl w:val="1"/>
          <w:numId w:val="71"/>
        </w:numPr>
        <w:textAlignment w:val="baseline"/>
        <w:rPr>
          <w:rFonts w:cs="Arial"/>
          <w:color w:val="000000"/>
          <w:szCs w:val="24"/>
        </w:rPr>
      </w:pPr>
      <w:r w:rsidRPr="0086491F">
        <w:rPr>
          <w:rFonts w:cs="Arial"/>
          <w:color w:val="000000"/>
          <w:szCs w:val="24"/>
        </w:rPr>
        <w:t>What went really well last year?</w:t>
      </w:r>
    </w:p>
    <w:p w14:paraId="3E4ABFF0" w14:textId="77777777" w:rsidR="00232B34" w:rsidRPr="0086491F" w:rsidRDefault="00232B34" w:rsidP="00F7739A">
      <w:pPr>
        <w:pStyle w:val="ListParagraph"/>
        <w:numPr>
          <w:ilvl w:val="1"/>
          <w:numId w:val="71"/>
        </w:numPr>
        <w:textAlignment w:val="baseline"/>
        <w:rPr>
          <w:rFonts w:cs="Arial"/>
          <w:color w:val="000000"/>
          <w:szCs w:val="24"/>
        </w:rPr>
      </w:pPr>
      <w:r w:rsidRPr="0086491F">
        <w:rPr>
          <w:rFonts w:cs="Arial"/>
          <w:color w:val="000000"/>
          <w:szCs w:val="24"/>
        </w:rPr>
        <w:t>What needs help?</w:t>
      </w:r>
    </w:p>
    <w:p w14:paraId="54B2360C" w14:textId="77777777" w:rsidR="00232B34" w:rsidRPr="0086491F" w:rsidRDefault="00232B34" w:rsidP="00F7739A">
      <w:pPr>
        <w:pStyle w:val="ListParagraph"/>
        <w:numPr>
          <w:ilvl w:val="1"/>
          <w:numId w:val="71"/>
        </w:numPr>
        <w:textAlignment w:val="baseline"/>
        <w:rPr>
          <w:rFonts w:cs="Arial"/>
          <w:color w:val="000000"/>
          <w:szCs w:val="24"/>
        </w:rPr>
      </w:pPr>
      <w:r w:rsidRPr="0086491F">
        <w:rPr>
          <w:rFonts w:cs="Arial"/>
          <w:color w:val="000000" w:themeColor="text1"/>
          <w:szCs w:val="24"/>
        </w:rPr>
        <w:t>CFW Large Group Observations sheet in Appendix</w:t>
      </w:r>
    </w:p>
    <w:p w14:paraId="53D05EB9" w14:textId="77777777" w:rsidR="00232B34" w:rsidRPr="0086491F" w:rsidRDefault="00232B34" w:rsidP="00F7739A">
      <w:pPr>
        <w:pStyle w:val="ListParagraph"/>
        <w:numPr>
          <w:ilvl w:val="0"/>
          <w:numId w:val="71"/>
        </w:numPr>
        <w:textAlignment w:val="baseline"/>
        <w:rPr>
          <w:rFonts w:cs="Arial"/>
          <w:color w:val="000000"/>
          <w:szCs w:val="24"/>
        </w:rPr>
      </w:pPr>
      <w:r w:rsidRPr="0086491F">
        <w:rPr>
          <w:rFonts w:cs="Arial"/>
          <w:color w:val="000000"/>
          <w:szCs w:val="24"/>
        </w:rPr>
        <w:t>Who do you have who is gifted in planning and executing good large groups? (ie worship leader, emcee, sound/tech, drama)</w:t>
      </w:r>
    </w:p>
    <w:p w14:paraId="7BCEBC6A" w14:textId="77777777" w:rsidR="00232B34" w:rsidRDefault="00232B34" w:rsidP="00F7739A">
      <w:pPr>
        <w:pStyle w:val="ListParagraph"/>
        <w:numPr>
          <w:ilvl w:val="0"/>
          <w:numId w:val="71"/>
        </w:numPr>
        <w:textAlignment w:val="baseline"/>
        <w:rPr>
          <w:rFonts w:cs="Arial"/>
          <w:color w:val="000000"/>
          <w:szCs w:val="24"/>
        </w:rPr>
      </w:pPr>
      <w:r w:rsidRPr="0086491F">
        <w:rPr>
          <w:rFonts w:cs="Arial"/>
          <w:color w:val="000000"/>
          <w:szCs w:val="24"/>
        </w:rPr>
        <w:t>What events are happening on your calendar that you need to consider when planning your large group?</w:t>
      </w:r>
    </w:p>
    <w:p w14:paraId="3ED50136" w14:textId="77777777" w:rsidR="00CF5687" w:rsidRPr="0086491F" w:rsidRDefault="00CF5687" w:rsidP="00CF5687">
      <w:pPr>
        <w:pStyle w:val="ListParagraph"/>
        <w:ind w:left="720"/>
        <w:textAlignment w:val="baseline"/>
        <w:rPr>
          <w:rFonts w:cs="Arial"/>
          <w:color w:val="000000"/>
          <w:szCs w:val="24"/>
        </w:rPr>
      </w:pPr>
    </w:p>
    <w:p w14:paraId="451F2D36" w14:textId="77777777" w:rsidR="00232B34" w:rsidRPr="00CF5687" w:rsidRDefault="00232B34" w:rsidP="00CF5687">
      <w:pPr>
        <w:rPr>
          <w:b/>
          <w:bCs/>
          <w:sz w:val="32"/>
          <w:szCs w:val="32"/>
        </w:rPr>
      </w:pPr>
      <w:r w:rsidRPr="00CF5687">
        <w:rPr>
          <w:sz w:val="32"/>
          <w:szCs w:val="32"/>
        </w:rPr>
        <w:t>Options</w:t>
      </w:r>
    </w:p>
    <w:p w14:paraId="58165073" w14:textId="77777777" w:rsidR="00232B34" w:rsidRPr="0086491F" w:rsidRDefault="00232B34" w:rsidP="00F7739A">
      <w:pPr>
        <w:pStyle w:val="ListParagraph"/>
        <w:numPr>
          <w:ilvl w:val="0"/>
          <w:numId w:val="72"/>
        </w:numPr>
        <w:textAlignment w:val="baseline"/>
        <w:rPr>
          <w:rFonts w:cs="Arial"/>
          <w:color w:val="000000"/>
          <w:szCs w:val="24"/>
        </w:rPr>
      </w:pPr>
      <w:r w:rsidRPr="0086491F">
        <w:rPr>
          <w:rFonts w:cs="Arial"/>
          <w:color w:val="000000"/>
          <w:szCs w:val="24"/>
        </w:rPr>
        <w:t>Brainstorm list of topics or series or scripture passages you will focus on.</w:t>
      </w:r>
    </w:p>
    <w:p w14:paraId="6B1931D4" w14:textId="77777777" w:rsidR="00232B34" w:rsidRPr="0086491F" w:rsidRDefault="00232B34" w:rsidP="00F7739A">
      <w:pPr>
        <w:pStyle w:val="ListParagraph"/>
        <w:numPr>
          <w:ilvl w:val="0"/>
          <w:numId w:val="72"/>
        </w:numPr>
        <w:textAlignment w:val="baseline"/>
        <w:rPr>
          <w:rFonts w:cs="Arial"/>
          <w:color w:val="000000"/>
          <w:szCs w:val="24"/>
        </w:rPr>
      </w:pPr>
      <w:r w:rsidRPr="0086491F">
        <w:rPr>
          <w:rFonts w:cs="Arial"/>
          <w:color w:val="000000"/>
          <w:szCs w:val="24"/>
        </w:rPr>
        <w:t>Brainstorm list of speakers</w:t>
      </w:r>
    </w:p>
    <w:p w14:paraId="40997AFE" w14:textId="77777777" w:rsidR="00232B34" w:rsidRPr="0086491F" w:rsidRDefault="00232B34" w:rsidP="00F7739A">
      <w:pPr>
        <w:pStyle w:val="ListParagraph"/>
        <w:numPr>
          <w:ilvl w:val="0"/>
          <w:numId w:val="72"/>
        </w:numPr>
        <w:textAlignment w:val="baseline"/>
        <w:rPr>
          <w:rFonts w:cs="Arial"/>
          <w:color w:val="000000"/>
          <w:szCs w:val="24"/>
        </w:rPr>
      </w:pPr>
      <w:r w:rsidRPr="0086491F">
        <w:rPr>
          <w:rFonts w:cs="Arial"/>
          <w:color w:val="000000"/>
          <w:szCs w:val="24"/>
        </w:rPr>
        <w:t>VSP first four large groups</w:t>
      </w:r>
    </w:p>
    <w:p w14:paraId="5B10282E" w14:textId="77777777" w:rsidR="00232B34" w:rsidRDefault="00232B34" w:rsidP="00F7739A">
      <w:pPr>
        <w:pStyle w:val="ListParagraph"/>
        <w:numPr>
          <w:ilvl w:val="0"/>
          <w:numId w:val="72"/>
        </w:numPr>
        <w:textAlignment w:val="baseline"/>
        <w:rPr>
          <w:rFonts w:cs="Arial"/>
          <w:color w:val="000000"/>
          <w:szCs w:val="24"/>
        </w:rPr>
      </w:pPr>
      <w:r w:rsidRPr="0086491F">
        <w:rPr>
          <w:rFonts w:cs="Arial"/>
          <w:color w:val="000000"/>
          <w:szCs w:val="24"/>
        </w:rPr>
        <w:t>Brainstorm After Party (if you have one)</w:t>
      </w:r>
    </w:p>
    <w:p w14:paraId="0F68D89F" w14:textId="77777777" w:rsidR="00CF5687" w:rsidRPr="0086491F" w:rsidRDefault="00CF5687" w:rsidP="00CF5687">
      <w:pPr>
        <w:pStyle w:val="ListParagraph"/>
        <w:ind w:left="720"/>
        <w:textAlignment w:val="baseline"/>
        <w:rPr>
          <w:rFonts w:cs="Arial"/>
          <w:color w:val="000000"/>
          <w:szCs w:val="24"/>
        </w:rPr>
      </w:pPr>
    </w:p>
    <w:p w14:paraId="15E2589C" w14:textId="77777777" w:rsidR="00232B34" w:rsidRPr="00CF5687" w:rsidRDefault="00232B34" w:rsidP="00CF5687">
      <w:pPr>
        <w:rPr>
          <w:b/>
          <w:bCs/>
          <w:sz w:val="32"/>
          <w:szCs w:val="32"/>
        </w:rPr>
      </w:pPr>
      <w:r w:rsidRPr="00CF5687">
        <w:rPr>
          <w:sz w:val="32"/>
          <w:szCs w:val="32"/>
        </w:rPr>
        <w:t>Will</w:t>
      </w:r>
    </w:p>
    <w:p w14:paraId="276E21BB" w14:textId="77777777" w:rsidR="00232B34" w:rsidRPr="00CF5687" w:rsidRDefault="00232B34" w:rsidP="00F7739A">
      <w:pPr>
        <w:pStyle w:val="ListParagraph"/>
        <w:numPr>
          <w:ilvl w:val="0"/>
          <w:numId w:val="105"/>
        </w:numPr>
        <w:textAlignment w:val="baseline"/>
        <w:rPr>
          <w:rFonts w:cs="Arial"/>
          <w:color w:val="000000"/>
          <w:szCs w:val="24"/>
        </w:rPr>
      </w:pPr>
      <w:r w:rsidRPr="00CF5687">
        <w:rPr>
          <w:rFonts w:cs="Arial"/>
          <w:color w:val="000000"/>
          <w:szCs w:val="24"/>
        </w:rPr>
        <w:t>Where do you anticipate trouble spots?</w:t>
      </w:r>
    </w:p>
    <w:p w14:paraId="4710BA3B" w14:textId="77777777" w:rsidR="00232B34" w:rsidRPr="00CF5687" w:rsidRDefault="00232B34" w:rsidP="00F7739A">
      <w:pPr>
        <w:pStyle w:val="ListParagraph"/>
        <w:numPr>
          <w:ilvl w:val="0"/>
          <w:numId w:val="105"/>
        </w:numPr>
        <w:textAlignment w:val="baseline"/>
        <w:rPr>
          <w:rFonts w:cs="Arial"/>
          <w:color w:val="000000"/>
          <w:szCs w:val="24"/>
        </w:rPr>
      </w:pPr>
      <w:r w:rsidRPr="00CF5687">
        <w:rPr>
          <w:rFonts w:cs="Arial"/>
          <w:color w:val="000000"/>
          <w:szCs w:val="24"/>
        </w:rPr>
        <w:t>On a scale of 1-10, how much do you like the plans we have for large group?</w:t>
      </w:r>
    </w:p>
    <w:p w14:paraId="67C54538" w14:textId="77777777" w:rsidR="00850D35" w:rsidRDefault="00232B34" w:rsidP="00F7739A">
      <w:pPr>
        <w:pStyle w:val="ListParagraph"/>
        <w:numPr>
          <w:ilvl w:val="1"/>
          <w:numId w:val="105"/>
        </w:numPr>
        <w:textAlignment w:val="baseline"/>
        <w:rPr>
          <w:rFonts w:cs="Arial"/>
          <w:color w:val="000000"/>
          <w:szCs w:val="24"/>
        </w:rPr>
      </w:pPr>
      <w:r w:rsidRPr="00CF5687">
        <w:rPr>
          <w:rFonts w:cs="Arial"/>
          <w:color w:val="000000"/>
          <w:szCs w:val="24"/>
        </w:rPr>
        <w:t>what would make it a 8 or 9?</w:t>
      </w:r>
    </w:p>
    <w:p w14:paraId="0E98576B" w14:textId="77777777" w:rsidR="00CF5687" w:rsidRPr="00CF5687" w:rsidRDefault="00CF5687" w:rsidP="00CF5687">
      <w:pPr>
        <w:pStyle w:val="ListParagraph"/>
        <w:ind w:left="1440"/>
        <w:textAlignment w:val="baseline"/>
        <w:rPr>
          <w:rFonts w:cs="Arial"/>
          <w:color w:val="000000"/>
          <w:szCs w:val="24"/>
        </w:rPr>
      </w:pPr>
    </w:p>
    <w:p w14:paraId="15FD62BE" w14:textId="77777777" w:rsidR="00850D35" w:rsidRPr="00CF5687" w:rsidRDefault="00850D35" w:rsidP="00CF5687">
      <w:pPr>
        <w:rPr>
          <w:b/>
          <w:bCs/>
          <w:sz w:val="32"/>
          <w:szCs w:val="32"/>
        </w:rPr>
      </w:pPr>
      <w:r w:rsidRPr="00CF5687">
        <w:rPr>
          <w:sz w:val="32"/>
          <w:szCs w:val="32"/>
        </w:rPr>
        <w:t>Action Learning Activity (10 min)</w:t>
      </w:r>
    </w:p>
    <w:p w14:paraId="34C1CDFE" w14:textId="77777777" w:rsidR="00850D35" w:rsidRPr="0086491F" w:rsidRDefault="00850D35" w:rsidP="00F7739A">
      <w:pPr>
        <w:pStyle w:val="ListParagraph"/>
        <w:numPr>
          <w:ilvl w:val="0"/>
          <w:numId w:val="73"/>
        </w:numPr>
        <w:textAlignment w:val="baseline"/>
        <w:rPr>
          <w:rFonts w:cs="Arial"/>
          <w:color w:val="000000"/>
          <w:szCs w:val="24"/>
        </w:rPr>
      </w:pPr>
      <w:r w:rsidRPr="0086491F">
        <w:rPr>
          <w:rFonts w:cs="Arial"/>
          <w:color w:val="000000"/>
          <w:szCs w:val="24"/>
        </w:rPr>
        <w:t>This should done during the last 20 minutes of a session even if you haven’t finished the plan.</w:t>
      </w:r>
    </w:p>
    <w:p w14:paraId="0A08613E" w14:textId="77777777" w:rsidR="00850D35" w:rsidRPr="0086491F" w:rsidRDefault="00850D35" w:rsidP="00F7739A">
      <w:pPr>
        <w:pStyle w:val="ListParagraph"/>
        <w:numPr>
          <w:ilvl w:val="0"/>
          <w:numId w:val="73"/>
        </w:numPr>
        <w:textAlignment w:val="baseline"/>
        <w:rPr>
          <w:rFonts w:cs="Arial"/>
          <w:color w:val="000000"/>
          <w:szCs w:val="24"/>
        </w:rPr>
      </w:pPr>
      <w:r w:rsidRPr="0086491F">
        <w:rPr>
          <w:rFonts w:cs="Arial"/>
          <w:color w:val="000000"/>
          <w:szCs w:val="24"/>
        </w:rPr>
        <w:t>Stop/Continue/Start/Consider - (See “Three Action Learning Tools” in Appendix)</w:t>
      </w:r>
    </w:p>
    <w:p w14:paraId="7E874470" w14:textId="77777777" w:rsidR="00D95B89" w:rsidRPr="0086491F" w:rsidRDefault="009B2269" w:rsidP="00D95B89">
      <w:pPr>
        <w:pStyle w:val="Heading1"/>
      </w:pPr>
      <w:r w:rsidRPr="0086491F">
        <w:br w:type="page"/>
      </w:r>
      <w:bookmarkStart w:id="42" w:name="_Toc479325346"/>
      <w:r w:rsidR="00D95B89" w:rsidRPr="0086491F">
        <w:lastRenderedPageBreak/>
        <w:t xml:space="preserve">Team Building </w:t>
      </w:r>
      <w:r w:rsidR="00681010" w:rsidRPr="0086491F">
        <w:t>Guide</w:t>
      </w:r>
      <w:bookmarkEnd w:id="42"/>
    </w:p>
    <w:p w14:paraId="26597061" w14:textId="77777777" w:rsidR="00D95B89" w:rsidRPr="0086491F" w:rsidRDefault="00D95B89" w:rsidP="00D95B89">
      <w:pPr>
        <w:rPr>
          <w:szCs w:val="24"/>
        </w:rPr>
      </w:pPr>
    </w:p>
    <w:p w14:paraId="5038FE19" w14:textId="77777777" w:rsidR="00D95B89" w:rsidRPr="0086491F" w:rsidRDefault="00D95B89" w:rsidP="00D95B89">
      <w:pPr>
        <w:rPr>
          <w:szCs w:val="24"/>
        </w:rPr>
      </w:pPr>
      <w:r w:rsidRPr="0086491F">
        <w:rPr>
          <w:color w:val="000000"/>
          <w:szCs w:val="24"/>
        </w:rPr>
        <w:t>Objective 1 : Form a healthy team by caring for one another, praying together, accomplishing tasks together, learning through “Team Building Initiatives” and articulating common goals for your community.</w:t>
      </w:r>
    </w:p>
    <w:p w14:paraId="3578DC26" w14:textId="77777777" w:rsidR="00D95B89" w:rsidRPr="0086491F" w:rsidRDefault="00D95B89" w:rsidP="00D95B89">
      <w:pPr>
        <w:rPr>
          <w:szCs w:val="24"/>
        </w:rPr>
      </w:pPr>
      <w:r w:rsidRPr="0086491F">
        <w:rPr>
          <w:color w:val="000000"/>
          <w:szCs w:val="24"/>
        </w:rPr>
        <w:t>Objective 2: Healthy, reconciled relationships and good staff/student partnership</w:t>
      </w:r>
    </w:p>
    <w:p w14:paraId="78A27A30" w14:textId="77777777" w:rsidR="00D95B89" w:rsidRPr="0086491F" w:rsidRDefault="00D95B89" w:rsidP="00D95B89">
      <w:pPr>
        <w:spacing w:after="240"/>
        <w:rPr>
          <w:szCs w:val="24"/>
        </w:rPr>
      </w:pPr>
    </w:p>
    <w:p w14:paraId="0C368238" w14:textId="77777777" w:rsidR="00D95B89" w:rsidRPr="0086491F" w:rsidRDefault="00D95B89" w:rsidP="00D95B89">
      <w:pPr>
        <w:rPr>
          <w:szCs w:val="24"/>
        </w:rPr>
      </w:pPr>
      <w:r w:rsidRPr="0086491F">
        <w:rPr>
          <w:b/>
          <w:bCs/>
          <w:color w:val="000000"/>
          <w:szCs w:val="24"/>
          <w:u w:val="single"/>
        </w:rPr>
        <w:t>Suggestions (you can do all or some of these):</w:t>
      </w:r>
    </w:p>
    <w:p w14:paraId="222E5EB6" w14:textId="77777777" w:rsidR="00D95B89" w:rsidRPr="00E646C4" w:rsidRDefault="00D95B89" w:rsidP="00F7739A">
      <w:pPr>
        <w:pStyle w:val="ListParagraph"/>
        <w:numPr>
          <w:ilvl w:val="0"/>
          <w:numId w:val="94"/>
        </w:numPr>
        <w:textAlignment w:val="baseline"/>
        <w:rPr>
          <w:color w:val="000000"/>
          <w:szCs w:val="24"/>
        </w:rPr>
      </w:pPr>
      <w:r w:rsidRPr="00E646C4">
        <w:rPr>
          <w:color w:val="000000"/>
          <w:szCs w:val="24"/>
        </w:rPr>
        <w:t>Use the GROW model to set up team building for the week (see next page) and also to further teach them GROW</w:t>
      </w:r>
    </w:p>
    <w:p w14:paraId="67F420B7" w14:textId="77777777" w:rsidR="00D95B89" w:rsidRPr="00E646C4" w:rsidRDefault="00D95B89" w:rsidP="00F7739A">
      <w:pPr>
        <w:pStyle w:val="ListParagraph"/>
        <w:numPr>
          <w:ilvl w:val="0"/>
          <w:numId w:val="94"/>
        </w:numPr>
        <w:textAlignment w:val="baseline"/>
        <w:rPr>
          <w:color w:val="000000"/>
          <w:szCs w:val="24"/>
        </w:rPr>
      </w:pPr>
      <w:r w:rsidRPr="00E646C4">
        <w:rPr>
          <w:color w:val="000000"/>
          <w:szCs w:val="24"/>
        </w:rPr>
        <w:t xml:space="preserve">At the beginning of the week allow each person to share more about themselves, what they want the team to know about them, and what they value in a team. Or a more thorough version is #3 </w:t>
      </w:r>
    </w:p>
    <w:p w14:paraId="1F10072F" w14:textId="77777777" w:rsidR="00E646C4" w:rsidRPr="00E646C4" w:rsidRDefault="00D95B89" w:rsidP="00F7739A">
      <w:pPr>
        <w:pStyle w:val="ListParagraph"/>
        <w:numPr>
          <w:ilvl w:val="0"/>
          <w:numId w:val="94"/>
        </w:numPr>
        <w:textAlignment w:val="baseline"/>
        <w:rPr>
          <w:color w:val="000000"/>
          <w:szCs w:val="24"/>
        </w:rPr>
      </w:pPr>
      <w:r w:rsidRPr="00E646C4">
        <w:rPr>
          <w:color w:val="000000"/>
          <w:szCs w:val="24"/>
        </w:rPr>
        <w:t>Goal: To begin learning about themselves and each other. To build team understanding and shared trust for the week</w:t>
      </w:r>
      <w:r w:rsidRPr="00E646C4">
        <w:rPr>
          <w:b/>
          <w:bCs/>
          <w:color w:val="000000"/>
          <w:szCs w:val="24"/>
        </w:rPr>
        <w:t xml:space="preserve"> </w:t>
      </w:r>
    </w:p>
    <w:p w14:paraId="305CC794" w14:textId="44F0663F" w:rsidR="00D95B89" w:rsidRPr="00E646C4" w:rsidRDefault="00D95B89" w:rsidP="00F7739A">
      <w:pPr>
        <w:pStyle w:val="ListParagraph"/>
        <w:numPr>
          <w:ilvl w:val="1"/>
          <w:numId w:val="94"/>
        </w:numPr>
        <w:textAlignment w:val="baseline"/>
        <w:rPr>
          <w:color w:val="000000"/>
          <w:szCs w:val="24"/>
        </w:rPr>
      </w:pPr>
      <w:r w:rsidRPr="00E646C4">
        <w:rPr>
          <w:color w:val="000000"/>
          <w:szCs w:val="24"/>
        </w:rPr>
        <w:t>Individual time to reflect (write down questions on the flip chart)</w:t>
      </w:r>
    </w:p>
    <w:p w14:paraId="72614C9C" w14:textId="77777777" w:rsidR="00D95B89" w:rsidRPr="00E646C4" w:rsidRDefault="00D95B89" w:rsidP="00F7739A">
      <w:pPr>
        <w:pStyle w:val="ListParagraph"/>
        <w:numPr>
          <w:ilvl w:val="2"/>
          <w:numId w:val="94"/>
        </w:numPr>
        <w:textAlignment w:val="baseline"/>
        <w:rPr>
          <w:color w:val="000000"/>
          <w:szCs w:val="24"/>
        </w:rPr>
      </w:pPr>
      <w:r w:rsidRPr="00E646C4">
        <w:rPr>
          <w:color w:val="000000"/>
          <w:szCs w:val="24"/>
        </w:rPr>
        <w:t>What do you want this team to know about your strengths, weaknesses, and passions? (give examples)</w:t>
      </w:r>
    </w:p>
    <w:p w14:paraId="19C4E054" w14:textId="77777777" w:rsidR="00D95B89" w:rsidRPr="00E646C4" w:rsidRDefault="00D95B89" w:rsidP="00F7739A">
      <w:pPr>
        <w:pStyle w:val="ListParagraph"/>
        <w:numPr>
          <w:ilvl w:val="2"/>
          <w:numId w:val="94"/>
        </w:numPr>
        <w:textAlignment w:val="baseline"/>
        <w:rPr>
          <w:color w:val="000000"/>
          <w:szCs w:val="24"/>
        </w:rPr>
      </w:pPr>
      <w:r w:rsidRPr="00E646C4">
        <w:rPr>
          <w:color w:val="000000"/>
          <w:szCs w:val="24"/>
        </w:rPr>
        <w:t>What are 1-2 hopes for this team for the week?</w:t>
      </w:r>
    </w:p>
    <w:p w14:paraId="30DEC079" w14:textId="77777777" w:rsidR="00D95B89" w:rsidRPr="00E646C4" w:rsidRDefault="00D95B89" w:rsidP="00F7739A">
      <w:pPr>
        <w:pStyle w:val="ListParagraph"/>
        <w:numPr>
          <w:ilvl w:val="2"/>
          <w:numId w:val="94"/>
        </w:numPr>
        <w:textAlignment w:val="baseline"/>
        <w:rPr>
          <w:color w:val="000000"/>
          <w:szCs w:val="24"/>
        </w:rPr>
      </w:pPr>
      <w:r w:rsidRPr="00E646C4">
        <w:rPr>
          <w:color w:val="000000"/>
          <w:szCs w:val="24"/>
        </w:rPr>
        <w:t>What makes a healthy team for you? What breaks trust?</w:t>
      </w:r>
    </w:p>
    <w:p w14:paraId="65799F80" w14:textId="77777777" w:rsidR="00A93346" w:rsidRDefault="00D95B89" w:rsidP="00F7739A">
      <w:pPr>
        <w:pStyle w:val="ListParagraph"/>
        <w:numPr>
          <w:ilvl w:val="2"/>
          <w:numId w:val="94"/>
        </w:numPr>
        <w:textAlignment w:val="baseline"/>
        <w:rPr>
          <w:color w:val="000000"/>
          <w:szCs w:val="24"/>
        </w:rPr>
      </w:pPr>
      <w:r w:rsidRPr="00E646C4">
        <w:rPr>
          <w:color w:val="000000"/>
          <w:szCs w:val="24"/>
        </w:rPr>
        <w:t>Each person write a list down to make it go faster and hear from everyone- then post it on the wall</w:t>
      </w:r>
    </w:p>
    <w:p w14:paraId="1D2EA281" w14:textId="05E8E44B" w:rsidR="00D95B89" w:rsidRPr="00A93346" w:rsidRDefault="00D95B89" w:rsidP="00F7739A">
      <w:pPr>
        <w:pStyle w:val="ListParagraph"/>
        <w:numPr>
          <w:ilvl w:val="1"/>
          <w:numId w:val="94"/>
        </w:numPr>
        <w:textAlignment w:val="baseline"/>
        <w:rPr>
          <w:color w:val="000000"/>
          <w:szCs w:val="24"/>
        </w:rPr>
      </w:pPr>
      <w:r w:rsidRPr="00A93346">
        <w:rPr>
          <w:color w:val="000000"/>
          <w:szCs w:val="24"/>
        </w:rPr>
        <w:t>Share highlights in the whole group</w:t>
      </w:r>
    </w:p>
    <w:p w14:paraId="211CFA78" w14:textId="77777777" w:rsidR="00D95B89" w:rsidRPr="004C6C27" w:rsidRDefault="00D95B89" w:rsidP="00F7739A">
      <w:pPr>
        <w:pStyle w:val="ListParagraph"/>
        <w:numPr>
          <w:ilvl w:val="2"/>
          <w:numId w:val="94"/>
        </w:numPr>
        <w:textAlignment w:val="baseline"/>
        <w:rPr>
          <w:color w:val="000000"/>
          <w:szCs w:val="24"/>
        </w:rPr>
      </w:pPr>
      <w:r w:rsidRPr="004C6C27">
        <w:rPr>
          <w:color w:val="000000"/>
          <w:szCs w:val="24"/>
        </w:rPr>
        <w:t>Write down themes on the flip chart for sharing to create a covenant</w:t>
      </w:r>
    </w:p>
    <w:p w14:paraId="6FC18BA2" w14:textId="77777777" w:rsidR="00D95B89" w:rsidRPr="004C6C27" w:rsidRDefault="00D95B89" w:rsidP="00F7739A">
      <w:pPr>
        <w:pStyle w:val="ListParagraph"/>
        <w:numPr>
          <w:ilvl w:val="2"/>
          <w:numId w:val="94"/>
        </w:numPr>
        <w:textAlignment w:val="baseline"/>
        <w:rPr>
          <w:color w:val="000000"/>
          <w:szCs w:val="24"/>
        </w:rPr>
      </w:pPr>
      <w:r w:rsidRPr="004C6C27">
        <w:rPr>
          <w:color w:val="000000"/>
          <w:szCs w:val="24"/>
        </w:rPr>
        <w:t>Staff lead in creating the covenant by summarizing what they have shared</w:t>
      </w:r>
    </w:p>
    <w:p w14:paraId="082B0643" w14:textId="77777777" w:rsidR="00C146E2" w:rsidRDefault="00D95B89" w:rsidP="00F7739A">
      <w:pPr>
        <w:pStyle w:val="ListParagraph"/>
        <w:numPr>
          <w:ilvl w:val="2"/>
          <w:numId w:val="94"/>
        </w:numPr>
        <w:textAlignment w:val="baseline"/>
        <w:rPr>
          <w:color w:val="000000"/>
          <w:szCs w:val="24"/>
        </w:rPr>
      </w:pPr>
      <w:r w:rsidRPr="004C6C27">
        <w:rPr>
          <w:color w:val="000000"/>
          <w:szCs w:val="24"/>
        </w:rPr>
        <w:t>Ask certain people to be in charge of bringing us back to the covenant throughout the week</w:t>
      </w:r>
    </w:p>
    <w:p w14:paraId="1FCD3B0D" w14:textId="77777777" w:rsidR="002B4F5C" w:rsidRDefault="00D95B89" w:rsidP="00F7739A">
      <w:pPr>
        <w:pStyle w:val="ListParagraph"/>
        <w:numPr>
          <w:ilvl w:val="1"/>
          <w:numId w:val="94"/>
        </w:numPr>
        <w:textAlignment w:val="baseline"/>
        <w:rPr>
          <w:color w:val="000000"/>
          <w:szCs w:val="24"/>
        </w:rPr>
      </w:pPr>
      <w:r w:rsidRPr="00C146E2">
        <w:rPr>
          <w:color w:val="000000"/>
          <w:szCs w:val="24"/>
        </w:rPr>
        <w:t>Affirm and pray for each other in groups of 2-3</w:t>
      </w:r>
    </w:p>
    <w:p w14:paraId="14CA2005" w14:textId="77777777" w:rsidR="002B4F5C" w:rsidRDefault="00D95B89" w:rsidP="00F7739A">
      <w:pPr>
        <w:pStyle w:val="ListParagraph"/>
        <w:numPr>
          <w:ilvl w:val="0"/>
          <w:numId w:val="94"/>
        </w:numPr>
        <w:textAlignment w:val="baseline"/>
        <w:rPr>
          <w:color w:val="000000"/>
          <w:szCs w:val="24"/>
        </w:rPr>
      </w:pPr>
      <w:r w:rsidRPr="002B4F5C">
        <w:rPr>
          <w:color w:val="000000"/>
          <w:szCs w:val="24"/>
        </w:rPr>
        <w:t>Do the Johari window with them at the beginning of the week (4 windows-things they know and others don’t, things others know about them that they don’t, things everyone knows, things no one knows).  </w:t>
      </w:r>
    </w:p>
    <w:p w14:paraId="1AB5C708" w14:textId="77777777" w:rsidR="002B4F5C" w:rsidRDefault="00D95B89" w:rsidP="00F7739A">
      <w:pPr>
        <w:pStyle w:val="ListParagraph"/>
        <w:numPr>
          <w:ilvl w:val="1"/>
          <w:numId w:val="94"/>
        </w:numPr>
        <w:textAlignment w:val="baseline"/>
        <w:rPr>
          <w:color w:val="000000"/>
          <w:szCs w:val="24"/>
        </w:rPr>
      </w:pPr>
      <w:r w:rsidRPr="002B4F5C">
        <w:rPr>
          <w:color w:val="000000"/>
          <w:szCs w:val="24"/>
        </w:rPr>
        <w:t>Have each person create their own Johari window and fill out the things they know that others don’t and the things everyone knows</w:t>
      </w:r>
    </w:p>
    <w:p w14:paraId="55BF182C" w14:textId="77777777" w:rsidR="002B4F5C" w:rsidRPr="002B4F5C" w:rsidRDefault="00D95B89" w:rsidP="00F7739A">
      <w:pPr>
        <w:pStyle w:val="ListParagraph"/>
        <w:numPr>
          <w:ilvl w:val="1"/>
          <w:numId w:val="94"/>
        </w:numPr>
        <w:textAlignment w:val="baseline"/>
        <w:rPr>
          <w:szCs w:val="24"/>
        </w:rPr>
      </w:pPr>
      <w:r w:rsidRPr="002B4F5C">
        <w:rPr>
          <w:color w:val="000000"/>
          <w:szCs w:val="24"/>
        </w:rPr>
        <w:t>later in the week come back to it and have others add in things others know</w:t>
      </w:r>
      <w:r w:rsidR="002B4F5C" w:rsidRPr="002B4F5C">
        <w:rPr>
          <w:color w:val="000000"/>
          <w:szCs w:val="24"/>
        </w:rPr>
        <w:t xml:space="preserve"> about them that they don’t know</w:t>
      </w:r>
    </w:p>
    <w:p w14:paraId="442999D2" w14:textId="1F0F234F" w:rsidR="00D3325D" w:rsidRPr="002B4F5C" w:rsidRDefault="00D95B89" w:rsidP="00F7739A">
      <w:pPr>
        <w:pStyle w:val="ListParagraph"/>
        <w:numPr>
          <w:ilvl w:val="0"/>
          <w:numId w:val="94"/>
        </w:numPr>
        <w:textAlignment w:val="baseline"/>
        <w:rPr>
          <w:szCs w:val="24"/>
        </w:rPr>
      </w:pPr>
      <w:r w:rsidRPr="002B4F5C">
        <w:rPr>
          <w:color w:val="000000"/>
          <w:szCs w:val="24"/>
        </w:rPr>
        <w:lastRenderedPageBreak/>
        <w:t xml:space="preserve">Take advantage of </w:t>
      </w:r>
      <w:r w:rsidRPr="002B4F5C">
        <w:rPr>
          <w:b/>
          <w:bCs/>
          <w:color w:val="000000"/>
          <w:szCs w:val="24"/>
        </w:rPr>
        <w:t xml:space="preserve">team building initiatives </w:t>
      </w:r>
      <w:r w:rsidRPr="002B4F5C">
        <w:rPr>
          <w:color w:val="000000"/>
          <w:szCs w:val="24"/>
        </w:rPr>
        <w:t>led by initiative coordinator or lead yourself if no coordinator your week</w:t>
      </w:r>
      <w:r w:rsidRPr="002B4F5C">
        <w:rPr>
          <w:b/>
          <w:bCs/>
          <w:color w:val="000000"/>
          <w:szCs w:val="24"/>
        </w:rPr>
        <w:t xml:space="preserve"> </w:t>
      </w:r>
      <w:r w:rsidRPr="002B4F5C">
        <w:rPr>
          <w:color w:val="000000"/>
          <w:szCs w:val="24"/>
        </w:rPr>
        <w:t xml:space="preserve">-it provides action learning, you can use it for goal setting, they learn through success and failure, there is good debrief </w:t>
      </w:r>
      <w:r w:rsidR="00D3325D" w:rsidRPr="002B4F5C">
        <w:rPr>
          <w:color w:val="000000"/>
          <w:szCs w:val="24"/>
        </w:rPr>
        <w:t>and applying the learning to cam</w:t>
      </w:r>
      <w:r w:rsidRPr="002B4F5C">
        <w:rPr>
          <w:color w:val="000000"/>
          <w:szCs w:val="24"/>
        </w:rPr>
        <w:t>pus.</w:t>
      </w:r>
    </w:p>
    <w:p w14:paraId="15D4502A" w14:textId="77777777" w:rsidR="00D3325D" w:rsidRPr="0086491F" w:rsidRDefault="00D3325D" w:rsidP="00D3325D">
      <w:pPr>
        <w:pStyle w:val="ListParagraph"/>
        <w:ind w:left="720"/>
        <w:rPr>
          <w:szCs w:val="24"/>
        </w:rPr>
      </w:pPr>
    </w:p>
    <w:p w14:paraId="55F885F9" w14:textId="77777777" w:rsidR="00D3325D" w:rsidRPr="0086491F" w:rsidRDefault="00D3325D" w:rsidP="00D3325D">
      <w:pPr>
        <w:pStyle w:val="ListParagraph"/>
        <w:ind w:left="720"/>
        <w:rPr>
          <w:szCs w:val="24"/>
        </w:rPr>
      </w:pPr>
    </w:p>
    <w:p w14:paraId="05B71694" w14:textId="0AFEE8EE" w:rsidR="00D95B89" w:rsidRPr="0086491F" w:rsidRDefault="00D95B89" w:rsidP="00D3325D">
      <w:pPr>
        <w:rPr>
          <w:szCs w:val="24"/>
        </w:rPr>
      </w:pPr>
      <w:r w:rsidRPr="0086491F">
        <w:rPr>
          <w:color w:val="000000"/>
          <w:sz w:val="28"/>
          <w:szCs w:val="28"/>
        </w:rPr>
        <w:t xml:space="preserve">Coaching Leaders for Success in Leadership Track using </w:t>
      </w:r>
      <w:r w:rsidRPr="0086491F">
        <w:rPr>
          <w:b/>
          <w:bCs/>
          <w:color w:val="000000"/>
          <w:sz w:val="28"/>
          <w:szCs w:val="28"/>
          <w:u w:val="single"/>
        </w:rPr>
        <w:t>GROW</w:t>
      </w:r>
    </w:p>
    <w:p w14:paraId="5BE9E9CE" w14:textId="77777777" w:rsidR="00D95B89" w:rsidRPr="0086491F" w:rsidRDefault="00D95B89" w:rsidP="00D95B89">
      <w:pPr>
        <w:rPr>
          <w:szCs w:val="24"/>
        </w:rPr>
      </w:pPr>
      <w:r w:rsidRPr="0086491F">
        <w:rPr>
          <w:b/>
          <w:bCs/>
          <w:color w:val="000000"/>
          <w:szCs w:val="24"/>
          <w:u w:val="single"/>
        </w:rPr>
        <w:t>G</w:t>
      </w:r>
      <w:r w:rsidRPr="0086491F">
        <w:rPr>
          <w:color w:val="000000"/>
          <w:szCs w:val="24"/>
        </w:rPr>
        <w:t>oal:</w:t>
      </w:r>
    </w:p>
    <w:p w14:paraId="37BB6CF6" w14:textId="77777777" w:rsidR="00D95B89" w:rsidRPr="0086491F" w:rsidRDefault="00D95B89" w:rsidP="00F7739A">
      <w:pPr>
        <w:pStyle w:val="ListParagraph"/>
        <w:numPr>
          <w:ilvl w:val="0"/>
          <w:numId w:val="74"/>
        </w:numPr>
        <w:rPr>
          <w:szCs w:val="24"/>
        </w:rPr>
      </w:pPr>
      <w:r w:rsidRPr="0086491F">
        <w:rPr>
          <w:color w:val="000000"/>
          <w:szCs w:val="24"/>
        </w:rPr>
        <w:t>Articulate the Goals for the week (goals page)</w:t>
      </w:r>
    </w:p>
    <w:p w14:paraId="2C4FED23" w14:textId="77777777" w:rsidR="00D95B89" w:rsidRPr="00E40D84" w:rsidRDefault="00D95B89" w:rsidP="00F7739A">
      <w:pPr>
        <w:pStyle w:val="ListParagraph"/>
        <w:numPr>
          <w:ilvl w:val="0"/>
          <w:numId w:val="74"/>
        </w:numPr>
        <w:rPr>
          <w:szCs w:val="24"/>
        </w:rPr>
      </w:pPr>
      <w:r w:rsidRPr="0086491F">
        <w:rPr>
          <w:color w:val="000000"/>
          <w:szCs w:val="24"/>
        </w:rPr>
        <w:t>Track Overview</w:t>
      </w:r>
    </w:p>
    <w:p w14:paraId="2DC145D6" w14:textId="77777777" w:rsidR="00E40D84" w:rsidRPr="0086491F" w:rsidRDefault="00E40D84" w:rsidP="00E40D84">
      <w:pPr>
        <w:pStyle w:val="ListParagraph"/>
        <w:ind w:left="720"/>
        <w:rPr>
          <w:szCs w:val="24"/>
        </w:rPr>
      </w:pPr>
    </w:p>
    <w:p w14:paraId="11493468" w14:textId="77777777" w:rsidR="00D95B89" w:rsidRPr="0086491F" w:rsidRDefault="00D95B89" w:rsidP="00D95B89">
      <w:pPr>
        <w:rPr>
          <w:szCs w:val="24"/>
        </w:rPr>
      </w:pPr>
      <w:r w:rsidRPr="0086491F">
        <w:rPr>
          <w:b/>
          <w:bCs/>
          <w:color w:val="000000"/>
          <w:szCs w:val="24"/>
          <w:u w:val="single"/>
        </w:rPr>
        <w:t>R</w:t>
      </w:r>
      <w:r w:rsidRPr="0086491F">
        <w:rPr>
          <w:color w:val="000000"/>
          <w:szCs w:val="24"/>
        </w:rPr>
        <w:t>eality:</w:t>
      </w:r>
    </w:p>
    <w:p w14:paraId="406C2158" w14:textId="77777777" w:rsidR="00D95B89" w:rsidRPr="00E40D84" w:rsidRDefault="00D95B89" w:rsidP="00F7739A">
      <w:pPr>
        <w:pStyle w:val="ListParagraph"/>
        <w:numPr>
          <w:ilvl w:val="0"/>
          <w:numId w:val="106"/>
        </w:numPr>
        <w:rPr>
          <w:szCs w:val="24"/>
        </w:rPr>
      </w:pPr>
      <w:r w:rsidRPr="00E40D84">
        <w:rPr>
          <w:color w:val="000000"/>
          <w:szCs w:val="24"/>
        </w:rPr>
        <w:t>Have senior student leaders share about leadership track last year</w:t>
      </w:r>
    </w:p>
    <w:p w14:paraId="0F480337" w14:textId="77777777" w:rsidR="00D95B89" w:rsidRPr="00E40D84" w:rsidRDefault="00D95B89" w:rsidP="00F7739A">
      <w:pPr>
        <w:pStyle w:val="ListParagraph"/>
        <w:numPr>
          <w:ilvl w:val="0"/>
          <w:numId w:val="106"/>
        </w:numPr>
        <w:rPr>
          <w:szCs w:val="24"/>
        </w:rPr>
      </w:pPr>
      <w:r w:rsidRPr="00E40D84">
        <w:rPr>
          <w:color w:val="000000"/>
          <w:szCs w:val="24"/>
        </w:rPr>
        <w:t>Prayer time:</w:t>
      </w:r>
    </w:p>
    <w:p w14:paraId="58B00B14" w14:textId="77777777" w:rsidR="00D95B89" w:rsidRPr="00E40D84" w:rsidRDefault="00D95B89" w:rsidP="00F7739A">
      <w:pPr>
        <w:pStyle w:val="ListParagraph"/>
        <w:numPr>
          <w:ilvl w:val="0"/>
          <w:numId w:val="106"/>
        </w:numPr>
        <w:rPr>
          <w:szCs w:val="24"/>
        </w:rPr>
      </w:pPr>
      <w:r w:rsidRPr="00E40D84">
        <w:rPr>
          <w:color w:val="000000"/>
          <w:szCs w:val="24"/>
        </w:rPr>
        <w:t>What could keep you from being healthy and engaged during our track time together this week?  Or what would keep you from contributing well to the group?</w:t>
      </w:r>
    </w:p>
    <w:p w14:paraId="74A5DDA5" w14:textId="77777777" w:rsidR="00D95B89" w:rsidRPr="00E40D84" w:rsidRDefault="00D95B89" w:rsidP="00F7739A">
      <w:pPr>
        <w:pStyle w:val="ListParagraph"/>
        <w:numPr>
          <w:ilvl w:val="0"/>
          <w:numId w:val="106"/>
        </w:numPr>
        <w:rPr>
          <w:szCs w:val="24"/>
        </w:rPr>
      </w:pPr>
      <w:r w:rsidRPr="00E40D84">
        <w:rPr>
          <w:color w:val="000000"/>
          <w:szCs w:val="24"/>
        </w:rPr>
        <w:t>What are barriers that may keep us from reaching our goals?</w:t>
      </w:r>
    </w:p>
    <w:p w14:paraId="1A350BEA" w14:textId="77777777" w:rsidR="00D95B89" w:rsidRPr="00E40D84" w:rsidRDefault="00D95B89" w:rsidP="00F7739A">
      <w:pPr>
        <w:pStyle w:val="ListParagraph"/>
        <w:numPr>
          <w:ilvl w:val="0"/>
          <w:numId w:val="106"/>
        </w:numPr>
        <w:rPr>
          <w:szCs w:val="24"/>
        </w:rPr>
      </w:pPr>
      <w:r w:rsidRPr="00E40D84">
        <w:rPr>
          <w:color w:val="000000"/>
          <w:szCs w:val="24"/>
        </w:rPr>
        <w:t>Share the answers to these questions and pray for each other</w:t>
      </w:r>
    </w:p>
    <w:p w14:paraId="6AA0FE3A" w14:textId="77777777" w:rsidR="00E40D84" w:rsidRPr="00E40D84" w:rsidRDefault="00E40D84" w:rsidP="00E40D84">
      <w:pPr>
        <w:pStyle w:val="ListParagraph"/>
        <w:ind w:left="720"/>
        <w:rPr>
          <w:szCs w:val="24"/>
        </w:rPr>
      </w:pPr>
    </w:p>
    <w:p w14:paraId="0016C4FD" w14:textId="77777777" w:rsidR="00D95B89" w:rsidRPr="0086491F" w:rsidRDefault="00D95B89" w:rsidP="00D95B89">
      <w:pPr>
        <w:rPr>
          <w:szCs w:val="24"/>
        </w:rPr>
      </w:pPr>
      <w:r w:rsidRPr="0086491F">
        <w:rPr>
          <w:b/>
          <w:bCs/>
          <w:color w:val="000000"/>
          <w:szCs w:val="24"/>
          <w:u w:val="single"/>
        </w:rPr>
        <w:t>O</w:t>
      </w:r>
      <w:r w:rsidRPr="0086491F">
        <w:rPr>
          <w:color w:val="000000"/>
          <w:szCs w:val="24"/>
        </w:rPr>
        <w:t>ptions:</w:t>
      </w:r>
    </w:p>
    <w:p w14:paraId="048FBB23" w14:textId="548E8AD3" w:rsidR="00D95B89" w:rsidRPr="0086491F" w:rsidRDefault="00D95B89" w:rsidP="00F7739A">
      <w:pPr>
        <w:pStyle w:val="ListParagraph"/>
        <w:numPr>
          <w:ilvl w:val="0"/>
          <w:numId w:val="75"/>
        </w:numPr>
        <w:rPr>
          <w:szCs w:val="24"/>
        </w:rPr>
      </w:pPr>
      <w:r w:rsidRPr="0086491F">
        <w:rPr>
          <w:color w:val="000000"/>
          <w:szCs w:val="24"/>
        </w:rPr>
        <w:t>What are some specific ways you, understanding your own personality/temperament/needs, could address the concerns you have for engaging well as a leader in our track?  (Give examples, i.e. taking a free time to be alone for introverts, seek prayer from a friend when realizing fears arising, using 15 mins of time between breakfast and track to spend in QT, having time in care groups throughout the track,</w:t>
      </w:r>
      <w:r w:rsidR="0031648A">
        <w:rPr>
          <w:color w:val="000000"/>
          <w:szCs w:val="24"/>
        </w:rPr>
        <w:t xml:space="preserve"> </w:t>
      </w:r>
      <w:r w:rsidRPr="0086491F">
        <w:rPr>
          <w:color w:val="000000"/>
          <w:szCs w:val="24"/>
        </w:rPr>
        <w:t>taking advantage of group worship during QTs, etc.)</w:t>
      </w:r>
    </w:p>
    <w:p w14:paraId="190ADB0D" w14:textId="77777777" w:rsidR="00D95B89" w:rsidRPr="00E40D84" w:rsidRDefault="00D95B89" w:rsidP="00F7739A">
      <w:pPr>
        <w:pStyle w:val="ListParagraph"/>
        <w:numPr>
          <w:ilvl w:val="0"/>
          <w:numId w:val="75"/>
        </w:numPr>
        <w:rPr>
          <w:szCs w:val="24"/>
        </w:rPr>
      </w:pPr>
      <w:r w:rsidRPr="0086491F">
        <w:rPr>
          <w:color w:val="000000"/>
          <w:szCs w:val="24"/>
        </w:rPr>
        <w:t>Consider which options suit them best in order to stay engaged and healthy throughout the week</w:t>
      </w:r>
    </w:p>
    <w:p w14:paraId="3D45EEF5" w14:textId="77777777" w:rsidR="00E40D84" w:rsidRPr="0086491F" w:rsidRDefault="00E40D84" w:rsidP="00E40D84">
      <w:pPr>
        <w:pStyle w:val="ListParagraph"/>
        <w:ind w:left="720"/>
        <w:rPr>
          <w:szCs w:val="24"/>
        </w:rPr>
      </w:pPr>
    </w:p>
    <w:p w14:paraId="50823EBB" w14:textId="77777777" w:rsidR="00D95B89" w:rsidRPr="0086491F" w:rsidRDefault="00D95B89" w:rsidP="00D95B89">
      <w:pPr>
        <w:rPr>
          <w:szCs w:val="24"/>
        </w:rPr>
      </w:pPr>
      <w:r w:rsidRPr="0086491F">
        <w:rPr>
          <w:b/>
          <w:bCs/>
          <w:color w:val="000000"/>
          <w:szCs w:val="24"/>
          <w:u w:val="single"/>
        </w:rPr>
        <w:t>W</w:t>
      </w:r>
      <w:r w:rsidRPr="0086491F">
        <w:rPr>
          <w:color w:val="000000"/>
          <w:szCs w:val="24"/>
        </w:rPr>
        <w:t>ill:</w:t>
      </w:r>
    </w:p>
    <w:p w14:paraId="2FAD7EBE" w14:textId="77777777" w:rsidR="00D95B89" w:rsidRPr="0086491F" w:rsidRDefault="00D95B89" w:rsidP="00F7739A">
      <w:pPr>
        <w:pStyle w:val="ListParagraph"/>
        <w:numPr>
          <w:ilvl w:val="0"/>
          <w:numId w:val="76"/>
        </w:numPr>
        <w:rPr>
          <w:szCs w:val="24"/>
        </w:rPr>
      </w:pPr>
      <w:r w:rsidRPr="0086491F">
        <w:rPr>
          <w:color w:val="000000"/>
          <w:szCs w:val="24"/>
        </w:rPr>
        <w:t>Commit to a specific option</w:t>
      </w:r>
    </w:p>
    <w:p w14:paraId="2DE41B7D" w14:textId="77777777" w:rsidR="00D95B89" w:rsidRPr="0086491F" w:rsidRDefault="00D95B89" w:rsidP="00F7739A">
      <w:pPr>
        <w:pStyle w:val="ListParagraph"/>
        <w:numPr>
          <w:ilvl w:val="0"/>
          <w:numId w:val="76"/>
        </w:numPr>
        <w:rPr>
          <w:szCs w:val="24"/>
        </w:rPr>
      </w:pPr>
      <w:r w:rsidRPr="0086491F">
        <w:rPr>
          <w:color w:val="000000"/>
          <w:szCs w:val="24"/>
        </w:rPr>
        <w:t>Consider how likely you are do actually do this throughout the week – make a plan for success</w:t>
      </w:r>
    </w:p>
    <w:p w14:paraId="22FF436F" w14:textId="77777777" w:rsidR="00D95B89" w:rsidRPr="0086491F" w:rsidRDefault="00D95B89" w:rsidP="00F7739A">
      <w:pPr>
        <w:pStyle w:val="ListParagraph"/>
        <w:numPr>
          <w:ilvl w:val="0"/>
          <w:numId w:val="76"/>
        </w:numPr>
        <w:rPr>
          <w:szCs w:val="24"/>
        </w:rPr>
      </w:pPr>
      <w:r w:rsidRPr="0086491F">
        <w:rPr>
          <w:color w:val="000000"/>
          <w:szCs w:val="24"/>
        </w:rPr>
        <w:t>What kind of support and accountability will be helpful from your care group?</w:t>
      </w:r>
    </w:p>
    <w:p w14:paraId="35CAB591" w14:textId="77777777" w:rsidR="00D95B89" w:rsidRDefault="00D95B89">
      <w:pPr>
        <w:rPr>
          <w:rFonts w:eastAsiaTheme="majorEastAsia" w:cstheme="majorBidi"/>
          <w:bCs/>
          <w:color w:val="345A8A" w:themeColor="accent1" w:themeShade="B5"/>
          <w:spacing w:val="5"/>
          <w:kern w:val="28"/>
          <w:sz w:val="52"/>
          <w:szCs w:val="32"/>
        </w:rPr>
      </w:pPr>
      <w:r>
        <w:br w:type="page"/>
      </w:r>
    </w:p>
    <w:p w14:paraId="28DEFFC0" w14:textId="77777777" w:rsidR="00951874" w:rsidRDefault="001A4C68" w:rsidP="00951874">
      <w:pPr>
        <w:pStyle w:val="Heading1"/>
      </w:pPr>
      <w:bookmarkStart w:id="43" w:name="_Toc479325347"/>
      <w:r>
        <w:lastRenderedPageBreak/>
        <w:t>Sunday</w:t>
      </w:r>
      <w:bookmarkEnd w:id="43"/>
    </w:p>
    <w:p w14:paraId="3044C2FA" w14:textId="77777777" w:rsidR="00FC5BBC" w:rsidRPr="00DB77BC" w:rsidRDefault="00FC5BBC" w:rsidP="00FC5BBC">
      <w:pPr>
        <w:pStyle w:val="Heading2"/>
      </w:pPr>
      <w:bookmarkStart w:id="44" w:name="_Toc479325348"/>
      <w:r w:rsidRPr="00DB77BC">
        <w:t>Retreat of Silence</w:t>
      </w:r>
      <w:bookmarkEnd w:id="44"/>
    </w:p>
    <w:p w14:paraId="58F8ADEC" w14:textId="77777777" w:rsidR="00FC5BBC" w:rsidRPr="007B449F" w:rsidRDefault="00FC5BBC" w:rsidP="00FC5BBC">
      <w:pPr>
        <w:rPr>
          <w:rFonts w:ascii="FrutigerLT-Light" w:hAnsi="FrutigerLT-Light" w:cs="Arial"/>
          <w:szCs w:val="24"/>
        </w:rPr>
      </w:pPr>
      <w:r w:rsidRPr="007B449F">
        <w:rPr>
          <w:rFonts w:ascii="FrutigerLT-Light" w:hAnsi="FrutigerLT-Light" w:cs="Arial"/>
          <w:b/>
          <w:bCs/>
          <w:color w:val="000000"/>
          <w:szCs w:val="24"/>
        </w:rPr>
        <w:t>Arrival and settling in:  </w:t>
      </w:r>
    </w:p>
    <w:p w14:paraId="573528A9" w14:textId="77777777" w:rsidR="00FC5BBC" w:rsidRPr="007B449F" w:rsidRDefault="00FC5BBC" w:rsidP="00FC5BBC">
      <w:pPr>
        <w:rPr>
          <w:rFonts w:ascii="FrutigerLT-Light" w:hAnsi="FrutigerLT-Light" w:cs="Arial"/>
          <w:szCs w:val="24"/>
        </w:rPr>
      </w:pPr>
      <w:r w:rsidRPr="007B449F">
        <w:rPr>
          <w:rFonts w:ascii="FrutigerLT-Light" w:hAnsi="FrutigerLT-Light" w:cs="Arial"/>
          <w:b/>
          <w:bCs/>
          <w:color w:val="000000"/>
          <w:szCs w:val="24"/>
        </w:rPr>
        <w:t xml:space="preserve">    Settling in: </w:t>
      </w:r>
      <w:r w:rsidRPr="007B449F">
        <w:rPr>
          <w:rFonts w:ascii="FrutigerLT-Light" w:hAnsi="FrutigerLT-Light" w:cs="Arial"/>
          <w:color w:val="000000"/>
          <w:szCs w:val="24"/>
        </w:rPr>
        <w:t>Walk, explore, observe surroundings, rest</w:t>
      </w:r>
    </w:p>
    <w:p w14:paraId="2D65CF89" w14:textId="77777777" w:rsidR="00FC5BBC" w:rsidRDefault="00FC5BBC" w:rsidP="00FC5BBC">
      <w:pPr>
        <w:rPr>
          <w:rFonts w:ascii="FrutigerLT-Light" w:hAnsi="FrutigerLT-Light" w:cs="Arial"/>
          <w:b/>
          <w:bCs/>
          <w:color w:val="000000"/>
          <w:szCs w:val="24"/>
        </w:rPr>
      </w:pPr>
      <w:r w:rsidRPr="007B449F">
        <w:rPr>
          <w:rFonts w:ascii="FrutigerLT-Light" w:hAnsi="FrutigerLT-Light" w:cs="Arial"/>
          <w:b/>
          <w:bCs/>
          <w:color w:val="000000"/>
          <w:szCs w:val="24"/>
        </w:rPr>
        <w:t xml:space="preserve">    Looking back: How am I entering the week? </w:t>
      </w:r>
    </w:p>
    <w:p w14:paraId="35D78314" w14:textId="77777777" w:rsidR="00FC5BBC" w:rsidRPr="00D106F7" w:rsidRDefault="00FC5BBC" w:rsidP="00F7739A">
      <w:pPr>
        <w:pStyle w:val="ListParagraph"/>
        <w:numPr>
          <w:ilvl w:val="0"/>
          <w:numId w:val="107"/>
        </w:numPr>
        <w:rPr>
          <w:rFonts w:ascii="FrutigerLT-Light" w:hAnsi="FrutigerLT-Light" w:cs="Arial"/>
          <w:szCs w:val="24"/>
        </w:rPr>
      </w:pPr>
      <w:r w:rsidRPr="00D106F7">
        <w:rPr>
          <w:rFonts w:ascii="FrutigerLT-Light" w:hAnsi="FrutigerLT-Light" w:cs="Arial"/>
          <w:color w:val="000000"/>
          <w:szCs w:val="24"/>
        </w:rPr>
        <w:t>How have I arrived here?  What do I feel gratitude for?  What encouragements have come to me recently?  What weariness do I feel?  What burdens weigh on me?  What would I like to bring to Jesus?  </w:t>
      </w:r>
    </w:p>
    <w:p w14:paraId="27CC549C" w14:textId="77777777" w:rsidR="00FC5BBC" w:rsidRPr="00D106F7" w:rsidRDefault="00FC5BBC" w:rsidP="00F7739A">
      <w:pPr>
        <w:pStyle w:val="ListParagraph"/>
        <w:numPr>
          <w:ilvl w:val="0"/>
          <w:numId w:val="107"/>
        </w:numPr>
        <w:rPr>
          <w:rFonts w:ascii="FrutigerLT-Light" w:hAnsi="FrutigerLT-Light" w:cs="Arial"/>
          <w:szCs w:val="24"/>
        </w:rPr>
      </w:pPr>
      <w:r w:rsidRPr="00D106F7">
        <w:rPr>
          <w:rFonts w:ascii="FrutigerLT-Light" w:hAnsi="FrutigerLT-Light" w:cs="Arial"/>
          <w:color w:val="000000"/>
          <w:szCs w:val="24"/>
        </w:rPr>
        <w:t>How am I doing emotionally? What am I angry/mad about?  Sad about? Anxious about? Glad about?</w:t>
      </w:r>
    </w:p>
    <w:p w14:paraId="64D69CF1" w14:textId="77777777" w:rsidR="00FC5BBC" w:rsidRPr="00E40D84" w:rsidRDefault="00FC5BBC" w:rsidP="00F7739A">
      <w:pPr>
        <w:pStyle w:val="ListParagraph"/>
        <w:numPr>
          <w:ilvl w:val="1"/>
          <w:numId w:val="107"/>
        </w:numPr>
        <w:rPr>
          <w:rFonts w:ascii="FrutigerLT-Light" w:hAnsi="FrutigerLT-Light" w:cs="Arial"/>
          <w:szCs w:val="24"/>
        </w:rPr>
      </w:pPr>
      <w:r w:rsidRPr="00E40D84">
        <w:rPr>
          <w:rFonts w:ascii="FrutigerLT-Light" w:hAnsi="FrutigerLT-Light" w:cs="Arial"/>
          <w:b/>
          <w:bCs/>
          <w:color w:val="000000"/>
          <w:szCs w:val="24"/>
        </w:rPr>
        <w:t xml:space="preserve">Jesus’ Invitation: </w:t>
      </w:r>
      <w:r w:rsidRPr="00E40D84">
        <w:rPr>
          <w:rFonts w:ascii="FrutigerLT-Light" w:hAnsi="FrutigerLT-Light" w:cs="Arial"/>
          <w:color w:val="000000"/>
          <w:szCs w:val="24"/>
        </w:rPr>
        <w:t>(Matthew 11:28-30) Meditate on Jesus’ invitation, and how you want to respond to him:  </w:t>
      </w:r>
    </w:p>
    <w:p w14:paraId="184FB334" w14:textId="77777777" w:rsidR="00FC5BBC" w:rsidRPr="00E40D84" w:rsidRDefault="00FC5BBC" w:rsidP="00F7739A">
      <w:pPr>
        <w:pStyle w:val="ListParagraph"/>
        <w:numPr>
          <w:ilvl w:val="1"/>
          <w:numId w:val="107"/>
        </w:numPr>
        <w:rPr>
          <w:rFonts w:ascii="FrutigerLT-Light" w:hAnsi="FrutigerLT-Light" w:cs="Arial"/>
          <w:szCs w:val="24"/>
        </w:rPr>
      </w:pPr>
      <w:r w:rsidRPr="00E40D84">
        <w:rPr>
          <w:rFonts w:ascii="FrutigerLT-Light" w:hAnsi="FrutigerLT-Light" w:cs="Arial"/>
          <w:b/>
          <w:bCs/>
          <w:color w:val="000000"/>
          <w:szCs w:val="24"/>
        </w:rPr>
        <w:t>Arrival prayer:  What do you want God to do for you?  </w:t>
      </w:r>
      <w:r w:rsidRPr="00E40D84">
        <w:rPr>
          <w:rFonts w:ascii="FrutigerLT-Light" w:hAnsi="FrutigerLT-Light" w:cs="Arial"/>
          <w:color w:val="000000"/>
          <w:szCs w:val="24"/>
        </w:rPr>
        <w:t>(consider journaling or even praying out loud)</w:t>
      </w:r>
    </w:p>
    <w:p w14:paraId="449A89B6" w14:textId="77777777" w:rsidR="00FC5BBC" w:rsidRPr="007B449F" w:rsidRDefault="00FC5BBC" w:rsidP="00FC5BBC">
      <w:pPr>
        <w:rPr>
          <w:rFonts w:ascii="FrutigerLT-Light" w:hAnsi="FrutigerLT-Light" w:cs="Arial"/>
          <w:szCs w:val="24"/>
        </w:rPr>
      </w:pPr>
      <w:r w:rsidRPr="007B449F">
        <w:rPr>
          <w:rFonts w:ascii="FrutigerLT-Light" w:hAnsi="FrutigerLT-Light" w:cs="Arial"/>
          <w:b/>
          <w:bCs/>
          <w:color w:val="000000"/>
          <w:szCs w:val="24"/>
        </w:rPr>
        <w:t>Looking Back:</w:t>
      </w:r>
    </w:p>
    <w:p w14:paraId="77A1F151" w14:textId="77777777" w:rsidR="00FC5BBC" w:rsidRPr="007B449F" w:rsidRDefault="00FC5BBC" w:rsidP="00FC5BBC">
      <w:pPr>
        <w:ind w:left="360"/>
        <w:rPr>
          <w:rFonts w:ascii="FrutigerLT-Light" w:hAnsi="FrutigerLT-Light" w:cs="Arial"/>
          <w:szCs w:val="24"/>
        </w:rPr>
      </w:pPr>
      <w:r w:rsidRPr="007B449F">
        <w:rPr>
          <w:rFonts w:ascii="FrutigerLT-Light" w:hAnsi="FrutigerLT-Light" w:cs="Arial"/>
          <w:color w:val="000000"/>
          <w:szCs w:val="24"/>
        </w:rPr>
        <w:t>Personal:</w:t>
      </w:r>
    </w:p>
    <w:p w14:paraId="1AB3A757" w14:textId="77777777" w:rsidR="00FC5BBC" w:rsidRPr="007B449F" w:rsidRDefault="00FC5BBC" w:rsidP="00F7739A">
      <w:pPr>
        <w:numPr>
          <w:ilvl w:val="0"/>
          <w:numId w:val="108"/>
        </w:numPr>
        <w:textAlignment w:val="baseline"/>
        <w:rPr>
          <w:rFonts w:ascii="FrutigerLT-Light" w:hAnsi="FrutigerLT-Light" w:cs="Arial"/>
          <w:color w:val="000000"/>
          <w:szCs w:val="24"/>
        </w:rPr>
      </w:pPr>
      <w:r w:rsidRPr="007B449F">
        <w:rPr>
          <w:rFonts w:ascii="FrutigerLT-Light" w:hAnsi="FrutigerLT-Light" w:cs="Arial"/>
          <w:color w:val="000000"/>
          <w:szCs w:val="24"/>
        </w:rPr>
        <w:t xml:space="preserve">How has God met you this past academic year? Consider these few events to refresh your memory: new student outreach, first large group, small group, mid-terms, Cross Training, new friends, road trips, Winter Conference, spring break, finals, CFW. </w:t>
      </w:r>
    </w:p>
    <w:p w14:paraId="79277245" w14:textId="77777777" w:rsidR="00FC5BBC" w:rsidRPr="007B449F" w:rsidRDefault="00FC5BBC" w:rsidP="00F7739A">
      <w:pPr>
        <w:numPr>
          <w:ilvl w:val="0"/>
          <w:numId w:val="108"/>
        </w:numPr>
        <w:textAlignment w:val="baseline"/>
        <w:rPr>
          <w:rFonts w:ascii="FrutigerLT-Light" w:hAnsi="FrutigerLT-Light" w:cs="Arial"/>
          <w:color w:val="000000"/>
          <w:szCs w:val="24"/>
        </w:rPr>
      </w:pPr>
      <w:r w:rsidRPr="007B449F">
        <w:rPr>
          <w:rFonts w:ascii="FrutigerLT-Light" w:hAnsi="FrutigerLT-Light" w:cs="Arial"/>
          <w:color w:val="000000"/>
          <w:szCs w:val="24"/>
        </w:rPr>
        <w:t>What did you learn about God and about yourself?</w:t>
      </w:r>
    </w:p>
    <w:p w14:paraId="7957ADB6" w14:textId="77777777" w:rsidR="00FC5BBC" w:rsidRPr="007B449F" w:rsidRDefault="00FC5BBC" w:rsidP="00FC5BBC">
      <w:pPr>
        <w:ind w:left="360"/>
        <w:rPr>
          <w:rFonts w:ascii="FrutigerLT-Light" w:hAnsi="FrutigerLT-Light" w:cs="Arial"/>
          <w:szCs w:val="24"/>
        </w:rPr>
      </w:pPr>
      <w:r w:rsidRPr="007B449F">
        <w:rPr>
          <w:rFonts w:ascii="FrutigerLT-Light" w:hAnsi="FrutigerLT-Light" w:cs="Arial"/>
          <w:color w:val="000000"/>
          <w:szCs w:val="24"/>
        </w:rPr>
        <w:t>Ministry:</w:t>
      </w:r>
    </w:p>
    <w:p w14:paraId="33B007A5" w14:textId="77777777" w:rsidR="00FC5BBC" w:rsidRPr="007B449F" w:rsidRDefault="00FC5BBC" w:rsidP="00F7739A">
      <w:pPr>
        <w:numPr>
          <w:ilvl w:val="0"/>
          <w:numId w:val="109"/>
        </w:numPr>
        <w:textAlignment w:val="baseline"/>
        <w:rPr>
          <w:rFonts w:ascii="FrutigerLT-Light" w:hAnsi="FrutigerLT-Light" w:cs="Arial"/>
          <w:color w:val="000000"/>
          <w:szCs w:val="24"/>
        </w:rPr>
      </w:pPr>
      <w:r w:rsidRPr="007B449F">
        <w:rPr>
          <w:rFonts w:ascii="FrutigerLT-Light" w:hAnsi="FrutigerLT-Light" w:cs="Arial"/>
          <w:color w:val="000000"/>
          <w:szCs w:val="24"/>
        </w:rPr>
        <w:t>How have you seen God work through the ministry of InterVarsity on your campus? Did anyone become a Christian this year? Did you, or someone you know, make significant Lordship decisions?</w:t>
      </w:r>
    </w:p>
    <w:p w14:paraId="03220768" w14:textId="77777777" w:rsidR="00FC5BBC" w:rsidRPr="007B449F" w:rsidRDefault="00FC5BBC" w:rsidP="00F7739A">
      <w:pPr>
        <w:numPr>
          <w:ilvl w:val="0"/>
          <w:numId w:val="109"/>
        </w:numPr>
        <w:textAlignment w:val="baseline"/>
        <w:rPr>
          <w:rFonts w:ascii="FrutigerLT-Light" w:hAnsi="FrutigerLT-Light" w:cs="Arial"/>
          <w:color w:val="000000"/>
          <w:szCs w:val="24"/>
        </w:rPr>
      </w:pPr>
      <w:r w:rsidRPr="007B449F">
        <w:rPr>
          <w:rFonts w:ascii="FrutigerLT-Light" w:hAnsi="FrutigerLT-Light" w:cs="Arial"/>
          <w:color w:val="000000"/>
          <w:szCs w:val="24"/>
        </w:rPr>
        <w:t>What have been the ups and downs of your ministry this past year?</w:t>
      </w:r>
    </w:p>
    <w:p w14:paraId="4B82D8AD" w14:textId="77777777" w:rsidR="00FC5BBC" w:rsidRPr="007B449F" w:rsidRDefault="00FC5BBC" w:rsidP="00FC5BBC">
      <w:pPr>
        <w:rPr>
          <w:rFonts w:ascii="FrutigerLT-Light" w:hAnsi="FrutigerLT-Light" w:cs="Arial"/>
          <w:szCs w:val="24"/>
        </w:rPr>
      </w:pPr>
      <w:r w:rsidRPr="007B449F">
        <w:rPr>
          <w:rFonts w:ascii="FrutigerLT-Light" w:hAnsi="FrutigerLT-Light" w:cs="Arial"/>
          <w:b/>
          <w:bCs/>
          <w:color w:val="000000"/>
          <w:szCs w:val="24"/>
        </w:rPr>
        <w:t xml:space="preserve">Looking Forward: </w:t>
      </w:r>
    </w:p>
    <w:p w14:paraId="75BF5204" w14:textId="77777777" w:rsidR="00FC5BBC" w:rsidRPr="007B449F" w:rsidRDefault="00FC5BBC" w:rsidP="00FC5BBC">
      <w:pPr>
        <w:ind w:left="360"/>
        <w:rPr>
          <w:rFonts w:ascii="FrutigerLT-Light" w:hAnsi="FrutigerLT-Light" w:cs="Arial"/>
          <w:szCs w:val="24"/>
        </w:rPr>
      </w:pPr>
      <w:r w:rsidRPr="007B449F">
        <w:rPr>
          <w:rFonts w:ascii="FrutigerLT-Light" w:hAnsi="FrutigerLT-Light" w:cs="Arial"/>
          <w:color w:val="000000"/>
          <w:szCs w:val="24"/>
        </w:rPr>
        <w:t>Personal:</w:t>
      </w:r>
    </w:p>
    <w:p w14:paraId="47BA6D3F" w14:textId="77777777" w:rsidR="00FC5BBC" w:rsidRPr="007B449F" w:rsidRDefault="00FC5BBC" w:rsidP="00F7739A">
      <w:pPr>
        <w:numPr>
          <w:ilvl w:val="0"/>
          <w:numId w:val="17"/>
        </w:numPr>
        <w:textAlignment w:val="baseline"/>
        <w:rPr>
          <w:rFonts w:ascii="FrutigerLT-Light" w:hAnsi="FrutigerLT-Light" w:cs="Arial"/>
          <w:color w:val="000000"/>
          <w:szCs w:val="24"/>
        </w:rPr>
      </w:pPr>
      <w:r w:rsidRPr="007B449F">
        <w:rPr>
          <w:rFonts w:ascii="FrutigerLT-Light" w:hAnsi="FrutigerLT-Light" w:cs="Arial"/>
          <w:color w:val="000000"/>
          <w:szCs w:val="24"/>
        </w:rPr>
        <w:t xml:space="preserve">In what ways do you hope to meet God this summer? This next school year? </w:t>
      </w:r>
    </w:p>
    <w:p w14:paraId="55FDE539" w14:textId="77777777" w:rsidR="00FC5BBC" w:rsidRPr="007B449F" w:rsidRDefault="00FC5BBC" w:rsidP="00F7739A">
      <w:pPr>
        <w:numPr>
          <w:ilvl w:val="0"/>
          <w:numId w:val="17"/>
        </w:numPr>
        <w:textAlignment w:val="baseline"/>
        <w:rPr>
          <w:rFonts w:ascii="FrutigerLT-Light" w:hAnsi="FrutigerLT-Light" w:cs="Arial"/>
          <w:color w:val="000000"/>
          <w:szCs w:val="24"/>
        </w:rPr>
      </w:pPr>
      <w:r w:rsidRPr="007B449F">
        <w:rPr>
          <w:rFonts w:ascii="FrutigerLT-Light" w:hAnsi="FrutigerLT-Light" w:cs="Arial"/>
          <w:color w:val="000000"/>
          <w:szCs w:val="24"/>
        </w:rPr>
        <w:t>What experiences, relationships and decisions will draw you closer to Jesus? And which ones will draw you further away?</w:t>
      </w:r>
    </w:p>
    <w:p w14:paraId="084FA5A9" w14:textId="77777777" w:rsidR="00FC5BBC" w:rsidRPr="007B449F" w:rsidRDefault="00FC5BBC" w:rsidP="00FC5BBC">
      <w:pPr>
        <w:ind w:left="360"/>
        <w:rPr>
          <w:rFonts w:ascii="FrutigerLT-Light" w:hAnsi="FrutigerLT-Light" w:cs="Arial"/>
          <w:szCs w:val="24"/>
        </w:rPr>
      </w:pPr>
      <w:r w:rsidRPr="007B449F">
        <w:rPr>
          <w:rFonts w:ascii="FrutigerLT-Light" w:hAnsi="FrutigerLT-Light" w:cs="Arial"/>
          <w:color w:val="000000"/>
          <w:szCs w:val="24"/>
        </w:rPr>
        <w:t>Ministry:</w:t>
      </w:r>
    </w:p>
    <w:p w14:paraId="7292F1B9" w14:textId="77777777" w:rsidR="00FC5BBC" w:rsidRPr="007B449F" w:rsidRDefault="00FC5BBC" w:rsidP="00F7739A">
      <w:pPr>
        <w:numPr>
          <w:ilvl w:val="0"/>
          <w:numId w:val="110"/>
        </w:numPr>
        <w:textAlignment w:val="baseline"/>
        <w:rPr>
          <w:rFonts w:ascii="FrutigerLT-Light" w:hAnsi="FrutigerLT-Light" w:cs="Arial"/>
          <w:color w:val="000000"/>
          <w:szCs w:val="24"/>
        </w:rPr>
      </w:pPr>
      <w:r w:rsidRPr="007B449F">
        <w:rPr>
          <w:rFonts w:ascii="FrutigerLT-Light" w:hAnsi="FrutigerLT-Light" w:cs="Arial"/>
          <w:color w:val="000000"/>
          <w:szCs w:val="24"/>
        </w:rPr>
        <w:t xml:space="preserve">Where do you hope to see God at work through the ministry of InterVarsity on your campus next year?  Who can you help draw closer to Jesus? </w:t>
      </w:r>
    </w:p>
    <w:p w14:paraId="0A50424B" w14:textId="77777777" w:rsidR="00FC5BBC" w:rsidRPr="007B449F" w:rsidRDefault="00FC5BBC" w:rsidP="00F7739A">
      <w:pPr>
        <w:numPr>
          <w:ilvl w:val="0"/>
          <w:numId w:val="110"/>
        </w:numPr>
        <w:textAlignment w:val="baseline"/>
        <w:rPr>
          <w:rFonts w:ascii="FrutigerLT-Light" w:hAnsi="FrutigerLT-Light" w:cs="Arial"/>
          <w:color w:val="000000"/>
          <w:szCs w:val="24"/>
        </w:rPr>
      </w:pPr>
      <w:r w:rsidRPr="007B449F">
        <w:rPr>
          <w:rFonts w:ascii="FrutigerLT-Light" w:hAnsi="FrutigerLT-Light" w:cs="Arial"/>
          <w:color w:val="000000"/>
          <w:szCs w:val="24"/>
        </w:rPr>
        <w:t>What opportunities and challenges await you?</w:t>
      </w:r>
    </w:p>
    <w:p w14:paraId="51995080" w14:textId="77777777" w:rsidR="00442EF1" w:rsidRDefault="00FC5BBC" w:rsidP="00442EF1">
      <w:pPr>
        <w:rPr>
          <w:rFonts w:ascii="FrutigerLT-Light" w:hAnsi="FrutigerLT-Light" w:cs="Arial"/>
          <w:color w:val="000000"/>
          <w:szCs w:val="24"/>
        </w:rPr>
        <w:sectPr w:rsidR="00442EF1" w:rsidSect="003532B5">
          <w:type w:val="continuous"/>
          <w:pgSz w:w="12240" w:h="15840" w:code="1"/>
          <w:pgMar w:top="1440" w:right="1440" w:bottom="1440" w:left="1440" w:header="720" w:footer="720" w:gutter="0"/>
          <w:cols w:space="720"/>
          <w:titlePg/>
          <w:docGrid w:linePitch="360"/>
        </w:sectPr>
      </w:pPr>
      <w:r w:rsidRPr="007B449F">
        <w:rPr>
          <w:rFonts w:ascii="FrutigerLT-Light" w:hAnsi="FrutigerLT-Light" w:cs="Arial"/>
          <w:color w:val="000000"/>
          <w:szCs w:val="24"/>
        </w:rPr>
        <w:t xml:space="preserve">During this week at CFW we are going to be spending time daily in the </w:t>
      </w:r>
      <w:r>
        <w:rPr>
          <w:rFonts w:ascii="FrutigerLT-Light" w:hAnsi="FrutigerLT-Light" w:cs="Arial"/>
          <w:color w:val="000000"/>
          <w:szCs w:val="24"/>
        </w:rPr>
        <w:t>Exodus</w:t>
      </w:r>
      <w:r w:rsidRPr="007B449F">
        <w:rPr>
          <w:rFonts w:ascii="FrutigerLT-Light" w:hAnsi="FrutigerLT-Light" w:cs="Arial"/>
          <w:color w:val="000000"/>
          <w:szCs w:val="24"/>
        </w:rPr>
        <w:t xml:space="preserve">. Prepare your hearts and minds now by reading </w:t>
      </w:r>
      <w:r>
        <w:rPr>
          <w:rFonts w:ascii="FrutigerLT-Light" w:hAnsi="FrutigerLT-Light" w:cs="Arial"/>
          <w:b/>
          <w:bCs/>
          <w:color w:val="000000"/>
          <w:szCs w:val="24"/>
        </w:rPr>
        <w:t>Exodus 1-18</w:t>
      </w:r>
      <w:r w:rsidRPr="007B449F">
        <w:rPr>
          <w:rFonts w:ascii="FrutigerLT-Light" w:hAnsi="FrutigerLT-Light" w:cs="Arial"/>
          <w:color w:val="000000"/>
          <w:szCs w:val="24"/>
        </w:rPr>
        <w:t xml:space="preserve"> to acquaint yourself with </w:t>
      </w:r>
      <w:r>
        <w:rPr>
          <w:rFonts w:ascii="FrutigerLT-Light" w:hAnsi="FrutigerLT-Light" w:cs="Arial"/>
          <w:color w:val="000000"/>
          <w:szCs w:val="24"/>
        </w:rPr>
        <w:t>the story of Exodus.</w:t>
      </w:r>
    </w:p>
    <w:p w14:paraId="2822AF78" w14:textId="01B22023" w:rsidR="001A4C68" w:rsidRPr="00442EF1" w:rsidRDefault="001A4C68" w:rsidP="00442EF1">
      <w:pPr>
        <w:pStyle w:val="Heading2"/>
        <w:rPr>
          <w:rFonts w:ascii="FrutigerLT-Light" w:hAnsi="FrutigerLT-Light" w:cs="Arial"/>
          <w:color w:val="000000"/>
          <w:szCs w:val="24"/>
        </w:rPr>
      </w:pPr>
      <w:bookmarkStart w:id="45" w:name="_Toc479325349"/>
      <w:r>
        <w:lastRenderedPageBreak/>
        <w:t>Chapter Growth Strategy</w:t>
      </w:r>
      <w:r w:rsidR="006B74F0">
        <w:t xml:space="preserve"> (4pm-5pm)</w:t>
      </w:r>
      <w:bookmarkEnd w:id="45"/>
    </w:p>
    <w:p w14:paraId="3B965E25" w14:textId="77777777" w:rsidR="00202859" w:rsidRPr="00202859" w:rsidRDefault="00202859" w:rsidP="00202859"/>
    <w:p w14:paraId="55B24DD5" w14:textId="77777777" w:rsidR="001A4988" w:rsidRPr="007B449F" w:rsidRDefault="001A4988" w:rsidP="001A4988">
      <w:pPr>
        <w:pStyle w:val="NoSpacing"/>
        <w:rPr>
          <w:rFonts w:ascii="FrutigerLT-Light" w:hAnsi="FrutigerLT-Light" w:cs="Arial"/>
          <w:sz w:val="24"/>
          <w:szCs w:val="24"/>
          <w:lang w:val="en"/>
        </w:rPr>
      </w:pPr>
      <w:r w:rsidRPr="007B449F">
        <w:rPr>
          <w:rFonts w:ascii="FrutigerLT-Light" w:hAnsi="FrutigerLT-Light" w:cs="Arial"/>
          <w:sz w:val="24"/>
          <w:szCs w:val="24"/>
          <w:lang w:val="en"/>
        </w:rPr>
        <w:t xml:space="preserve">This 60-minute session is designed to help staff understand InterVarsity’s chapter growth strategy and strengthen their vision for their own chapter’s growth. </w:t>
      </w:r>
    </w:p>
    <w:p w14:paraId="3460C9E8" w14:textId="77777777" w:rsidR="001A4988" w:rsidRPr="007B449F" w:rsidRDefault="001A4988" w:rsidP="001A4988">
      <w:pPr>
        <w:pStyle w:val="NoSpacing"/>
        <w:rPr>
          <w:rFonts w:ascii="FrutigerLT-Light" w:hAnsi="FrutigerLT-Light" w:cs="Arial"/>
          <w:sz w:val="24"/>
          <w:szCs w:val="24"/>
          <w:lang w:val="en"/>
        </w:rPr>
      </w:pPr>
    </w:p>
    <w:p w14:paraId="002EA7D8" w14:textId="77777777" w:rsidR="001A4988" w:rsidRDefault="001A4988" w:rsidP="00DC73C8">
      <w:pPr>
        <w:pStyle w:val="Heading3"/>
        <w:rPr>
          <w:rFonts w:ascii="FrutigerLT-Light" w:hAnsi="FrutigerLT-Light"/>
          <w:szCs w:val="24"/>
          <w:lang w:val="en"/>
        </w:rPr>
      </w:pPr>
      <w:bookmarkStart w:id="46" w:name="_Toc470261592"/>
      <w:bookmarkStart w:id="47" w:name="_Toc479325350"/>
      <w:r w:rsidRPr="007B449F">
        <w:rPr>
          <w:rFonts w:ascii="FrutigerLT-Light" w:hAnsi="FrutigerLT-Light"/>
          <w:szCs w:val="24"/>
          <w:lang w:val="en"/>
        </w:rPr>
        <w:t>Session overview</w:t>
      </w:r>
      <w:bookmarkEnd w:id="46"/>
      <w:bookmarkEnd w:id="47"/>
    </w:p>
    <w:p w14:paraId="5A6AFE2F" w14:textId="77777777" w:rsidR="00202859" w:rsidRPr="00202859" w:rsidRDefault="00202859" w:rsidP="00202859">
      <w:pPr>
        <w:rPr>
          <w:lang w:val="en"/>
        </w:rPr>
      </w:pPr>
    </w:p>
    <w:p w14:paraId="18E9C5CA" w14:textId="2BAB42D2" w:rsidR="001A4988" w:rsidRPr="007B449F" w:rsidRDefault="001A4988" w:rsidP="00F7739A">
      <w:pPr>
        <w:pStyle w:val="NoSpacing"/>
        <w:numPr>
          <w:ilvl w:val="0"/>
          <w:numId w:val="111"/>
        </w:numPr>
        <w:rPr>
          <w:rFonts w:ascii="FrutigerLT-Light" w:hAnsi="FrutigerLT-Light" w:cs="Arial"/>
          <w:sz w:val="24"/>
          <w:szCs w:val="24"/>
          <w:lang w:val="en"/>
        </w:rPr>
      </w:pPr>
      <w:r w:rsidRPr="007B449F">
        <w:rPr>
          <w:rFonts w:ascii="FrutigerLT-Light" w:hAnsi="FrutigerLT-Light" w:cs="Arial"/>
          <w:sz w:val="24"/>
          <w:szCs w:val="24"/>
          <w:lang w:val="en"/>
        </w:rPr>
        <w:t xml:space="preserve">Watch the </w:t>
      </w:r>
      <w:hyperlink r:id="rId24" w:history="1">
        <w:r w:rsidRPr="007B449F">
          <w:rPr>
            <w:rStyle w:val="Hyperlink"/>
            <w:rFonts w:ascii="FrutigerLT-Light" w:hAnsi="FrutigerLT-Light" w:cs="Arial"/>
            <w:sz w:val="24"/>
            <w:szCs w:val="24"/>
            <w:lang w:val="en"/>
          </w:rPr>
          <w:t>video case study</w:t>
        </w:r>
      </w:hyperlink>
      <w:r w:rsidRPr="007B449F">
        <w:rPr>
          <w:rFonts w:ascii="FrutigerLT-Light" w:hAnsi="FrutigerLT-Light" w:cs="Arial"/>
          <w:sz w:val="24"/>
          <w:szCs w:val="24"/>
          <w:lang w:val="en"/>
        </w:rPr>
        <w:t xml:space="preserve"> from the University of Rhode Island. </w:t>
      </w:r>
      <w:r w:rsidRPr="007B449F">
        <w:rPr>
          <w:rFonts w:ascii="FrutigerLT-Light" w:hAnsi="FrutigerLT-Light" w:cs="Arial"/>
          <w:i/>
          <w:sz w:val="24"/>
          <w:szCs w:val="24"/>
          <w:lang w:val="en"/>
        </w:rPr>
        <w:t>(9 min.)</w:t>
      </w:r>
    </w:p>
    <w:p w14:paraId="5B559253" w14:textId="77777777" w:rsidR="001A4988" w:rsidRPr="007B449F" w:rsidRDefault="001A4988" w:rsidP="00F7739A">
      <w:pPr>
        <w:pStyle w:val="NoSpacing"/>
        <w:numPr>
          <w:ilvl w:val="0"/>
          <w:numId w:val="111"/>
        </w:numPr>
        <w:rPr>
          <w:rFonts w:ascii="FrutigerLT-Light" w:hAnsi="FrutigerLT-Light" w:cs="Arial"/>
          <w:sz w:val="24"/>
          <w:szCs w:val="24"/>
          <w:lang w:val="en"/>
        </w:rPr>
      </w:pPr>
      <w:r w:rsidRPr="007B449F">
        <w:rPr>
          <w:rFonts w:ascii="FrutigerLT-Light" w:hAnsi="FrutigerLT-Light" w:cs="Arial"/>
          <w:sz w:val="24"/>
          <w:szCs w:val="24"/>
          <w:lang w:val="en"/>
        </w:rPr>
        <w:t>Participants write highlights of the case study on sticky notes and paste them on a wall or board in an unshaped “cloud of good things.”</w:t>
      </w:r>
      <w:r w:rsidRPr="007B449F">
        <w:rPr>
          <w:rFonts w:ascii="FrutigerLT-Light" w:hAnsi="FrutigerLT-Light" w:cs="Arial"/>
          <w:i/>
          <w:sz w:val="24"/>
          <w:szCs w:val="24"/>
          <w:lang w:val="en"/>
        </w:rPr>
        <w:t>(5 min.)</w:t>
      </w:r>
    </w:p>
    <w:p w14:paraId="7CDB6E58" w14:textId="77777777" w:rsidR="001A4988" w:rsidRPr="007B449F" w:rsidRDefault="001A4988" w:rsidP="00F7739A">
      <w:pPr>
        <w:pStyle w:val="NoSpacing"/>
        <w:numPr>
          <w:ilvl w:val="0"/>
          <w:numId w:val="111"/>
        </w:numPr>
        <w:rPr>
          <w:rFonts w:ascii="FrutigerLT-Light" w:hAnsi="FrutigerLT-Light" w:cs="Arial"/>
          <w:sz w:val="24"/>
          <w:szCs w:val="24"/>
          <w:lang w:val="en"/>
        </w:rPr>
      </w:pPr>
      <w:r w:rsidRPr="007B449F">
        <w:rPr>
          <w:rFonts w:ascii="FrutigerLT-Light" w:hAnsi="FrutigerLT-Light" w:cs="Arial"/>
          <w:sz w:val="24"/>
          <w:szCs w:val="24"/>
          <w:lang w:val="en"/>
        </w:rPr>
        <w:t xml:space="preserve">A short talk with a Prezi on the chapter growth strategy. </w:t>
      </w:r>
      <w:r w:rsidRPr="007B449F">
        <w:rPr>
          <w:rFonts w:ascii="FrutigerLT-Light" w:hAnsi="FrutigerLT-Light" w:cs="Arial"/>
          <w:i/>
          <w:sz w:val="24"/>
          <w:szCs w:val="24"/>
          <w:lang w:val="en"/>
        </w:rPr>
        <w:t>(10 min.)</w:t>
      </w:r>
    </w:p>
    <w:p w14:paraId="0925237A" w14:textId="77777777" w:rsidR="001A4988" w:rsidRPr="007B449F" w:rsidRDefault="001A4988" w:rsidP="00F7739A">
      <w:pPr>
        <w:pStyle w:val="NoSpacing"/>
        <w:numPr>
          <w:ilvl w:val="0"/>
          <w:numId w:val="111"/>
        </w:numPr>
        <w:rPr>
          <w:rFonts w:ascii="FrutigerLT-Light" w:hAnsi="FrutigerLT-Light" w:cs="Arial"/>
          <w:sz w:val="24"/>
          <w:szCs w:val="24"/>
          <w:lang w:val="en"/>
        </w:rPr>
      </w:pPr>
      <w:r w:rsidRPr="007B449F">
        <w:rPr>
          <w:rFonts w:ascii="FrutigerLT-Light" w:hAnsi="FrutigerLT-Light" w:cs="Arial"/>
          <w:sz w:val="24"/>
          <w:szCs w:val="24"/>
          <w:lang w:val="en"/>
        </w:rPr>
        <w:t>Participants work together to move their sticky note observations into the proper place on a large copy of the chapter growth strategy outline</w:t>
      </w:r>
      <w:r w:rsidRPr="007B449F">
        <w:rPr>
          <w:rFonts w:ascii="FrutigerLT-Light" w:hAnsi="FrutigerLT-Light" w:cs="Arial"/>
          <w:i/>
          <w:sz w:val="24"/>
          <w:szCs w:val="24"/>
          <w:lang w:val="en"/>
        </w:rPr>
        <w:t>.</w:t>
      </w:r>
      <w:r w:rsidRPr="007B449F">
        <w:rPr>
          <w:rFonts w:ascii="FrutigerLT-Light" w:hAnsi="FrutigerLT-Light" w:cs="Arial"/>
          <w:sz w:val="24"/>
          <w:szCs w:val="24"/>
          <w:lang w:val="en"/>
        </w:rPr>
        <w:t xml:space="preserve"> (The purpose is to discern the shape of the </w:t>
      </w:r>
      <w:r w:rsidRPr="007B449F">
        <w:rPr>
          <w:rFonts w:ascii="FrutigerLT-Light" w:hAnsi="FrutigerLT-Light" w:cs="Arial"/>
          <w:i/>
          <w:sz w:val="24"/>
          <w:szCs w:val="24"/>
          <w:lang w:val="en"/>
        </w:rPr>
        <w:t>strategy</w:t>
      </w:r>
      <w:r w:rsidRPr="007B449F">
        <w:rPr>
          <w:rFonts w:ascii="FrutigerLT-Light" w:hAnsi="FrutigerLT-Light" w:cs="Arial"/>
          <w:sz w:val="24"/>
          <w:szCs w:val="24"/>
          <w:lang w:val="en"/>
        </w:rPr>
        <w:t xml:space="preserve"> that produced the good things.) </w:t>
      </w:r>
      <w:r w:rsidRPr="007B449F">
        <w:rPr>
          <w:rFonts w:ascii="FrutigerLT-Light" w:hAnsi="FrutigerLT-Light" w:cs="Arial"/>
          <w:i/>
          <w:sz w:val="24"/>
          <w:szCs w:val="24"/>
          <w:lang w:val="en"/>
        </w:rPr>
        <w:t>(13 min.)</w:t>
      </w:r>
    </w:p>
    <w:p w14:paraId="70CEBC62" w14:textId="77777777" w:rsidR="001A4988" w:rsidRPr="007B449F" w:rsidRDefault="001A4988" w:rsidP="00F7739A">
      <w:pPr>
        <w:pStyle w:val="NoSpacing"/>
        <w:numPr>
          <w:ilvl w:val="0"/>
          <w:numId w:val="111"/>
        </w:numPr>
        <w:rPr>
          <w:rFonts w:ascii="FrutigerLT-Light" w:hAnsi="FrutigerLT-Light" w:cs="Arial"/>
          <w:sz w:val="24"/>
          <w:szCs w:val="24"/>
          <w:lang w:val="en"/>
        </w:rPr>
      </w:pPr>
      <w:r w:rsidRPr="007B449F">
        <w:rPr>
          <w:rFonts w:ascii="FrutigerLT-Light" w:hAnsi="FrutigerLT-Light" w:cs="Arial"/>
          <w:sz w:val="24"/>
          <w:szCs w:val="24"/>
          <w:lang w:val="en"/>
        </w:rPr>
        <w:t xml:space="preserve">Investigate the interconnectedness of the chapter growth strategy elements by imagining what would happen if there was one element without the other (for example, NSO without follow-up). </w:t>
      </w:r>
      <w:r w:rsidRPr="007B449F">
        <w:rPr>
          <w:rFonts w:ascii="FrutigerLT-Light" w:hAnsi="FrutigerLT-Light" w:cs="Arial"/>
          <w:i/>
          <w:sz w:val="24"/>
          <w:szCs w:val="24"/>
          <w:lang w:val="en"/>
        </w:rPr>
        <w:t>(12 min.)</w:t>
      </w:r>
    </w:p>
    <w:p w14:paraId="461DFD3A" w14:textId="77777777" w:rsidR="001A4988" w:rsidRPr="007B449F" w:rsidRDefault="001A4988" w:rsidP="00F7739A">
      <w:pPr>
        <w:pStyle w:val="NoSpacing"/>
        <w:numPr>
          <w:ilvl w:val="0"/>
          <w:numId w:val="111"/>
        </w:numPr>
        <w:rPr>
          <w:rFonts w:ascii="FrutigerLT-Light" w:hAnsi="FrutigerLT-Light" w:cs="Arial"/>
          <w:sz w:val="24"/>
          <w:szCs w:val="24"/>
          <w:lang w:val="en"/>
        </w:rPr>
      </w:pPr>
      <w:r w:rsidRPr="007B449F">
        <w:rPr>
          <w:rFonts w:ascii="FrutigerLT-Light" w:hAnsi="FrutigerLT-Light" w:cs="Arial"/>
          <w:sz w:val="24"/>
          <w:szCs w:val="24"/>
          <w:lang w:val="en"/>
        </w:rPr>
        <w:t xml:space="preserve">In pairs, participants share the strongest element of their chapter, and which element needs to be stronger in order for the chapter to grow. </w:t>
      </w:r>
      <w:r w:rsidRPr="007B449F">
        <w:rPr>
          <w:rFonts w:ascii="FrutigerLT-Light" w:hAnsi="FrutigerLT-Light" w:cs="Arial"/>
          <w:i/>
          <w:sz w:val="24"/>
          <w:szCs w:val="24"/>
          <w:lang w:val="en"/>
        </w:rPr>
        <w:t>(5 min.)</w:t>
      </w:r>
    </w:p>
    <w:p w14:paraId="07887D34" w14:textId="77777777" w:rsidR="001A4988" w:rsidRPr="007B449F" w:rsidRDefault="001A4988" w:rsidP="00F7739A">
      <w:pPr>
        <w:pStyle w:val="NoSpacing"/>
        <w:numPr>
          <w:ilvl w:val="0"/>
          <w:numId w:val="111"/>
        </w:numPr>
        <w:rPr>
          <w:rFonts w:ascii="FrutigerLT-Light" w:hAnsi="FrutigerLT-Light" w:cs="Arial"/>
          <w:sz w:val="24"/>
          <w:szCs w:val="24"/>
          <w:lang w:val="en"/>
        </w:rPr>
      </w:pPr>
      <w:r w:rsidRPr="007B449F">
        <w:rPr>
          <w:rFonts w:ascii="FrutigerLT-Light" w:hAnsi="FrutigerLT-Light" w:cs="Arial"/>
          <w:sz w:val="24"/>
          <w:szCs w:val="24"/>
          <w:lang w:val="en"/>
        </w:rPr>
        <w:t xml:space="preserve">Pray in pairs or small groups for healthy growth for their chapters. </w:t>
      </w:r>
      <w:r w:rsidRPr="007B449F">
        <w:rPr>
          <w:rFonts w:ascii="FrutigerLT-Light" w:hAnsi="FrutigerLT-Light" w:cs="Arial"/>
          <w:i/>
          <w:sz w:val="24"/>
          <w:szCs w:val="24"/>
          <w:lang w:val="en"/>
        </w:rPr>
        <w:t>(6 min.)</w:t>
      </w:r>
    </w:p>
    <w:p w14:paraId="1A37F348" w14:textId="77777777" w:rsidR="001A4988" w:rsidRPr="007B449F" w:rsidRDefault="001A4988" w:rsidP="00F7739A">
      <w:pPr>
        <w:pStyle w:val="NoSpacing"/>
        <w:numPr>
          <w:ilvl w:val="0"/>
          <w:numId w:val="111"/>
        </w:numPr>
        <w:rPr>
          <w:rFonts w:ascii="FrutigerLT-Light" w:hAnsi="FrutigerLT-Light" w:cs="Arial"/>
          <w:i/>
          <w:sz w:val="24"/>
          <w:szCs w:val="24"/>
          <w:lang w:val="en"/>
        </w:rPr>
      </w:pPr>
      <w:r w:rsidRPr="007B449F">
        <w:rPr>
          <w:rFonts w:ascii="FrutigerLT-Light" w:hAnsi="FrutigerLT-Light" w:cs="Arial"/>
          <w:i/>
          <w:sz w:val="24"/>
          <w:szCs w:val="24"/>
          <w:lang w:val="en"/>
        </w:rPr>
        <w:t>Total time: 60 minutes</w:t>
      </w:r>
    </w:p>
    <w:p w14:paraId="6F7CDE41" w14:textId="77777777" w:rsidR="003840CF" w:rsidRDefault="003840CF">
      <w:pPr>
        <w:rPr>
          <w:rFonts w:asciiTheme="minorHAnsi" w:eastAsiaTheme="minorHAnsi" w:hAnsiTheme="minorHAnsi"/>
          <w:color w:val="1F497D"/>
          <w:sz w:val="22"/>
          <w:szCs w:val="22"/>
        </w:rPr>
      </w:pPr>
      <w:r>
        <w:rPr>
          <w:color w:val="1F497D"/>
        </w:rPr>
        <w:br w:type="page"/>
      </w:r>
    </w:p>
    <w:p w14:paraId="2467604C" w14:textId="77777777" w:rsidR="009A6010" w:rsidRDefault="009A6010" w:rsidP="003840CF"/>
    <w:p w14:paraId="2CE600AD" w14:textId="39FE315B" w:rsidR="003840CF" w:rsidRDefault="003840CF" w:rsidP="003840CF">
      <w:r>
        <w:rPr>
          <w:noProof/>
        </w:rPr>
        <mc:AlternateContent>
          <mc:Choice Requires="wps">
            <w:drawing>
              <wp:anchor distT="0" distB="0" distL="114300" distR="114300" simplePos="0" relativeHeight="251661312" behindDoc="0" locked="0" layoutInCell="1" allowOverlap="1" wp14:anchorId="11A8EB36" wp14:editId="67B83C8F">
                <wp:simplePos x="0" y="0"/>
                <wp:positionH relativeFrom="column">
                  <wp:posOffset>-114300</wp:posOffset>
                </wp:positionH>
                <wp:positionV relativeFrom="paragraph">
                  <wp:posOffset>-228600</wp:posOffset>
                </wp:positionV>
                <wp:extent cx="45719" cy="45719"/>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noFill/>
                          <a:miter lim="800000"/>
                          <a:headEnd/>
                          <a:tailEnd/>
                        </a:ln>
                      </wps:spPr>
                      <wps:txbx>
                        <w:txbxContent>
                          <w:p w14:paraId="39950412" w14:textId="77777777" w:rsidR="00A07A95" w:rsidRDefault="00A07A95" w:rsidP="003840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1A8EB36" id="_x0000_t202" coordsize="21600,21600" o:spt="202" path="m0,0l0,21600,21600,21600,21600,0xe">
                <v:stroke joinstyle="miter"/>
                <v:path gradientshapeok="t" o:connecttype="rect"/>
              </v:shapetype>
              <v:shape id="Text Box 2" o:spid="_x0000_s1026" type="#_x0000_t202" style="position:absolute;margin-left:-9pt;margin-top:-17.9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" stroked="f">
                <v:textbox>
                  <w:txbxContent>
                    <w:p w14:paraId="39950412" w14:textId="77777777" w:rsidR="00A07A95" w:rsidRDefault="00A07A95" w:rsidP="003840CF"/>
                  </w:txbxContent>
                </v:textbox>
              </v:shape>
            </w:pict>
          </mc:Fallback>
        </mc:AlternateContent>
      </w:r>
      <w:r>
        <w:rPr>
          <w:noProof/>
        </w:rPr>
        <w:drawing>
          <wp:inline distT="0" distB="0" distL="0" distR="0" wp14:anchorId="70558716" wp14:editId="1C2C473D">
            <wp:extent cx="5000625" cy="503310"/>
            <wp:effectExtent l="0" t="0" r="0" b="0"/>
            <wp:docPr id="23" name="Picture 23" descr="C:\Users\ssoceka\AppData\Local\Microsoft\Windows\Temporary Internet Files\Content.Word\chapter growth generic header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oceka\AppData\Local\Microsoft\Windows\Temporary Internet Files\Content.Word\chapter growth generic header_landscape.png"/>
                    <pic:cNvPicPr>
                      <a:picLocks noChangeAspect="1" noChangeArrowheads="1"/>
                    </pic:cNvPicPr>
                  </pic:nvPicPr>
                  <pic:blipFill rotWithShape="1">
                    <a:blip r:embed="rId25">
                      <a:extLst>
                        <a:ext uri="{28A0092B-C50C-407E-A947-70E740481C1C}">
                          <a14:useLocalDpi xmlns:a14="http://schemas.microsoft.com/office/drawing/2010/main" val="0"/>
                        </a:ext>
                      </a:extLst>
                    </a:blip>
                    <a:srcRect r="50322"/>
                    <a:stretch/>
                  </pic:blipFill>
                  <pic:spPr bwMode="auto">
                    <a:xfrm>
                      <a:off x="0" y="0"/>
                      <a:ext cx="5004761" cy="503726"/>
                    </a:xfrm>
                    <a:prstGeom prst="rect">
                      <a:avLst/>
                    </a:prstGeom>
                    <a:noFill/>
                    <a:ln>
                      <a:noFill/>
                    </a:ln>
                    <a:extLst>
                      <a:ext uri="{53640926-AAD7-44D8-BBD7-CCE9431645EC}">
                        <a14:shadowObscured xmlns:a14="http://schemas.microsoft.com/office/drawing/2010/main"/>
                      </a:ext>
                    </a:extLst>
                  </pic:spPr>
                </pic:pic>
              </a:graphicData>
            </a:graphic>
          </wp:inline>
        </w:drawing>
      </w:r>
    </w:p>
    <w:p w14:paraId="079267C1" w14:textId="07197D32" w:rsidR="00D106F7" w:rsidRDefault="00D106F7" w:rsidP="00D106F7">
      <w:pPr>
        <w:pStyle w:val="Heading3"/>
      </w:pPr>
      <w:bookmarkStart w:id="48" w:name="_Toc470261593"/>
      <w:bookmarkStart w:id="49" w:name="_Toc479325351"/>
      <w:r>
        <w:t>Chapter Growth Diagram Overview</w:t>
      </w:r>
      <w:bookmarkEnd w:id="48"/>
      <w:bookmarkEnd w:id="49"/>
    </w:p>
    <w:p w14:paraId="34FE58FC" w14:textId="77777777" w:rsidR="003840CF" w:rsidRPr="00D106F7" w:rsidRDefault="003840CF" w:rsidP="00D106F7">
      <w:r w:rsidRPr="00D106F7">
        <w:t xml:space="preserve">Here is a sample script to use with the </w:t>
      </w:r>
      <w:hyperlink r:id="rId26" w:tgtFrame="_blank" w:history="1">
        <w:r w:rsidRPr="00D106F7">
          <w:rPr>
            <w:rStyle w:val="Hyperlink"/>
            <w:rFonts w:cs="Arial"/>
            <w:sz w:val="20"/>
          </w:rPr>
          <w:t>visual presentation (Prezi)</w:t>
        </w:r>
      </w:hyperlink>
      <w:r w:rsidRPr="00D106F7">
        <w:t xml:space="preserve"> that gives an overview of the Chapter Growth diagram and identifies the essential elements for strong chapter growth.</w:t>
      </w:r>
    </w:p>
    <w:p w14:paraId="1CA890E5" w14:textId="77777777" w:rsidR="003840CF" w:rsidRPr="00D106F7" w:rsidRDefault="003840CF" w:rsidP="00D106F7"/>
    <w:p w14:paraId="09CB5066" w14:textId="77777777" w:rsidR="003840CF" w:rsidRPr="00D106F7" w:rsidRDefault="003840CF" w:rsidP="00D106F7">
      <w:r w:rsidRPr="00D106F7">
        <w:rPr>
          <w:b/>
          <w:i/>
        </w:rPr>
        <w:t xml:space="preserve">Note to the presenter: </w:t>
      </w:r>
      <w:r w:rsidRPr="00D106F7">
        <w:t>This sample script is clear but not very inspiring. There are no illustrations or stories. It’s up to you to insert them. This script as written will take about six minutes. It includes three simple vignettes for visionary guide, structure architect, and missional developer. With your personal illustrations, this talk may be 10 - 12 minutes, but will be much more compelling.</w:t>
      </w:r>
    </w:p>
    <w:p w14:paraId="57D81D2A" w14:textId="77777777" w:rsidR="003840CF" w:rsidRPr="00D106F7" w:rsidRDefault="003840CF" w:rsidP="00D106F7"/>
    <w:p w14:paraId="18E3B25F" w14:textId="77777777" w:rsidR="003840CF" w:rsidRPr="00D106F7" w:rsidRDefault="003840CF" w:rsidP="00D106F7">
      <w:r w:rsidRPr="00D106F7">
        <w:t>This script is just one way of explaining the basic Chapter Growth outline. Start with the Prezi at the beginning so the whole diagram is visible. Click to advance the Prezi at the points in the text marked &lt;</w:t>
      </w:r>
      <w:r w:rsidRPr="00D106F7">
        <w:rPr>
          <w:i/>
        </w:rPr>
        <w:t>Advance</w:t>
      </w:r>
      <w:r w:rsidRPr="00D106F7">
        <w:t>&gt;.</w:t>
      </w:r>
    </w:p>
    <w:p w14:paraId="723E9F61" w14:textId="77777777" w:rsidR="003840CF" w:rsidRPr="00D106F7" w:rsidRDefault="003840CF" w:rsidP="00D106F7"/>
    <w:p w14:paraId="67754745" w14:textId="77777777" w:rsidR="003840CF" w:rsidRPr="00D106F7" w:rsidRDefault="003840CF" w:rsidP="00D106F7">
      <w:r w:rsidRPr="00D106F7">
        <w:t>As you teach others, we hope that your talk will be Spirit-led, Scripture-fueled, and shaped by your context. Have fun!</w:t>
      </w:r>
    </w:p>
    <w:p w14:paraId="193C05CC" w14:textId="77777777" w:rsidR="003840CF" w:rsidRPr="00D106F7" w:rsidRDefault="003840CF" w:rsidP="003840CF">
      <w:pPr>
        <w:pStyle w:val="NoSpacing"/>
        <w:rPr>
          <w:rFonts w:ascii="Frutiger LT 45 Light" w:hAnsi="Frutiger LT 45 Light" w:cs="Arial"/>
          <w:sz w:val="20"/>
          <w:szCs w:val="20"/>
        </w:rPr>
      </w:pPr>
    </w:p>
    <w:p w14:paraId="2EB733E2" w14:textId="77777777" w:rsidR="003840CF" w:rsidRPr="00D106F7" w:rsidRDefault="003840CF" w:rsidP="00442EF1">
      <w:pPr>
        <w:pStyle w:val="Heading3"/>
      </w:pPr>
      <w:bookmarkStart w:id="50" w:name="_Toc470261594"/>
      <w:bookmarkStart w:id="51" w:name="_Toc479325352"/>
      <w:r w:rsidRPr="00D106F7">
        <w:t>Sample Script</w:t>
      </w:r>
      <w:bookmarkEnd w:id="50"/>
      <w:bookmarkEnd w:id="51"/>
    </w:p>
    <w:p w14:paraId="454E3799" w14:textId="77777777" w:rsidR="00C24DB0" w:rsidRPr="00D106F7" w:rsidRDefault="00C24DB0" w:rsidP="003840CF">
      <w:pPr>
        <w:pStyle w:val="NoSpacing"/>
        <w:rPr>
          <w:rFonts w:ascii="Frutiger LT 45 Light" w:hAnsi="Frutiger LT 45 Light" w:cs="Arial"/>
          <w:i/>
          <w:sz w:val="20"/>
          <w:szCs w:val="20"/>
        </w:rPr>
      </w:pPr>
    </w:p>
    <w:p w14:paraId="64B7C1E5" w14:textId="77777777" w:rsidR="003840CF" w:rsidRPr="00D106F7" w:rsidRDefault="003840CF" w:rsidP="00D106F7">
      <w:r w:rsidRPr="00D106F7">
        <w:rPr>
          <w:i/>
        </w:rPr>
        <w:t xml:space="preserve">Presenter: </w:t>
      </w:r>
      <w:r w:rsidRPr="00D106F7">
        <w:t>We know that campus staff members are crucial for advancing InterVarsity’s mission on campus. But, as a staff worker, what exactly are you supposed to do to help your chapter grow in a healthy way?</w:t>
      </w:r>
    </w:p>
    <w:p w14:paraId="78965BCF" w14:textId="77777777" w:rsidR="003840CF" w:rsidRPr="00D106F7" w:rsidRDefault="003840CF" w:rsidP="00D106F7"/>
    <w:p w14:paraId="3B4D0A70" w14:textId="631E6CAB" w:rsidR="003840CF" w:rsidRPr="00D106F7" w:rsidRDefault="003840CF" w:rsidP="00D106F7">
      <w:r w:rsidRPr="00D106F7">
        <w:t xml:space="preserve">Here is a visual representation that gives an overview of the staff worker’s job. It has three basic components within one larger </w:t>
      </w:r>
      <w:r w:rsidR="00B93C04" w:rsidRPr="00D106F7">
        <w:t>framework that</w:t>
      </w:r>
      <w:r w:rsidRPr="00D106F7">
        <w:t xml:space="preserve"> is, of course, </w:t>
      </w:r>
      <w:r w:rsidRPr="00D106F7">
        <w:rPr>
          <w:b/>
        </w:rPr>
        <w:t>the movement of God</w:t>
      </w:r>
      <w:r w:rsidRPr="00D106F7">
        <w:t xml:space="preserve">. We must be people </w:t>
      </w:r>
      <w:r w:rsidRPr="00D106F7">
        <w:rPr>
          <w:i/>
        </w:rPr>
        <w:t>led by the Spirit</w:t>
      </w:r>
      <w:r w:rsidRPr="00D106F7">
        <w:t xml:space="preserve">, </w:t>
      </w:r>
      <w:r w:rsidRPr="00D106F7">
        <w:rPr>
          <w:i/>
        </w:rPr>
        <w:t>fueled by Scripture</w:t>
      </w:r>
      <w:r w:rsidRPr="00D106F7">
        <w:t xml:space="preserve">, with our work </w:t>
      </w:r>
      <w:r w:rsidRPr="00D106F7">
        <w:rPr>
          <w:i/>
        </w:rPr>
        <w:t>shaped by the context</w:t>
      </w:r>
      <w:r w:rsidRPr="00D106F7">
        <w:t xml:space="preserve"> in which God has placed us.</w:t>
      </w:r>
    </w:p>
    <w:p w14:paraId="15963671" w14:textId="77777777" w:rsidR="003840CF" w:rsidRPr="00D106F7" w:rsidRDefault="003840CF" w:rsidP="00D106F7"/>
    <w:p w14:paraId="3EB35907" w14:textId="77777777" w:rsidR="003840CF" w:rsidRPr="00D106F7" w:rsidRDefault="003840CF" w:rsidP="00D106F7">
      <w:r w:rsidRPr="00D106F7">
        <w:t>As leaders, we have three key roles that we must fulfill within this model:</w:t>
      </w:r>
    </w:p>
    <w:p w14:paraId="016B426E" w14:textId="77777777" w:rsidR="003840CF" w:rsidRPr="00D106F7" w:rsidRDefault="003840CF" w:rsidP="00D106F7"/>
    <w:p w14:paraId="0AE0241F" w14:textId="77777777" w:rsidR="003840CF" w:rsidRPr="00D106F7" w:rsidRDefault="003840CF" w:rsidP="00D106F7">
      <w:r w:rsidRPr="00D106F7">
        <w:t xml:space="preserve">First is the role of </w:t>
      </w:r>
      <w:r w:rsidRPr="00D106F7">
        <w:rPr>
          <w:b/>
        </w:rPr>
        <w:t>Visionary Guide</w:t>
      </w:r>
      <w:r w:rsidRPr="00D106F7">
        <w:t>, speaking out a compelling vision of what God wants to do on campus.</w:t>
      </w:r>
    </w:p>
    <w:p w14:paraId="53D6688B" w14:textId="77777777" w:rsidR="003840CF" w:rsidRPr="00D106F7" w:rsidRDefault="003840CF" w:rsidP="00D106F7">
      <w:r w:rsidRPr="00D106F7">
        <w:t xml:space="preserve">Next is the role of </w:t>
      </w:r>
      <w:r w:rsidRPr="00D106F7">
        <w:rPr>
          <w:b/>
        </w:rPr>
        <w:t>Structure Architect</w:t>
      </w:r>
      <w:r w:rsidRPr="00D106F7">
        <w:t>. Structure architects create the programs and the spaces where people can hear from God and love each other.</w:t>
      </w:r>
    </w:p>
    <w:p w14:paraId="63757313" w14:textId="77777777" w:rsidR="003840CF" w:rsidRPr="00D106F7" w:rsidRDefault="003840CF" w:rsidP="00D106F7">
      <w:r w:rsidRPr="00D106F7">
        <w:t xml:space="preserve">Third, there is the role of </w:t>
      </w:r>
      <w:r w:rsidRPr="00D106F7">
        <w:rPr>
          <w:b/>
        </w:rPr>
        <w:t>Missional Developer</w:t>
      </w:r>
      <w:r w:rsidRPr="00D106F7">
        <w:t>, helping students grow into the purposes and call that God has for them.</w:t>
      </w:r>
    </w:p>
    <w:p w14:paraId="2BCC8881" w14:textId="77777777" w:rsidR="003840CF" w:rsidRPr="00D106F7" w:rsidRDefault="003840CF" w:rsidP="00D106F7"/>
    <w:p w14:paraId="609D8637" w14:textId="77777777" w:rsidR="003840CF" w:rsidRPr="00D106F7" w:rsidRDefault="003840CF" w:rsidP="00D106F7">
      <w:r w:rsidRPr="00D106F7">
        <w:t>Understanding these three basic roles is critical for a staff worker, but it isn’t enough to guide a chapter into healthy growth. We still have to ask, “What are the key things to do in each of these roles?”</w:t>
      </w:r>
    </w:p>
    <w:p w14:paraId="1632E584" w14:textId="77777777" w:rsidR="003840CF" w:rsidRPr="00D106F7" w:rsidRDefault="003840CF" w:rsidP="00D106F7"/>
    <w:p w14:paraId="399BC442" w14:textId="77777777" w:rsidR="003840CF" w:rsidRPr="00D106F7" w:rsidRDefault="003840CF" w:rsidP="00D106F7">
      <w:r w:rsidRPr="00D106F7">
        <w:t>Over time, some wisdom has emerged in our movement about the key activities that really must be done to make sure that a chapter is healthy and growing. As we outline each of these components, you’ll see that there is both clear direction in terms of strategy for campus, and also a need for skillful contextualization of these elements for each individual chapter.</w:t>
      </w:r>
    </w:p>
    <w:p w14:paraId="27C4E082" w14:textId="77777777" w:rsidR="003840CF" w:rsidRPr="00D106F7" w:rsidRDefault="003840CF" w:rsidP="00D106F7"/>
    <w:p w14:paraId="46E5AE79" w14:textId="77777777" w:rsidR="003840CF" w:rsidRPr="00D106F7" w:rsidRDefault="003840CF" w:rsidP="00D106F7">
      <w:r w:rsidRPr="00D106F7">
        <w:t>None of these strategic elements will surprise you because they have been perennial parts of InterVarsity’s ministry over the years. But our recent chapter growth programs have shown that we need to focus our leadership energy on these few key activities. If we persist in strong execution of these key elements over time, we will see strong growth. (A beta test cohort of 15 chapters using this strategy over a 3-year period grew by an average of 34% overall, and saw an average of 37% more conversions.) Individual results may vary, but it is clear that the strategy is strong.</w:t>
      </w:r>
    </w:p>
    <w:p w14:paraId="74632A3A" w14:textId="77777777" w:rsidR="003840CF" w:rsidRPr="00D106F7" w:rsidRDefault="003840CF" w:rsidP="00D106F7"/>
    <w:p w14:paraId="1B57DDD8" w14:textId="77777777" w:rsidR="003840CF" w:rsidRPr="00D106F7" w:rsidRDefault="003840CF" w:rsidP="00D106F7">
      <w:r w:rsidRPr="00D106F7">
        <w:t>So let’s take a look at these key elements.</w:t>
      </w:r>
    </w:p>
    <w:p w14:paraId="14E67B2B" w14:textId="77777777" w:rsidR="003840CF" w:rsidRPr="00D106F7" w:rsidRDefault="003840CF" w:rsidP="003840CF">
      <w:pPr>
        <w:pStyle w:val="NoSpacing"/>
        <w:rPr>
          <w:rFonts w:ascii="Frutiger LT 45 Light" w:hAnsi="Frutiger LT 45 Light" w:cs="Arial"/>
          <w:sz w:val="20"/>
          <w:szCs w:val="20"/>
        </w:rPr>
      </w:pPr>
    </w:p>
    <w:p w14:paraId="690FCFF9" w14:textId="77777777" w:rsidR="00C24DB0" w:rsidRPr="00D106F7" w:rsidRDefault="00C24DB0" w:rsidP="003840CF">
      <w:pPr>
        <w:pStyle w:val="NoSpacing"/>
        <w:rPr>
          <w:rFonts w:ascii="Frutiger LT 45 Light" w:hAnsi="Frutiger LT 45 Light" w:cs="Arial"/>
          <w:sz w:val="20"/>
          <w:szCs w:val="20"/>
        </w:rPr>
      </w:pPr>
    </w:p>
    <w:p w14:paraId="1EAA7BDF" w14:textId="77777777" w:rsidR="003840CF" w:rsidRPr="00D106F7" w:rsidRDefault="003840CF" w:rsidP="00442EF1">
      <w:pPr>
        <w:pStyle w:val="Heading3"/>
        <w:rPr>
          <w:lang w:val="en"/>
        </w:rPr>
      </w:pPr>
      <w:bookmarkStart w:id="52" w:name="_Toc470261595"/>
      <w:bookmarkStart w:id="53" w:name="_Toc479325353"/>
      <w:r w:rsidRPr="00D106F7">
        <w:rPr>
          <w:lang w:val="en"/>
        </w:rPr>
        <w:t>Visionary Guide</w:t>
      </w:r>
      <w:bookmarkEnd w:id="52"/>
      <w:bookmarkEnd w:id="53"/>
    </w:p>
    <w:p w14:paraId="0D5EC985" w14:textId="77777777" w:rsidR="003840CF" w:rsidRPr="00D106F7" w:rsidRDefault="003840CF" w:rsidP="00D106F7">
      <w:r w:rsidRPr="00D106F7">
        <w:t>First,</w:t>
      </w:r>
      <w:r w:rsidRPr="00D106F7">
        <w:rPr>
          <w:i/>
        </w:rPr>
        <w:t xml:space="preserve"> </w:t>
      </w:r>
      <w:r w:rsidRPr="00D106F7">
        <w:t>&lt;</w:t>
      </w:r>
      <w:r w:rsidRPr="00D106F7">
        <w:rPr>
          <w:i/>
        </w:rPr>
        <w:t>Advance</w:t>
      </w:r>
      <w:r w:rsidRPr="00D106F7">
        <w:t xml:space="preserve">&gt; the </w:t>
      </w:r>
      <w:r w:rsidRPr="00D106F7">
        <w:rPr>
          <w:b/>
        </w:rPr>
        <w:t>visionary guide</w:t>
      </w:r>
      <w:r w:rsidRPr="00D106F7">
        <w:t xml:space="preserve"> &lt;</w:t>
      </w:r>
      <w:r w:rsidRPr="00D106F7">
        <w:rPr>
          <w:i/>
        </w:rPr>
        <w:t>Advance</w:t>
      </w:r>
      <w:r w:rsidRPr="00D106F7">
        <w:t>&gt; leads the chapter to &lt;</w:t>
      </w:r>
      <w:r w:rsidRPr="00D106F7">
        <w:rPr>
          <w:i/>
        </w:rPr>
        <w:t>Advance</w:t>
      </w:r>
      <w:r w:rsidRPr="00D106F7">
        <w:t xml:space="preserve">&gt; </w:t>
      </w:r>
      <w:r w:rsidRPr="00D106F7">
        <w:rPr>
          <w:b/>
        </w:rPr>
        <w:t>dream a vision</w:t>
      </w:r>
      <w:r w:rsidRPr="00D106F7">
        <w:t>. From God’s Word and prayer you are able to picture how God wants your chapter and the campus to look. This leads you to feel a holy dissatisfaction with the current reality. You lead others to dream with you and to also feel restless about current reality.</w:t>
      </w:r>
    </w:p>
    <w:p w14:paraId="0865ACF1" w14:textId="77777777" w:rsidR="003840CF" w:rsidRPr="00D106F7" w:rsidRDefault="003840CF" w:rsidP="00D106F7"/>
    <w:p w14:paraId="3FA840D0" w14:textId="77777777" w:rsidR="003840CF" w:rsidRPr="00D106F7" w:rsidRDefault="003840CF" w:rsidP="00D106F7">
      <w:r w:rsidRPr="00D106F7">
        <w:t>Visionary guides also take the courageous step of leading their people to &lt;</w:t>
      </w:r>
      <w:r w:rsidRPr="00D106F7">
        <w:rPr>
          <w:i/>
        </w:rPr>
        <w:t>Advance</w:t>
      </w:r>
      <w:r w:rsidRPr="00D106F7">
        <w:t xml:space="preserve">&gt; </w:t>
      </w:r>
      <w:r w:rsidRPr="00D106F7">
        <w:rPr>
          <w:b/>
        </w:rPr>
        <w:t>set goals</w:t>
      </w:r>
      <w:r w:rsidRPr="00D106F7">
        <w:t xml:space="preserve">. This makes the vision, and the steps to the vision, real and concrete. Setting concrete goals isn’t telling God what he should do, but it </w:t>
      </w:r>
      <w:r w:rsidRPr="00D106F7">
        <w:rPr>
          <w:i/>
        </w:rPr>
        <w:t>is</w:t>
      </w:r>
      <w:r w:rsidRPr="00D106F7">
        <w:t xml:space="preserve"> a way to make a clear request of him, and it gives your group clear marching orders in the mission.</w:t>
      </w:r>
    </w:p>
    <w:p w14:paraId="34CB4C4C" w14:textId="77777777" w:rsidR="003840CF" w:rsidRPr="00D106F7" w:rsidRDefault="003840CF" w:rsidP="003840CF">
      <w:pPr>
        <w:pStyle w:val="NoSpacing"/>
        <w:rPr>
          <w:rFonts w:ascii="Frutiger LT 45 Light" w:hAnsi="Frutiger LT 45 Light" w:cs="Arial"/>
          <w:sz w:val="20"/>
          <w:szCs w:val="20"/>
        </w:rPr>
      </w:pPr>
    </w:p>
    <w:p w14:paraId="763AC630" w14:textId="77777777" w:rsidR="003840CF" w:rsidRPr="00D106F7" w:rsidRDefault="003840CF" w:rsidP="00442EF1">
      <w:pPr>
        <w:pStyle w:val="Heading3"/>
        <w:rPr>
          <w:lang w:val="en"/>
        </w:rPr>
      </w:pPr>
      <w:bookmarkStart w:id="54" w:name="_Toc470261596"/>
      <w:bookmarkStart w:id="55" w:name="_Toc479325354"/>
      <w:r w:rsidRPr="00D106F7">
        <w:rPr>
          <w:lang w:val="en"/>
        </w:rPr>
        <w:t>Structure Architect</w:t>
      </w:r>
      <w:bookmarkEnd w:id="54"/>
      <w:bookmarkEnd w:id="55"/>
    </w:p>
    <w:p w14:paraId="47D223B0" w14:textId="77777777" w:rsidR="00C24DB0" w:rsidRPr="00D106F7" w:rsidRDefault="00C24DB0" w:rsidP="003840CF">
      <w:pPr>
        <w:pStyle w:val="NoSpacing"/>
        <w:rPr>
          <w:rFonts w:ascii="Frutiger LT 45 Light" w:hAnsi="Frutiger LT 45 Light" w:cs="Arial"/>
          <w:sz w:val="20"/>
          <w:szCs w:val="20"/>
        </w:rPr>
      </w:pPr>
    </w:p>
    <w:p w14:paraId="63AFE157" w14:textId="77777777" w:rsidR="003840CF" w:rsidRPr="00D106F7" w:rsidRDefault="003840CF" w:rsidP="00B93C04">
      <w:r w:rsidRPr="00D106F7">
        <w:t>&lt;</w:t>
      </w:r>
      <w:r w:rsidRPr="00D106F7">
        <w:rPr>
          <w:i/>
        </w:rPr>
        <w:t>Advance</w:t>
      </w:r>
      <w:r w:rsidRPr="00D106F7">
        <w:t xml:space="preserve">&gt; The </w:t>
      </w:r>
      <w:r w:rsidRPr="00D106F7">
        <w:rPr>
          <w:b/>
        </w:rPr>
        <w:t>structure architect</w:t>
      </w:r>
      <w:r w:rsidRPr="00D106F7">
        <w:t xml:space="preserve"> begins to make that vision real in the shape of the group and its programs. The structure architect &lt;</w:t>
      </w:r>
      <w:r w:rsidRPr="00D106F7">
        <w:rPr>
          <w:i/>
        </w:rPr>
        <w:t>Advance</w:t>
      </w:r>
      <w:r w:rsidRPr="00D106F7">
        <w:t>&gt; of a healthy chapter must &lt;</w:t>
      </w:r>
      <w:r w:rsidRPr="00D106F7">
        <w:rPr>
          <w:i/>
        </w:rPr>
        <w:t>Advance</w:t>
      </w:r>
      <w:r w:rsidRPr="00D106F7">
        <w:t xml:space="preserve">&gt; </w:t>
      </w:r>
      <w:r w:rsidRPr="00D106F7">
        <w:rPr>
          <w:b/>
        </w:rPr>
        <w:t>own the drivers</w:t>
      </w:r>
      <w:r w:rsidRPr="00D106F7">
        <w:t xml:space="preserve"> – that is, they must keep a clear focus on three key </w:t>
      </w:r>
      <w:r w:rsidRPr="00D106F7">
        <w:lastRenderedPageBreak/>
        <w:t>structures that will drive healthy chapter growth. You can see these listed on the other side of your overview handout.</w:t>
      </w:r>
    </w:p>
    <w:p w14:paraId="6D64AE9A" w14:textId="77777777" w:rsidR="003840CF" w:rsidRPr="00D106F7" w:rsidRDefault="003840CF" w:rsidP="00F7739A">
      <w:pPr>
        <w:pStyle w:val="ListParagraph"/>
        <w:numPr>
          <w:ilvl w:val="0"/>
          <w:numId w:val="79"/>
        </w:numPr>
      </w:pPr>
      <w:r w:rsidRPr="00D106F7">
        <w:t xml:space="preserve">The first structure is </w:t>
      </w:r>
      <w:r w:rsidRPr="00B93C04">
        <w:rPr>
          <w:b/>
        </w:rPr>
        <w:t xml:space="preserve">NSO, </w:t>
      </w:r>
      <w:r w:rsidRPr="00D106F7">
        <w:t>the programs that extend a welcoming hand to new students at the beginning of each semester.</w:t>
      </w:r>
    </w:p>
    <w:p w14:paraId="4A8B4EA5" w14:textId="77777777" w:rsidR="003840CF" w:rsidRPr="00D106F7" w:rsidRDefault="003840CF" w:rsidP="00F7739A">
      <w:pPr>
        <w:pStyle w:val="ListParagraph"/>
        <w:numPr>
          <w:ilvl w:val="0"/>
          <w:numId w:val="79"/>
        </w:numPr>
      </w:pPr>
      <w:r w:rsidRPr="00D106F7">
        <w:t xml:space="preserve">Then there is </w:t>
      </w:r>
      <w:r w:rsidRPr="00B93C04">
        <w:rPr>
          <w:b/>
        </w:rPr>
        <w:t xml:space="preserve">follow-up </w:t>
      </w:r>
      <w:r w:rsidRPr="00D106F7">
        <w:t xml:space="preserve">that takes relational initiative to make that welcome substantial. Intentional follow-up gives people a pathway into authentic involvement in the community of Jesus on campus. </w:t>
      </w:r>
    </w:p>
    <w:p w14:paraId="5D54DDCA" w14:textId="77777777" w:rsidR="003840CF" w:rsidRPr="00D106F7" w:rsidRDefault="003840CF" w:rsidP="00F7739A">
      <w:pPr>
        <w:pStyle w:val="ListParagraph"/>
        <w:numPr>
          <w:ilvl w:val="0"/>
          <w:numId w:val="79"/>
        </w:numPr>
      </w:pPr>
      <w:r w:rsidRPr="00D106F7">
        <w:t xml:space="preserve">Third, </w:t>
      </w:r>
      <w:r w:rsidRPr="00B93C04">
        <w:rPr>
          <w:b/>
        </w:rPr>
        <w:t>missional small groups</w:t>
      </w:r>
      <w:r w:rsidRPr="00D106F7">
        <w:t xml:space="preserve"> are small, vibrant communities of Christians committed to reaching out to the people around them in every corner of the campus.</w:t>
      </w:r>
      <w:r w:rsidRPr="00D106F7">
        <w:br/>
      </w:r>
    </w:p>
    <w:p w14:paraId="1BCD8406" w14:textId="77777777" w:rsidR="003840CF" w:rsidRPr="00D106F7" w:rsidRDefault="003840CF" w:rsidP="00B93C04">
      <w:r w:rsidRPr="00D106F7">
        <w:t>The structure architect must also &lt;</w:t>
      </w:r>
      <w:r w:rsidRPr="00D106F7">
        <w:rPr>
          <w:i/>
        </w:rPr>
        <w:t>Advance</w:t>
      </w:r>
      <w:r w:rsidRPr="00D106F7">
        <w:t xml:space="preserve">&gt; </w:t>
      </w:r>
      <w:r w:rsidRPr="00D106F7">
        <w:rPr>
          <w:b/>
        </w:rPr>
        <w:t>plan for the drivers.</w:t>
      </w:r>
      <w:r w:rsidRPr="00D106F7">
        <w:t xml:space="preserve"> It might seem unnecessary to say, but in the midst of a busy school year it’s important to keep focus and make sure concrete and well-thought-out plans are being made for each of these key activities in the year.</w:t>
      </w:r>
    </w:p>
    <w:p w14:paraId="364E9466" w14:textId="77777777" w:rsidR="003840CF" w:rsidRPr="00D106F7" w:rsidRDefault="003840CF" w:rsidP="003840CF">
      <w:pPr>
        <w:pStyle w:val="NoSpacing"/>
        <w:rPr>
          <w:rFonts w:ascii="Frutiger LT 45 Light" w:hAnsi="Frutiger LT 45 Light" w:cs="Arial"/>
          <w:sz w:val="20"/>
          <w:szCs w:val="20"/>
        </w:rPr>
      </w:pPr>
    </w:p>
    <w:p w14:paraId="7F9FEC0F" w14:textId="77777777" w:rsidR="003840CF" w:rsidRPr="00D106F7" w:rsidRDefault="003840CF" w:rsidP="00442EF1">
      <w:pPr>
        <w:pStyle w:val="Heading3"/>
        <w:rPr>
          <w:lang w:val="en"/>
        </w:rPr>
      </w:pPr>
      <w:bookmarkStart w:id="56" w:name="_Toc470261597"/>
      <w:bookmarkStart w:id="57" w:name="_Toc479325355"/>
      <w:r w:rsidRPr="00D106F7">
        <w:rPr>
          <w:lang w:val="en"/>
        </w:rPr>
        <w:t>Missional Developer</w:t>
      </w:r>
      <w:bookmarkEnd w:id="56"/>
      <w:bookmarkEnd w:id="57"/>
    </w:p>
    <w:p w14:paraId="353007F1" w14:textId="77777777" w:rsidR="00C24DB0" w:rsidRPr="00D106F7" w:rsidRDefault="00C24DB0" w:rsidP="003840CF">
      <w:pPr>
        <w:pStyle w:val="NoSpacing"/>
        <w:rPr>
          <w:rFonts w:ascii="Frutiger LT 45 Light" w:hAnsi="Frutiger LT 45 Light" w:cs="Arial"/>
          <w:sz w:val="20"/>
          <w:szCs w:val="20"/>
        </w:rPr>
      </w:pPr>
    </w:p>
    <w:p w14:paraId="0EAD7235" w14:textId="77777777" w:rsidR="003840CF" w:rsidRPr="00D106F7" w:rsidRDefault="003840CF" w:rsidP="00FD6297">
      <w:r w:rsidRPr="00D106F7">
        <w:t>&lt;</w:t>
      </w:r>
      <w:r w:rsidRPr="00D106F7">
        <w:rPr>
          <w:i/>
        </w:rPr>
        <w:t>Advance</w:t>
      </w:r>
      <w:r w:rsidRPr="00D106F7">
        <w:t xml:space="preserve">&gt; The </w:t>
      </w:r>
      <w:r w:rsidRPr="00D106F7">
        <w:rPr>
          <w:b/>
        </w:rPr>
        <w:t>missional developer</w:t>
      </w:r>
      <w:r w:rsidRPr="00D106F7">
        <w:t xml:space="preserve"> works to make sure that structures don’t simply run, but that they run in such a way that the people within them are able to make the crucial moves they need to make in their faith and development. &lt;</w:t>
      </w:r>
      <w:r w:rsidRPr="00D106F7">
        <w:rPr>
          <w:i/>
        </w:rPr>
        <w:t>Advance</w:t>
      </w:r>
      <w:r w:rsidRPr="00D106F7">
        <w:t>&gt; They see that the chapter  &lt;</w:t>
      </w:r>
      <w:r w:rsidRPr="00D106F7">
        <w:rPr>
          <w:i/>
        </w:rPr>
        <w:t>Advance</w:t>
      </w:r>
      <w:r w:rsidRPr="00D106F7">
        <w:t xml:space="preserve">&gt; </w:t>
      </w:r>
      <w:r w:rsidRPr="00D106F7">
        <w:rPr>
          <w:b/>
        </w:rPr>
        <w:t>casts the net wide</w:t>
      </w:r>
      <w:r w:rsidRPr="00D106F7">
        <w:t xml:space="preserve"> to call as many people as possible to take the step of joining the chapter in following Jesus. Then they  &lt;</w:t>
      </w:r>
      <w:r w:rsidRPr="00D106F7">
        <w:rPr>
          <w:i/>
        </w:rPr>
        <w:t>Advance</w:t>
      </w:r>
      <w:r w:rsidRPr="00D106F7">
        <w:t xml:space="preserve">&gt; </w:t>
      </w:r>
      <w:r w:rsidRPr="00D106F7">
        <w:rPr>
          <w:b/>
        </w:rPr>
        <w:t>advance the leadership pathway</w:t>
      </w:r>
      <w:r w:rsidRPr="00D106F7">
        <w:t>, continuing to call each person to grow and develop along a natural line of growing Christ-likeness and influence in their chapter and on campus.</w:t>
      </w:r>
    </w:p>
    <w:p w14:paraId="2F0323F0" w14:textId="77777777" w:rsidR="003840CF" w:rsidRPr="00D106F7" w:rsidRDefault="003840CF" w:rsidP="003840CF">
      <w:pPr>
        <w:pStyle w:val="NoSpacing"/>
        <w:rPr>
          <w:rFonts w:ascii="Frutiger LT 45 Light" w:hAnsi="Frutiger LT 45 Light" w:cs="Arial"/>
          <w:sz w:val="20"/>
          <w:szCs w:val="20"/>
        </w:rPr>
      </w:pPr>
    </w:p>
    <w:p w14:paraId="26866902" w14:textId="77777777" w:rsidR="003840CF" w:rsidRPr="00D106F7" w:rsidRDefault="003840CF" w:rsidP="00442EF1">
      <w:pPr>
        <w:pStyle w:val="Heading3"/>
        <w:rPr>
          <w:lang w:val="en"/>
        </w:rPr>
      </w:pPr>
      <w:bookmarkStart w:id="58" w:name="_Toc470261598"/>
      <w:bookmarkStart w:id="59" w:name="_Toc479325356"/>
      <w:r w:rsidRPr="00D106F7">
        <w:rPr>
          <w:lang w:val="en"/>
        </w:rPr>
        <w:t>Summary</w:t>
      </w:r>
      <w:bookmarkEnd w:id="58"/>
      <w:bookmarkEnd w:id="59"/>
    </w:p>
    <w:p w14:paraId="0D773BC2" w14:textId="77777777" w:rsidR="00C24DB0" w:rsidRPr="00D106F7" w:rsidRDefault="00C24DB0" w:rsidP="003840CF">
      <w:pPr>
        <w:pStyle w:val="NoSpacing"/>
        <w:rPr>
          <w:rFonts w:ascii="Frutiger LT 45 Light" w:hAnsi="Frutiger LT 45 Light" w:cs="Arial"/>
          <w:sz w:val="20"/>
          <w:szCs w:val="20"/>
        </w:rPr>
      </w:pPr>
    </w:p>
    <w:p w14:paraId="323C46A3" w14:textId="77777777" w:rsidR="003840CF" w:rsidRPr="00D106F7" w:rsidRDefault="003840CF" w:rsidP="00FD6297">
      <w:r w:rsidRPr="00D106F7">
        <w:t>&lt;</w:t>
      </w:r>
      <w:r w:rsidRPr="00D106F7">
        <w:rPr>
          <w:i/>
        </w:rPr>
        <w:t>Advance</w:t>
      </w:r>
      <w:r w:rsidRPr="00D106F7">
        <w:t xml:space="preserve">&gt; And that’s the chapter growth strategy. It may not be easy to do year after year, but it is very clear. It’s the basic shape of ministry on campus that will enable healthy growth in our groups. While it is strong and proven, and there are lots of resources and knowledge about each key element, still the strategy needs to be creatively led campus by campus by staff and student leaders who are </w:t>
      </w:r>
      <w:r w:rsidRPr="00D106F7">
        <w:rPr>
          <w:b/>
        </w:rPr>
        <w:t>led by the Spirit</w:t>
      </w:r>
      <w:r w:rsidRPr="00D106F7">
        <w:t xml:space="preserve">, </w:t>
      </w:r>
      <w:r w:rsidRPr="00D106F7">
        <w:rPr>
          <w:b/>
        </w:rPr>
        <w:t>fueled by the Scripture</w:t>
      </w:r>
      <w:r w:rsidRPr="00D106F7">
        <w:t xml:space="preserve">, and insightful about their </w:t>
      </w:r>
      <w:r w:rsidRPr="00D106F7">
        <w:rPr>
          <w:b/>
        </w:rPr>
        <w:t>context</w:t>
      </w:r>
      <w:r w:rsidRPr="00D106F7">
        <w:t>.</w:t>
      </w:r>
    </w:p>
    <w:p w14:paraId="4D6EA7CB" w14:textId="77777777" w:rsidR="003840CF" w:rsidRPr="00D106F7" w:rsidRDefault="003840CF" w:rsidP="00FD6297"/>
    <w:p w14:paraId="7A2ED437" w14:textId="7D956A29" w:rsidR="00C24DB0" w:rsidRPr="00442EF1" w:rsidRDefault="003840CF" w:rsidP="00FD6297">
      <w:pPr>
        <w:rPr>
          <w:lang w:val="en"/>
        </w:rPr>
      </w:pPr>
      <w:r w:rsidRPr="00D106F7">
        <w:t>It’s our prayerful conviction that if we are diligent in doing the work we are called to, with the insight God has allowed us to gain as a movement, and faith as we move forward on each campus, then we’ll see him bring healthy growth that will bless every corner of the university.</w:t>
      </w:r>
      <w:r w:rsidR="00C24DB0" w:rsidRPr="00D106F7">
        <w:rPr>
          <w:color w:val="1F497D"/>
        </w:rPr>
        <w:br w:type="page"/>
      </w:r>
    </w:p>
    <w:p w14:paraId="719040FB" w14:textId="77777777" w:rsidR="00C24DB0" w:rsidRDefault="00C24DB0" w:rsidP="001A4988">
      <w:pPr>
        <w:pStyle w:val="NoSpacing"/>
        <w:rPr>
          <w:rFonts w:cs="Times New Roman"/>
          <w:color w:val="1F497D"/>
        </w:rPr>
      </w:pPr>
    </w:p>
    <w:tbl>
      <w:tblPr>
        <w:tblStyle w:val="TableGrid"/>
        <w:tblW w:w="0" w:type="auto"/>
        <w:tblLook w:val="00A0" w:firstRow="1" w:lastRow="0" w:firstColumn="1" w:lastColumn="0" w:noHBand="0" w:noVBand="0"/>
      </w:tblPr>
      <w:tblGrid>
        <w:gridCol w:w="1081"/>
        <w:gridCol w:w="4849"/>
        <w:gridCol w:w="3646"/>
      </w:tblGrid>
      <w:tr w:rsidR="001A4988" w14:paraId="2EA08443" w14:textId="77777777" w:rsidTr="00CD2FB3">
        <w:tc>
          <w:tcPr>
            <w:tcW w:w="116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619D8E4" w14:textId="77777777" w:rsidR="001A4988" w:rsidRPr="00752C24" w:rsidRDefault="001A4988">
            <w:pPr>
              <w:pStyle w:val="NoSpacing"/>
              <w:rPr>
                <w:rFonts w:ascii="Frutiger LT 45 Light" w:hAnsi="Frutiger LT 45 Light"/>
                <w:b/>
                <w:color w:val="FFFFFF" w:themeColor="background1"/>
                <w:sz w:val="20"/>
                <w:szCs w:val="20"/>
              </w:rPr>
            </w:pPr>
            <w:r w:rsidRPr="00752C24">
              <w:rPr>
                <w:rFonts w:ascii="Frutiger LT 45 Light" w:hAnsi="Frutiger LT 45 Light"/>
                <w:b/>
                <w:color w:val="FFFFFF" w:themeColor="background1"/>
                <w:sz w:val="20"/>
                <w:szCs w:val="20"/>
              </w:rPr>
              <w:t>Time</w:t>
            </w:r>
          </w:p>
        </w:tc>
        <w:tc>
          <w:tcPr>
            <w:tcW w:w="545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A27878" w14:textId="77777777" w:rsidR="001A4988" w:rsidRPr="00752C24" w:rsidRDefault="001A4988">
            <w:pPr>
              <w:pStyle w:val="NoSpacing"/>
              <w:rPr>
                <w:rFonts w:ascii="Frutiger LT 45 Light" w:hAnsi="Frutiger LT 45 Light"/>
                <w:b/>
                <w:color w:val="FFFFFF" w:themeColor="background1"/>
                <w:sz w:val="20"/>
                <w:szCs w:val="20"/>
              </w:rPr>
            </w:pPr>
            <w:r w:rsidRPr="00752C24">
              <w:rPr>
                <w:rFonts w:ascii="Frutiger LT 45 Light" w:hAnsi="Frutiger LT 45 Light"/>
                <w:b/>
                <w:color w:val="FFFFFF" w:themeColor="background1"/>
                <w:sz w:val="20"/>
                <w:szCs w:val="20"/>
              </w:rPr>
              <w:t>Design</w:t>
            </w:r>
          </w:p>
        </w:tc>
        <w:tc>
          <w:tcPr>
            <w:tcW w:w="381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BF48509" w14:textId="77777777" w:rsidR="001A4988" w:rsidRPr="00752C24" w:rsidRDefault="001A4988">
            <w:pPr>
              <w:pStyle w:val="NoSpacing"/>
              <w:rPr>
                <w:rFonts w:ascii="Frutiger LT 45 Light" w:hAnsi="Frutiger LT 45 Light"/>
                <w:b/>
                <w:color w:val="FFFFFF" w:themeColor="background1"/>
                <w:sz w:val="20"/>
                <w:szCs w:val="20"/>
              </w:rPr>
            </w:pPr>
            <w:r w:rsidRPr="00752C24">
              <w:rPr>
                <w:rFonts w:ascii="Frutiger LT 45 Light" w:hAnsi="Frutiger LT 45 Light"/>
                <w:b/>
                <w:color w:val="FFFFFF" w:themeColor="background1"/>
                <w:sz w:val="20"/>
                <w:szCs w:val="20"/>
              </w:rPr>
              <w:t>Media/Resources</w:t>
            </w:r>
          </w:p>
        </w:tc>
      </w:tr>
      <w:tr w:rsidR="001A4988" w14:paraId="718CBBE0" w14:textId="77777777" w:rsidTr="00CD2FB3">
        <w:trPr>
          <w:trHeight w:val="1853"/>
        </w:trPr>
        <w:tc>
          <w:tcPr>
            <w:tcW w:w="1167" w:type="dxa"/>
            <w:tcBorders>
              <w:top w:val="single" w:sz="4" w:space="0" w:color="auto"/>
              <w:left w:val="single" w:sz="4" w:space="0" w:color="auto"/>
              <w:bottom w:val="single" w:sz="4" w:space="0" w:color="auto"/>
              <w:right w:val="single" w:sz="4" w:space="0" w:color="auto"/>
            </w:tcBorders>
            <w:hideMark/>
          </w:tcPr>
          <w:p w14:paraId="5EFEB795"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0:00 - :09</w:t>
            </w:r>
          </w:p>
          <w:p w14:paraId="6CD5C6A3"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(9 min)</w:t>
            </w:r>
          </w:p>
        </w:tc>
        <w:tc>
          <w:tcPr>
            <w:tcW w:w="5457" w:type="dxa"/>
            <w:tcBorders>
              <w:top w:val="single" w:sz="4" w:space="0" w:color="auto"/>
              <w:left w:val="single" w:sz="4" w:space="0" w:color="auto"/>
              <w:bottom w:val="single" w:sz="4" w:space="0" w:color="auto"/>
              <w:right w:val="single" w:sz="4" w:space="0" w:color="auto"/>
            </w:tcBorders>
          </w:tcPr>
          <w:p w14:paraId="6032508D"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CASE STUDY (brief introduction):</w:t>
            </w:r>
          </w:p>
          <w:p w14:paraId="05491C73"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 xml:space="preserve">To start our investigation of this chapter growth strategy, we’ll first take a look at its real application at the University of Rhode Island. Make some observations about what happens, and how they happen, and we’ll talk about it afterward. </w:t>
            </w:r>
          </w:p>
          <w:p w14:paraId="60D5187B" w14:textId="77777777" w:rsidR="001A4988" w:rsidRPr="00752C24" w:rsidRDefault="001A4988">
            <w:pPr>
              <w:pStyle w:val="NoSpacing"/>
              <w:rPr>
                <w:rFonts w:ascii="Frutiger LT 45 Light" w:hAnsi="Frutiger LT 45 Light"/>
                <w:color w:val="1F497D"/>
                <w:sz w:val="20"/>
                <w:szCs w:val="20"/>
              </w:rPr>
            </w:pPr>
          </w:p>
          <w:p w14:paraId="6A190311"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 xml:space="preserve">Show the video. </w:t>
            </w:r>
          </w:p>
        </w:tc>
        <w:tc>
          <w:tcPr>
            <w:tcW w:w="3811" w:type="dxa"/>
            <w:tcBorders>
              <w:top w:val="single" w:sz="4" w:space="0" w:color="auto"/>
              <w:left w:val="single" w:sz="4" w:space="0" w:color="auto"/>
              <w:bottom w:val="single" w:sz="4" w:space="0" w:color="auto"/>
              <w:right w:val="single" w:sz="4" w:space="0" w:color="auto"/>
            </w:tcBorders>
          </w:tcPr>
          <w:p w14:paraId="5C97A1F4"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A/V setup for projection with sound,</w:t>
            </w:r>
          </w:p>
          <w:p w14:paraId="402CF45E" w14:textId="77777777" w:rsidR="001A4988" w:rsidRPr="00752C24" w:rsidRDefault="001A4988">
            <w:pPr>
              <w:pStyle w:val="NoSpacing"/>
              <w:rPr>
                <w:rFonts w:ascii="Frutiger LT 45 Light" w:hAnsi="Frutiger LT 45 Light"/>
                <w:color w:val="1F497D"/>
                <w:sz w:val="12"/>
                <w:szCs w:val="12"/>
              </w:rPr>
            </w:pPr>
          </w:p>
          <w:p w14:paraId="17A7951D" w14:textId="5D5E0D3D" w:rsidR="001A4988" w:rsidRPr="00752C24" w:rsidRDefault="00A07A95">
            <w:pPr>
              <w:pStyle w:val="NoSpacing"/>
              <w:rPr>
                <w:rFonts w:ascii="Frutiger LT 45 Light" w:hAnsi="Frutiger LT 45 Light"/>
                <w:color w:val="1F497D" w:themeColor="text2"/>
                <w:sz w:val="20"/>
                <w:szCs w:val="20"/>
              </w:rPr>
            </w:pPr>
            <w:hyperlink r:id="rId27" w:history="1">
              <w:r w:rsidR="001A4988" w:rsidRPr="00752C24">
                <w:rPr>
                  <w:rStyle w:val="Hyperlink"/>
                  <w:rFonts w:ascii="Frutiger LT 45 Light" w:hAnsi="Frutiger LT 45 Light"/>
                  <w:sz w:val="20"/>
                  <w:szCs w:val="20"/>
                </w:rPr>
                <w:t>Video: URI Chapter Growth</w:t>
              </w:r>
            </w:hyperlink>
          </w:p>
          <w:p w14:paraId="131040A5" w14:textId="77777777" w:rsidR="001A4988" w:rsidRPr="00752C24" w:rsidRDefault="001A4988">
            <w:pPr>
              <w:pStyle w:val="NoSpacing"/>
              <w:rPr>
                <w:rFonts w:ascii="Frutiger LT 45 Light" w:hAnsi="Frutiger LT 45 Light"/>
                <w:color w:val="1F497D"/>
                <w:sz w:val="20"/>
                <w:szCs w:val="20"/>
              </w:rPr>
            </w:pPr>
          </w:p>
        </w:tc>
      </w:tr>
      <w:tr w:rsidR="001A4988" w14:paraId="2F6BAA76" w14:textId="77777777" w:rsidTr="00CD2FB3">
        <w:trPr>
          <w:trHeight w:val="1385"/>
        </w:trPr>
        <w:tc>
          <w:tcPr>
            <w:tcW w:w="1167" w:type="dxa"/>
            <w:tcBorders>
              <w:top w:val="single" w:sz="4" w:space="0" w:color="auto"/>
              <w:left w:val="single" w:sz="4" w:space="0" w:color="auto"/>
              <w:bottom w:val="single" w:sz="4" w:space="0" w:color="auto"/>
              <w:right w:val="single" w:sz="4" w:space="0" w:color="auto"/>
            </w:tcBorders>
            <w:hideMark/>
          </w:tcPr>
          <w:p w14:paraId="3F107A95"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0:09 - :14</w:t>
            </w:r>
          </w:p>
          <w:p w14:paraId="763B89DB"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(5 min)</w:t>
            </w:r>
          </w:p>
        </w:tc>
        <w:tc>
          <w:tcPr>
            <w:tcW w:w="5457" w:type="dxa"/>
            <w:tcBorders>
              <w:top w:val="single" w:sz="4" w:space="0" w:color="auto"/>
              <w:left w:val="single" w:sz="4" w:space="0" w:color="auto"/>
              <w:bottom w:val="single" w:sz="4" w:space="0" w:color="auto"/>
              <w:right w:val="single" w:sz="4" w:space="0" w:color="auto"/>
            </w:tcBorders>
          </w:tcPr>
          <w:p w14:paraId="65248DB1"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SHARE OBSERVATIONS:</w:t>
            </w:r>
          </w:p>
          <w:p w14:paraId="465CB84F"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After the video, have the participants write their key observations on sticky notes. What good things did they see happening? What were key moments, transactions, changes, activities? Write one item per sticky note and put it on a wall or easel board, in no particular place or order.</w:t>
            </w:r>
          </w:p>
          <w:p w14:paraId="6E1795F3" w14:textId="77777777" w:rsidR="001A4988" w:rsidRPr="00752C24" w:rsidRDefault="001A4988">
            <w:pPr>
              <w:pStyle w:val="NoSpacing"/>
              <w:rPr>
                <w:rFonts w:ascii="Frutiger LT 45 Light" w:hAnsi="Frutiger LT 45 Light"/>
                <w:color w:val="1F497D"/>
                <w:sz w:val="20"/>
                <w:szCs w:val="20"/>
              </w:rPr>
            </w:pPr>
          </w:p>
        </w:tc>
        <w:tc>
          <w:tcPr>
            <w:tcW w:w="3811" w:type="dxa"/>
            <w:tcBorders>
              <w:top w:val="single" w:sz="4" w:space="0" w:color="auto"/>
              <w:left w:val="single" w:sz="4" w:space="0" w:color="auto"/>
              <w:bottom w:val="single" w:sz="4" w:space="0" w:color="auto"/>
              <w:right w:val="single" w:sz="4" w:space="0" w:color="auto"/>
            </w:tcBorders>
          </w:tcPr>
          <w:p w14:paraId="19E070A8" w14:textId="77777777" w:rsidR="001A4988" w:rsidRPr="00752C24" w:rsidRDefault="001A4988">
            <w:pPr>
              <w:pStyle w:val="NoSpacing"/>
              <w:rPr>
                <w:rFonts w:ascii="Frutiger LT 45 Light" w:hAnsi="Frutiger LT 45 Light"/>
                <w:color w:val="1F497D"/>
                <w:sz w:val="20"/>
                <w:szCs w:val="20"/>
                <w:lang w:val="en"/>
              </w:rPr>
            </w:pPr>
            <w:r w:rsidRPr="00752C24">
              <w:rPr>
                <w:rFonts w:ascii="Frutiger LT 45 Light" w:hAnsi="Frutiger LT 45 Light"/>
                <w:color w:val="1F497D"/>
                <w:sz w:val="20"/>
                <w:szCs w:val="20"/>
                <w:lang w:val="en"/>
              </w:rPr>
              <w:t>Sticky notes, Sharpie-like markers</w:t>
            </w:r>
          </w:p>
          <w:p w14:paraId="524EADBA" w14:textId="77777777" w:rsidR="001A4988" w:rsidRPr="00752C24" w:rsidRDefault="001A4988">
            <w:pPr>
              <w:pStyle w:val="NoSpacing"/>
              <w:rPr>
                <w:rFonts w:ascii="Frutiger LT 45 Light" w:hAnsi="Frutiger LT 45 Light"/>
                <w:color w:val="1F497D"/>
                <w:sz w:val="20"/>
                <w:szCs w:val="20"/>
              </w:rPr>
            </w:pPr>
          </w:p>
        </w:tc>
      </w:tr>
      <w:tr w:rsidR="001A4988" w14:paraId="5CEE08EF" w14:textId="77777777" w:rsidTr="00CD2FB3">
        <w:tc>
          <w:tcPr>
            <w:tcW w:w="1167" w:type="dxa"/>
            <w:tcBorders>
              <w:top w:val="single" w:sz="4" w:space="0" w:color="auto"/>
              <w:left w:val="single" w:sz="4" w:space="0" w:color="auto"/>
              <w:bottom w:val="single" w:sz="4" w:space="0" w:color="auto"/>
              <w:right w:val="single" w:sz="4" w:space="0" w:color="auto"/>
            </w:tcBorders>
            <w:hideMark/>
          </w:tcPr>
          <w:p w14:paraId="50774E4D"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0:14 - :24</w:t>
            </w:r>
          </w:p>
          <w:p w14:paraId="0C03CD39"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(10 min)</w:t>
            </w:r>
          </w:p>
        </w:tc>
        <w:tc>
          <w:tcPr>
            <w:tcW w:w="5457" w:type="dxa"/>
            <w:tcBorders>
              <w:top w:val="single" w:sz="4" w:space="0" w:color="auto"/>
              <w:left w:val="single" w:sz="4" w:space="0" w:color="auto"/>
              <w:bottom w:val="single" w:sz="4" w:space="0" w:color="auto"/>
              <w:right w:val="single" w:sz="4" w:space="0" w:color="auto"/>
            </w:tcBorders>
          </w:tcPr>
          <w:p w14:paraId="08E4B0BE"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STRATEGY:  Notes to the leader:</w:t>
            </w:r>
          </w:p>
          <w:p w14:paraId="485D22DE" w14:textId="77777777" w:rsidR="001A4988" w:rsidRPr="00752C24" w:rsidRDefault="001A4988" w:rsidP="00F7739A">
            <w:pPr>
              <w:pStyle w:val="NoSpacing"/>
              <w:numPr>
                <w:ilvl w:val="0"/>
                <w:numId w:val="20"/>
              </w:numPr>
              <w:rPr>
                <w:rFonts w:ascii="Frutiger LT 45 Light" w:hAnsi="Frutiger LT 45 Light"/>
                <w:color w:val="1F497D" w:themeColor="text2"/>
                <w:sz w:val="20"/>
                <w:szCs w:val="20"/>
              </w:rPr>
            </w:pPr>
            <w:r w:rsidRPr="00752C24">
              <w:rPr>
                <w:rFonts w:ascii="Frutiger LT 45 Light" w:hAnsi="Frutiger LT 45 Light"/>
                <w:sz w:val="20"/>
                <w:szCs w:val="20"/>
              </w:rPr>
              <w:t xml:space="preserve">Even though we provide a sample script, and even a video example of the sample script used with the Prezi, </w:t>
            </w:r>
            <w:r w:rsidRPr="00752C24">
              <w:rPr>
                <w:rFonts w:ascii="Frutiger LT 45 Light" w:hAnsi="Frutiger LT 45 Light"/>
                <w:i/>
                <w:sz w:val="20"/>
                <w:szCs w:val="20"/>
              </w:rPr>
              <w:t>it is by far the best option for you to give your own version of this talk, with ministry stories of your own to illustrate</w:t>
            </w:r>
            <w:r w:rsidRPr="00752C24">
              <w:rPr>
                <w:rFonts w:ascii="Frutiger LT 45 Light" w:hAnsi="Frutiger LT 45 Light"/>
                <w:sz w:val="20"/>
                <w:szCs w:val="20"/>
              </w:rPr>
              <w:t>.</w:t>
            </w:r>
          </w:p>
          <w:p w14:paraId="380F812E" w14:textId="77777777" w:rsidR="001A4988" w:rsidRPr="00752C24" w:rsidRDefault="001A4988" w:rsidP="00F7739A">
            <w:pPr>
              <w:pStyle w:val="NoSpacing"/>
              <w:numPr>
                <w:ilvl w:val="0"/>
                <w:numId w:val="20"/>
              </w:numPr>
              <w:rPr>
                <w:rFonts w:ascii="Frutiger LT 45 Light" w:hAnsi="Frutiger LT 45 Light"/>
                <w:sz w:val="20"/>
                <w:szCs w:val="20"/>
              </w:rPr>
            </w:pPr>
            <w:r w:rsidRPr="00752C24">
              <w:rPr>
                <w:rFonts w:ascii="Frutiger LT 45 Light" w:hAnsi="Frutiger LT 45 Light"/>
                <w:sz w:val="20"/>
                <w:szCs w:val="20"/>
              </w:rPr>
              <w:t>Don’t lean on the URI story for your examples; remember that the following exercise does just that, it leads participants through the work of seeing how the URI story is an example of this strategy at work.</w:t>
            </w:r>
          </w:p>
          <w:p w14:paraId="45DB9615" w14:textId="77777777" w:rsidR="001A4988" w:rsidRPr="00752C24" w:rsidRDefault="001A4988" w:rsidP="00F7739A">
            <w:pPr>
              <w:pStyle w:val="NoSpacing"/>
              <w:numPr>
                <w:ilvl w:val="0"/>
                <w:numId w:val="20"/>
              </w:numPr>
              <w:rPr>
                <w:rFonts w:ascii="Frutiger LT 45 Light" w:hAnsi="Frutiger LT 45 Light"/>
                <w:sz w:val="20"/>
                <w:szCs w:val="20"/>
              </w:rPr>
            </w:pPr>
            <w:r w:rsidRPr="00752C24">
              <w:rPr>
                <w:rFonts w:ascii="Frutiger LT 45 Light" w:hAnsi="Frutiger LT 45 Light"/>
                <w:sz w:val="20"/>
                <w:szCs w:val="20"/>
              </w:rPr>
              <w:t xml:space="preserve">Chapter Growth Summary document: Use your staff site login and open the </w:t>
            </w:r>
            <w:hyperlink r:id="rId28" w:tgtFrame="_blank" w:history="1">
              <w:r w:rsidRPr="00752C24">
                <w:rPr>
                  <w:rStyle w:val="Hyperlink"/>
                  <w:rFonts w:ascii="Frutiger LT 45 Light" w:hAnsi="Frutiger LT 45 Light"/>
                  <w:sz w:val="20"/>
                  <w:szCs w:val="20"/>
                  <w:lang w:val="en"/>
                </w:rPr>
                <w:t>Chapter Growth Overview</w:t>
              </w:r>
            </w:hyperlink>
            <w:r w:rsidRPr="00752C24">
              <w:rPr>
                <w:rFonts w:ascii="Frutiger LT 45 Light" w:hAnsi="Frutiger LT 45 Light"/>
                <w:sz w:val="20"/>
                <w:szCs w:val="20"/>
                <w:lang w:val="en"/>
              </w:rPr>
              <w:t xml:space="preserve"> </w:t>
            </w:r>
            <w:r w:rsidRPr="00752C24">
              <w:rPr>
                <w:rFonts w:ascii="Frutiger LT 45 Light" w:hAnsi="Frutiger LT 45 Light"/>
                <w:sz w:val="20"/>
                <w:szCs w:val="20"/>
              </w:rPr>
              <w:t>in your browser:</w:t>
            </w:r>
          </w:p>
          <w:p w14:paraId="14196B57" w14:textId="77777777" w:rsidR="001A4988" w:rsidRPr="00752C24" w:rsidRDefault="001A4988">
            <w:pPr>
              <w:pStyle w:val="NoSpacing"/>
              <w:rPr>
                <w:rFonts w:ascii="Frutiger LT 45 Light" w:hAnsi="Frutiger LT 45 Light"/>
                <w:color w:val="1F497D"/>
              </w:rPr>
            </w:pPr>
          </w:p>
        </w:tc>
        <w:tc>
          <w:tcPr>
            <w:tcW w:w="3811" w:type="dxa"/>
            <w:tcBorders>
              <w:top w:val="single" w:sz="4" w:space="0" w:color="auto"/>
              <w:left w:val="single" w:sz="4" w:space="0" w:color="auto"/>
              <w:bottom w:val="single" w:sz="4" w:space="0" w:color="auto"/>
              <w:right w:val="single" w:sz="4" w:space="0" w:color="auto"/>
            </w:tcBorders>
          </w:tcPr>
          <w:p w14:paraId="2E379590"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--A/V setup for projection</w:t>
            </w:r>
          </w:p>
          <w:p w14:paraId="25718E8E" w14:textId="77777777" w:rsidR="001A4988" w:rsidRPr="00752C24" w:rsidRDefault="001A4988">
            <w:pPr>
              <w:pStyle w:val="NoSpacing"/>
              <w:rPr>
                <w:rFonts w:ascii="Frutiger LT 45 Light" w:hAnsi="Frutiger LT 45 Light"/>
                <w:color w:val="1F497D"/>
                <w:sz w:val="12"/>
                <w:szCs w:val="12"/>
              </w:rPr>
            </w:pPr>
          </w:p>
          <w:p w14:paraId="10769DE1" w14:textId="77777777" w:rsidR="001A4988" w:rsidRPr="00752C24" w:rsidRDefault="001A4988">
            <w:pPr>
              <w:pStyle w:val="NoSpacing"/>
              <w:rPr>
                <w:rFonts w:ascii="Frutiger LT 45 Light" w:hAnsi="Frutiger LT 45 Light"/>
                <w:color w:val="1F497D" w:themeColor="text2"/>
                <w:sz w:val="20"/>
                <w:szCs w:val="20"/>
              </w:rPr>
            </w:pPr>
            <w:r w:rsidRPr="00752C24">
              <w:rPr>
                <w:rFonts w:ascii="Frutiger LT 45 Light" w:hAnsi="Frutiger LT 45 Light"/>
                <w:color w:val="1F497D"/>
                <w:sz w:val="20"/>
                <w:szCs w:val="20"/>
              </w:rPr>
              <w:t>--Download and print (in color) the</w:t>
            </w:r>
            <w:r w:rsidRPr="00752C24">
              <w:rPr>
                <w:rFonts w:ascii="Frutiger LT 45 Light" w:hAnsi="Frutiger LT 45 Light"/>
              </w:rPr>
              <w:t xml:space="preserve"> </w:t>
            </w:r>
            <w:hyperlink r:id="rId29" w:tgtFrame="_blank" w:history="1">
              <w:r w:rsidRPr="00752C24">
                <w:rPr>
                  <w:rStyle w:val="Hyperlink"/>
                  <w:rFonts w:ascii="Frutiger LT 45 Light" w:hAnsi="Frutiger LT 45 Light"/>
                  <w:sz w:val="20"/>
                  <w:szCs w:val="20"/>
                  <w:lang w:val="en"/>
                </w:rPr>
                <w:t>Growth Essentials Overview</w:t>
              </w:r>
            </w:hyperlink>
            <w:r w:rsidRPr="00752C24">
              <w:rPr>
                <w:rFonts w:ascii="Frutiger LT 45 Light" w:hAnsi="Frutiger LT 45 Light"/>
                <w:sz w:val="20"/>
                <w:szCs w:val="20"/>
                <w:lang w:val="en"/>
              </w:rPr>
              <w:t xml:space="preserve"> </w:t>
            </w:r>
            <w:r w:rsidRPr="00752C24">
              <w:rPr>
                <w:rFonts w:ascii="Frutiger LT 45 Light" w:hAnsi="Frutiger LT 45 Light"/>
                <w:sz w:val="20"/>
                <w:szCs w:val="20"/>
              </w:rPr>
              <w:t>document, one per person.</w:t>
            </w:r>
          </w:p>
          <w:p w14:paraId="31936E5F" w14:textId="77777777" w:rsidR="001A4988" w:rsidRPr="00752C24" w:rsidRDefault="001A4988">
            <w:pPr>
              <w:pStyle w:val="NoSpacing"/>
              <w:rPr>
                <w:rFonts w:ascii="Frutiger LT 45 Light" w:hAnsi="Frutiger LT 45 Light"/>
                <w:color w:val="1F497D"/>
                <w:sz w:val="12"/>
                <w:szCs w:val="12"/>
              </w:rPr>
            </w:pPr>
          </w:p>
          <w:p w14:paraId="7FFDFDBC" w14:textId="77777777" w:rsidR="001A4988" w:rsidRPr="00752C24" w:rsidRDefault="001A4988">
            <w:pPr>
              <w:pStyle w:val="NoSpacing"/>
              <w:rPr>
                <w:rFonts w:ascii="Frutiger LT 45 Light" w:hAnsi="Frutiger LT 45 Light"/>
                <w:color w:val="1F497D" w:themeColor="text2"/>
                <w:sz w:val="20"/>
                <w:szCs w:val="20"/>
              </w:rPr>
            </w:pPr>
            <w:r w:rsidRPr="00752C24">
              <w:rPr>
                <w:rFonts w:ascii="Frutiger LT 45 Light" w:hAnsi="Frutiger LT 45 Light"/>
                <w:color w:val="1F497D"/>
                <w:sz w:val="20"/>
                <w:szCs w:val="20"/>
              </w:rPr>
              <w:t>--</w:t>
            </w:r>
            <w:hyperlink r:id="rId30" w:tgtFrame="_blank" w:history="1">
              <w:r w:rsidRPr="00752C24">
                <w:rPr>
                  <w:rStyle w:val="Hyperlink"/>
                  <w:rFonts w:ascii="Frutiger LT 45 Light" w:hAnsi="Frutiger LT 45 Light"/>
                  <w:sz w:val="20"/>
                  <w:szCs w:val="20"/>
                  <w:lang w:val="en"/>
                </w:rPr>
                <w:t xml:space="preserve">Prezi: Chapter Growth Overview </w:t>
              </w:r>
            </w:hyperlink>
            <w:r w:rsidRPr="00752C24">
              <w:rPr>
                <w:rFonts w:ascii="Frutiger LT 45 Light" w:hAnsi="Frutiger LT 45 Light"/>
                <w:sz w:val="20"/>
                <w:szCs w:val="20"/>
              </w:rPr>
              <w:t>and Sample Script</w:t>
            </w:r>
            <w:r w:rsidRPr="00752C24">
              <w:rPr>
                <w:rFonts w:ascii="Frutiger LT 45 Light" w:hAnsi="Frutiger LT 45 Light"/>
                <w:sz w:val="20"/>
                <w:szCs w:val="20"/>
                <w:lang w:val="en"/>
              </w:rPr>
              <w:t xml:space="preserve"> (</w:t>
            </w:r>
            <w:hyperlink r:id="rId31" w:tgtFrame="_blank" w:history="1">
              <w:r w:rsidRPr="00752C24">
                <w:rPr>
                  <w:rStyle w:val="Hyperlink"/>
                  <w:rFonts w:ascii="Frutiger LT 45 Light" w:hAnsi="Frutiger LT 45 Light"/>
                  <w:sz w:val="20"/>
                  <w:szCs w:val="20"/>
                  <w:lang w:val="en"/>
                </w:rPr>
                <w:t>download pdf</w:t>
              </w:r>
            </w:hyperlink>
            <w:r w:rsidRPr="00752C24">
              <w:rPr>
                <w:rFonts w:ascii="Frutiger LT 45 Light" w:hAnsi="Frutiger LT 45 Light"/>
                <w:sz w:val="20"/>
                <w:szCs w:val="20"/>
                <w:lang w:val="en"/>
              </w:rPr>
              <w:t>)</w:t>
            </w:r>
          </w:p>
          <w:p w14:paraId="4DFC2396" w14:textId="77777777" w:rsidR="001A4988" w:rsidRPr="00752C24" w:rsidRDefault="001A4988">
            <w:pPr>
              <w:pStyle w:val="NoSpacing"/>
              <w:rPr>
                <w:rFonts w:ascii="Frutiger LT 45 Light" w:hAnsi="Frutiger LT 45 Light"/>
                <w:color w:val="1F497D"/>
                <w:sz w:val="20"/>
                <w:szCs w:val="20"/>
              </w:rPr>
            </w:pPr>
          </w:p>
        </w:tc>
      </w:tr>
      <w:tr w:rsidR="001A4988" w14:paraId="1A0C4445" w14:textId="77777777" w:rsidTr="00CD2FB3">
        <w:trPr>
          <w:trHeight w:val="1430"/>
        </w:trPr>
        <w:tc>
          <w:tcPr>
            <w:tcW w:w="1167" w:type="dxa"/>
            <w:tcBorders>
              <w:top w:val="single" w:sz="4" w:space="0" w:color="auto"/>
              <w:left w:val="single" w:sz="4" w:space="0" w:color="auto"/>
              <w:bottom w:val="single" w:sz="4" w:space="0" w:color="auto"/>
              <w:right w:val="single" w:sz="4" w:space="0" w:color="auto"/>
            </w:tcBorders>
            <w:hideMark/>
          </w:tcPr>
          <w:p w14:paraId="32D991B1"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0:24 - :37</w:t>
            </w:r>
          </w:p>
          <w:p w14:paraId="5FB6F71C"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(13 min)</w:t>
            </w:r>
          </w:p>
        </w:tc>
        <w:tc>
          <w:tcPr>
            <w:tcW w:w="5457" w:type="dxa"/>
            <w:tcBorders>
              <w:top w:val="single" w:sz="4" w:space="0" w:color="auto"/>
              <w:left w:val="single" w:sz="4" w:space="0" w:color="auto"/>
              <w:bottom w:val="single" w:sz="4" w:space="0" w:color="auto"/>
              <w:right w:val="single" w:sz="4" w:space="0" w:color="auto"/>
            </w:tcBorders>
          </w:tcPr>
          <w:p w14:paraId="0932D5C7"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 xml:space="preserve">SEEING THE STRATEGY: </w:t>
            </w:r>
          </w:p>
          <w:p w14:paraId="7E3FD648"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The exercise:</w:t>
            </w:r>
          </w:p>
          <w:p w14:paraId="720C81B0"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color w:val="1F497D"/>
                <w:sz w:val="20"/>
                <w:szCs w:val="20"/>
              </w:rPr>
              <w:t xml:space="preserve">Tell participants: </w:t>
            </w:r>
            <w:r w:rsidRPr="00752C24">
              <w:rPr>
                <w:rFonts w:ascii="Frutiger LT 45 Light" w:hAnsi="Frutiger LT 45 Light"/>
                <w:i/>
                <w:color w:val="1F497D"/>
                <w:sz w:val="20"/>
                <w:szCs w:val="20"/>
              </w:rPr>
              <w:t>We are now going to see how the chapter growth strategy was behind the great things we saw in the URI video. Your task is to take individual observations from the cloud of sticky notes we created before and put each note in the appropriate place in the strategy framework.</w:t>
            </w:r>
          </w:p>
          <w:p w14:paraId="64D82EC0" w14:textId="77777777" w:rsidR="001A4988" w:rsidRPr="00752C24" w:rsidRDefault="001A4988">
            <w:pPr>
              <w:pStyle w:val="NoSpacing"/>
              <w:rPr>
                <w:rFonts w:ascii="Frutiger LT 45 Light" w:hAnsi="Frutiger LT 45 Light"/>
                <w:color w:val="1F497D"/>
                <w:sz w:val="20"/>
                <w:szCs w:val="20"/>
              </w:rPr>
            </w:pPr>
          </w:p>
          <w:p w14:paraId="548678A8"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 xml:space="preserve">Note beforehand that since visionary guidance, structural architecture, and missional development are all working at the same time, it might be difficult to place any given episode or moment into one place on the chart. Pick one that stands out to you and put it with the primary growth element involved. Encourage </w:t>
            </w:r>
            <w:r w:rsidRPr="00752C24">
              <w:rPr>
                <w:rFonts w:ascii="Frutiger LT 45 Light" w:hAnsi="Frutiger LT 45 Light"/>
                <w:color w:val="1F497D"/>
                <w:sz w:val="20"/>
                <w:szCs w:val="20"/>
              </w:rPr>
              <w:lastRenderedPageBreak/>
              <w:t>people to ask questions and the group can figure it out together.</w:t>
            </w:r>
          </w:p>
          <w:p w14:paraId="45CF9701" w14:textId="77777777" w:rsidR="001A4988" w:rsidRPr="00752C24" w:rsidRDefault="001A4988">
            <w:pPr>
              <w:pStyle w:val="NoSpacing"/>
              <w:rPr>
                <w:rFonts w:ascii="Frutiger LT 45 Light" w:hAnsi="Frutiger LT 45 Light"/>
                <w:color w:val="1F497D"/>
                <w:sz w:val="20"/>
                <w:szCs w:val="20"/>
              </w:rPr>
            </w:pPr>
          </w:p>
          <w:p w14:paraId="47E0D043"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Move among participants to encourage them and ask questions as they put the individual observations into the strategy chart. Take this opportunity to reinforce the roles and clarify the strategy. Talk about any given element that might be in more than one place to reinforcing how structure, vision, and developing people all work together.</w:t>
            </w:r>
          </w:p>
          <w:p w14:paraId="16A27E72" w14:textId="77777777" w:rsidR="001A4988" w:rsidRPr="00752C24" w:rsidRDefault="001A4988">
            <w:pPr>
              <w:pStyle w:val="NoSpacing"/>
              <w:rPr>
                <w:rFonts w:ascii="Frutiger LT 45 Light" w:hAnsi="Frutiger LT 45 Light"/>
                <w:color w:val="1F497D"/>
                <w:sz w:val="20"/>
                <w:szCs w:val="20"/>
              </w:rPr>
            </w:pPr>
          </w:p>
          <w:p w14:paraId="72D9A8AA"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Notes to the leader:</w:t>
            </w:r>
          </w:p>
          <w:p w14:paraId="23286604"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You will want to prep this exercise thoroughly and do a dry run, perhaps with others. Don’t wing it. Watch the video and create cards or sticky notes, then try to figure out for yourself where they might go in the chart. Think about how you would decide where to place tricky or ambiguous items.</w:t>
            </w:r>
          </w:p>
          <w:p w14:paraId="5FDE5C6D" w14:textId="77777777" w:rsidR="001A4988" w:rsidRPr="00752C24" w:rsidRDefault="001A4988">
            <w:pPr>
              <w:pStyle w:val="NoSpacing"/>
              <w:rPr>
                <w:rFonts w:ascii="Frutiger LT 45 Light" w:hAnsi="Frutiger LT 45 Light"/>
                <w:color w:val="1F497D"/>
                <w:sz w:val="20"/>
                <w:szCs w:val="20"/>
              </w:rPr>
            </w:pPr>
          </w:p>
          <w:p w14:paraId="708CAB8B" w14:textId="0790F7CB"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For example, what if someone notices a structure such as a prox</w:t>
            </w:r>
            <w:r w:rsidR="00050BB6">
              <w:rPr>
                <w:rFonts w:ascii="Frutiger LT 45 Light" w:hAnsi="Frutiger LT 45 Light"/>
                <w:color w:val="1F497D"/>
                <w:sz w:val="20"/>
                <w:szCs w:val="20"/>
              </w:rPr>
              <w:t>y</w:t>
            </w:r>
            <w:r w:rsidRPr="00752C24">
              <w:rPr>
                <w:rFonts w:ascii="Frutiger LT 45 Light" w:hAnsi="Frutiger LT 45 Light"/>
                <w:color w:val="1F497D"/>
                <w:sz w:val="20"/>
                <w:szCs w:val="20"/>
              </w:rPr>
              <w:t xml:space="preserve"> station or a leadership meeting? Would you consider it as one of the optional drivers, or would you talk about the key thing that happened there in terms of vision or development? Is a part of the strategy only mentioned once in passing? Be ready to remind the group that it was an important element at the time.</w:t>
            </w:r>
          </w:p>
          <w:p w14:paraId="5F9DED8D" w14:textId="77777777" w:rsidR="001A4988" w:rsidRPr="00752C24" w:rsidRDefault="001A4988">
            <w:pPr>
              <w:pStyle w:val="NoSpacing"/>
              <w:rPr>
                <w:rFonts w:ascii="Frutiger LT 45 Light" w:hAnsi="Frutiger LT 45 Light"/>
                <w:color w:val="1F497D"/>
                <w:sz w:val="20"/>
                <w:szCs w:val="20"/>
              </w:rPr>
            </w:pPr>
          </w:p>
          <w:p w14:paraId="48AF3661"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It’s not crucial that every note lands in the right place; it’s crucial that you take the opportunities that arise to show what the parts of the strategy mean and how they work.</w:t>
            </w:r>
          </w:p>
          <w:p w14:paraId="04C60042" w14:textId="77777777" w:rsidR="001A4988" w:rsidRPr="00752C24" w:rsidRDefault="001A4988">
            <w:pPr>
              <w:pStyle w:val="NoSpacing"/>
              <w:rPr>
                <w:rFonts w:ascii="Frutiger LT 45 Light" w:hAnsi="Frutiger LT 45 Light"/>
                <w:color w:val="1F497D"/>
                <w:sz w:val="20"/>
                <w:szCs w:val="20"/>
              </w:rPr>
            </w:pPr>
          </w:p>
          <w:p w14:paraId="3B048F5C" w14:textId="77777777" w:rsidR="001A4988" w:rsidRPr="00752C24" w:rsidRDefault="001A4988">
            <w:pPr>
              <w:pStyle w:val="NoSpacing"/>
              <w:rPr>
                <w:rFonts w:ascii="Frutiger LT 45 Light" w:hAnsi="Frutiger LT 45 Light"/>
                <w:color w:val="1F497D"/>
                <w:sz w:val="20"/>
                <w:szCs w:val="20"/>
                <w:u w:val="single"/>
              </w:rPr>
            </w:pPr>
            <w:r w:rsidRPr="00752C24">
              <w:rPr>
                <w:rFonts w:ascii="Frutiger LT 45 Light" w:hAnsi="Frutiger LT 45 Light"/>
                <w:color w:val="1F497D"/>
                <w:sz w:val="20"/>
                <w:szCs w:val="20"/>
              </w:rPr>
              <w:t xml:space="preserve">After sorting the notes, ask people to step back and look at the whole. </w:t>
            </w:r>
            <w:r w:rsidRPr="00752C24">
              <w:rPr>
                <w:rFonts w:ascii="Frutiger LT 45 Light" w:hAnsi="Frutiger LT 45 Light"/>
                <w:i/>
                <w:color w:val="1F497D"/>
                <w:sz w:val="20"/>
                <w:szCs w:val="20"/>
              </w:rPr>
              <w:t>Some possible debrief questions include:</w:t>
            </w:r>
          </w:p>
          <w:p w14:paraId="38FC9CC8" w14:textId="77777777" w:rsidR="001A4988" w:rsidRPr="00752C24" w:rsidRDefault="001A4988" w:rsidP="00F7739A">
            <w:pPr>
              <w:pStyle w:val="NoSpacing"/>
              <w:numPr>
                <w:ilvl w:val="0"/>
                <w:numId w:val="21"/>
              </w:numPr>
              <w:rPr>
                <w:rFonts w:ascii="Frutiger LT 45 Light" w:hAnsi="Frutiger LT 45 Light"/>
                <w:color w:val="1F497D" w:themeColor="text2"/>
                <w:sz w:val="20"/>
                <w:szCs w:val="20"/>
              </w:rPr>
            </w:pPr>
            <w:r w:rsidRPr="00752C24">
              <w:rPr>
                <w:rFonts w:ascii="Frutiger LT 45 Light" w:hAnsi="Frutiger LT 45 Light"/>
                <w:sz w:val="20"/>
                <w:szCs w:val="20"/>
              </w:rPr>
              <w:t>What questions came up as you did this?</w:t>
            </w:r>
          </w:p>
          <w:p w14:paraId="4E176EC3" w14:textId="77777777" w:rsidR="001A4988" w:rsidRPr="00752C24" w:rsidRDefault="001A4988" w:rsidP="00F7739A">
            <w:pPr>
              <w:pStyle w:val="NoSpacing"/>
              <w:numPr>
                <w:ilvl w:val="0"/>
                <w:numId w:val="21"/>
              </w:numPr>
              <w:rPr>
                <w:rFonts w:ascii="Frutiger LT 45 Light" w:hAnsi="Frutiger LT 45 Light"/>
                <w:sz w:val="20"/>
                <w:szCs w:val="20"/>
              </w:rPr>
            </w:pPr>
            <w:r w:rsidRPr="00752C24">
              <w:rPr>
                <w:rFonts w:ascii="Frutiger LT 45 Light" w:hAnsi="Frutiger LT 45 Light"/>
                <w:sz w:val="20"/>
                <w:szCs w:val="20"/>
              </w:rPr>
              <w:t>If there are any spaces in the chart that are blank, was it because it wasn’t mentioned in the video, or it was in the background, or the group just missed it? See if the group can think of a place in the story where that element came into play. Write it on the new color of sticky notes and put it on the chart.</w:t>
            </w:r>
          </w:p>
          <w:p w14:paraId="7400FAF7" w14:textId="77777777" w:rsidR="001A4988" w:rsidRPr="00752C24" w:rsidRDefault="001A4988" w:rsidP="00F7739A">
            <w:pPr>
              <w:pStyle w:val="NoSpacing"/>
              <w:numPr>
                <w:ilvl w:val="0"/>
                <w:numId w:val="21"/>
              </w:numPr>
              <w:rPr>
                <w:rFonts w:ascii="Frutiger LT 45 Light" w:hAnsi="Frutiger LT 45 Light"/>
                <w:sz w:val="20"/>
                <w:szCs w:val="20"/>
              </w:rPr>
            </w:pPr>
            <w:r w:rsidRPr="00752C24">
              <w:rPr>
                <w:rFonts w:ascii="Frutiger LT 45 Light" w:hAnsi="Frutiger LT 45 Light"/>
                <w:sz w:val="20"/>
                <w:szCs w:val="20"/>
              </w:rPr>
              <w:t>Ask if anyone noticed things in one role more than another for vision, structure, or people. We often have a leaning or bent towards one of the roles, but we need to watch all three to be effective.</w:t>
            </w:r>
          </w:p>
          <w:p w14:paraId="64A8C48C" w14:textId="77777777" w:rsidR="001A4988" w:rsidRPr="00752C24" w:rsidRDefault="001A4988">
            <w:pPr>
              <w:pStyle w:val="NoSpacing"/>
              <w:rPr>
                <w:rFonts w:ascii="Frutiger LT 45 Light" w:hAnsi="Frutiger LT 45 Light"/>
                <w:color w:val="1F497D"/>
                <w:sz w:val="20"/>
                <w:szCs w:val="20"/>
              </w:rPr>
            </w:pPr>
          </w:p>
          <w:p w14:paraId="39892193" w14:textId="77777777" w:rsidR="001A4988" w:rsidRPr="00752C24" w:rsidRDefault="001A4988">
            <w:pPr>
              <w:pStyle w:val="NoSpacing"/>
              <w:rPr>
                <w:rFonts w:ascii="Frutiger LT 45 Light" w:hAnsi="Frutiger LT 45 Light"/>
                <w:color w:val="1F497D" w:themeColor="text2"/>
                <w:sz w:val="20"/>
                <w:szCs w:val="20"/>
              </w:rPr>
            </w:pPr>
            <w:r w:rsidRPr="00752C24">
              <w:rPr>
                <w:rFonts w:ascii="Frutiger LT 45 Light" w:hAnsi="Frutiger LT 45 Light"/>
                <w:b/>
                <w:color w:val="1F497D"/>
                <w:sz w:val="20"/>
                <w:szCs w:val="20"/>
              </w:rPr>
              <w:t>Concluding comment:</w:t>
            </w:r>
            <w:r w:rsidRPr="00752C24">
              <w:rPr>
                <w:rFonts w:ascii="Frutiger LT 45 Light" w:hAnsi="Frutiger LT 45 Light"/>
                <w:sz w:val="20"/>
                <w:szCs w:val="20"/>
              </w:rPr>
              <w:t xml:space="preserve"> </w:t>
            </w:r>
            <w:r w:rsidRPr="00752C24">
              <w:rPr>
                <w:rFonts w:ascii="Frutiger LT 45 Light" w:hAnsi="Frutiger LT 45 Light"/>
                <w:i/>
                <w:sz w:val="20"/>
                <w:szCs w:val="20"/>
              </w:rPr>
              <w:t>Taylor’s story is really encouraging. But if we see the framework and the disciplined pattern of activities that made that story possible, we can help create the conditions where this kind of story can happen more and more often.</w:t>
            </w:r>
          </w:p>
        </w:tc>
        <w:tc>
          <w:tcPr>
            <w:tcW w:w="3811" w:type="dxa"/>
            <w:tcBorders>
              <w:top w:val="single" w:sz="4" w:space="0" w:color="auto"/>
              <w:left w:val="single" w:sz="4" w:space="0" w:color="auto"/>
              <w:bottom w:val="single" w:sz="4" w:space="0" w:color="auto"/>
              <w:right w:val="single" w:sz="4" w:space="0" w:color="auto"/>
            </w:tcBorders>
          </w:tcPr>
          <w:p w14:paraId="5CD9E1C3"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lastRenderedPageBreak/>
              <w:t>The sticky notes on the wall from the inductive study of the video</w:t>
            </w:r>
          </w:p>
          <w:p w14:paraId="2DB6DC1E" w14:textId="77777777" w:rsidR="001A4988" w:rsidRPr="00752C24" w:rsidRDefault="001A4988">
            <w:pPr>
              <w:pStyle w:val="NoSpacing"/>
              <w:rPr>
                <w:rFonts w:ascii="Frutiger LT 45 Light" w:hAnsi="Frutiger LT 45 Light"/>
                <w:color w:val="1F497D"/>
                <w:sz w:val="20"/>
                <w:szCs w:val="20"/>
              </w:rPr>
            </w:pPr>
          </w:p>
          <w:p w14:paraId="5B27426A"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(Optional: sticky notes in a color not used in the previous exercise)</w:t>
            </w:r>
          </w:p>
          <w:p w14:paraId="0C2BBC58" w14:textId="77777777" w:rsidR="001A4988" w:rsidRPr="00752C24" w:rsidRDefault="001A4988">
            <w:pPr>
              <w:pStyle w:val="NoSpacing"/>
              <w:rPr>
                <w:rFonts w:ascii="Frutiger LT 45 Light" w:hAnsi="Frutiger LT 45 Light"/>
                <w:color w:val="1F497D"/>
                <w:sz w:val="20"/>
                <w:szCs w:val="20"/>
              </w:rPr>
            </w:pPr>
          </w:p>
          <w:p w14:paraId="04E53BA9"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 xml:space="preserve">A large blank copy of the strategy outline, formatted as below, scaled to be useful with the size of your group. (For an area team, even a single piece of flipchart paper may be too small, so try using a large whiteboard or a section of a wall. For a regional team, use painters tape and medium or large sticky notes on a wall to create the </w:t>
            </w:r>
            <w:r w:rsidRPr="00752C24">
              <w:rPr>
                <w:rFonts w:ascii="Frutiger LT 45 Light" w:hAnsi="Frutiger LT 45 Light"/>
                <w:color w:val="1F497D"/>
                <w:sz w:val="20"/>
                <w:szCs w:val="20"/>
              </w:rPr>
              <w:lastRenderedPageBreak/>
              <w:t>structure below.)</w:t>
            </w:r>
          </w:p>
          <w:p w14:paraId="692E8501" w14:textId="77777777" w:rsidR="001A4988" w:rsidRPr="00752C24" w:rsidRDefault="001A4988">
            <w:pPr>
              <w:pStyle w:val="NoSpacing"/>
              <w:rPr>
                <w:rFonts w:ascii="Frutiger LT 45 Light" w:hAnsi="Frutiger LT 45 Light"/>
                <w:color w:val="1F497D"/>
                <w:sz w:val="20"/>
                <w:szCs w:val="20"/>
              </w:rPr>
            </w:pPr>
          </w:p>
          <w:tbl>
            <w:tblPr>
              <w:tblStyle w:val="TableGrid"/>
              <w:tblW w:w="0" w:type="auto"/>
              <w:tblLook w:val="04A0" w:firstRow="1" w:lastRow="0" w:firstColumn="1" w:lastColumn="0" w:noHBand="0" w:noVBand="1"/>
            </w:tblPr>
            <w:tblGrid>
              <w:gridCol w:w="1012"/>
              <w:gridCol w:w="1243"/>
              <w:gridCol w:w="1165"/>
            </w:tblGrid>
            <w:tr w:rsidR="001A4988" w:rsidRPr="00752C24" w14:paraId="7EF9334A" w14:textId="77777777">
              <w:tc>
                <w:tcPr>
                  <w:tcW w:w="3192" w:type="dxa"/>
                  <w:tcBorders>
                    <w:top w:val="single" w:sz="4" w:space="0" w:color="auto"/>
                    <w:left w:val="single" w:sz="4" w:space="0" w:color="auto"/>
                    <w:bottom w:val="single" w:sz="4" w:space="0" w:color="auto"/>
                    <w:right w:val="single" w:sz="4" w:space="0" w:color="auto"/>
                  </w:tcBorders>
                  <w:hideMark/>
                </w:tcPr>
                <w:p w14:paraId="38B1638F" w14:textId="77777777" w:rsidR="001A4988" w:rsidRPr="00752C24" w:rsidRDefault="001A4988">
                  <w:pPr>
                    <w:pStyle w:val="NoSpacing"/>
                    <w:rPr>
                      <w:rFonts w:ascii="Frutiger LT 45 Light" w:hAnsi="Frutiger LT 45 Light"/>
                      <w:b/>
                      <w:color w:val="1F497D"/>
                      <w:sz w:val="18"/>
                      <w:szCs w:val="18"/>
                    </w:rPr>
                  </w:pPr>
                  <w:r w:rsidRPr="00752C24">
                    <w:rPr>
                      <w:rFonts w:ascii="Frutiger LT 45 Light" w:hAnsi="Frutiger LT 45 Light"/>
                      <w:b/>
                      <w:color w:val="1F497D"/>
                      <w:sz w:val="18"/>
                      <w:szCs w:val="18"/>
                    </w:rPr>
                    <w:t>Vision</w:t>
                  </w:r>
                </w:p>
              </w:tc>
              <w:tc>
                <w:tcPr>
                  <w:tcW w:w="3192" w:type="dxa"/>
                  <w:tcBorders>
                    <w:top w:val="single" w:sz="4" w:space="0" w:color="auto"/>
                    <w:left w:val="single" w:sz="4" w:space="0" w:color="auto"/>
                    <w:bottom w:val="single" w:sz="4" w:space="0" w:color="auto"/>
                    <w:right w:val="single" w:sz="4" w:space="0" w:color="auto"/>
                  </w:tcBorders>
                  <w:hideMark/>
                </w:tcPr>
                <w:p w14:paraId="084549E2" w14:textId="77777777" w:rsidR="001A4988" w:rsidRPr="00752C24" w:rsidRDefault="001A4988">
                  <w:pPr>
                    <w:pStyle w:val="NoSpacing"/>
                    <w:rPr>
                      <w:rFonts w:ascii="Frutiger LT 45 Light" w:hAnsi="Frutiger LT 45 Light"/>
                      <w:b/>
                      <w:color w:val="1F497D"/>
                      <w:sz w:val="18"/>
                      <w:szCs w:val="18"/>
                    </w:rPr>
                  </w:pPr>
                  <w:r w:rsidRPr="00752C24">
                    <w:rPr>
                      <w:rFonts w:ascii="Frutiger LT 45 Light" w:hAnsi="Frutiger LT 45 Light"/>
                      <w:b/>
                      <w:color w:val="1F497D"/>
                      <w:sz w:val="18"/>
                      <w:szCs w:val="18"/>
                    </w:rPr>
                    <w:t>Structure</w:t>
                  </w:r>
                </w:p>
              </w:tc>
              <w:tc>
                <w:tcPr>
                  <w:tcW w:w="3192" w:type="dxa"/>
                  <w:tcBorders>
                    <w:top w:val="single" w:sz="4" w:space="0" w:color="auto"/>
                    <w:left w:val="single" w:sz="4" w:space="0" w:color="auto"/>
                    <w:bottom w:val="single" w:sz="4" w:space="0" w:color="auto"/>
                    <w:right w:val="single" w:sz="4" w:space="0" w:color="auto"/>
                  </w:tcBorders>
                  <w:hideMark/>
                </w:tcPr>
                <w:p w14:paraId="653009EA" w14:textId="77777777" w:rsidR="001A4988" w:rsidRPr="00752C24" w:rsidRDefault="001A4988">
                  <w:pPr>
                    <w:pStyle w:val="NoSpacing"/>
                    <w:rPr>
                      <w:rFonts w:ascii="Frutiger LT 45 Light" w:hAnsi="Frutiger LT 45 Light"/>
                      <w:b/>
                      <w:color w:val="1F497D"/>
                      <w:sz w:val="18"/>
                      <w:szCs w:val="18"/>
                    </w:rPr>
                  </w:pPr>
                  <w:r w:rsidRPr="00752C24">
                    <w:rPr>
                      <w:rFonts w:ascii="Frutiger LT 45 Light" w:hAnsi="Frutiger LT 45 Light"/>
                      <w:b/>
                      <w:color w:val="1F497D"/>
                      <w:sz w:val="18"/>
                      <w:szCs w:val="18"/>
                    </w:rPr>
                    <w:t>People</w:t>
                  </w:r>
                </w:p>
              </w:tc>
            </w:tr>
            <w:tr w:rsidR="001A4988" w:rsidRPr="00752C24" w14:paraId="365905B7" w14:textId="77777777">
              <w:tc>
                <w:tcPr>
                  <w:tcW w:w="3192" w:type="dxa"/>
                  <w:tcBorders>
                    <w:top w:val="single" w:sz="4" w:space="0" w:color="auto"/>
                    <w:left w:val="single" w:sz="4" w:space="0" w:color="auto"/>
                    <w:bottom w:val="single" w:sz="4" w:space="0" w:color="auto"/>
                    <w:right w:val="single" w:sz="4" w:space="0" w:color="auto"/>
                  </w:tcBorders>
                  <w:hideMark/>
                </w:tcPr>
                <w:p w14:paraId="3931A38E"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Dream a Vision</w:t>
                  </w:r>
                </w:p>
              </w:tc>
              <w:tc>
                <w:tcPr>
                  <w:tcW w:w="3192" w:type="dxa"/>
                  <w:tcBorders>
                    <w:top w:val="single" w:sz="4" w:space="0" w:color="auto"/>
                    <w:left w:val="single" w:sz="4" w:space="0" w:color="auto"/>
                    <w:bottom w:val="single" w:sz="4" w:space="0" w:color="auto"/>
                    <w:right w:val="single" w:sz="4" w:space="0" w:color="auto"/>
                  </w:tcBorders>
                </w:tcPr>
                <w:p w14:paraId="405C5A39"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 xml:space="preserve">Own the drivers </w:t>
                  </w:r>
                </w:p>
                <w:p w14:paraId="31FE1C2B" w14:textId="77777777" w:rsidR="001A4988" w:rsidRPr="00752C24" w:rsidRDefault="001A4988">
                  <w:pPr>
                    <w:pStyle w:val="NoSpacing"/>
                    <w:rPr>
                      <w:rFonts w:ascii="Frutiger LT 45 Light" w:hAnsi="Frutiger LT 45 Light"/>
                      <w:color w:val="1F497D"/>
                      <w:sz w:val="16"/>
                      <w:szCs w:val="16"/>
                    </w:rPr>
                  </w:pPr>
                </w:p>
                <w:p w14:paraId="7C8B60D4"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NSO</w:t>
                  </w:r>
                </w:p>
                <w:p w14:paraId="0A0EA299" w14:textId="77777777" w:rsidR="001A4988" w:rsidRPr="00752C24" w:rsidRDefault="001A4988">
                  <w:pPr>
                    <w:pStyle w:val="NoSpacing"/>
                    <w:rPr>
                      <w:rFonts w:ascii="Frutiger LT 45 Light" w:hAnsi="Frutiger LT 45 Light"/>
                      <w:color w:val="1F497D"/>
                      <w:sz w:val="16"/>
                      <w:szCs w:val="16"/>
                    </w:rPr>
                  </w:pPr>
                </w:p>
                <w:p w14:paraId="6E808B8A"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Follow-up</w:t>
                  </w:r>
                </w:p>
                <w:p w14:paraId="547623AB" w14:textId="77777777" w:rsidR="001A4988" w:rsidRPr="00752C24" w:rsidRDefault="001A4988">
                  <w:pPr>
                    <w:pStyle w:val="NoSpacing"/>
                    <w:rPr>
                      <w:rFonts w:ascii="Frutiger LT 45 Light" w:hAnsi="Frutiger LT 45 Light"/>
                      <w:color w:val="1F497D"/>
                      <w:sz w:val="16"/>
                      <w:szCs w:val="16"/>
                    </w:rPr>
                  </w:pPr>
                </w:p>
                <w:p w14:paraId="53433EBF"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Missional SGs</w:t>
                  </w:r>
                </w:p>
                <w:p w14:paraId="55CB073E" w14:textId="77777777" w:rsidR="001A4988" w:rsidRPr="00752C24" w:rsidRDefault="001A4988">
                  <w:pPr>
                    <w:pStyle w:val="NoSpacing"/>
                    <w:rPr>
                      <w:rFonts w:ascii="Frutiger LT 45 Light" w:hAnsi="Frutiger LT 45 Light"/>
                      <w:color w:val="1F497D"/>
                      <w:sz w:val="16"/>
                      <w:szCs w:val="16"/>
                    </w:rPr>
                  </w:pPr>
                </w:p>
              </w:tc>
              <w:tc>
                <w:tcPr>
                  <w:tcW w:w="3192" w:type="dxa"/>
                  <w:tcBorders>
                    <w:top w:val="single" w:sz="4" w:space="0" w:color="auto"/>
                    <w:left w:val="single" w:sz="4" w:space="0" w:color="auto"/>
                    <w:bottom w:val="single" w:sz="4" w:space="0" w:color="auto"/>
                    <w:right w:val="single" w:sz="4" w:space="0" w:color="auto"/>
                  </w:tcBorders>
                  <w:hideMark/>
                </w:tcPr>
                <w:p w14:paraId="68E1B7E7"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Cast the net wide</w:t>
                  </w:r>
                </w:p>
              </w:tc>
            </w:tr>
            <w:tr w:rsidR="001A4988" w:rsidRPr="00752C24" w14:paraId="3ED36570" w14:textId="77777777">
              <w:tc>
                <w:tcPr>
                  <w:tcW w:w="3192" w:type="dxa"/>
                  <w:tcBorders>
                    <w:top w:val="single" w:sz="4" w:space="0" w:color="auto"/>
                    <w:left w:val="single" w:sz="4" w:space="0" w:color="auto"/>
                    <w:bottom w:val="single" w:sz="4" w:space="0" w:color="auto"/>
                    <w:right w:val="single" w:sz="4" w:space="0" w:color="auto"/>
                  </w:tcBorders>
                  <w:hideMark/>
                </w:tcPr>
                <w:p w14:paraId="103D0D6F"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Set Goals</w:t>
                  </w:r>
                </w:p>
              </w:tc>
              <w:tc>
                <w:tcPr>
                  <w:tcW w:w="3192" w:type="dxa"/>
                  <w:tcBorders>
                    <w:top w:val="single" w:sz="4" w:space="0" w:color="auto"/>
                    <w:left w:val="single" w:sz="4" w:space="0" w:color="auto"/>
                    <w:bottom w:val="single" w:sz="4" w:space="0" w:color="auto"/>
                    <w:right w:val="single" w:sz="4" w:space="0" w:color="auto"/>
                  </w:tcBorders>
                  <w:hideMark/>
                </w:tcPr>
                <w:p w14:paraId="11390789"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Plan for the Drivers</w:t>
                  </w:r>
                </w:p>
              </w:tc>
              <w:tc>
                <w:tcPr>
                  <w:tcW w:w="3192" w:type="dxa"/>
                  <w:tcBorders>
                    <w:top w:val="single" w:sz="4" w:space="0" w:color="auto"/>
                    <w:left w:val="single" w:sz="4" w:space="0" w:color="auto"/>
                    <w:bottom w:val="single" w:sz="4" w:space="0" w:color="auto"/>
                    <w:right w:val="single" w:sz="4" w:space="0" w:color="auto"/>
                  </w:tcBorders>
                  <w:hideMark/>
                </w:tcPr>
                <w:p w14:paraId="53E2CCB0" w14:textId="77777777" w:rsidR="001A4988" w:rsidRPr="00752C24" w:rsidRDefault="001A4988">
                  <w:pPr>
                    <w:pStyle w:val="NoSpacing"/>
                    <w:rPr>
                      <w:rFonts w:ascii="Frutiger LT 45 Light" w:hAnsi="Frutiger LT 45 Light"/>
                      <w:color w:val="1F497D"/>
                      <w:sz w:val="16"/>
                      <w:szCs w:val="16"/>
                    </w:rPr>
                  </w:pPr>
                  <w:r w:rsidRPr="00752C24">
                    <w:rPr>
                      <w:rFonts w:ascii="Frutiger LT 45 Light" w:hAnsi="Frutiger LT 45 Light"/>
                      <w:color w:val="1F497D"/>
                      <w:sz w:val="16"/>
                      <w:szCs w:val="16"/>
                    </w:rPr>
                    <w:t>Advance the leadership pathway</w:t>
                  </w:r>
                </w:p>
              </w:tc>
            </w:tr>
          </w:tbl>
          <w:p w14:paraId="4EE749EF" w14:textId="77777777" w:rsidR="001A4988" w:rsidRPr="00752C24" w:rsidRDefault="001A4988">
            <w:pPr>
              <w:pStyle w:val="NoSpacing"/>
              <w:rPr>
                <w:rFonts w:ascii="Frutiger LT 45 Light" w:hAnsi="Frutiger LT 45 Light"/>
                <w:color w:val="1F497D"/>
                <w:sz w:val="20"/>
                <w:szCs w:val="20"/>
              </w:rPr>
            </w:pPr>
          </w:p>
        </w:tc>
      </w:tr>
      <w:tr w:rsidR="001A4988" w14:paraId="054475A4" w14:textId="77777777" w:rsidTr="00CD2FB3">
        <w:tc>
          <w:tcPr>
            <w:tcW w:w="1167" w:type="dxa"/>
            <w:tcBorders>
              <w:top w:val="single" w:sz="4" w:space="0" w:color="auto"/>
              <w:left w:val="single" w:sz="4" w:space="0" w:color="auto"/>
              <w:bottom w:val="single" w:sz="4" w:space="0" w:color="auto"/>
              <w:right w:val="single" w:sz="4" w:space="0" w:color="auto"/>
            </w:tcBorders>
            <w:hideMark/>
          </w:tcPr>
          <w:p w14:paraId="63A3DADD"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lastRenderedPageBreak/>
              <w:t>0:37 - :49</w:t>
            </w:r>
          </w:p>
          <w:p w14:paraId="20103B49"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(12 min)</w:t>
            </w:r>
          </w:p>
        </w:tc>
        <w:tc>
          <w:tcPr>
            <w:tcW w:w="5457" w:type="dxa"/>
            <w:tcBorders>
              <w:top w:val="single" w:sz="4" w:space="0" w:color="auto"/>
              <w:left w:val="single" w:sz="4" w:space="0" w:color="auto"/>
              <w:bottom w:val="single" w:sz="4" w:space="0" w:color="auto"/>
              <w:right w:val="single" w:sz="4" w:space="0" w:color="auto"/>
            </w:tcBorders>
          </w:tcPr>
          <w:p w14:paraId="29BF21AF"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HOW THE STRATEGY ELEMENTS WORK TOGETHER:</w:t>
            </w:r>
          </w:p>
          <w:p w14:paraId="247BF8F6"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color w:val="1F497D"/>
                <w:sz w:val="20"/>
                <w:szCs w:val="20"/>
              </w:rPr>
              <w:t xml:space="preserve">Introductory comment: </w:t>
            </w:r>
            <w:r w:rsidRPr="00752C24">
              <w:rPr>
                <w:rFonts w:ascii="Frutiger LT 45 Light" w:hAnsi="Frutiger LT 45 Light"/>
                <w:i/>
                <w:color w:val="1F497D"/>
                <w:sz w:val="20"/>
                <w:szCs w:val="20"/>
              </w:rPr>
              <w:t>This growth strategy is not simply a list of good activities to do. They are elements that build on each other as part of a coordinated strategy for chapter growth. Let’s see what would happen if they weren’t put together well.</w:t>
            </w:r>
          </w:p>
          <w:p w14:paraId="430ACCA9" w14:textId="77777777" w:rsidR="001A4988" w:rsidRPr="00752C24" w:rsidRDefault="001A4988">
            <w:pPr>
              <w:pStyle w:val="NoSpacing"/>
              <w:rPr>
                <w:rFonts w:ascii="Frutiger LT 45 Light" w:hAnsi="Frutiger LT 45 Light"/>
                <w:color w:val="1F497D"/>
                <w:sz w:val="20"/>
                <w:szCs w:val="20"/>
              </w:rPr>
            </w:pPr>
          </w:p>
          <w:p w14:paraId="105A3A53"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The leader divides participants into groups of 2-5 people. (In a small area gathering you might have pairs, or in a large regional gathering you may have groups of five, with several different small groups working on the same problem from the set below.)</w:t>
            </w:r>
          </w:p>
          <w:p w14:paraId="707C4E34" w14:textId="77777777" w:rsidR="001A4988" w:rsidRPr="00752C24" w:rsidRDefault="001A4988">
            <w:pPr>
              <w:pStyle w:val="NoSpacing"/>
              <w:rPr>
                <w:rFonts w:ascii="Frutiger LT 45 Light" w:hAnsi="Frutiger LT 45 Light"/>
                <w:color w:val="1F497D"/>
                <w:sz w:val="20"/>
                <w:szCs w:val="20"/>
              </w:rPr>
            </w:pPr>
          </w:p>
          <w:p w14:paraId="6BD108BD"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Give each group 4 minutes to discuss what would happen in a chapter if it had</w:t>
            </w:r>
          </w:p>
          <w:p w14:paraId="4D493192" w14:textId="77777777" w:rsidR="001A4988" w:rsidRPr="00752C24" w:rsidRDefault="001A4988" w:rsidP="00F7739A">
            <w:pPr>
              <w:pStyle w:val="NoSpacing"/>
              <w:numPr>
                <w:ilvl w:val="0"/>
                <w:numId w:val="22"/>
              </w:numPr>
              <w:rPr>
                <w:rFonts w:ascii="Frutiger LT 45 Light" w:hAnsi="Frutiger LT 45 Light"/>
                <w:color w:val="1F497D" w:themeColor="text2"/>
                <w:sz w:val="20"/>
                <w:szCs w:val="20"/>
              </w:rPr>
            </w:pPr>
            <w:r w:rsidRPr="00752C24">
              <w:rPr>
                <w:rFonts w:ascii="Frutiger LT 45 Light" w:hAnsi="Frutiger LT 45 Light"/>
                <w:sz w:val="20"/>
                <w:szCs w:val="20"/>
              </w:rPr>
              <w:t>strong vision but no goals</w:t>
            </w:r>
          </w:p>
          <w:p w14:paraId="0BFF9212" w14:textId="77777777" w:rsidR="001A4988" w:rsidRPr="00752C24" w:rsidRDefault="001A4988" w:rsidP="00F7739A">
            <w:pPr>
              <w:pStyle w:val="NoSpacing"/>
              <w:numPr>
                <w:ilvl w:val="0"/>
                <w:numId w:val="22"/>
              </w:numPr>
              <w:rPr>
                <w:rFonts w:ascii="Frutiger LT 45 Light" w:hAnsi="Frutiger LT 45 Light"/>
                <w:sz w:val="20"/>
                <w:szCs w:val="20"/>
              </w:rPr>
            </w:pPr>
            <w:r w:rsidRPr="00752C24">
              <w:rPr>
                <w:rFonts w:ascii="Frutiger LT 45 Light" w:hAnsi="Frutiger LT 45 Light"/>
                <w:sz w:val="20"/>
                <w:szCs w:val="20"/>
              </w:rPr>
              <w:t>strong NSO, but no follow-up</w:t>
            </w:r>
          </w:p>
          <w:p w14:paraId="669382D2" w14:textId="77777777" w:rsidR="001A4988" w:rsidRPr="00752C24" w:rsidRDefault="001A4988" w:rsidP="00F7739A">
            <w:pPr>
              <w:pStyle w:val="NoSpacing"/>
              <w:numPr>
                <w:ilvl w:val="0"/>
                <w:numId w:val="22"/>
              </w:numPr>
              <w:rPr>
                <w:rFonts w:ascii="Frutiger LT 45 Light" w:hAnsi="Frutiger LT 45 Light"/>
                <w:sz w:val="20"/>
                <w:szCs w:val="20"/>
              </w:rPr>
            </w:pPr>
            <w:r w:rsidRPr="00752C24">
              <w:rPr>
                <w:rFonts w:ascii="Frutiger LT 45 Light" w:hAnsi="Frutiger LT 45 Light"/>
                <w:sz w:val="20"/>
                <w:szCs w:val="20"/>
              </w:rPr>
              <w:t>strong follow-up, without advancing the leadership pathway</w:t>
            </w:r>
          </w:p>
          <w:p w14:paraId="440E9AAA" w14:textId="77777777" w:rsidR="001A4988" w:rsidRPr="00752C24" w:rsidRDefault="001A4988" w:rsidP="00F7739A">
            <w:pPr>
              <w:pStyle w:val="NoSpacing"/>
              <w:numPr>
                <w:ilvl w:val="0"/>
                <w:numId w:val="22"/>
              </w:numPr>
              <w:rPr>
                <w:rFonts w:ascii="Frutiger LT 45 Light" w:hAnsi="Frutiger LT 45 Light"/>
                <w:sz w:val="20"/>
                <w:szCs w:val="20"/>
              </w:rPr>
            </w:pPr>
            <w:r w:rsidRPr="00752C24">
              <w:rPr>
                <w:rFonts w:ascii="Frutiger LT 45 Light" w:hAnsi="Frutiger LT 45 Light"/>
                <w:sz w:val="20"/>
                <w:szCs w:val="20"/>
              </w:rPr>
              <w:t>strong leadership pathway, but no missional small groups</w:t>
            </w:r>
          </w:p>
          <w:p w14:paraId="7F504691" w14:textId="77777777" w:rsidR="001A4988" w:rsidRPr="00752C24" w:rsidRDefault="001A4988">
            <w:pPr>
              <w:pStyle w:val="NoSpacing"/>
              <w:rPr>
                <w:rFonts w:ascii="Frutiger LT 45 Light" w:hAnsi="Frutiger LT 45 Light"/>
                <w:color w:val="1F497D"/>
                <w:sz w:val="20"/>
                <w:szCs w:val="20"/>
              </w:rPr>
            </w:pPr>
          </w:p>
          <w:p w14:paraId="45B02E93"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Debrief in the large group with each group sharing their thoughts on how a chapter would be affected.</w:t>
            </w:r>
          </w:p>
          <w:p w14:paraId="12F787A9"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Reinforce that these elements need to be done together for a group to grow and gain momentum over time.</w:t>
            </w:r>
          </w:p>
          <w:p w14:paraId="3D1C1218" w14:textId="77777777" w:rsidR="001A4988" w:rsidRPr="00752C24" w:rsidRDefault="001A4988">
            <w:pPr>
              <w:pStyle w:val="NoSpacing"/>
              <w:rPr>
                <w:rFonts w:ascii="Frutiger LT 45 Light" w:hAnsi="Frutiger LT 45 Light"/>
                <w:color w:val="1F497D"/>
                <w:sz w:val="20"/>
                <w:szCs w:val="20"/>
              </w:rPr>
            </w:pPr>
          </w:p>
        </w:tc>
        <w:tc>
          <w:tcPr>
            <w:tcW w:w="3811" w:type="dxa"/>
            <w:tcBorders>
              <w:top w:val="single" w:sz="4" w:space="0" w:color="auto"/>
              <w:left w:val="single" w:sz="4" w:space="0" w:color="auto"/>
              <w:bottom w:val="single" w:sz="4" w:space="0" w:color="auto"/>
              <w:right w:val="single" w:sz="4" w:space="0" w:color="auto"/>
            </w:tcBorders>
          </w:tcPr>
          <w:p w14:paraId="78EF094B" w14:textId="77777777" w:rsidR="001A4988" w:rsidRPr="00752C24" w:rsidRDefault="001A4988">
            <w:pPr>
              <w:pStyle w:val="NoSpacing"/>
              <w:rPr>
                <w:rFonts w:ascii="Frutiger LT 45 Light" w:hAnsi="Frutiger LT 45 Light"/>
                <w:color w:val="1F497D"/>
                <w:sz w:val="20"/>
                <w:szCs w:val="20"/>
              </w:rPr>
            </w:pPr>
          </w:p>
        </w:tc>
      </w:tr>
      <w:tr w:rsidR="001A4988" w14:paraId="13C02ED7" w14:textId="77777777" w:rsidTr="00CD2FB3">
        <w:tc>
          <w:tcPr>
            <w:tcW w:w="1167" w:type="dxa"/>
            <w:tcBorders>
              <w:top w:val="single" w:sz="4" w:space="0" w:color="auto"/>
              <w:left w:val="single" w:sz="4" w:space="0" w:color="auto"/>
              <w:bottom w:val="single" w:sz="4" w:space="0" w:color="auto"/>
              <w:right w:val="single" w:sz="4" w:space="0" w:color="auto"/>
            </w:tcBorders>
          </w:tcPr>
          <w:p w14:paraId="2E61BD91"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0:49 - :54</w:t>
            </w:r>
          </w:p>
          <w:p w14:paraId="76B224DC" w14:textId="77777777" w:rsidR="001A4988" w:rsidRPr="00752C24" w:rsidRDefault="001A4988">
            <w:pPr>
              <w:pStyle w:val="NoSpacing"/>
              <w:rPr>
                <w:rFonts w:ascii="Frutiger LT 45 Light" w:hAnsi="Frutiger LT 45 Light"/>
                <w:i/>
                <w:color w:val="1F497D"/>
                <w:sz w:val="20"/>
                <w:szCs w:val="20"/>
              </w:rPr>
            </w:pPr>
            <w:r w:rsidRPr="00752C24">
              <w:rPr>
                <w:rFonts w:ascii="Frutiger LT 45 Light" w:hAnsi="Frutiger LT 45 Light"/>
                <w:i/>
                <w:color w:val="1F497D"/>
                <w:sz w:val="20"/>
                <w:szCs w:val="20"/>
              </w:rPr>
              <w:t>(5 min)</w:t>
            </w:r>
          </w:p>
          <w:p w14:paraId="2B3D0D2D" w14:textId="77777777" w:rsidR="001A4988" w:rsidRPr="00752C24" w:rsidRDefault="001A4988">
            <w:pPr>
              <w:pStyle w:val="NoSpacing"/>
              <w:rPr>
                <w:rFonts w:ascii="Frutiger LT 45 Light" w:hAnsi="Frutiger LT 45 Light"/>
                <w:color w:val="1F497D"/>
                <w:sz w:val="20"/>
                <w:szCs w:val="20"/>
              </w:rPr>
            </w:pPr>
          </w:p>
        </w:tc>
        <w:tc>
          <w:tcPr>
            <w:tcW w:w="5457" w:type="dxa"/>
            <w:tcBorders>
              <w:top w:val="single" w:sz="4" w:space="0" w:color="auto"/>
              <w:left w:val="single" w:sz="4" w:space="0" w:color="auto"/>
              <w:bottom w:val="single" w:sz="4" w:space="0" w:color="auto"/>
              <w:right w:val="single" w:sz="4" w:space="0" w:color="auto"/>
            </w:tcBorders>
          </w:tcPr>
          <w:p w14:paraId="602F378F"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THINKING ABOUT OUR OWN CHAPTERS</w:t>
            </w:r>
          </w:p>
          <w:p w14:paraId="0E735C58"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Break into pairs and share with each other the element of the strategy your chapter is strong on now. What other element, if it were strong, would help your group grow?</w:t>
            </w:r>
          </w:p>
          <w:p w14:paraId="7AAA44F4" w14:textId="77777777" w:rsidR="001A4988" w:rsidRPr="00752C24" w:rsidRDefault="001A4988">
            <w:pPr>
              <w:pStyle w:val="NoSpacing"/>
              <w:rPr>
                <w:rFonts w:ascii="Frutiger LT 45 Light" w:hAnsi="Frutiger LT 45 Light"/>
                <w:color w:val="1F497D"/>
                <w:sz w:val="20"/>
                <w:szCs w:val="20"/>
                <w:u w:val="single"/>
              </w:rPr>
            </w:pPr>
          </w:p>
        </w:tc>
        <w:tc>
          <w:tcPr>
            <w:tcW w:w="3811" w:type="dxa"/>
            <w:tcBorders>
              <w:top w:val="single" w:sz="4" w:space="0" w:color="auto"/>
              <w:left w:val="single" w:sz="4" w:space="0" w:color="auto"/>
              <w:bottom w:val="single" w:sz="4" w:space="0" w:color="auto"/>
              <w:right w:val="single" w:sz="4" w:space="0" w:color="auto"/>
            </w:tcBorders>
          </w:tcPr>
          <w:p w14:paraId="71242C30" w14:textId="77777777" w:rsidR="001A4988" w:rsidRPr="00752C24" w:rsidRDefault="001A4988">
            <w:pPr>
              <w:pStyle w:val="NoSpacing"/>
              <w:rPr>
                <w:rFonts w:ascii="Frutiger LT 45 Light" w:hAnsi="Frutiger LT 45 Light"/>
                <w:color w:val="1F497D"/>
                <w:sz w:val="20"/>
                <w:szCs w:val="20"/>
              </w:rPr>
            </w:pPr>
          </w:p>
        </w:tc>
      </w:tr>
      <w:tr w:rsidR="001A4988" w14:paraId="08D916F0" w14:textId="77777777" w:rsidTr="00CD2FB3">
        <w:tc>
          <w:tcPr>
            <w:tcW w:w="1167" w:type="dxa"/>
            <w:tcBorders>
              <w:top w:val="single" w:sz="4" w:space="0" w:color="auto"/>
              <w:left w:val="single" w:sz="4" w:space="0" w:color="auto"/>
              <w:bottom w:val="single" w:sz="4" w:space="0" w:color="auto"/>
              <w:right w:val="single" w:sz="4" w:space="0" w:color="auto"/>
            </w:tcBorders>
            <w:hideMark/>
          </w:tcPr>
          <w:p w14:paraId="4ED1BC41"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0:54 - :60</w:t>
            </w:r>
          </w:p>
          <w:p w14:paraId="5F2FF4C2" w14:textId="77777777" w:rsidR="001A4988" w:rsidRPr="00752C24" w:rsidRDefault="001A4988">
            <w:pPr>
              <w:pStyle w:val="NoSpacing"/>
              <w:rPr>
                <w:rFonts w:ascii="Frutiger LT 45 Light" w:hAnsi="Frutiger LT 45 Light"/>
                <w:i/>
                <w:color w:val="1F497D"/>
                <w:sz w:val="20"/>
                <w:szCs w:val="20"/>
                <w:highlight w:val="yellow"/>
              </w:rPr>
            </w:pPr>
            <w:r w:rsidRPr="00752C24">
              <w:rPr>
                <w:rFonts w:ascii="Frutiger LT 45 Light" w:hAnsi="Frutiger LT 45 Light"/>
                <w:i/>
                <w:color w:val="1F497D"/>
                <w:sz w:val="20"/>
                <w:szCs w:val="20"/>
              </w:rPr>
              <w:t>(6 min)</w:t>
            </w:r>
          </w:p>
        </w:tc>
        <w:tc>
          <w:tcPr>
            <w:tcW w:w="5457" w:type="dxa"/>
            <w:tcBorders>
              <w:top w:val="single" w:sz="4" w:space="0" w:color="auto"/>
              <w:left w:val="single" w:sz="4" w:space="0" w:color="auto"/>
              <w:bottom w:val="single" w:sz="4" w:space="0" w:color="auto"/>
              <w:right w:val="single" w:sz="4" w:space="0" w:color="auto"/>
            </w:tcBorders>
          </w:tcPr>
          <w:p w14:paraId="4DCDACF0"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 xml:space="preserve">PRAYER: </w:t>
            </w:r>
          </w:p>
          <w:p w14:paraId="667053B1" w14:textId="77777777" w:rsidR="001A4988" w:rsidRPr="00752C24" w:rsidRDefault="001A4988">
            <w:pPr>
              <w:pStyle w:val="NoSpacing"/>
              <w:rPr>
                <w:rFonts w:ascii="Frutiger LT 45 Light" w:hAnsi="Frutiger LT 45 Light"/>
                <w:color w:val="1F497D"/>
                <w:sz w:val="20"/>
                <w:szCs w:val="20"/>
              </w:rPr>
            </w:pPr>
            <w:r w:rsidRPr="00752C24">
              <w:rPr>
                <w:rFonts w:ascii="Frutiger LT 45 Light" w:hAnsi="Frutiger LT 45 Light"/>
                <w:color w:val="1F497D"/>
                <w:sz w:val="20"/>
                <w:szCs w:val="20"/>
              </w:rPr>
              <w:t>Spend time in prayer for your campuses in pairs, small groups, or as a whole group.</w:t>
            </w:r>
          </w:p>
          <w:p w14:paraId="7E47ABB4" w14:textId="77777777" w:rsidR="001A4988" w:rsidRPr="00752C24" w:rsidRDefault="001A4988">
            <w:pPr>
              <w:pStyle w:val="NoSpacing"/>
              <w:rPr>
                <w:rFonts w:ascii="Frutiger LT 45 Light" w:hAnsi="Frutiger LT 45 Light"/>
                <w:color w:val="1F497D"/>
                <w:sz w:val="20"/>
                <w:szCs w:val="20"/>
              </w:rPr>
            </w:pPr>
          </w:p>
        </w:tc>
        <w:tc>
          <w:tcPr>
            <w:tcW w:w="3811" w:type="dxa"/>
            <w:tcBorders>
              <w:top w:val="single" w:sz="4" w:space="0" w:color="auto"/>
              <w:left w:val="single" w:sz="4" w:space="0" w:color="auto"/>
              <w:bottom w:val="single" w:sz="4" w:space="0" w:color="auto"/>
              <w:right w:val="single" w:sz="4" w:space="0" w:color="auto"/>
            </w:tcBorders>
          </w:tcPr>
          <w:p w14:paraId="1E9302A4" w14:textId="77777777" w:rsidR="001A4988" w:rsidRPr="00752C24" w:rsidRDefault="001A4988">
            <w:pPr>
              <w:pStyle w:val="NoSpacing"/>
              <w:rPr>
                <w:rFonts w:ascii="Frutiger LT 45 Light" w:hAnsi="Frutiger LT 45 Light"/>
                <w:color w:val="1F497D"/>
                <w:sz w:val="20"/>
                <w:szCs w:val="20"/>
              </w:rPr>
            </w:pPr>
          </w:p>
        </w:tc>
      </w:tr>
      <w:tr w:rsidR="001A4988" w14:paraId="312074E0" w14:textId="77777777" w:rsidTr="00CD2FB3">
        <w:tc>
          <w:tcPr>
            <w:tcW w:w="1167" w:type="dxa"/>
            <w:tcBorders>
              <w:top w:val="single" w:sz="4" w:space="0" w:color="auto"/>
              <w:left w:val="single" w:sz="4" w:space="0" w:color="auto"/>
              <w:bottom w:val="single" w:sz="4" w:space="0" w:color="auto"/>
              <w:right w:val="single" w:sz="4" w:space="0" w:color="auto"/>
            </w:tcBorders>
            <w:shd w:val="clear" w:color="auto" w:fill="4F81BD" w:themeFill="accent1"/>
          </w:tcPr>
          <w:p w14:paraId="0B51A200" w14:textId="77777777" w:rsidR="001A4988" w:rsidRDefault="001A4988">
            <w:pPr>
              <w:pStyle w:val="NoSpacing"/>
              <w:rPr>
                <w:color w:val="1F497D"/>
                <w:sz w:val="20"/>
                <w:szCs w:val="20"/>
              </w:rPr>
            </w:pPr>
          </w:p>
        </w:tc>
        <w:tc>
          <w:tcPr>
            <w:tcW w:w="5457" w:type="dxa"/>
            <w:tcBorders>
              <w:top w:val="single" w:sz="4" w:space="0" w:color="auto"/>
              <w:left w:val="single" w:sz="4" w:space="0" w:color="auto"/>
              <w:bottom w:val="single" w:sz="4" w:space="0" w:color="auto"/>
              <w:right w:val="single" w:sz="4" w:space="0" w:color="auto"/>
            </w:tcBorders>
            <w:shd w:val="clear" w:color="auto" w:fill="4F81BD" w:themeFill="accent1"/>
          </w:tcPr>
          <w:p w14:paraId="55C07EF0" w14:textId="77777777" w:rsidR="001A4988" w:rsidRDefault="001A4988">
            <w:pPr>
              <w:pStyle w:val="NoSpacing"/>
              <w:rPr>
                <w:color w:val="1F497D"/>
                <w:sz w:val="20"/>
                <w:szCs w:val="20"/>
                <w:highlight w:val="yellow"/>
              </w:rPr>
            </w:pPr>
          </w:p>
        </w:tc>
        <w:tc>
          <w:tcPr>
            <w:tcW w:w="3811" w:type="dxa"/>
            <w:tcBorders>
              <w:top w:val="single" w:sz="4" w:space="0" w:color="auto"/>
              <w:left w:val="single" w:sz="4" w:space="0" w:color="auto"/>
              <w:bottom w:val="single" w:sz="4" w:space="0" w:color="auto"/>
              <w:right w:val="single" w:sz="4" w:space="0" w:color="auto"/>
            </w:tcBorders>
            <w:shd w:val="clear" w:color="auto" w:fill="4F81BD" w:themeFill="accent1"/>
          </w:tcPr>
          <w:p w14:paraId="54D2AC15" w14:textId="77777777" w:rsidR="001A4988" w:rsidRDefault="001A4988">
            <w:pPr>
              <w:pStyle w:val="NoSpacing"/>
              <w:rPr>
                <w:color w:val="1F497D"/>
                <w:sz w:val="20"/>
                <w:szCs w:val="20"/>
              </w:rPr>
            </w:pPr>
          </w:p>
        </w:tc>
      </w:tr>
    </w:tbl>
    <w:p w14:paraId="453087A5" w14:textId="77777777" w:rsidR="001A4988" w:rsidRPr="00FD6297" w:rsidRDefault="001A4988" w:rsidP="00C218B1">
      <w:r w:rsidRPr="00FD6297">
        <w:t>An additional resource:</w:t>
      </w:r>
    </w:p>
    <w:p w14:paraId="6DF1D319" w14:textId="3A152AC3" w:rsidR="005D2EB6" w:rsidRPr="003B3AE3" w:rsidRDefault="001A4988" w:rsidP="003B3AE3">
      <w:pPr>
        <w:pStyle w:val="NoSpacing"/>
        <w:rPr>
          <w:rFonts w:ascii="Frutiger LT 45 Light" w:hAnsi="Frutiger LT 45 Light"/>
        </w:rPr>
      </w:pPr>
      <w:r w:rsidRPr="00FD6297">
        <w:rPr>
          <w:rFonts w:ascii="Frutiger LT 45 Light" w:hAnsi="Frutiger LT 45 Light"/>
        </w:rPr>
        <w:t xml:space="preserve">This training session does not include a basic apologetic for why growth is a valid ministry objective. The paper, </w:t>
      </w:r>
      <w:hyperlink r:id="rId32" w:tgtFrame="_blank" w:history="1">
        <w:r w:rsidRPr="00FD6297">
          <w:rPr>
            <w:rStyle w:val="Hyperlink"/>
            <w:rFonts w:ascii="Frutiger LT 45 Light" w:hAnsi="Frutiger LT 45 Light"/>
          </w:rPr>
          <w:t>“Growth Matters, Numbers Count,”</w:t>
        </w:r>
      </w:hyperlink>
      <w:r w:rsidRPr="00FD6297">
        <w:rPr>
          <w:rFonts w:ascii="Frutiger LT 45 Light" w:hAnsi="Frutiger LT 45 Light"/>
        </w:rPr>
        <w:t xml:space="preserve"> is an excellent resource for thinking about growth. It suggests a number of Scripture passages to study if a team needs to talk more about this.</w:t>
      </w:r>
    </w:p>
    <w:p w14:paraId="713C5B31" w14:textId="6816A24D" w:rsidR="001A4988" w:rsidRPr="001A4988" w:rsidRDefault="001A4988" w:rsidP="001A4988">
      <w:pPr>
        <w:pStyle w:val="Heading2"/>
        <w:rPr>
          <w:rFonts w:ascii="Times New Roman" w:hAnsi="Times New Roman"/>
          <w:b/>
          <w:sz w:val="36"/>
          <w:szCs w:val="36"/>
        </w:rPr>
      </w:pPr>
      <w:bookmarkStart w:id="60" w:name="_Toc479325357"/>
      <w:r w:rsidRPr="001A4988">
        <w:lastRenderedPageBreak/>
        <w:t>Goal Setting</w:t>
      </w:r>
      <w:r w:rsidR="006B74F0">
        <w:t xml:space="preserve"> (5:15pm-6:15pm)</w:t>
      </w:r>
      <w:bookmarkEnd w:id="60"/>
    </w:p>
    <w:p w14:paraId="78541B7A" w14:textId="77777777" w:rsidR="00050BB6" w:rsidRDefault="00050BB6" w:rsidP="00050BB6"/>
    <w:p w14:paraId="33836368" w14:textId="77777777" w:rsidR="001A4988" w:rsidRPr="001A4988" w:rsidRDefault="001A4988" w:rsidP="00050BB6">
      <w:pPr>
        <w:rPr>
          <w:rFonts w:ascii="Times New Roman" w:hAnsi="Times New Roman"/>
          <w:b/>
          <w:sz w:val="36"/>
          <w:szCs w:val="36"/>
        </w:rPr>
      </w:pPr>
      <w:r>
        <w:t>Goals:</w:t>
      </w:r>
    </w:p>
    <w:p w14:paraId="52896951" w14:textId="77777777" w:rsidR="001A4988" w:rsidRPr="007B449F" w:rsidRDefault="001A4988" w:rsidP="00F7739A">
      <w:pPr>
        <w:numPr>
          <w:ilvl w:val="0"/>
          <w:numId w:val="23"/>
        </w:numPr>
        <w:shd w:val="clear" w:color="auto" w:fill="FFFFFF"/>
        <w:textAlignment w:val="baseline"/>
        <w:rPr>
          <w:rFonts w:ascii="FrutigerLT-Light" w:hAnsi="FrutigerLT-Light" w:cs="Arial"/>
          <w:color w:val="222222"/>
          <w:szCs w:val="24"/>
        </w:rPr>
      </w:pPr>
      <w:r w:rsidRPr="007B449F">
        <w:rPr>
          <w:rFonts w:ascii="FrutigerLT-Light" w:hAnsi="FrutigerLT-Light" w:cs="Arial"/>
          <w:color w:val="222222"/>
          <w:szCs w:val="24"/>
          <w:shd w:val="clear" w:color="auto" w:fill="FFFFFF"/>
        </w:rPr>
        <w:t xml:space="preserve">Give a biblical and practical defense for setting numerical goals. </w:t>
      </w:r>
    </w:p>
    <w:p w14:paraId="7C9A2EC6" w14:textId="77777777" w:rsidR="001A4988" w:rsidRPr="007B449F" w:rsidRDefault="001A4988" w:rsidP="00F7739A">
      <w:pPr>
        <w:numPr>
          <w:ilvl w:val="0"/>
          <w:numId w:val="23"/>
        </w:numPr>
        <w:shd w:val="clear" w:color="auto" w:fill="FFFFFF"/>
        <w:textAlignment w:val="baseline"/>
        <w:rPr>
          <w:rFonts w:ascii="FrutigerLT-Light" w:hAnsi="FrutigerLT-Light" w:cs="Arial"/>
          <w:color w:val="222222"/>
          <w:szCs w:val="24"/>
        </w:rPr>
      </w:pPr>
      <w:r w:rsidRPr="007B449F">
        <w:rPr>
          <w:rFonts w:ascii="FrutigerLT-Light" w:hAnsi="FrutigerLT-Light" w:cs="Arial"/>
          <w:color w:val="222222"/>
          <w:szCs w:val="24"/>
          <w:shd w:val="clear" w:color="auto" w:fill="FFFFFF"/>
        </w:rPr>
        <w:t>Let leadership teams set concrete goals for their own chapters.</w:t>
      </w:r>
    </w:p>
    <w:p w14:paraId="420166C7" w14:textId="77777777" w:rsidR="001A4988" w:rsidRPr="007B449F" w:rsidRDefault="001A4988" w:rsidP="00F7739A">
      <w:pPr>
        <w:numPr>
          <w:ilvl w:val="0"/>
          <w:numId w:val="23"/>
        </w:numPr>
        <w:shd w:val="clear" w:color="auto" w:fill="FFFFFF"/>
        <w:textAlignment w:val="baseline"/>
        <w:rPr>
          <w:rFonts w:ascii="FrutigerLT-Light" w:hAnsi="FrutigerLT-Light" w:cs="Arial"/>
          <w:color w:val="222222"/>
          <w:szCs w:val="24"/>
        </w:rPr>
      </w:pPr>
      <w:r w:rsidRPr="007B449F">
        <w:rPr>
          <w:rFonts w:ascii="FrutigerLT-Light" w:hAnsi="FrutigerLT-Light" w:cs="Arial"/>
          <w:color w:val="222222"/>
          <w:szCs w:val="24"/>
          <w:shd w:val="clear" w:color="auto" w:fill="FFFFFF"/>
        </w:rPr>
        <w:t xml:space="preserve">Assess alignment around specific set of goals, identify potential barriers to accomplishing set goals. </w:t>
      </w:r>
    </w:p>
    <w:p w14:paraId="4AD0BC14" w14:textId="77777777" w:rsidR="001A4988" w:rsidRDefault="001A4988" w:rsidP="001A4988"/>
    <w:p w14:paraId="44CC38A9" w14:textId="77777777" w:rsidR="001A4988" w:rsidRPr="001A4988" w:rsidRDefault="001A4988" w:rsidP="001A4988">
      <w:pPr>
        <w:pStyle w:val="Heading3"/>
        <w:rPr>
          <w:rFonts w:ascii="Times New Roman" w:hAnsi="Times New Roman"/>
          <w:b/>
          <w:sz w:val="36"/>
          <w:szCs w:val="36"/>
        </w:rPr>
      </w:pPr>
      <w:bookmarkStart w:id="61" w:name="_Toc470261600"/>
      <w:bookmarkStart w:id="62" w:name="_Toc479325358"/>
      <w:r w:rsidRPr="001A4988">
        <w:t>Kolb Objectives “Goal Setting”:</w:t>
      </w:r>
      <w:bookmarkEnd w:id="61"/>
      <w:bookmarkEnd w:id="62"/>
    </w:p>
    <w:p w14:paraId="69A68CB9" w14:textId="77777777" w:rsidR="001A4988" w:rsidRPr="001A4988" w:rsidRDefault="001A4988" w:rsidP="001A4988">
      <w:pPr>
        <w:rPr>
          <w:rFonts w:ascii="Times New Roman"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41"/>
        <w:gridCol w:w="2001"/>
        <w:gridCol w:w="4428"/>
      </w:tblGrid>
      <w:tr w:rsidR="001A4988" w:rsidRPr="001A4988" w14:paraId="09178033" w14:textId="77777777" w:rsidTr="001A4988">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35719389" w14:textId="77777777" w:rsidR="001A4988" w:rsidRPr="001A4988" w:rsidRDefault="001A4988" w:rsidP="001A4988">
            <w:pPr>
              <w:rPr>
                <w:rFonts w:ascii="Times New Roman" w:hAnsi="Times New Roman"/>
                <w:szCs w:val="24"/>
              </w:rPr>
            </w:pPr>
            <w:r w:rsidRPr="001A4988">
              <w:rPr>
                <w:b/>
                <w:bCs/>
                <w:color w:val="FFFFFF"/>
                <w:szCs w:val="24"/>
              </w:rPr>
              <w:t>Learning 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6135D20C" w14:textId="77777777" w:rsidR="001A4988" w:rsidRPr="001A4988" w:rsidRDefault="001A4988" w:rsidP="001A4988">
            <w:pPr>
              <w:rPr>
                <w:rFonts w:ascii="Times New Roman" w:hAnsi="Times New Roman"/>
                <w:szCs w:val="24"/>
              </w:rPr>
            </w:pPr>
            <w:r w:rsidRPr="001A4988">
              <w:rPr>
                <w:b/>
                <w:bCs/>
                <w:color w:val="FFFFFF"/>
                <w:szCs w:val="24"/>
              </w:rPr>
              <w:t xml:space="preserve">Kolb Learning </w:t>
            </w:r>
          </w:p>
          <w:p w14:paraId="68C80A0C" w14:textId="77777777" w:rsidR="001A4988" w:rsidRPr="001A4988" w:rsidRDefault="001A4988" w:rsidP="001A4988">
            <w:pPr>
              <w:rPr>
                <w:rFonts w:ascii="Times New Roman" w:hAnsi="Times New Roman"/>
                <w:szCs w:val="24"/>
              </w:rPr>
            </w:pPr>
            <w:r w:rsidRPr="001A4988">
              <w:rPr>
                <w:b/>
                <w:bCs/>
                <w:color w:val="FFFFFF"/>
                <w:szCs w:val="24"/>
              </w:rPr>
              <w:t>Cycle Phase(s) Initiated</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5D365995" w14:textId="77777777" w:rsidR="001A4988" w:rsidRPr="001A4988" w:rsidRDefault="001A4988" w:rsidP="001A4988">
            <w:pPr>
              <w:rPr>
                <w:rFonts w:ascii="Times New Roman" w:hAnsi="Times New Roman"/>
                <w:szCs w:val="24"/>
              </w:rPr>
            </w:pPr>
            <w:r w:rsidRPr="001A4988">
              <w:rPr>
                <w:b/>
                <w:bCs/>
                <w:color w:val="FFFFFF"/>
                <w:szCs w:val="24"/>
              </w:rPr>
              <w:t>Track Outcomes Pursued</w:t>
            </w:r>
          </w:p>
        </w:tc>
      </w:tr>
      <w:tr w:rsidR="001A4988" w:rsidRPr="001A4988" w14:paraId="27F8E297" w14:textId="77777777" w:rsidTr="001A49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DDA8C" w14:textId="77777777" w:rsidR="001A4988" w:rsidRPr="001A4988" w:rsidRDefault="001A4988" w:rsidP="001A4988">
            <w:pPr>
              <w:rPr>
                <w:rFonts w:ascii="Times New Roman" w:hAnsi="Times New Roman"/>
                <w:szCs w:val="24"/>
              </w:rPr>
            </w:pPr>
            <w:r w:rsidRPr="001A4988">
              <w:rPr>
                <w:color w:val="000000"/>
                <w:szCs w:val="24"/>
              </w:rPr>
              <w:t>Talk on goal setting and numbers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D62BA3" w14:textId="77777777" w:rsidR="001A4988" w:rsidRPr="001A4988" w:rsidRDefault="001A4988" w:rsidP="001A4988">
            <w:pPr>
              <w:rPr>
                <w:rFonts w:ascii="Times New Roman" w:hAnsi="Times New Roman"/>
                <w:szCs w:val="24"/>
              </w:rPr>
            </w:pPr>
            <w:r w:rsidRPr="001A4988">
              <w:rPr>
                <w:color w:val="000000"/>
                <w:szCs w:val="24"/>
              </w:rPr>
              <w:t>Cognition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4F2F0" w14:textId="77777777" w:rsidR="001A4988" w:rsidRPr="001A4988" w:rsidRDefault="001A4988" w:rsidP="001A4988">
            <w:pPr>
              <w:rPr>
                <w:rFonts w:ascii="Times New Roman" w:hAnsi="Times New Roman"/>
                <w:szCs w:val="24"/>
              </w:rPr>
            </w:pPr>
            <w:r w:rsidRPr="001A4988">
              <w:rPr>
                <w:color w:val="000000"/>
                <w:szCs w:val="24"/>
              </w:rPr>
              <w:t>Theological basis and a vision for practical use of numerical goals in chapter growth.</w:t>
            </w:r>
          </w:p>
        </w:tc>
      </w:tr>
      <w:tr w:rsidR="001A4988" w:rsidRPr="001A4988" w14:paraId="110D5386" w14:textId="77777777" w:rsidTr="001A49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198902" w14:textId="77777777" w:rsidR="001A4988" w:rsidRPr="001A4988" w:rsidRDefault="001A4988" w:rsidP="001A4988">
            <w:pPr>
              <w:rPr>
                <w:rFonts w:ascii="Times New Roman" w:hAnsi="Times New Roman"/>
                <w:szCs w:val="24"/>
              </w:rPr>
            </w:pPr>
            <w:r w:rsidRPr="001A4988">
              <w:rPr>
                <w:color w:val="000000"/>
                <w:szCs w:val="24"/>
              </w:rPr>
              <w:t>Discussion of potential hesitancies to goal setting. Use “Fist to Five.”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9D682" w14:textId="77777777" w:rsidR="001A4988" w:rsidRPr="001A4988" w:rsidRDefault="001A4988" w:rsidP="001A4988">
            <w:pPr>
              <w:rPr>
                <w:rFonts w:ascii="Times New Roman" w:hAnsi="Times New Roman"/>
                <w:szCs w:val="24"/>
              </w:rPr>
            </w:pPr>
            <w:r w:rsidRPr="001A4988">
              <w:rPr>
                <w:color w:val="000000"/>
                <w:szCs w:val="24"/>
              </w:rPr>
              <w:t>Group Interaction and Reflection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72FB1" w14:textId="77777777" w:rsidR="001A4988" w:rsidRPr="001A4988" w:rsidRDefault="001A4988" w:rsidP="001A4988">
            <w:pPr>
              <w:rPr>
                <w:rFonts w:ascii="Times New Roman" w:hAnsi="Times New Roman"/>
                <w:szCs w:val="24"/>
              </w:rPr>
            </w:pPr>
            <w:r w:rsidRPr="001A4988">
              <w:rPr>
                <w:color w:val="000000"/>
                <w:szCs w:val="24"/>
              </w:rPr>
              <w:t xml:space="preserve">Identify barriers to being able to make goals and stick to them. </w:t>
            </w:r>
          </w:p>
        </w:tc>
      </w:tr>
      <w:tr w:rsidR="001A4988" w:rsidRPr="001A4988" w14:paraId="5EFFC585" w14:textId="77777777" w:rsidTr="001A49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9F453" w14:textId="77777777" w:rsidR="001A4988" w:rsidRPr="001A4988" w:rsidRDefault="001A4988" w:rsidP="001A4988">
            <w:pPr>
              <w:rPr>
                <w:rFonts w:ascii="Times New Roman" w:hAnsi="Times New Roman"/>
                <w:szCs w:val="24"/>
              </w:rPr>
            </w:pPr>
            <w:r w:rsidRPr="001A4988">
              <w:rPr>
                <w:color w:val="000000"/>
                <w:szCs w:val="24"/>
              </w:rPr>
              <w:t>Setting goals as a leadership team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2EFA47" w14:textId="77777777" w:rsidR="001A4988" w:rsidRPr="001A4988" w:rsidRDefault="001A4988" w:rsidP="001A4988">
            <w:pPr>
              <w:rPr>
                <w:rFonts w:ascii="Times New Roman" w:hAnsi="Times New Roman"/>
                <w:szCs w:val="24"/>
              </w:rPr>
            </w:pPr>
            <w:r w:rsidRPr="001A4988">
              <w:rPr>
                <w:color w:val="000000"/>
                <w:szCs w:val="24"/>
              </w:rPr>
              <w:t>Active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465BC" w14:textId="77777777" w:rsidR="001A4988" w:rsidRPr="001A4988" w:rsidRDefault="001A4988" w:rsidP="001A4988">
            <w:pPr>
              <w:rPr>
                <w:rFonts w:ascii="Times New Roman" w:hAnsi="Times New Roman"/>
                <w:szCs w:val="24"/>
              </w:rPr>
            </w:pPr>
            <w:r w:rsidRPr="001A4988">
              <w:rPr>
                <w:color w:val="000000"/>
                <w:szCs w:val="24"/>
              </w:rPr>
              <w:t>Set numerical goals and start finding a clear vision for what each chapter could be.</w:t>
            </w:r>
          </w:p>
        </w:tc>
      </w:tr>
      <w:tr w:rsidR="001A4988" w:rsidRPr="001A4988" w14:paraId="48496E1E" w14:textId="77777777" w:rsidTr="001A49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9728F" w14:textId="77777777" w:rsidR="001A4988" w:rsidRPr="001A4988" w:rsidRDefault="001A4988" w:rsidP="001A4988">
            <w:pPr>
              <w:rPr>
                <w:rFonts w:ascii="Times New Roman" w:hAnsi="Times New Roman"/>
                <w:szCs w:val="24"/>
              </w:rPr>
            </w:pPr>
            <w:r w:rsidRPr="001A4988">
              <w:rPr>
                <w:color w:val="000000"/>
                <w:szCs w:val="24"/>
              </w:rPr>
              <w:t xml:space="preserve">Assess alignment around goals. Use “fist to five.”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C995D" w14:textId="77777777" w:rsidR="001A4988" w:rsidRPr="001A4988" w:rsidRDefault="001A4988" w:rsidP="001A4988">
            <w:pPr>
              <w:rPr>
                <w:rFonts w:ascii="Times New Roman" w:hAnsi="Times New Roman"/>
                <w:szCs w:val="24"/>
              </w:rPr>
            </w:pPr>
            <w:r w:rsidRPr="001A4988">
              <w:rPr>
                <w:color w:val="000000"/>
                <w:szCs w:val="24"/>
              </w:rPr>
              <w:t>Reflection and Group Interaction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44E38" w14:textId="77777777" w:rsidR="001A4988" w:rsidRPr="001A4988" w:rsidRDefault="001A4988" w:rsidP="001A4988">
            <w:pPr>
              <w:rPr>
                <w:rFonts w:ascii="Times New Roman" w:hAnsi="Times New Roman"/>
                <w:szCs w:val="24"/>
              </w:rPr>
            </w:pPr>
            <w:r w:rsidRPr="001A4988">
              <w:rPr>
                <w:color w:val="000000"/>
                <w:szCs w:val="24"/>
              </w:rPr>
              <w:t xml:space="preserve">Gauge how aligned LT members are with specific goals, troubleshoot potential problems with each goal. </w:t>
            </w:r>
          </w:p>
        </w:tc>
      </w:tr>
    </w:tbl>
    <w:p w14:paraId="44126272" w14:textId="77777777" w:rsidR="001A4988" w:rsidRPr="001A4988" w:rsidRDefault="001A4988" w:rsidP="001A4988">
      <w:pPr>
        <w:pStyle w:val="Heading3"/>
        <w:rPr>
          <w:rFonts w:ascii="Times New Roman" w:hAnsi="Times New Roman"/>
          <w:b/>
          <w:sz w:val="36"/>
          <w:szCs w:val="36"/>
        </w:rPr>
      </w:pPr>
      <w:bookmarkStart w:id="63" w:name="_Toc470261601"/>
      <w:bookmarkStart w:id="64" w:name="_Toc479325359"/>
      <w:r w:rsidRPr="001A4988">
        <w:t>Outline “Goal Setting”:</w:t>
      </w:r>
      <w:bookmarkEnd w:id="63"/>
      <w:bookmarkEnd w:id="64"/>
    </w:p>
    <w:p w14:paraId="10577853" w14:textId="77777777" w:rsidR="001A4988" w:rsidRPr="001A4988" w:rsidRDefault="001A4988" w:rsidP="001A4988">
      <w:pPr>
        <w:rPr>
          <w:rFonts w:ascii="Times New Roman" w:hAnsi="Times New Roman"/>
          <w:szCs w:val="24"/>
        </w:rPr>
      </w:pPr>
      <w:r w:rsidRPr="001A4988">
        <w:rPr>
          <w:color w:val="000000"/>
          <w:szCs w:val="24"/>
        </w:rPr>
        <w:t>Use the chart below.  You can add or remove rows as needed.  Use the CFW schedule to insert actual start and end times.</w:t>
      </w:r>
    </w:p>
    <w:p w14:paraId="06AFB184" w14:textId="77777777" w:rsidR="001A4988" w:rsidRPr="001A4988" w:rsidRDefault="001A4988" w:rsidP="001A4988">
      <w:pPr>
        <w:rPr>
          <w:rFonts w:ascii="Times New Roman"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1"/>
        <w:gridCol w:w="6324"/>
        <w:gridCol w:w="1275"/>
      </w:tblGrid>
      <w:tr w:rsidR="001A4988" w:rsidRPr="001A4988" w14:paraId="2818B154" w14:textId="77777777" w:rsidTr="001A4988">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1D39D29F" w14:textId="77777777" w:rsidR="001A4988" w:rsidRPr="001A4988" w:rsidRDefault="001A4988" w:rsidP="001A4988">
            <w:pPr>
              <w:rPr>
                <w:rFonts w:ascii="Times New Roman" w:hAnsi="Times New Roman"/>
                <w:szCs w:val="24"/>
              </w:rPr>
            </w:pPr>
            <w:r w:rsidRPr="001A4988">
              <w:rPr>
                <w:b/>
                <w:bCs/>
                <w:color w:val="000000"/>
                <w:szCs w:val="24"/>
              </w:rPr>
              <w:t>Time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4E51E40B" w14:textId="77777777" w:rsidR="001A4988" w:rsidRPr="001A4988" w:rsidRDefault="001A4988" w:rsidP="001A4988">
            <w:pPr>
              <w:rPr>
                <w:rFonts w:ascii="Times New Roman" w:hAnsi="Times New Roman"/>
                <w:szCs w:val="24"/>
              </w:rPr>
            </w:pPr>
            <w:r w:rsidRPr="001A4988">
              <w:rPr>
                <w:b/>
                <w:bCs/>
                <w:color w:val="000000"/>
                <w:szCs w:val="24"/>
              </w:rPr>
              <w:t>Topic</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36A6625F" w14:textId="77777777" w:rsidR="001A4988" w:rsidRPr="001A4988" w:rsidRDefault="001A4988" w:rsidP="001A4988">
            <w:pPr>
              <w:rPr>
                <w:rFonts w:ascii="Times New Roman" w:hAnsi="Times New Roman"/>
                <w:szCs w:val="24"/>
              </w:rPr>
            </w:pPr>
            <w:r w:rsidRPr="001A4988">
              <w:rPr>
                <w:b/>
                <w:bCs/>
                <w:color w:val="000000"/>
                <w:szCs w:val="24"/>
              </w:rPr>
              <w:t>Teacher</w:t>
            </w:r>
          </w:p>
        </w:tc>
      </w:tr>
      <w:tr w:rsidR="001A4988" w:rsidRPr="001A4988" w14:paraId="2A9B8CEF" w14:textId="77777777" w:rsidTr="001A498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579CAF" w14:textId="77777777" w:rsidR="001A4988" w:rsidRPr="001A4988" w:rsidRDefault="001A4988" w:rsidP="001A4988">
            <w:pPr>
              <w:rPr>
                <w:rFonts w:ascii="Times New Roman" w:hAnsi="Times New Roman"/>
                <w:szCs w:val="24"/>
              </w:rPr>
            </w:pPr>
            <w:r w:rsidRPr="001A4988">
              <w:rPr>
                <w:color w:val="000000"/>
                <w:szCs w:val="24"/>
              </w:rPr>
              <w:t>60 minutes</w:t>
            </w:r>
          </w:p>
          <w:p w14:paraId="7A22D61D" w14:textId="77777777" w:rsidR="001A4988" w:rsidRPr="001A4988" w:rsidRDefault="001A4988" w:rsidP="001A4988">
            <w:pPr>
              <w:rPr>
                <w:rFonts w:ascii="Times New Roman" w:hAnsi="Times New Roman"/>
                <w:szCs w:val="24"/>
              </w:rPr>
            </w:pPr>
            <w:r w:rsidRPr="001A4988">
              <w:rPr>
                <w:color w:val="000000"/>
                <w:szCs w:val="24"/>
              </w:rPr>
              <w:t>Start:_5:15_____</w:t>
            </w:r>
          </w:p>
          <w:p w14:paraId="257D0FFF" w14:textId="77777777" w:rsidR="001A4988" w:rsidRPr="001A4988" w:rsidRDefault="001A4988" w:rsidP="001A4988">
            <w:pPr>
              <w:rPr>
                <w:rFonts w:ascii="Times New Roman" w:hAnsi="Times New Roman"/>
                <w:szCs w:val="24"/>
              </w:rPr>
            </w:pPr>
            <w:r w:rsidRPr="001A4988">
              <w:rPr>
                <w:color w:val="000000"/>
                <w:szCs w:val="24"/>
              </w:rPr>
              <w:t>End:_6:15_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DB6E0C" w14:textId="77777777" w:rsidR="001A4988" w:rsidRPr="001A4988" w:rsidRDefault="001A4988" w:rsidP="001A4988">
            <w:pPr>
              <w:rPr>
                <w:rFonts w:ascii="Times New Roman" w:hAnsi="Times New Roman"/>
                <w:szCs w:val="24"/>
              </w:rPr>
            </w:pPr>
            <w:r w:rsidRPr="001A4988">
              <w:rPr>
                <w:color w:val="000000"/>
                <w:szCs w:val="24"/>
              </w:rPr>
              <w:t>Goal Setting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1995FC" w14:textId="77777777" w:rsidR="001A4988" w:rsidRPr="001A4988" w:rsidRDefault="001A4988" w:rsidP="001A4988">
            <w:pPr>
              <w:rPr>
                <w:rFonts w:ascii="Times New Roman" w:hAnsi="Times New Roman"/>
                <w:szCs w:val="24"/>
              </w:rPr>
            </w:pPr>
            <w:r w:rsidRPr="001A4988">
              <w:rPr>
                <w:color w:val="000000"/>
                <w:szCs w:val="24"/>
              </w:rPr>
              <w:t xml:space="preserve">Track Staff, Chapter Staff. </w:t>
            </w:r>
          </w:p>
        </w:tc>
      </w:tr>
      <w:tr w:rsidR="001A4988" w:rsidRPr="001A4988" w14:paraId="143D402F" w14:textId="77777777" w:rsidTr="001A498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7A82FF" w14:textId="77777777" w:rsidR="001A4988" w:rsidRPr="001A4988" w:rsidRDefault="001A4988" w:rsidP="001A4988">
            <w:pPr>
              <w:rPr>
                <w:rFonts w:ascii="Times New Roman" w:hAnsi="Times New Roman"/>
                <w:szCs w:val="24"/>
              </w:rPr>
            </w:pPr>
            <w:r w:rsidRPr="001A4988">
              <w:rPr>
                <w:color w:val="000000"/>
                <w:szCs w:val="24"/>
              </w:rPr>
              <w:t>10 min</w:t>
            </w:r>
          </w:p>
          <w:p w14:paraId="730036C4" w14:textId="77777777" w:rsidR="001A4988" w:rsidRPr="001A4988" w:rsidRDefault="001A4988" w:rsidP="001A4988">
            <w:pPr>
              <w:rPr>
                <w:rFonts w:ascii="Times New Roman" w:hAnsi="Times New Roman"/>
                <w:szCs w:val="24"/>
              </w:rPr>
            </w:pPr>
            <w:r w:rsidRPr="001A4988">
              <w:rPr>
                <w:color w:val="000000"/>
                <w:szCs w:val="24"/>
              </w:rPr>
              <w:lastRenderedPageBreak/>
              <w:t>Start:_5:15_____</w:t>
            </w:r>
          </w:p>
          <w:p w14:paraId="6A41FE01" w14:textId="77777777" w:rsidR="001A4988" w:rsidRPr="001A4988" w:rsidRDefault="001A4988" w:rsidP="001A4988">
            <w:pPr>
              <w:rPr>
                <w:rFonts w:ascii="Times New Roman" w:hAnsi="Times New Roman"/>
                <w:szCs w:val="24"/>
              </w:rPr>
            </w:pPr>
            <w:r w:rsidRPr="001A4988">
              <w:rPr>
                <w:color w:val="000000"/>
                <w:szCs w:val="24"/>
              </w:rPr>
              <w:t>End:_5:25_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BA4F7F" w14:textId="77777777" w:rsidR="001A4988" w:rsidRPr="00FD6297" w:rsidRDefault="001A4988" w:rsidP="001A4988">
            <w:pPr>
              <w:rPr>
                <w:szCs w:val="24"/>
              </w:rPr>
            </w:pPr>
            <w:r w:rsidRPr="00FD6297">
              <w:rPr>
                <w:color w:val="000000"/>
                <w:szCs w:val="24"/>
              </w:rPr>
              <w:lastRenderedPageBreak/>
              <w:t xml:space="preserve">“Growth matters, numbers count” (Genesis 15:5, </w:t>
            </w:r>
            <w:r w:rsidRPr="00FD6297">
              <w:rPr>
                <w:color w:val="000000"/>
                <w:szCs w:val="24"/>
              </w:rPr>
              <w:lastRenderedPageBreak/>
              <w:t>Matthew 15).</w:t>
            </w:r>
          </w:p>
          <w:p w14:paraId="06887A88" w14:textId="77777777" w:rsidR="001A4988" w:rsidRPr="00FD6297" w:rsidRDefault="001A4988" w:rsidP="001A4988">
            <w:pPr>
              <w:rPr>
                <w:szCs w:val="24"/>
              </w:rPr>
            </w:pPr>
          </w:p>
          <w:p w14:paraId="3CD15A25" w14:textId="77777777" w:rsidR="001A4988" w:rsidRPr="00FD6297" w:rsidRDefault="001A4988" w:rsidP="00F7739A">
            <w:pPr>
              <w:numPr>
                <w:ilvl w:val="0"/>
                <w:numId w:val="24"/>
              </w:numPr>
              <w:shd w:val="clear" w:color="auto" w:fill="FFFFFF"/>
              <w:textAlignment w:val="baseline"/>
              <w:rPr>
                <w:rFonts w:cs="Arial"/>
                <w:color w:val="222222"/>
                <w:szCs w:val="24"/>
              </w:rPr>
            </w:pPr>
            <w:r w:rsidRPr="00FD6297">
              <w:rPr>
                <w:rFonts w:cs="Arial"/>
                <w:color w:val="222222"/>
                <w:szCs w:val="24"/>
                <w:shd w:val="clear" w:color="auto" w:fill="FFFFFF"/>
              </w:rPr>
              <w:t xml:space="preserve">Fear of goals and numbers. </w:t>
            </w:r>
          </w:p>
          <w:p w14:paraId="467C1F41"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Failure</w:t>
            </w:r>
          </w:p>
          <w:p w14:paraId="22C7EB17"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Change</w:t>
            </w:r>
          </w:p>
          <w:p w14:paraId="6A92891A"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Worldliness</w:t>
            </w:r>
          </w:p>
          <w:p w14:paraId="12A289AF" w14:textId="77777777" w:rsidR="001A4988" w:rsidRPr="00FD6297" w:rsidRDefault="001A4988" w:rsidP="00F7739A">
            <w:pPr>
              <w:numPr>
                <w:ilvl w:val="0"/>
                <w:numId w:val="24"/>
              </w:numPr>
              <w:shd w:val="clear" w:color="auto" w:fill="FFFFFF"/>
              <w:textAlignment w:val="baseline"/>
              <w:rPr>
                <w:rFonts w:cs="Arial"/>
                <w:color w:val="222222"/>
                <w:szCs w:val="24"/>
              </w:rPr>
            </w:pPr>
            <w:r w:rsidRPr="00FD6297">
              <w:rPr>
                <w:rFonts w:cs="Arial"/>
                <w:color w:val="222222"/>
                <w:szCs w:val="24"/>
                <w:shd w:val="clear" w:color="auto" w:fill="FFFFFF"/>
              </w:rPr>
              <w:t>False dichotomies</w:t>
            </w:r>
          </w:p>
          <w:p w14:paraId="0088ACE2"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 xml:space="preserve">Abundance vs. Scarcity </w:t>
            </w:r>
          </w:p>
          <w:p w14:paraId="165D1752"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People vs. Programs</w:t>
            </w:r>
          </w:p>
          <w:p w14:paraId="0C5467A1" w14:textId="77777777" w:rsidR="001A4988" w:rsidRPr="00FD6297" w:rsidRDefault="001A4988" w:rsidP="00F7739A">
            <w:pPr>
              <w:numPr>
                <w:ilvl w:val="0"/>
                <w:numId w:val="24"/>
              </w:numPr>
              <w:shd w:val="clear" w:color="auto" w:fill="FFFFFF"/>
              <w:textAlignment w:val="baseline"/>
              <w:rPr>
                <w:rFonts w:cs="Arial"/>
                <w:color w:val="222222"/>
                <w:szCs w:val="24"/>
              </w:rPr>
            </w:pPr>
            <w:r w:rsidRPr="00FD6297">
              <w:rPr>
                <w:rFonts w:cs="Arial"/>
                <w:color w:val="222222"/>
                <w:szCs w:val="24"/>
                <w:shd w:val="clear" w:color="auto" w:fill="FFFFFF"/>
              </w:rPr>
              <w:t>Setting goals and using numbers is a good way to steward the people God has given us.</w:t>
            </w:r>
          </w:p>
          <w:p w14:paraId="1D184B5E"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Luke 15:5. Jesus lose 1 of 100 sheep, so he leaves the 99 to retrieve the one. The main point of that parable is to show Jesus’ care for his sheep. A side point is that, to know that he lost one sheep, he had to know how many sheep he had to begin with.</w:t>
            </w:r>
          </w:p>
          <w:p w14:paraId="48101600"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 xml:space="preserve">God is the owner of all things (Psalm 24:1). </w:t>
            </w:r>
          </w:p>
          <w:p w14:paraId="2C28CCB7"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He has entrusted some things to us as stewards (Matthew 25, I Cor. 4:2).</w:t>
            </w:r>
          </w:p>
          <w:p w14:paraId="34424805" w14:textId="77777777" w:rsidR="001A4988" w:rsidRPr="00FD6297" w:rsidRDefault="001A4988" w:rsidP="00F7739A">
            <w:pPr>
              <w:numPr>
                <w:ilvl w:val="1"/>
                <w:numId w:val="24"/>
              </w:numPr>
              <w:shd w:val="clear" w:color="auto" w:fill="FFFFFF"/>
              <w:textAlignment w:val="baseline"/>
              <w:rPr>
                <w:rFonts w:cs="Arial"/>
                <w:color w:val="222222"/>
                <w:szCs w:val="24"/>
              </w:rPr>
            </w:pPr>
            <w:r w:rsidRPr="00FD6297">
              <w:rPr>
                <w:rFonts w:cs="Arial"/>
                <w:color w:val="222222"/>
                <w:szCs w:val="24"/>
                <w:shd w:val="clear" w:color="auto" w:fill="FFFFFF"/>
              </w:rPr>
              <w:t>There will be a day of accounting (Matthew 25).</w:t>
            </w:r>
          </w:p>
          <w:p w14:paraId="6DD1C2DA" w14:textId="77777777" w:rsidR="001A4988" w:rsidRPr="00FD6297" w:rsidRDefault="001A4988" w:rsidP="00F7739A">
            <w:pPr>
              <w:numPr>
                <w:ilvl w:val="0"/>
                <w:numId w:val="25"/>
              </w:numPr>
              <w:shd w:val="clear" w:color="auto" w:fill="FFFFFF"/>
              <w:textAlignment w:val="baseline"/>
              <w:rPr>
                <w:rFonts w:cs="Arial"/>
                <w:color w:val="222222"/>
                <w:szCs w:val="24"/>
              </w:rPr>
            </w:pPr>
            <w:r w:rsidRPr="00FD6297">
              <w:rPr>
                <w:rFonts w:cs="Arial"/>
                <w:color w:val="222222"/>
                <w:szCs w:val="24"/>
                <w:shd w:val="clear" w:color="auto" w:fill="FFFFFF"/>
              </w:rPr>
              <w:t>Setting numerical goals and aiming at growth gives us something real to strive for. It fuels quality ministry and kills laziness.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2D19A3" w14:textId="77777777" w:rsidR="001A4988" w:rsidRPr="001A4988" w:rsidRDefault="001A4988" w:rsidP="001A4988">
            <w:pPr>
              <w:rPr>
                <w:rFonts w:ascii="Times New Roman" w:hAnsi="Times New Roman"/>
                <w:szCs w:val="24"/>
              </w:rPr>
            </w:pPr>
            <w:r w:rsidRPr="001A4988">
              <w:rPr>
                <w:color w:val="000000"/>
                <w:szCs w:val="24"/>
              </w:rPr>
              <w:lastRenderedPageBreak/>
              <w:t xml:space="preserve">Track </w:t>
            </w:r>
            <w:r w:rsidRPr="001A4988">
              <w:rPr>
                <w:color w:val="000000"/>
                <w:szCs w:val="24"/>
              </w:rPr>
              <w:lastRenderedPageBreak/>
              <w:t>Staff</w:t>
            </w:r>
          </w:p>
        </w:tc>
      </w:tr>
      <w:tr w:rsidR="001A4988" w:rsidRPr="001A4988" w14:paraId="68B3BFD6" w14:textId="77777777" w:rsidTr="001A498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D406DF" w14:textId="77777777" w:rsidR="001A4988" w:rsidRPr="001A4988" w:rsidRDefault="001A4988" w:rsidP="001A4988">
            <w:pPr>
              <w:rPr>
                <w:rFonts w:ascii="Times New Roman" w:hAnsi="Times New Roman"/>
                <w:szCs w:val="24"/>
              </w:rPr>
            </w:pPr>
            <w:r w:rsidRPr="001A4988">
              <w:rPr>
                <w:color w:val="000000"/>
                <w:szCs w:val="24"/>
              </w:rPr>
              <w:lastRenderedPageBreak/>
              <w:t>10 min</w:t>
            </w:r>
          </w:p>
          <w:p w14:paraId="3D184A8A" w14:textId="77777777" w:rsidR="001A4988" w:rsidRPr="001A4988" w:rsidRDefault="001A4988" w:rsidP="001A4988">
            <w:pPr>
              <w:rPr>
                <w:rFonts w:ascii="Times New Roman" w:hAnsi="Times New Roman"/>
                <w:szCs w:val="24"/>
              </w:rPr>
            </w:pPr>
            <w:r w:rsidRPr="001A4988">
              <w:rPr>
                <w:color w:val="000000"/>
                <w:szCs w:val="24"/>
              </w:rPr>
              <w:t>Start:_5:25_____</w:t>
            </w:r>
          </w:p>
          <w:p w14:paraId="67F06C71" w14:textId="77777777" w:rsidR="001A4988" w:rsidRPr="001A4988" w:rsidRDefault="001A4988" w:rsidP="001A4988">
            <w:pPr>
              <w:rPr>
                <w:rFonts w:ascii="Times New Roman" w:hAnsi="Times New Roman"/>
                <w:szCs w:val="24"/>
              </w:rPr>
            </w:pPr>
            <w:r w:rsidRPr="001A4988">
              <w:rPr>
                <w:color w:val="000000"/>
                <w:szCs w:val="24"/>
              </w:rPr>
              <w:t>End:_5:35_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7D22DD" w14:textId="77777777" w:rsidR="001A4988" w:rsidRPr="00FD6297" w:rsidRDefault="001A4988" w:rsidP="001A4988">
            <w:pPr>
              <w:rPr>
                <w:szCs w:val="24"/>
              </w:rPr>
            </w:pPr>
            <w:r w:rsidRPr="00FD6297">
              <w:rPr>
                <w:color w:val="000000"/>
                <w:szCs w:val="24"/>
              </w:rPr>
              <w:t>Discuss the talk in leadership teams:</w:t>
            </w:r>
          </w:p>
          <w:p w14:paraId="14AF3CC6" w14:textId="77777777" w:rsidR="001A4988" w:rsidRPr="00FD6297" w:rsidRDefault="001A4988" w:rsidP="001A4988">
            <w:pPr>
              <w:rPr>
                <w:szCs w:val="24"/>
              </w:rPr>
            </w:pPr>
          </w:p>
          <w:p w14:paraId="21BB2C28" w14:textId="77777777" w:rsidR="001A4988" w:rsidRPr="00FD6297" w:rsidRDefault="001A4988" w:rsidP="00F7739A">
            <w:pPr>
              <w:numPr>
                <w:ilvl w:val="0"/>
                <w:numId w:val="26"/>
              </w:numPr>
              <w:shd w:val="clear" w:color="auto" w:fill="FFFFFF"/>
              <w:textAlignment w:val="baseline"/>
              <w:rPr>
                <w:rFonts w:cs="Arial"/>
                <w:color w:val="222222"/>
                <w:szCs w:val="24"/>
              </w:rPr>
            </w:pPr>
            <w:r w:rsidRPr="00FD6297">
              <w:rPr>
                <w:rFonts w:cs="Arial"/>
                <w:color w:val="222222"/>
                <w:szCs w:val="24"/>
                <w:shd w:val="clear" w:color="auto" w:fill="FFFFFF"/>
              </w:rPr>
              <w:t>What did you like?</w:t>
            </w:r>
          </w:p>
          <w:p w14:paraId="2499C529" w14:textId="77777777" w:rsidR="001A4988" w:rsidRPr="00FD6297" w:rsidRDefault="001A4988" w:rsidP="00F7739A">
            <w:pPr>
              <w:numPr>
                <w:ilvl w:val="0"/>
                <w:numId w:val="26"/>
              </w:numPr>
              <w:shd w:val="clear" w:color="auto" w:fill="FFFFFF"/>
              <w:textAlignment w:val="baseline"/>
              <w:rPr>
                <w:rFonts w:cs="Arial"/>
                <w:color w:val="222222"/>
                <w:szCs w:val="24"/>
              </w:rPr>
            </w:pPr>
            <w:r w:rsidRPr="00FD6297">
              <w:rPr>
                <w:rFonts w:cs="Arial"/>
                <w:color w:val="222222"/>
                <w:szCs w:val="24"/>
                <w:shd w:val="clear" w:color="auto" w:fill="FFFFFF"/>
              </w:rPr>
              <w:t>Where do you struggle with numbers/setting goals?</w:t>
            </w:r>
          </w:p>
          <w:p w14:paraId="3A2D8C70" w14:textId="77777777" w:rsidR="001A4988" w:rsidRPr="00FD6297" w:rsidRDefault="001A4988" w:rsidP="00F7739A">
            <w:pPr>
              <w:numPr>
                <w:ilvl w:val="0"/>
                <w:numId w:val="26"/>
              </w:numPr>
              <w:shd w:val="clear" w:color="auto" w:fill="FFFFFF"/>
              <w:textAlignment w:val="baseline"/>
              <w:rPr>
                <w:rFonts w:cs="Arial"/>
                <w:color w:val="222222"/>
                <w:szCs w:val="24"/>
              </w:rPr>
            </w:pPr>
            <w:r w:rsidRPr="00FD6297">
              <w:rPr>
                <w:rFonts w:cs="Arial"/>
                <w:color w:val="222222"/>
                <w:szCs w:val="24"/>
                <w:shd w:val="clear" w:color="auto" w:fill="FFFFFF"/>
              </w:rPr>
              <w:t xml:space="preserve">Introduce the “First to Five” method of assessing alignment. </w:t>
            </w:r>
          </w:p>
          <w:p w14:paraId="007176AA" w14:textId="77777777" w:rsidR="001A4988" w:rsidRPr="00FD6297" w:rsidRDefault="001A4988" w:rsidP="00F7739A">
            <w:pPr>
              <w:numPr>
                <w:ilvl w:val="1"/>
                <w:numId w:val="27"/>
              </w:numPr>
              <w:shd w:val="clear" w:color="auto" w:fill="FFFFFF"/>
              <w:textAlignment w:val="baseline"/>
              <w:rPr>
                <w:rFonts w:cs="Arial"/>
                <w:color w:val="222222"/>
                <w:szCs w:val="24"/>
              </w:rPr>
            </w:pPr>
            <w:r w:rsidRPr="00FD6297">
              <w:rPr>
                <w:rFonts w:cs="Arial"/>
                <w:color w:val="222222"/>
                <w:szCs w:val="24"/>
                <w:shd w:val="clear" w:color="auto" w:fill="FFFFFF"/>
              </w:rPr>
              <w:t xml:space="preserve">“5” means that this idea has your full approval and you are willing to take on leadership or responsibility to ensure that it is acted on. </w:t>
            </w:r>
          </w:p>
          <w:p w14:paraId="1BE2004C" w14:textId="77777777" w:rsidR="001A4988" w:rsidRPr="00FD6297" w:rsidRDefault="001A4988" w:rsidP="00F7739A">
            <w:pPr>
              <w:numPr>
                <w:ilvl w:val="1"/>
                <w:numId w:val="27"/>
              </w:numPr>
              <w:shd w:val="clear" w:color="auto" w:fill="FFFFFF"/>
              <w:textAlignment w:val="baseline"/>
              <w:rPr>
                <w:rFonts w:cs="Arial"/>
                <w:color w:val="222222"/>
                <w:szCs w:val="24"/>
              </w:rPr>
            </w:pPr>
            <w:r w:rsidRPr="00FD6297">
              <w:rPr>
                <w:rFonts w:cs="Arial"/>
                <w:color w:val="222222"/>
                <w:szCs w:val="24"/>
                <w:shd w:val="clear" w:color="auto" w:fill="FFFFFF"/>
              </w:rPr>
              <w:t>“4” means that you are excited about this idea and are willing to actively participate in this endeavor.</w:t>
            </w:r>
          </w:p>
          <w:p w14:paraId="4832215A" w14:textId="77777777" w:rsidR="001A4988" w:rsidRPr="00FD6297" w:rsidRDefault="001A4988" w:rsidP="00F7739A">
            <w:pPr>
              <w:numPr>
                <w:ilvl w:val="1"/>
                <w:numId w:val="27"/>
              </w:numPr>
              <w:shd w:val="clear" w:color="auto" w:fill="FFFFFF"/>
              <w:textAlignment w:val="baseline"/>
              <w:rPr>
                <w:rFonts w:cs="Arial"/>
                <w:color w:val="222222"/>
                <w:szCs w:val="24"/>
              </w:rPr>
            </w:pPr>
            <w:r w:rsidRPr="00FD6297">
              <w:rPr>
                <w:rFonts w:cs="Arial"/>
                <w:color w:val="222222"/>
                <w:szCs w:val="24"/>
                <w:shd w:val="clear" w:color="auto" w:fill="FFFFFF"/>
              </w:rPr>
              <w:t>“3” means that you have some concerns about this idea, but if we choose to move forward, you will not be divisive.</w:t>
            </w:r>
          </w:p>
          <w:p w14:paraId="46365273" w14:textId="77777777" w:rsidR="001A4988" w:rsidRPr="00FD6297" w:rsidRDefault="001A4988" w:rsidP="00F7739A">
            <w:pPr>
              <w:numPr>
                <w:ilvl w:val="1"/>
                <w:numId w:val="27"/>
              </w:numPr>
              <w:shd w:val="clear" w:color="auto" w:fill="FFFFFF"/>
              <w:textAlignment w:val="baseline"/>
              <w:rPr>
                <w:rFonts w:cs="Arial"/>
                <w:color w:val="222222"/>
                <w:szCs w:val="24"/>
              </w:rPr>
            </w:pPr>
            <w:r w:rsidRPr="00FD6297">
              <w:rPr>
                <w:rFonts w:cs="Arial"/>
                <w:color w:val="222222"/>
                <w:szCs w:val="24"/>
                <w:shd w:val="clear" w:color="auto" w:fill="FFFFFF"/>
              </w:rPr>
              <w:t xml:space="preserve">“2” means that you have serious problems with this </w:t>
            </w:r>
            <w:r w:rsidRPr="00FD6297">
              <w:rPr>
                <w:rFonts w:cs="Arial"/>
                <w:color w:val="222222"/>
                <w:szCs w:val="24"/>
                <w:shd w:val="clear" w:color="auto" w:fill="FFFFFF"/>
              </w:rPr>
              <w:lastRenderedPageBreak/>
              <w:t>idea and will not move forward until they are addressed</w:t>
            </w:r>
          </w:p>
          <w:p w14:paraId="2D05D25B" w14:textId="77777777" w:rsidR="001A4988" w:rsidRPr="00FD6297" w:rsidRDefault="001A4988" w:rsidP="00F7739A">
            <w:pPr>
              <w:numPr>
                <w:ilvl w:val="1"/>
                <w:numId w:val="27"/>
              </w:numPr>
              <w:shd w:val="clear" w:color="auto" w:fill="FFFFFF"/>
              <w:textAlignment w:val="baseline"/>
              <w:rPr>
                <w:rFonts w:cs="Arial"/>
                <w:color w:val="222222"/>
                <w:szCs w:val="24"/>
              </w:rPr>
            </w:pPr>
            <w:r w:rsidRPr="00FD6297">
              <w:rPr>
                <w:rFonts w:cs="Arial"/>
                <w:color w:val="222222"/>
                <w:szCs w:val="24"/>
                <w:shd w:val="clear" w:color="auto" w:fill="FFFFFF"/>
              </w:rPr>
              <w:t xml:space="preserve">“1” means that you hate this idea and will not move forward unless it is thrown out. </w:t>
            </w:r>
          </w:p>
          <w:p w14:paraId="5363B8F6" w14:textId="77777777" w:rsidR="001A4988" w:rsidRPr="00FD6297" w:rsidRDefault="001A4988" w:rsidP="001A4988">
            <w:pPr>
              <w:rPr>
                <w:szCs w:val="24"/>
              </w:rPr>
            </w:pPr>
            <w:r w:rsidRPr="00FD6297">
              <w:rPr>
                <w:rFonts w:cs="Arial"/>
                <w:color w:val="222222"/>
                <w:szCs w:val="24"/>
                <w:shd w:val="clear" w:color="auto" w:fill="FFFFFF"/>
              </w:rPr>
              <w:t xml:space="preserve">        </w:t>
            </w:r>
          </w:p>
          <w:p w14:paraId="33BB8F48" w14:textId="77777777" w:rsidR="001A4988" w:rsidRPr="00FD6297" w:rsidRDefault="001A4988" w:rsidP="001A4988">
            <w:pPr>
              <w:rPr>
                <w:szCs w:val="24"/>
              </w:rPr>
            </w:pPr>
            <w:r w:rsidRPr="00FD6297">
              <w:rPr>
                <w:rFonts w:cs="Arial"/>
                <w:color w:val="222222"/>
                <w:szCs w:val="24"/>
                <w:shd w:val="clear" w:color="auto" w:fill="FFFFFF"/>
              </w:rPr>
              <w:t xml:space="preserve">    When it comes to setting concrete, numerical goals for your chapter, where do you stand? 1-5. </w:t>
            </w:r>
          </w:p>
          <w:p w14:paraId="3D7495CC" w14:textId="77777777" w:rsidR="001A4988" w:rsidRPr="00FD6297" w:rsidRDefault="001A4988" w:rsidP="001A498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A38861" w14:textId="77777777" w:rsidR="001A4988" w:rsidRPr="001A4988" w:rsidRDefault="001A4988" w:rsidP="001A4988">
            <w:pPr>
              <w:rPr>
                <w:rFonts w:ascii="Times New Roman" w:hAnsi="Times New Roman"/>
                <w:szCs w:val="24"/>
              </w:rPr>
            </w:pPr>
            <w:r w:rsidRPr="001A4988">
              <w:rPr>
                <w:color w:val="000000"/>
                <w:szCs w:val="24"/>
              </w:rPr>
              <w:lastRenderedPageBreak/>
              <w:t>Staff</w:t>
            </w:r>
          </w:p>
        </w:tc>
      </w:tr>
      <w:tr w:rsidR="001A4988" w:rsidRPr="001A4988" w14:paraId="4D9D8608" w14:textId="77777777" w:rsidTr="001A498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D36356" w14:textId="77777777" w:rsidR="001A4988" w:rsidRPr="00FD6297" w:rsidRDefault="001A4988" w:rsidP="001A4988">
            <w:pPr>
              <w:rPr>
                <w:szCs w:val="24"/>
              </w:rPr>
            </w:pPr>
            <w:r w:rsidRPr="00FD6297">
              <w:rPr>
                <w:color w:val="000000"/>
                <w:szCs w:val="24"/>
              </w:rPr>
              <w:lastRenderedPageBreak/>
              <w:t>5 minutes</w:t>
            </w:r>
          </w:p>
          <w:p w14:paraId="1296B7FB" w14:textId="77777777" w:rsidR="001A4988" w:rsidRPr="00FD6297" w:rsidRDefault="001A4988" w:rsidP="001A4988">
            <w:pPr>
              <w:rPr>
                <w:szCs w:val="24"/>
              </w:rPr>
            </w:pPr>
            <w:r w:rsidRPr="00FD6297">
              <w:rPr>
                <w:color w:val="000000"/>
                <w:szCs w:val="24"/>
              </w:rPr>
              <w:t>Start:_5:35_</w:t>
            </w:r>
          </w:p>
          <w:p w14:paraId="3B1CD494" w14:textId="77777777" w:rsidR="001A4988" w:rsidRPr="00FD6297" w:rsidRDefault="001A4988" w:rsidP="001A4988">
            <w:pPr>
              <w:rPr>
                <w:szCs w:val="24"/>
              </w:rPr>
            </w:pPr>
            <w:r w:rsidRPr="00FD6297">
              <w:rPr>
                <w:color w:val="000000"/>
                <w:szCs w:val="24"/>
              </w:rPr>
              <w:t>End:_5:40______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13F4AD" w14:textId="77777777" w:rsidR="001A4988" w:rsidRPr="00FD6297" w:rsidRDefault="001A4988" w:rsidP="001A4988">
            <w:pPr>
              <w:rPr>
                <w:szCs w:val="24"/>
              </w:rPr>
            </w:pPr>
            <w:r w:rsidRPr="00FD6297">
              <w:rPr>
                <w:rFonts w:cs="Arial"/>
                <w:color w:val="222222"/>
                <w:szCs w:val="24"/>
                <w:shd w:val="clear" w:color="auto" w:fill="FFFFFF"/>
              </w:rPr>
              <w:t xml:space="preserve">As individual leadership teams, pray for wisdom, discernment, and direction from God as you ready yourselves to set goals.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9E728F" w14:textId="77777777" w:rsidR="001A4988" w:rsidRPr="001A4988" w:rsidRDefault="001A4988" w:rsidP="001A4988">
            <w:pPr>
              <w:rPr>
                <w:rFonts w:ascii="Times New Roman" w:hAnsi="Times New Roman"/>
                <w:szCs w:val="24"/>
              </w:rPr>
            </w:pPr>
            <w:r w:rsidRPr="001A4988">
              <w:rPr>
                <w:color w:val="000000"/>
                <w:szCs w:val="24"/>
              </w:rPr>
              <w:t>Staff</w:t>
            </w:r>
          </w:p>
        </w:tc>
      </w:tr>
      <w:tr w:rsidR="001A4988" w:rsidRPr="001A4988" w14:paraId="294B9BCC" w14:textId="77777777" w:rsidTr="001A498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2BAF95" w14:textId="77777777" w:rsidR="001A4988" w:rsidRPr="001A4988" w:rsidRDefault="001A4988" w:rsidP="001A4988">
            <w:pPr>
              <w:rPr>
                <w:rFonts w:ascii="Times New Roman" w:hAnsi="Times New Roman"/>
                <w:szCs w:val="24"/>
              </w:rPr>
            </w:pPr>
            <w:r w:rsidRPr="001A4988">
              <w:rPr>
                <w:color w:val="000000"/>
                <w:szCs w:val="24"/>
              </w:rPr>
              <w:t>20 minutes</w:t>
            </w:r>
          </w:p>
          <w:p w14:paraId="39FBB654" w14:textId="77777777" w:rsidR="001A4988" w:rsidRPr="001A4988" w:rsidRDefault="001A4988" w:rsidP="001A4988">
            <w:pPr>
              <w:rPr>
                <w:rFonts w:ascii="Times New Roman" w:hAnsi="Times New Roman"/>
                <w:szCs w:val="24"/>
              </w:rPr>
            </w:pPr>
            <w:r w:rsidRPr="001A4988">
              <w:rPr>
                <w:color w:val="000000"/>
                <w:szCs w:val="24"/>
              </w:rPr>
              <w:t>Start:__5:40</w:t>
            </w:r>
          </w:p>
          <w:p w14:paraId="088E8E22" w14:textId="77777777" w:rsidR="001A4988" w:rsidRPr="001A4988" w:rsidRDefault="001A4988" w:rsidP="001A4988">
            <w:pPr>
              <w:rPr>
                <w:rFonts w:ascii="Times New Roman" w:hAnsi="Times New Roman"/>
                <w:szCs w:val="24"/>
              </w:rPr>
            </w:pPr>
            <w:r w:rsidRPr="001A4988">
              <w:rPr>
                <w:color w:val="000000"/>
                <w:szCs w:val="24"/>
              </w:rPr>
              <w:t>End:_6:00_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F6B1E" w14:textId="30F6A3B2" w:rsidR="001A4988" w:rsidRPr="00FD6297" w:rsidRDefault="001A4988" w:rsidP="001A4988">
            <w:pPr>
              <w:rPr>
                <w:szCs w:val="24"/>
              </w:rPr>
            </w:pPr>
            <w:r w:rsidRPr="00FD6297">
              <w:rPr>
                <w:rFonts w:cs="Arial"/>
                <w:color w:val="222222"/>
                <w:szCs w:val="24"/>
                <w:shd w:val="clear" w:color="auto" w:fill="FFFFFF"/>
              </w:rPr>
              <w:t xml:space="preserve">Have each leadership team set numerical goals for the following areas of their chapters for the upcoming </w:t>
            </w:r>
            <w:r w:rsidR="00697A05" w:rsidRPr="00FD6297">
              <w:rPr>
                <w:rFonts w:cs="Arial"/>
                <w:color w:val="222222"/>
                <w:szCs w:val="24"/>
                <w:shd w:val="clear" w:color="auto" w:fill="FFFFFF"/>
              </w:rPr>
              <w:t xml:space="preserve">year. Use the rules of thumb in “The Goal Setting” </w:t>
            </w:r>
            <w:r w:rsidRPr="00FD6297">
              <w:rPr>
                <w:rFonts w:cs="Arial"/>
                <w:color w:val="222222"/>
                <w:szCs w:val="24"/>
                <w:shd w:val="clear" w:color="auto" w:fill="FFFFFF"/>
              </w:rPr>
              <w:t>document</w:t>
            </w:r>
            <w:r w:rsidR="006452B4">
              <w:rPr>
                <w:rFonts w:cs="Arial"/>
                <w:color w:val="222222"/>
                <w:szCs w:val="24"/>
                <w:shd w:val="clear" w:color="auto" w:fill="FFFFFF"/>
              </w:rPr>
              <w:t xml:space="preserve"> (found in student manual)</w:t>
            </w:r>
            <w:r w:rsidRPr="00FD6297">
              <w:rPr>
                <w:rFonts w:cs="Arial"/>
                <w:color w:val="222222"/>
                <w:szCs w:val="24"/>
                <w:shd w:val="clear" w:color="auto" w:fill="FFFFFF"/>
              </w:rPr>
              <w:t>. Each team will have their AFRs from the year, as well as the rule of thumb document. Track staff will circulate and help troubleshoot specific problems alongside chapter staff.</w:t>
            </w:r>
          </w:p>
          <w:p w14:paraId="7EED43A6" w14:textId="77777777" w:rsidR="001A4988" w:rsidRPr="00FD6297" w:rsidRDefault="001A4988" w:rsidP="001A4988">
            <w:pPr>
              <w:rPr>
                <w:szCs w:val="24"/>
              </w:rPr>
            </w:pPr>
          </w:p>
          <w:p w14:paraId="6F492AC4"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Overall number of students</w:t>
            </w:r>
          </w:p>
          <w:p w14:paraId="64FA9DF5"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 xml:space="preserve">Conversions. </w:t>
            </w:r>
          </w:p>
          <w:p w14:paraId="7D8AAA79"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Contact Cards</w:t>
            </w:r>
          </w:p>
          <w:p w14:paraId="4BBAE86E"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Small Groups, at start of the year, and at the end of the year</w:t>
            </w:r>
          </w:p>
          <w:p w14:paraId="5C73A332"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 xml:space="preserve">Leaders of Leaders </w:t>
            </w:r>
          </w:p>
          <w:p w14:paraId="5B4889D5"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 xml:space="preserve">Leaders </w:t>
            </w:r>
          </w:p>
          <w:p w14:paraId="08DC93F6"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Apprentices</w:t>
            </w:r>
          </w:p>
          <w:p w14:paraId="11250735"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 xml:space="preserve">People in small groups. </w:t>
            </w:r>
          </w:p>
          <w:p w14:paraId="549230A1" w14:textId="77777777" w:rsidR="001A4988" w:rsidRPr="00FD6297" w:rsidRDefault="001A4988" w:rsidP="00F7739A">
            <w:pPr>
              <w:numPr>
                <w:ilvl w:val="0"/>
                <w:numId w:val="28"/>
              </w:numPr>
              <w:shd w:val="clear" w:color="auto" w:fill="FFFFFF"/>
              <w:ind w:left="945"/>
              <w:textAlignment w:val="baseline"/>
              <w:rPr>
                <w:rFonts w:cs="Arial"/>
                <w:color w:val="222222"/>
                <w:szCs w:val="24"/>
              </w:rPr>
            </w:pPr>
            <w:r w:rsidRPr="00FD6297">
              <w:rPr>
                <w:rFonts w:cs="Arial"/>
                <w:color w:val="222222"/>
                <w:szCs w:val="24"/>
                <w:shd w:val="clear" w:color="auto" w:fill="FFFFFF"/>
              </w:rPr>
              <w:t>Large group</w:t>
            </w:r>
          </w:p>
          <w:p w14:paraId="0760690F" w14:textId="77777777" w:rsidR="001A4988" w:rsidRPr="001A4988" w:rsidRDefault="001A4988" w:rsidP="001A4988">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AB0C64" w14:textId="77777777" w:rsidR="001A4988" w:rsidRPr="001A4988" w:rsidRDefault="001A4988" w:rsidP="001A4988">
            <w:pPr>
              <w:rPr>
                <w:rFonts w:ascii="Times New Roman" w:hAnsi="Times New Roman"/>
                <w:szCs w:val="24"/>
              </w:rPr>
            </w:pPr>
            <w:r w:rsidRPr="001A4988">
              <w:rPr>
                <w:color w:val="000000"/>
                <w:szCs w:val="24"/>
              </w:rPr>
              <w:t>Track Staff,</w:t>
            </w:r>
          </w:p>
          <w:p w14:paraId="750704AF" w14:textId="77777777" w:rsidR="001A4988" w:rsidRPr="001A4988" w:rsidRDefault="001A4988" w:rsidP="001A4988">
            <w:pPr>
              <w:rPr>
                <w:rFonts w:ascii="Times New Roman" w:hAnsi="Times New Roman"/>
                <w:szCs w:val="24"/>
              </w:rPr>
            </w:pPr>
            <w:r w:rsidRPr="001A4988">
              <w:rPr>
                <w:color w:val="000000"/>
                <w:szCs w:val="24"/>
              </w:rPr>
              <w:t>Chapter Staff</w:t>
            </w:r>
          </w:p>
        </w:tc>
      </w:tr>
      <w:tr w:rsidR="001A4988" w:rsidRPr="001A4988" w14:paraId="0F21CBCF" w14:textId="77777777" w:rsidTr="001A498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A49C14" w14:textId="77777777" w:rsidR="001A4988" w:rsidRPr="001A4988" w:rsidRDefault="001A4988" w:rsidP="001A4988">
            <w:pPr>
              <w:rPr>
                <w:rFonts w:ascii="Times New Roman" w:hAnsi="Times New Roman"/>
                <w:szCs w:val="24"/>
              </w:rPr>
            </w:pPr>
            <w:r w:rsidRPr="001A4988">
              <w:rPr>
                <w:color w:val="000000"/>
                <w:szCs w:val="24"/>
              </w:rPr>
              <w:t>15 minutes</w:t>
            </w:r>
          </w:p>
          <w:p w14:paraId="4A04833B" w14:textId="77777777" w:rsidR="001A4988" w:rsidRPr="001A4988" w:rsidRDefault="001A4988" w:rsidP="001A4988">
            <w:pPr>
              <w:rPr>
                <w:rFonts w:ascii="Times New Roman" w:hAnsi="Times New Roman"/>
                <w:szCs w:val="24"/>
              </w:rPr>
            </w:pPr>
            <w:r w:rsidRPr="001A4988">
              <w:rPr>
                <w:color w:val="000000"/>
                <w:szCs w:val="24"/>
              </w:rPr>
              <w:t>Start:_6:00_____</w:t>
            </w:r>
          </w:p>
          <w:p w14:paraId="2A2B51B7" w14:textId="77777777" w:rsidR="001A4988" w:rsidRPr="001A4988" w:rsidRDefault="001A4988" w:rsidP="001A4988">
            <w:pPr>
              <w:rPr>
                <w:rFonts w:ascii="Times New Roman" w:hAnsi="Times New Roman"/>
                <w:szCs w:val="24"/>
              </w:rPr>
            </w:pPr>
            <w:r w:rsidRPr="001A4988">
              <w:rPr>
                <w:color w:val="000000"/>
                <w:szCs w:val="24"/>
              </w:rPr>
              <w:t>End:_6:15_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EAA6CE" w14:textId="77777777" w:rsidR="001A4988" w:rsidRPr="00FD6297" w:rsidRDefault="001A4988" w:rsidP="001A4988">
            <w:pPr>
              <w:rPr>
                <w:szCs w:val="24"/>
              </w:rPr>
            </w:pPr>
            <w:r w:rsidRPr="00FD6297">
              <w:rPr>
                <w:rFonts w:cs="Arial"/>
                <w:color w:val="000000"/>
                <w:szCs w:val="24"/>
                <w:shd w:val="clear" w:color="auto" w:fill="FFFFFF"/>
              </w:rPr>
              <w:t xml:space="preserve">In leadership teams, assess alignment around goals and troubleshoot problems. </w:t>
            </w:r>
          </w:p>
          <w:p w14:paraId="770E180E" w14:textId="77777777" w:rsidR="001A4988" w:rsidRPr="00FD6297" w:rsidRDefault="001A4988" w:rsidP="001A4988">
            <w:pPr>
              <w:rPr>
                <w:szCs w:val="24"/>
              </w:rPr>
            </w:pPr>
          </w:p>
          <w:p w14:paraId="72BDCE83" w14:textId="77777777" w:rsidR="001A4988" w:rsidRPr="00FD6297" w:rsidRDefault="001A4988" w:rsidP="00F7739A">
            <w:pPr>
              <w:numPr>
                <w:ilvl w:val="0"/>
                <w:numId w:val="29"/>
              </w:numPr>
              <w:shd w:val="clear" w:color="auto" w:fill="FFFFFF"/>
              <w:textAlignment w:val="baseline"/>
              <w:rPr>
                <w:rFonts w:cs="Arial"/>
                <w:color w:val="222222"/>
                <w:szCs w:val="24"/>
              </w:rPr>
            </w:pPr>
            <w:r w:rsidRPr="00FD6297">
              <w:rPr>
                <w:rFonts w:cs="Arial"/>
                <w:color w:val="000000"/>
                <w:szCs w:val="24"/>
                <w:shd w:val="clear" w:color="auto" w:fill="FFFFFF"/>
              </w:rPr>
              <w:t>Fist to Five for each goal</w:t>
            </w:r>
          </w:p>
          <w:p w14:paraId="76A87A7D" w14:textId="77777777" w:rsidR="001A4988" w:rsidRPr="00FD6297" w:rsidRDefault="001A4988" w:rsidP="00F7739A">
            <w:pPr>
              <w:numPr>
                <w:ilvl w:val="0"/>
                <w:numId w:val="29"/>
              </w:numPr>
              <w:shd w:val="clear" w:color="auto" w:fill="FFFFFF"/>
              <w:textAlignment w:val="baseline"/>
              <w:rPr>
                <w:rFonts w:cs="Arial"/>
                <w:color w:val="000000"/>
                <w:szCs w:val="24"/>
              </w:rPr>
            </w:pPr>
            <w:r w:rsidRPr="00FD6297">
              <w:rPr>
                <w:rFonts w:cs="Arial"/>
                <w:color w:val="000000"/>
                <w:szCs w:val="24"/>
                <w:shd w:val="clear" w:color="auto" w:fill="FFFFFF"/>
              </w:rPr>
              <w:t>Ask what it would take to move to a 4 or 5?</w:t>
            </w:r>
          </w:p>
          <w:p w14:paraId="386FF3D7" w14:textId="77777777" w:rsidR="001A4988" w:rsidRPr="00FD6297" w:rsidRDefault="001A4988" w:rsidP="00F7739A">
            <w:pPr>
              <w:numPr>
                <w:ilvl w:val="0"/>
                <w:numId w:val="29"/>
              </w:numPr>
              <w:shd w:val="clear" w:color="auto" w:fill="FFFFFF"/>
              <w:textAlignment w:val="baseline"/>
              <w:rPr>
                <w:rFonts w:cs="Arial"/>
                <w:color w:val="222222"/>
                <w:szCs w:val="24"/>
              </w:rPr>
            </w:pPr>
            <w:r w:rsidRPr="00FD6297">
              <w:rPr>
                <w:rFonts w:cs="Arial"/>
                <w:color w:val="000000"/>
                <w:szCs w:val="24"/>
                <w:shd w:val="clear" w:color="auto" w:fill="FFFFFF"/>
              </w:rPr>
              <w:t>Troubleshoot problems with goals</w:t>
            </w:r>
          </w:p>
          <w:p w14:paraId="39EA3E45" w14:textId="77777777" w:rsidR="001A4988" w:rsidRPr="001A4988" w:rsidRDefault="001A4988" w:rsidP="001A4988">
            <w:pPr>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3BBA0" w14:textId="77777777" w:rsidR="001A4988" w:rsidRPr="001A4988" w:rsidRDefault="001A4988" w:rsidP="001A4988">
            <w:pPr>
              <w:rPr>
                <w:rFonts w:ascii="Times New Roman" w:hAnsi="Times New Roman"/>
                <w:szCs w:val="24"/>
              </w:rPr>
            </w:pPr>
            <w:r w:rsidRPr="001A4988">
              <w:rPr>
                <w:color w:val="000000"/>
                <w:szCs w:val="24"/>
              </w:rPr>
              <w:t>Chapter Staff</w:t>
            </w:r>
          </w:p>
        </w:tc>
      </w:tr>
    </w:tbl>
    <w:p w14:paraId="4204CAE8" w14:textId="77777777" w:rsidR="005D7F76" w:rsidRDefault="005D7F76">
      <w:pPr>
        <w:rPr>
          <w:rFonts w:eastAsiaTheme="majorEastAsia" w:cstheme="majorBidi"/>
          <w:bCs/>
          <w:color w:val="4F81BD" w:themeColor="accent1"/>
          <w:sz w:val="32"/>
          <w:szCs w:val="26"/>
        </w:rPr>
      </w:pPr>
      <w:r>
        <w:br w:type="page"/>
      </w:r>
    </w:p>
    <w:p w14:paraId="4CE8FA5A" w14:textId="64A6E09B" w:rsidR="001A4C68" w:rsidRDefault="00442EF1" w:rsidP="001A4C68">
      <w:pPr>
        <w:pStyle w:val="Heading2"/>
      </w:pPr>
      <w:bookmarkStart w:id="65" w:name="_Toc479325360"/>
      <w:r>
        <w:lastRenderedPageBreak/>
        <w:t xml:space="preserve">VSP Planning </w:t>
      </w:r>
      <w:r w:rsidR="006B74F0">
        <w:t>(7:30pm-8:30pm)</w:t>
      </w:r>
      <w:bookmarkEnd w:id="65"/>
    </w:p>
    <w:p w14:paraId="20D920E5" w14:textId="77777777" w:rsidR="00BD5B03" w:rsidRPr="00D62672" w:rsidRDefault="00BD5B03" w:rsidP="00BD5B03">
      <w:pPr>
        <w:pStyle w:val="NoSpacing"/>
        <w:rPr>
          <w:rFonts w:ascii="FrutigerLT-Light" w:hAnsi="FrutigerLT-Light" w:cs="Arial"/>
          <w:color w:val="17365D" w:themeColor="text2" w:themeShade="BF"/>
          <w:sz w:val="24"/>
          <w:szCs w:val="24"/>
          <w:lang w:val="en"/>
        </w:rPr>
      </w:pPr>
      <w:r w:rsidRPr="00D62672">
        <w:rPr>
          <w:rFonts w:ascii="FrutigerLT-Light" w:hAnsi="FrutigerLT-Light" w:cs="Arial"/>
          <w:color w:val="17365D" w:themeColor="text2" w:themeShade="BF"/>
          <w:sz w:val="24"/>
          <w:szCs w:val="24"/>
          <w:lang w:val="en"/>
        </w:rPr>
        <w:t xml:space="preserve">This 60-minute training session will introduce the Planning Framework of </w:t>
      </w:r>
      <w:r w:rsidRPr="00D62672">
        <w:rPr>
          <w:rFonts w:ascii="FrutigerLT-Light" w:hAnsi="FrutigerLT-Light" w:cs="Arial"/>
          <w:i/>
          <w:color w:val="17365D" w:themeColor="text2" w:themeShade="BF"/>
          <w:sz w:val="24"/>
          <w:szCs w:val="24"/>
          <w:lang w:val="en"/>
        </w:rPr>
        <w:t>Vision, Structure, People</w:t>
      </w:r>
      <w:r w:rsidRPr="00D62672">
        <w:rPr>
          <w:rFonts w:ascii="FrutigerLT-Light" w:hAnsi="FrutigerLT-Light" w:cs="Arial"/>
          <w:color w:val="17365D" w:themeColor="text2" w:themeShade="BF"/>
          <w:sz w:val="24"/>
          <w:szCs w:val="24"/>
          <w:lang w:val="en"/>
        </w:rPr>
        <w:t>.</w:t>
      </w:r>
    </w:p>
    <w:p w14:paraId="44CFAEA2" w14:textId="77777777" w:rsidR="00BD5B03" w:rsidRDefault="00BD5B03" w:rsidP="00BD5B03">
      <w:pPr>
        <w:pStyle w:val="NoSpacing"/>
        <w:rPr>
          <w:rFonts w:cs="Arial"/>
          <w:color w:val="17365D" w:themeColor="text2" w:themeShade="BF"/>
          <w:lang w:val="en"/>
        </w:rPr>
      </w:pPr>
    </w:p>
    <w:p w14:paraId="6E6B5497" w14:textId="77777777" w:rsidR="00BD5B03" w:rsidRPr="007B449F" w:rsidRDefault="00BD5B03" w:rsidP="005C5DF7">
      <w:pPr>
        <w:pStyle w:val="Heading3"/>
        <w:rPr>
          <w:rFonts w:ascii="FrutigerLT-Light" w:hAnsi="FrutigerLT-Light" w:cs="Arial"/>
          <w:lang w:val="en"/>
        </w:rPr>
      </w:pPr>
      <w:bookmarkStart w:id="66" w:name="_Toc470261603"/>
      <w:bookmarkStart w:id="67" w:name="_Toc479325361"/>
      <w:r w:rsidRPr="007B449F">
        <w:rPr>
          <w:rFonts w:ascii="FrutigerLT-Light" w:hAnsi="FrutigerLT-Light"/>
        </w:rPr>
        <w:t>Session overview:</w:t>
      </w:r>
      <w:bookmarkEnd w:id="66"/>
      <w:bookmarkEnd w:id="67"/>
    </w:p>
    <w:p w14:paraId="26991998" w14:textId="77777777" w:rsidR="00BD5B03" w:rsidRPr="00D62672" w:rsidRDefault="00BD5B03" w:rsidP="00F7739A">
      <w:pPr>
        <w:pStyle w:val="NoSpacing"/>
        <w:numPr>
          <w:ilvl w:val="0"/>
          <w:numId w:val="112"/>
        </w:numPr>
        <w:rPr>
          <w:rFonts w:ascii="FrutigerLT-Light" w:eastAsia="MS Mincho" w:hAnsi="FrutigerLT-Light" w:cs="Arial"/>
          <w:color w:val="17365D" w:themeColor="text2" w:themeShade="BF"/>
          <w:sz w:val="24"/>
          <w:szCs w:val="24"/>
          <w:lang w:val="en"/>
        </w:rPr>
      </w:pPr>
      <w:r w:rsidRPr="00D62672">
        <w:rPr>
          <w:rFonts w:ascii="FrutigerLT-Light" w:hAnsi="FrutigerLT-Light" w:cs="Arial"/>
          <w:color w:val="17365D" w:themeColor="text2" w:themeShade="BF"/>
          <w:sz w:val="24"/>
          <w:szCs w:val="24"/>
          <w:lang w:val="en"/>
        </w:rPr>
        <w:t xml:space="preserve">Introduction to servant leadership and planning </w:t>
      </w:r>
      <w:r w:rsidRPr="00D62672">
        <w:rPr>
          <w:rFonts w:ascii="FrutigerLT-Light" w:hAnsi="FrutigerLT-Light" w:cs="Arial"/>
          <w:i/>
          <w:color w:val="17365D" w:themeColor="text2" w:themeShade="BF"/>
          <w:sz w:val="24"/>
          <w:szCs w:val="24"/>
          <w:lang w:val="en"/>
        </w:rPr>
        <w:t>(15 min)</w:t>
      </w:r>
    </w:p>
    <w:p w14:paraId="5A77B60E" w14:textId="77777777" w:rsidR="00BD5B03" w:rsidRPr="00D62672" w:rsidRDefault="00BD5B03" w:rsidP="00F7739A">
      <w:pPr>
        <w:pStyle w:val="NoSpacing"/>
        <w:numPr>
          <w:ilvl w:val="0"/>
          <w:numId w:val="112"/>
        </w:numPr>
        <w:rPr>
          <w:rFonts w:ascii="FrutigerLT-Light" w:hAnsi="FrutigerLT-Light" w:cs="Arial"/>
          <w:color w:val="17365D" w:themeColor="text2" w:themeShade="BF"/>
          <w:sz w:val="24"/>
          <w:szCs w:val="24"/>
          <w:lang w:val="en"/>
        </w:rPr>
      </w:pPr>
      <w:r w:rsidRPr="00D62672">
        <w:rPr>
          <w:rFonts w:ascii="FrutigerLT-Light" w:hAnsi="FrutigerLT-Light" w:cs="Arial"/>
          <w:color w:val="17365D" w:themeColor="text2" w:themeShade="BF"/>
          <w:sz w:val="24"/>
          <w:szCs w:val="24"/>
          <w:lang w:val="en"/>
        </w:rPr>
        <w:t xml:space="preserve">Overview and practice using the Planning Framework </w:t>
      </w:r>
      <w:r w:rsidRPr="00D62672">
        <w:rPr>
          <w:rFonts w:ascii="FrutigerLT-Light" w:hAnsi="FrutigerLT-Light" w:cs="Arial"/>
          <w:i/>
          <w:color w:val="17365D" w:themeColor="text2" w:themeShade="BF"/>
          <w:sz w:val="24"/>
          <w:szCs w:val="24"/>
          <w:lang w:val="en"/>
        </w:rPr>
        <w:t>(25 min)</w:t>
      </w:r>
    </w:p>
    <w:p w14:paraId="3D902F1F" w14:textId="77777777" w:rsidR="00BD5B03" w:rsidRPr="00D62672" w:rsidRDefault="00BD5B03" w:rsidP="00F7739A">
      <w:pPr>
        <w:pStyle w:val="NoSpacing"/>
        <w:numPr>
          <w:ilvl w:val="0"/>
          <w:numId w:val="112"/>
        </w:numPr>
        <w:rPr>
          <w:rFonts w:ascii="FrutigerLT-Light" w:hAnsi="FrutigerLT-Light" w:cs="Arial"/>
          <w:color w:val="17365D" w:themeColor="text2" w:themeShade="BF"/>
          <w:sz w:val="24"/>
          <w:szCs w:val="24"/>
          <w:lang w:val="en"/>
        </w:rPr>
      </w:pPr>
      <w:r w:rsidRPr="00D62672">
        <w:rPr>
          <w:rFonts w:ascii="FrutigerLT-Light" w:hAnsi="FrutigerLT-Light" w:cs="Arial"/>
          <w:color w:val="17365D" w:themeColor="text2" w:themeShade="BF"/>
          <w:sz w:val="24"/>
          <w:szCs w:val="24"/>
          <w:lang w:val="en"/>
        </w:rPr>
        <w:t xml:space="preserve">Personal practice in NSO planning </w:t>
      </w:r>
      <w:r w:rsidRPr="00D62672">
        <w:rPr>
          <w:rFonts w:ascii="FrutigerLT-Light" w:hAnsi="FrutigerLT-Light" w:cs="Arial"/>
          <w:i/>
          <w:color w:val="17365D" w:themeColor="text2" w:themeShade="BF"/>
          <w:sz w:val="24"/>
          <w:szCs w:val="24"/>
          <w:lang w:val="en"/>
        </w:rPr>
        <w:t>(20 min)</w:t>
      </w:r>
    </w:p>
    <w:p w14:paraId="5F6C91A6" w14:textId="77777777" w:rsidR="00BD5B03" w:rsidRPr="00D62672" w:rsidRDefault="00BD5B03" w:rsidP="00F7739A">
      <w:pPr>
        <w:pStyle w:val="NoSpacing"/>
        <w:numPr>
          <w:ilvl w:val="0"/>
          <w:numId w:val="112"/>
        </w:numPr>
        <w:rPr>
          <w:rFonts w:ascii="FrutigerLT-Light" w:hAnsi="FrutigerLT-Light" w:cs="Arial"/>
          <w:color w:val="17365D" w:themeColor="text2" w:themeShade="BF"/>
          <w:sz w:val="24"/>
          <w:szCs w:val="24"/>
          <w:lang w:val="en"/>
        </w:rPr>
      </w:pPr>
      <w:r w:rsidRPr="00D62672">
        <w:rPr>
          <w:rFonts w:ascii="FrutigerLT-Light" w:hAnsi="FrutigerLT-Light" w:cs="Arial"/>
          <w:i/>
          <w:color w:val="17365D" w:themeColor="text2" w:themeShade="BF"/>
          <w:sz w:val="24"/>
          <w:szCs w:val="24"/>
          <w:lang w:val="en"/>
        </w:rPr>
        <w:t>Total time: 60 minutes</w:t>
      </w:r>
    </w:p>
    <w:p w14:paraId="631C81E4" w14:textId="77777777" w:rsidR="00BD5B03" w:rsidRPr="007B449F" w:rsidRDefault="00BD5B03" w:rsidP="00BD5B03">
      <w:pPr>
        <w:pStyle w:val="NoSpacing"/>
        <w:rPr>
          <w:rFonts w:ascii="FrutigerLT-Light" w:hAnsi="FrutigerLT-Light" w:cs="Arial"/>
          <w:color w:val="17365D" w:themeColor="text2" w:themeShade="BF"/>
          <w:lang w:val="en"/>
        </w:rPr>
      </w:pPr>
    </w:p>
    <w:p w14:paraId="57AFF9F1" w14:textId="77777777" w:rsidR="00BD5B03" w:rsidRPr="007B449F" w:rsidRDefault="00BD5B03" w:rsidP="009A7880">
      <w:pPr>
        <w:pStyle w:val="Heading3"/>
        <w:rPr>
          <w:lang w:val="en"/>
        </w:rPr>
      </w:pPr>
      <w:bookmarkStart w:id="68" w:name="_Toc470261604"/>
      <w:bookmarkStart w:id="69" w:name="_Toc479325362"/>
      <w:r w:rsidRPr="007B449F">
        <w:rPr>
          <w:lang w:val="en"/>
        </w:rPr>
        <w:t>Notes for the trainer:</w:t>
      </w:r>
      <w:bookmarkEnd w:id="68"/>
      <w:bookmarkEnd w:id="69"/>
    </w:p>
    <w:p w14:paraId="151484E5" w14:textId="77777777" w:rsidR="00BD5B03" w:rsidRPr="00D62672" w:rsidRDefault="00BD5B03" w:rsidP="00BD5B03">
      <w:pPr>
        <w:pStyle w:val="NoSpacing"/>
        <w:rPr>
          <w:rFonts w:ascii="FrutigerLT-Light" w:hAnsi="FrutigerLT-Light" w:cs="Arial"/>
          <w:color w:val="17365D" w:themeColor="text2" w:themeShade="BF"/>
          <w:sz w:val="24"/>
          <w:szCs w:val="24"/>
          <w:lang w:val="en"/>
        </w:rPr>
      </w:pPr>
      <w:r w:rsidRPr="00D62672">
        <w:rPr>
          <w:rFonts w:ascii="FrutigerLT-Light" w:hAnsi="FrutigerLT-Light" w:cs="Arial"/>
          <w:color w:val="17365D" w:themeColor="text2" w:themeShade="BF"/>
          <w:sz w:val="24"/>
          <w:szCs w:val="24"/>
          <w:lang w:val="en"/>
        </w:rPr>
        <w:t xml:space="preserve">This training session builds the scaffolding for planning using the </w:t>
      </w:r>
      <w:r w:rsidRPr="00D62672">
        <w:rPr>
          <w:rFonts w:ascii="FrutigerLT-Light" w:hAnsi="FrutigerLT-Light" w:cs="Arial"/>
          <w:i/>
          <w:color w:val="17365D" w:themeColor="text2" w:themeShade="BF"/>
          <w:sz w:val="24"/>
          <w:szCs w:val="24"/>
          <w:lang w:val="en"/>
        </w:rPr>
        <w:t>Vision, Structure, People</w:t>
      </w:r>
      <w:r w:rsidRPr="00D62672">
        <w:rPr>
          <w:rFonts w:ascii="FrutigerLT-Light" w:hAnsi="FrutigerLT-Light" w:cs="Arial"/>
          <w:color w:val="17365D" w:themeColor="text2" w:themeShade="BF"/>
          <w:sz w:val="24"/>
          <w:szCs w:val="24"/>
          <w:lang w:val="en"/>
        </w:rPr>
        <w:t xml:space="preserve"> framework. It will give participants the opportunity to practice the framework they will use to plan the Drivers of NSO, Follow up and Planting Small Groups. </w:t>
      </w:r>
    </w:p>
    <w:p w14:paraId="4F3AFFB6" w14:textId="77777777" w:rsidR="005C5DF7" w:rsidRPr="007B449F" w:rsidRDefault="005C5DF7" w:rsidP="005C5DF7">
      <w:pPr>
        <w:pStyle w:val="NoSpacing"/>
        <w:rPr>
          <w:rFonts w:ascii="FrutigerLT-Light" w:hAnsi="FrutigerLT-Light" w:cs="Arial"/>
          <w:b/>
          <w:color w:val="17365D" w:themeColor="text2" w:themeShade="BF"/>
          <w:sz w:val="24"/>
          <w:lang w:val="en"/>
        </w:rPr>
      </w:pPr>
    </w:p>
    <w:p w14:paraId="2570BDA3" w14:textId="77777777" w:rsidR="005C5DF7" w:rsidRPr="007B449F" w:rsidRDefault="005C5DF7" w:rsidP="009A7880">
      <w:pPr>
        <w:pStyle w:val="Heading3"/>
        <w:rPr>
          <w:lang w:val="en"/>
        </w:rPr>
      </w:pPr>
      <w:bookmarkStart w:id="70" w:name="_Toc470261605"/>
      <w:bookmarkStart w:id="71" w:name="_Toc479325363"/>
      <w:r w:rsidRPr="007B449F">
        <w:rPr>
          <w:lang w:val="en"/>
        </w:rPr>
        <w:t>Supplies:</w:t>
      </w:r>
      <w:bookmarkEnd w:id="70"/>
      <w:bookmarkEnd w:id="71"/>
    </w:p>
    <w:p w14:paraId="7127EBDB" w14:textId="77777777" w:rsidR="005C5DF7" w:rsidRPr="00D62672" w:rsidRDefault="00A07A95" w:rsidP="00F7739A">
      <w:pPr>
        <w:pStyle w:val="NoSpacing"/>
        <w:numPr>
          <w:ilvl w:val="0"/>
          <w:numId w:val="113"/>
        </w:numPr>
        <w:rPr>
          <w:rFonts w:ascii="FrutigerLT-Light" w:hAnsi="FrutigerLT-Light" w:cs="Arial"/>
          <w:color w:val="17365D" w:themeColor="text2" w:themeShade="BF"/>
          <w:sz w:val="24"/>
          <w:szCs w:val="24"/>
          <w:lang w:val="en"/>
        </w:rPr>
      </w:pPr>
      <w:hyperlink r:id="rId33" w:tgtFrame="_blank" w:history="1">
        <w:r w:rsidR="005C5DF7" w:rsidRPr="00D62672">
          <w:rPr>
            <w:rStyle w:val="Hyperlink"/>
            <w:rFonts w:ascii="FrutigerLT-Light" w:hAnsi="FrutigerLT-Light" w:cs="Arial"/>
            <w:sz w:val="24"/>
            <w:szCs w:val="24"/>
            <w:lang w:val="en"/>
          </w:rPr>
          <w:t>PowerPoint: VSP Planning Framework</w:t>
        </w:r>
      </w:hyperlink>
    </w:p>
    <w:p w14:paraId="23902201" w14:textId="77777777" w:rsidR="005C5DF7" w:rsidRPr="00D62672" w:rsidRDefault="005C5DF7" w:rsidP="00F7739A">
      <w:pPr>
        <w:pStyle w:val="NoSpacing"/>
        <w:numPr>
          <w:ilvl w:val="0"/>
          <w:numId w:val="113"/>
        </w:numPr>
        <w:rPr>
          <w:rFonts w:ascii="FrutigerLT-Light" w:hAnsi="FrutigerLT-Light" w:cs="Arial"/>
          <w:color w:val="17365D" w:themeColor="text2" w:themeShade="BF"/>
          <w:sz w:val="24"/>
          <w:szCs w:val="24"/>
          <w:lang w:val="en"/>
        </w:rPr>
      </w:pPr>
      <w:r w:rsidRPr="00D62672">
        <w:rPr>
          <w:rFonts w:ascii="FrutigerLT-Light" w:hAnsi="FrutigerLT-Light" w:cs="Arial"/>
          <w:color w:val="17365D" w:themeColor="text2" w:themeShade="BF"/>
          <w:sz w:val="24"/>
          <w:szCs w:val="24"/>
          <w:lang w:val="en"/>
        </w:rPr>
        <w:t>Projector</w:t>
      </w:r>
    </w:p>
    <w:p w14:paraId="6B753423" w14:textId="77777777" w:rsidR="005C5DF7" w:rsidRPr="00D62672" w:rsidRDefault="005C5DF7" w:rsidP="00F7739A">
      <w:pPr>
        <w:pStyle w:val="NoSpacing"/>
        <w:numPr>
          <w:ilvl w:val="0"/>
          <w:numId w:val="113"/>
        </w:numPr>
        <w:rPr>
          <w:rFonts w:ascii="FrutigerLT-Light" w:hAnsi="FrutigerLT-Light" w:cs="Arial"/>
          <w:color w:val="17365D" w:themeColor="text2" w:themeShade="BF"/>
          <w:sz w:val="24"/>
          <w:szCs w:val="24"/>
          <w:lang w:val="en"/>
        </w:rPr>
      </w:pPr>
      <w:r w:rsidRPr="00D62672">
        <w:rPr>
          <w:rFonts w:ascii="FrutigerLT-Light" w:hAnsi="FrutigerLT-Light" w:cs="Arial"/>
          <w:sz w:val="24"/>
          <w:szCs w:val="24"/>
          <w:lang w:val="en"/>
        </w:rPr>
        <w:t>VSP Game Instructions: Trainer</w:t>
      </w:r>
    </w:p>
    <w:p w14:paraId="0A5E1043" w14:textId="77777777" w:rsidR="005C5DF7" w:rsidRPr="00D62672" w:rsidRDefault="005C5DF7" w:rsidP="00F7739A">
      <w:pPr>
        <w:pStyle w:val="NoSpacing"/>
        <w:numPr>
          <w:ilvl w:val="0"/>
          <w:numId w:val="113"/>
        </w:numPr>
        <w:rPr>
          <w:rFonts w:ascii="FrutigerLT-Light" w:hAnsi="FrutigerLT-Light" w:cs="Arial"/>
          <w:color w:val="17365D" w:themeColor="text2" w:themeShade="BF"/>
          <w:sz w:val="24"/>
          <w:szCs w:val="24"/>
          <w:lang w:val="en"/>
        </w:rPr>
      </w:pPr>
      <w:r w:rsidRPr="00D62672">
        <w:rPr>
          <w:rFonts w:ascii="FrutigerLT-Light" w:hAnsi="FrutigerLT-Light" w:cs="Arial"/>
          <w:sz w:val="24"/>
          <w:szCs w:val="24"/>
          <w:lang w:val="en"/>
        </w:rPr>
        <w:t>VSP Game Instructions: Participants</w:t>
      </w:r>
      <w:r w:rsidRPr="00D62672">
        <w:rPr>
          <w:rStyle w:val="Hyperlink"/>
          <w:rFonts w:ascii="FrutigerLT-Light" w:hAnsi="FrutigerLT-Light" w:cs="Arial"/>
          <w:sz w:val="24"/>
          <w:szCs w:val="24"/>
          <w:lang w:val="en"/>
        </w:rPr>
        <w:t xml:space="preserve"> </w:t>
      </w:r>
      <w:r w:rsidRPr="00D62672">
        <w:rPr>
          <w:rFonts w:ascii="FrutigerLT-Light" w:hAnsi="FrutigerLT-Light"/>
          <w:color w:val="17365D" w:themeColor="text2" w:themeShade="BF"/>
          <w:sz w:val="24"/>
          <w:szCs w:val="24"/>
        </w:rPr>
        <w:t>(one per table)</w:t>
      </w:r>
    </w:p>
    <w:p w14:paraId="55A2A365" w14:textId="77777777" w:rsidR="005C5DF7" w:rsidRPr="00D62672" w:rsidRDefault="005C5DF7" w:rsidP="00F7739A">
      <w:pPr>
        <w:pStyle w:val="NoSpacing"/>
        <w:numPr>
          <w:ilvl w:val="0"/>
          <w:numId w:val="113"/>
        </w:numPr>
        <w:rPr>
          <w:rFonts w:ascii="FrutigerLT-Light" w:hAnsi="FrutigerLT-Light" w:cs="Arial"/>
          <w:color w:val="17365D" w:themeColor="text2" w:themeShade="BF"/>
          <w:sz w:val="24"/>
          <w:szCs w:val="24"/>
          <w:lang w:val="en"/>
        </w:rPr>
      </w:pPr>
      <w:r w:rsidRPr="00D62672">
        <w:rPr>
          <w:rFonts w:ascii="FrutigerLT-Light" w:hAnsi="FrutigerLT-Light" w:cs="Arial"/>
          <w:sz w:val="24"/>
          <w:szCs w:val="24"/>
          <w:lang w:val="en"/>
        </w:rPr>
        <w:t>Game supplies</w:t>
      </w:r>
      <w:r w:rsidRPr="00D62672">
        <w:rPr>
          <w:rFonts w:ascii="FrutigerLT-Light" w:hAnsi="FrutigerLT-Light" w:cs="Arial"/>
          <w:color w:val="17365D" w:themeColor="text2" w:themeShade="BF"/>
          <w:sz w:val="24"/>
          <w:szCs w:val="24"/>
          <w:lang w:val="en"/>
        </w:rPr>
        <w:t xml:space="preserve"> for each table: one copy of VSP game instructions for participants, one set of yellow cards (NSO Events) , one set of white cards (VSP)</w:t>
      </w:r>
    </w:p>
    <w:p w14:paraId="5B63375A" w14:textId="77777777" w:rsidR="005C5DF7" w:rsidRPr="00D62672" w:rsidRDefault="005C5DF7" w:rsidP="00F7739A">
      <w:pPr>
        <w:pStyle w:val="NoSpacing"/>
        <w:numPr>
          <w:ilvl w:val="0"/>
          <w:numId w:val="113"/>
        </w:numPr>
        <w:rPr>
          <w:rFonts w:ascii="FrutigerLT-Light" w:hAnsi="FrutigerLT-Light" w:cs="Arial"/>
          <w:color w:val="17365D" w:themeColor="text2" w:themeShade="BF"/>
          <w:sz w:val="24"/>
          <w:szCs w:val="24"/>
          <w:lang w:val="en"/>
        </w:rPr>
      </w:pPr>
      <w:r w:rsidRPr="00D62672">
        <w:rPr>
          <w:rFonts w:ascii="FrutigerLT-Light" w:hAnsi="FrutigerLT-Light" w:cs="Arial"/>
          <w:color w:val="17365D" w:themeColor="text2" w:themeShade="BF"/>
          <w:sz w:val="24"/>
          <w:szCs w:val="24"/>
          <w:lang w:val="en"/>
        </w:rPr>
        <w:t xml:space="preserve">Handouts of </w:t>
      </w:r>
      <w:r w:rsidRPr="00D62672">
        <w:rPr>
          <w:rFonts w:ascii="FrutigerLT-Light" w:hAnsi="FrutigerLT-Light" w:cs="Arial"/>
          <w:sz w:val="24"/>
          <w:szCs w:val="24"/>
          <w:lang w:val="en"/>
        </w:rPr>
        <w:t>NSO Planning Sheet</w:t>
      </w:r>
      <w:r w:rsidRPr="00D62672">
        <w:rPr>
          <w:rFonts w:ascii="FrutigerLT-Light" w:hAnsi="FrutigerLT-Light" w:cs="Arial"/>
          <w:color w:val="17365D" w:themeColor="text2" w:themeShade="BF"/>
          <w:sz w:val="24"/>
          <w:szCs w:val="24"/>
          <w:lang w:val="en"/>
        </w:rPr>
        <w:t xml:space="preserve"> </w:t>
      </w:r>
    </w:p>
    <w:p w14:paraId="084F537C" w14:textId="77777777" w:rsidR="005C5DF7" w:rsidRPr="00C33AE2" w:rsidRDefault="005C5DF7" w:rsidP="005C5DF7">
      <w:pPr>
        <w:pStyle w:val="NoSpacing"/>
        <w:ind w:left="720"/>
        <w:rPr>
          <w:rFonts w:cs="Arial"/>
          <w:color w:val="17365D" w:themeColor="text2" w:themeShade="BF"/>
          <w:lang w:val="en"/>
        </w:rPr>
      </w:pPr>
    </w:p>
    <w:p w14:paraId="66428314" w14:textId="77777777" w:rsidR="00BD5B03" w:rsidRDefault="00BD5B03" w:rsidP="00CA25B3"/>
    <w:tbl>
      <w:tblPr>
        <w:tblStyle w:val="TableGrid"/>
        <w:tblW w:w="5000" w:type="pct"/>
        <w:tblLook w:val="00A0" w:firstRow="1" w:lastRow="0" w:firstColumn="1" w:lastColumn="0" w:noHBand="0" w:noVBand="0"/>
      </w:tblPr>
      <w:tblGrid>
        <w:gridCol w:w="1433"/>
        <w:gridCol w:w="6638"/>
        <w:gridCol w:w="1505"/>
      </w:tblGrid>
      <w:tr w:rsidR="002F5CE8" w14:paraId="5E91FC60" w14:textId="77777777" w:rsidTr="005C5DF7">
        <w:trPr>
          <w:trHeight w:val="432"/>
        </w:trPr>
        <w:tc>
          <w:tcPr>
            <w:tcW w:w="748" w:type="pct"/>
            <w:tcBorders>
              <w:top w:val="single" w:sz="4" w:space="0" w:color="auto"/>
              <w:left w:val="single" w:sz="4" w:space="0" w:color="auto"/>
              <w:bottom w:val="single" w:sz="4" w:space="0" w:color="auto"/>
              <w:right w:val="single" w:sz="4" w:space="0" w:color="auto"/>
            </w:tcBorders>
          </w:tcPr>
          <w:p w14:paraId="20AB779A" w14:textId="77777777" w:rsidR="002F5CE8" w:rsidRDefault="002F5CE8">
            <w:pPr>
              <w:pStyle w:val="NoSpacing"/>
              <w:rPr>
                <w:rFonts w:ascii="Frutiger LT 45 Light" w:hAnsi="Frutiger LT 45 Light"/>
                <w:color w:val="17365D" w:themeColor="text2" w:themeShade="BF"/>
              </w:rPr>
            </w:pPr>
          </w:p>
          <w:p w14:paraId="6D18008C" w14:textId="77777777" w:rsidR="002F5CE8" w:rsidRDefault="002F5CE8">
            <w:pPr>
              <w:pStyle w:val="NoSpacing"/>
              <w:rPr>
                <w:color w:val="17365D" w:themeColor="text2" w:themeShade="BF"/>
              </w:rPr>
            </w:pPr>
            <w:r>
              <w:rPr>
                <w:color w:val="17365D" w:themeColor="text2" w:themeShade="BF"/>
              </w:rPr>
              <w:t>00:00-00:05</w:t>
            </w:r>
          </w:p>
          <w:p w14:paraId="4CD9DE24" w14:textId="77777777" w:rsidR="002F5CE8" w:rsidRDefault="002F5CE8">
            <w:pPr>
              <w:pStyle w:val="NoSpacing"/>
              <w:rPr>
                <w:i/>
                <w:color w:val="17365D" w:themeColor="text2" w:themeShade="BF"/>
              </w:rPr>
            </w:pPr>
            <w:r>
              <w:rPr>
                <w:i/>
                <w:color w:val="17365D" w:themeColor="text2" w:themeShade="BF"/>
              </w:rPr>
              <w:t>(5 min)</w:t>
            </w:r>
          </w:p>
        </w:tc>
        <w:tc>
          <w:tcPr>
            <w:tcW w:w="3466" w:type="pct"/>
            <w:tcBorders>
              <w:top w:val="single" w:sz="4" w:space="0" w:color="auto"/>
              <w:left w:val="single" w:sz="4" w:space="0" w:color="auto"/>
              <w:bottom w:val="single" w:sz="4" w:space="0" w:color="auto"/>
              <w:right w:val="single" w:sz="4" w:space="0" w:color="auto"/>
            </w:tcBorders>
          </w:tcPr>
          <w:p w14:paraId="5D2BD87A" w14:textId="77777777" w:rsidR="002F5CE8" w:rsidRDefault="002F5CE8">
            <w:pPr>
              <w:pStyle w:val="Normal2"/>
              <w:rPr>
                <w:rFonts w:ascii="Frutiger LT 45 Light" w:eastAsia="Dosis" w:hAnsi="Frutiger LT 45 Light" w:cs="Dosis"/>
                <w:color w:val="17365D" w:themeColor="text2" w:themeShade="BF"/>
              </w:rPr>
            </w:pPr>
          </w:p>
          <w:p w14:paraId="761CB282"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SCRIPTURE:  Read Mark 10</w:t>
            </w:r>
          </w:p>
          <w:p w14:paraId="45F91E89" w14:textId="77777777" w:rsidR="002F5CE8" w:rsidRDefault="002F5CE8">
            <w:pPr>
              <w:pStyle w:val="Normal2"/>
              <w:rPr>
                <w:rFonts w:ascii="Frutiger LT 45 Light" w:eastAsia="Dosis" w:hAnsi="Frutiger LT 45 Light" w:cs="Dosis"/>
                <w:i/>
                <w:color w:val="17365D" w:themeColor="text2" w:themeShade="BF"/>
              </w:rPr>
            </w:pPr>
            <w:r>
              <w:rPr>
                <w:rFonts w:ascii="Frutiger LT 45 Light" w:eastAsia="Dosis" w:hAnsi="Frutiger LT 45 Light" w:cs="Dosis"/>
                <w:i/>
                <w:color w:val="17365D" w:themeColor="text2" w:themeShade="BF"/>
              </w:rPr>
              <w:t>Connect Mark 10 with planning in your own words or you can use this example:</w:t>
            </w:r>
          </w:p>
          <w:p w14:paraId="01154A9C" w14:textId="77777777" w:rsidR="002F5CE8" w:rsidRDefault="002F5CE8">
            <w:pPr>
              <w:pStyle w:val="Normal2"/>
              <w:rPr>
                <w:rFonts w:ascii="Frutiger LT 45 Light" w:eastAsia="Dosis" w:hAnsi="Frutiger LT 45 Light" w:cs="Dosis"/>
                <w:color w:val="17365D" w:themeColor="text2" w:themeShade="BF"/>
              </w:rPr>
            </w:pPr>
          </w:p>
          <w:p w14:paraId="28DBF82C"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w:t>
            </w:r>
            <w:r>
              <w:rPr>
                <w:rFonts w:ascii="Frutiger LT 45 Light" w:eastAsia="Dosis" w:hAnsi="Frutiger LT 45 Light" w:cs="Dosis"/>
                <w:i/>
                <w:color w:val="17365D" w:themeColor="text2" w:themeShade="BF"/>
              </w:rPr>
              <w:t>Example:</w:t>
            </w:r>
            <w:r>
              <w:rPr>
                <w:rFonts w:ascii="Frutiger LT 45 Light" w:eastAsia="Dosis" w:hAnsi="Frutiger LT 45 Light" w:cs="Dosis"/>
                <w:color w:val="17365D" w:themeColor="text2" w:themeShade="BF"/>
              </w:rPr>
              <w:t xml:space="preserve"> I love Mark 10. James and John fight over who will sit next to Jesus. Jesus’ words are amazing. He doesn’t get mad at them for wanting to be great, he points the way to greatness. And his way to greatness is servant leadership. This passage is a helpful foundation for what it means to be a leader. In InterVarsity, we love servant leadership.</w:t>
            </w:r>
          </w:p>
          <w:p w14:paraId="19CC7DFD" w14:textId="77777777" w:rsidR="002F5CE8" w:rsidRDefault="002F5CE8">
            <w:pPr>
              <w:pStyle w:val="Normal2"/>
              <w:rPr>
                <w:rFonts w:ascii="Frutiger LT 45 Light" w:eastAsia="Dosis" w:hAnsi="Frutiger LT 45 Light" w:cs="Dosis"/>
                <w:color w:val="17365D" w:themeColor="text2" w:themeShade="BF"/>
              </w:rPr>
            </w:pPr>
          </w:p>
          <w:p w14:paraId="550A1542"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We help our students become servant leaders by encouraging them </w:t>
            </w:r>
            <w:r>
              <w:rPr>
                <w:rFonts w:ascii="Frutiger LT 45 Light" w:eastAsia="Dosis" w:hAnsi="Frutiger LT 45 Light" w:cs="Dosis"/>
                <w:color w:val="17365D" w:themeColor="text2" w:themeShade="BF"/>
              </w:rPr>
              <w:lastRenderedPageBreak/>
              <w:t xml:space="preserve">to spend their money on others in their small group or dorm (take them out for coffee, buy someone a meal, or pick up snacks for your small group). Or be generous with your stuff—give someone a ride to the grocery store, let them borrow your car. Our staff members function as servant leaders by doing grunt work for large group, preparing all the food for an event or arranging rides to conferences. </w:t>
            </w:r>
          </w:p>
          <w:p w14:paraId="7EDE6BF6" w14:textId="77777777" w:rsidR="002F5CE8" w:rsidRDefault="002F5CE8">
            <w:pPr>
              <w:pStyle w:val="Normal2"/>
              <w:rPr>
                <w:rFonts w:ascii="Frutiger LT 45 Light" w:eastAsia="Dosis" w:hAnsi="Frutiger LT 45 Light" w:cs="Dosis"/>
                <w:color w:val="17365D" w:themeColor="text2" w:themeShade="BF"/>
              </w:rPr>
            </w:pPr>
          </w:p>
          <w:p w14:paraId="35E0C2F0"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Today we will think about servant leadership and our planning. We all “wing it” sometimes—a prayer meeting or a Bible study. And, by God’s grace, sometimes those prayer meetings and Bible studies are good. But at some point our lack of planning catches up with us. How can we think about our planning as an act of servant leadership?</w:t>
            </w:r>
          </w:p>
          <w:p w14:paraId="0AA353B9" w14:textId="77777777" w:rsidR="002F5CE8" w:rsidRDefault="002F5CE8">
            <w:pPr>
              <w:pStyle w:val="Normal2"/>
              <w:rPr>
                <w:rFonts w:ascii="Frutiger LT 45 Light" w:eastAsia="Dosis" w:hAnsi="Frutiger LT 45 Light" w:cs="Dosis"/>
                <w:color w:val="17365D" w:themeColor="text2" w:themeShade="BF"/>
              </w:rPr>
            </w:pPr>
          </w:p>
          <w:p w14:paraId="36CF8E37"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I love football—I love the strategy of football. Football players rely on the game plan to know what to do. There is someone making the calls on the field and the players are waiting for that plan. They have learned the different plays and are prepared and trained so when the play is called, they know what to do.</w:t>
            </w:r>
          </w:p>
          <w:p w14:paraId="538F9BB0" w14:textId="77777777" w:rsidR="002F5CE8" w:rsidRDefault="002F5CE8">
            <w:pPr>
              <w:pStyle w:val="Normal2"/>
              <w:rPr>
                <w:rFonts w:ascii="Frutiger LT 45 Light" w:eastAsia="Dosis" w:hAnsi="Frutiger LT 45 Light" w:cs="Dosis"/>
                <w:color w:val="17365D" w:themeColor="text2" w:themeShade="BF"/>
              </w:rPr>
            </w:pPr>
          </w:p>
          <w:p w14:paraId="47548242"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Similarly, staff provide the game plan for a chapter. You prep, coach and train your leadership team for the plan. You understand how each person’s role on the team fits into the bigger plan of what you are trying to accomplish. Staff are responsible for the plan. The plan may be good or bad, but the plan rests on the staff. </w:t>
            </w:r>
          </w:p>
          <w:p w14:paraId="1015F738" w14:textId="77777777" w:rsidR="002F5CE8" w:rsidRDefault="002F5CE8">
            <w:pPr>
              <w:pStyle w:val="Normal2"/>
              <w:rPr>
                <w:rFonts w:ascii="Frutiger LT 45 Light" w:eastAsia="Dosis" w:hAnsi="Frutiger LT 45 Light" w:cs="Dosis"/>
                <w:color w:val="17365D" w:themeColor="text2" w:themeShade="BF"/>
              </w:rPr>
            </w:pPr>
          </w:p>
          <w:p w14:paraId="35B9DFA2"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Planning is an act of servant leadership. Some of us like the planning process more than others. Today I want us to consider that receiving training on planning is helping us grow as servant leaders and become better planners. )</w:t>
            </w:r>
          </w:p>
        </w:tc>
        <w:tc>
          <w:tcPr>
            <w:tcW w:w="786" w:type="pct"/>
            <w:tcBorders>
              <w:top w:val="single" w:sz="4" w:space="0" w:color="auto"/>
              <w:left w:val="single" w:sz="4" w:space="0" w:color="auto"/>
              <w:bottom w:val="single" w:sz="4" w:space="0" w:color="auto"/>
              <w:right w:val="single" w:sz="4" w:space="0" w:color="auto"/>
            </w:tcBorders>
          </w:tcPr>
          <w:p w14:paraId="36C51DD9" w14:textId="77777777" w:rsidR="002F5CE8" w:rsidRDefault="002F5CE8">
            <w:pPr>
              <w:pStyle w:val="NoSpacing"/>
              <w:rPr>
                <w:rFonts w:ascii="Frutiger LT 45 Light" w:eastAsia="MS Mincho" w:hAnsi="Frutiger LT 45 Light"/>
                <w:color w:val="17365D" w:themeColor="text2" w:themeShade="BF"/>
              </w:rPr>
            </w:pPr>
          </w:p>
          <w:p w14:paraId="4316D90F" w14:textId="77777777" w:rsidR="002F5CE8" w:rsidRDefault="002F5CE8">
            <w:pPr>
              <w:pStyle w:val="NoSpacing"/>
              <w:rPr>
                <w:color w:val="17365D" w:themeColor="text2" w:themeShade="BF"/>
              </w:rPr>
            </w:pPr>
          </w:p>
        </w:tc>
      </w:tr>
      <w:tr w:rsidR="002F5CE8" w14:paraId="3E1F2EA9" w14:textId="77777777" w:rsidTr="005C5DF7">
        <w:trPr>
          <w:trHeight w:val="432"/>
        </w:trPr>
        <w:tc>
          <w:tcPr>
            <w:tcW w:w="748" w:type="pct"/>
            <w:tcBorders>
              <w:top w:val="single" w:sz="4" w:space="0" w:color="auto"/>
              <w:left w:val="single" w:sz="4" w:space="0" w:color="auto"/>
              <w:bottom w:val="single" w:sz="4" w:space="0" w:color="auto"/>
              <w:right w:val="single" w:sz="4" w:space="0" w:color="auto"/>
            </w:tcBorders>
            <w:hideMark/>
          </w:tcPr>
          <w:p w14:paraId="218BC63E" w14:textId="77777777" w:rsidR="002F5CE8" w:rsidRDefault="002F5CE8">
            <w:pPr>
              <w:pStyle w:val="NoSpacing"/>
              <w:rPr>
                <w:color w:val="17365D" w:themeColor="text2" w:themeShade="BF"/>
              </w:rPr>
            </w:pPr>
            <w:r>
              <w:rPr>
                <w:color w:val="17365D" w:themeColor="text2" w:themeShade="BF"/>
              </w:rPr>
              <w:lastRenderedPageBreak/>
              <w:t>00:05-00:13</w:t>
            </w:r>
          </w:p>
          <w:p w14:paraId="0A410A6C" w14:textId="77777777" w:rsidR="002F5CE8" w:rsidRDefault="002F5CE8">
            <w:pPr>
              <w:pStyle w:val="NoSpacing"/>
              <w:rPr>
                <w:i/>
                <w:color w:val="17365D" w:themeColor="text2" w:themeShade="BF"/>
              </w:rPr>
            </w:pPr>
            <w:r>
              <w:rPr>
                <w:i/>
                <w:color w:val="17365D" w:themeColor="text2" w:themeShade="BF"/>
              </w:rPr>
              <w:t>(8 min)</w:t>
            </w:r>
          </w:p>
        </w:tc>
        <w:tc>
          <w:tcPr>
            <w:tcW w:w="3466" w:type="pct"/>
            <w:tcBorders>
              <w:top w:val="single" w:sz="4" w:space="0" w:color="auto"/>
              <w:left w:val="single" w:sz="4" w:space="0" w:color="auto"/>
              <w:bottom w:val="single" w:sz="4" w:space="0" w:color="auto"/>
              <w:right w:val="single" w:sz="4" w:space="0" w:color="auto"/>
            </w:tcBorders>
          </w:tcPr>
          <w:p w14:paraId="7C39992A"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PAIRS:  </w:t>
            </w:r>
          </w:p>
          <w:p w14:paraId="48B5C87C"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Each person share a time when you have been the recipient of bad planning. What is your initial response to planning being an act of servant leadership?</w:t>
            </w:r>
          </w:p>
          <w:p w14:paraId="00D90A01" w14:textId="77777777" w:rsidR="002F5CE8" w:rsidRDefault="002F5CE8">
            <w:pPr>
              <w:pStyle w:val="Normal2"/>
              <w:rPr>
                <w:rFonts w:ascii="Frutiger LT 45 Light" w:eastAsia="Dosis" w:hAnsi="Frutiger LT 45 Light" w:cs="Dosis"/>
                <w:color w:val="17365D" w:themeColor="text2" w:themeShade="BF"/>
              </w:rPr>
            </w:pPr>
          </w:p>
          <w:p w14:paraId="21616A62"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Pray</w:t>
            </w:r>
            <w:r>
              <w:rPr>
                <w:rFonts w:eastAsia="Dosis" w:cs="Dosis"/>
                <w:color w:val="17365D" w:themeColor="text2" w:themeShade="BF"/>
              </w:rPr>
              <w:t>.</w:t>
            </w:r>
          </w:p>
        </w:tc>
        <w:tc>
          <w:tcPr>
            <w:tcW w:w="786" w:type="pct"/>
            <w:tcBorders>
              <w:top w:val="single" w:sz="4" w:space="0" w:color="auto"/>
              <w:left w:val="single" w:sz="4" w:space="0" w:color="auto"/>
              <w:bottom w:val="single" w:sz="4" w:space="0" w:color="auto"/>
              <w:right w:val="single" w:sz="4" w:space="0" w:color="auto"/>
            </w:tcBorders>
            <w:hideMark/>
          </w:tcPr>
          <w:p w14:paraId="313AF6EA" w14:textId="77777777" w:rsidR="002F5CE8" w:rsidRDefault="002F5CE8">
            <w:pPr>
              <w:pStyle w:val="NoSpacing"/>
              <w:rPr>
                <w:rFonts w:ascii="Frutiger LT 45 Light" w:eastAsia="MS Mincho" w:hAnsi="Frutiger LT 45 Light"/>
                <w:color w:val="17365D" w:themeColor="text2" w:themeShade="BF"/>
              </w:rPr>
            </w:pPr>
            <w:r>
              <w:rPr>
                <w:color w:val="17365D" w:themeColor="text2" w:themeShade="BF"/>
              </w:rPr>
              <w:t>PowerPoint with the questions</w:t>
            </w:r>
          </w:p>
        </w:tc>
      </w:tr>
      <w:tr w:rsidR="002F5CE8" w14:paraId="1409B37C" w14:textId="77777777" w:rsidTr="005C5DF7">
        <w:trPr>
          <w:trHeight w:val="432"/>
        </w:trPr>
        <w:tc>
          <w:tcPr>
            <w:tcW w:w="748" w:type="pct"/>
            <w:tcBorders>
              <w:top w:val="single" w:sz="4" w:space="0" w:color="auto"/>
              <w:left w:val="single" w:sz="4" w:space="0" w:color="auto"/>
              <w:bottom w:val="single" w:sz="4" w:space="0" w:color="auto"/>
              <w:right w:val="single" w:sz="4" w:space="0" w:color="auto"/>
            </w:tcBorders>
            <w:hideMark/>
          </w:tcPr>
          <w:p w14:paraId="4D4DDBB4" w14:textId="77777777" w:rsidR="002F5CE8" w:rsidRDefault="002F5CE8">
            <w:pPr>
              <w:pStyle w:val="NoSpacing"/>
              <w:rPr>
                <w:color w:val="17365D" w:themeColor="text2" w:themeShade="BF"/>
              </w:rPr>
            </w:pPr>
            <w:r>
              <w:rPr>
                <w:color w:val="17365D" w:themeColor="text2" w:themeShade="BF"/>
              </w:rPr>
              <w:t>00:13-00:23</w:t>
            </w:r>
          </w:p>
          <w:p w14:paraId="3EF26381" w14:textId="77777777" w:rsidR="002F5CE8" w:rsidRDefault="002F5CE8">
            <w:pPr>
              <w:pStyle w:val="NoSpacing"/>
              <w:rPr>
                <w:i/>
                <w:color w:val="17365D" w:themeColor="text2" w:themeShade="BF"/>
              </w:rPr>
            </w:pPr>
            <w:r>
              <w:rPr>
                <w:i/>
                <w:color w:val="17365D" w:themeColor="text2" w:themeShade="BF"/>
              </w:rPr>
              <w:t>(10 min)</w:t>
            </w:r>
          </w:p>
        </w:tc>
        <w:tc>
          <w:tcPr>
            <w:tcW w:w="3466" w:type="pct"/>
            <w:tcBorders>
              <w:top w:val="single" w:sz="4" w:space="0" w:color="auto"/>
              <w:left w:val="single" w:sz="4" w:space="0" w:color="auto"/>
              <w:bottom w:val="single" w:sz="4" w:space="0" w:color="auto"/>
              <w:right w:val="single" w:sz="4" w:space="0" w:color="auto"/>
            </w:tcBorders>
          </w:tcPr>
          <w:p w14:paraId="73E020E7"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Diagnosis: What makes for a great plan?</w:t>
            </w:r>
          </w:p>
          <w:p w14:paraId="785B4456"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lastRenderedPageBreak/>
              <w:t>Show PowerPoint slide.</w:t>
            </w:r>
          </w:p>
          <w:p w14:paraId="60599259"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Here’s one plan. What do you notice? (not a plan, it’s a to-do list)</w:t>
            </w:r>
          </w:p>
          <w:p w14:paraId="67504AF4"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Here’s another plan. What do you notice? (not a plan, it’s a calendar) </w:t>
            </w:r>
          </w:p>
          <w:p w14:paraId="0E585EB1" w14:textId="77777777" w:rsidR="002F5CE8" w:rsidRDefault="002F5CE8">
            <w:pPr>
              <w:pStyle w:val="Normal2"/>
              <w:rPr>
                <w:rFonts w:ascii="Frutiger LT 45 Light" w:eastAsia="Dosis" w:hAnsi="Frutiger LT 45 Light" w:cs="Dosis"/>
                <w:color w:val="17365D" w:themeColor="text2" w:themeShade="BF"/>
              </w:rPr>
            </w:pPr>
          </w:p>
          <w:p w14:paraId="6F355CED"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These are two common beliefs about creating a plan: a series of things we need to do, or a timeline for how something needs to get done. In fact, a plan is more than just details or a time frame.</w:t>
            </w:r>
          </w:p>
          <w:p w14:paraId="6D3AEBE0" w14:textId="77777777" w:rsidR="002F5CE8" w:rsidRDefault="002F5CE8">
            <w:pPr>
              <w:pStyle w:val="Normal2"/>
              <w:rPr>
                <w:rFonts w:ascii="Frutiger LT 45 Light" w:eastAsia="Dosis" w:hAnsi="Frutiger LT 45 Light" w:cs="Dosis"/>
                <w:color w:val="17365D" w:themeColor="text2" w:themeShade="BF"/>
              </w:rPr>
            </w:pPr>
          </w:p>
          <w:p w14:paraId="0877F347"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Think about something that you have planned in the past year. It might be a conference, a party, a training event, or a family celebration. Do you have something in mind?  </w:t>
            </w:r>
          </w:p>
          <w:p w14:paraId="7CBCAADA" w14:textId="77777777" w:rsidR="002F5CE8" w:rsidRDefault="002F5CE8">
            <w:pPr>
              <w:pStyle w:val="Normal2"/>
              <w:rPr>
                <w:rFonts w:ascii="Frutiger LT 45 Light" w:eastAsia="Dosis" w:hAnsi="Frutiger LT 45 Light" w:cs="Dosis"/>
                <w:color w:val="17365D" w:themeColor="text2" w:themeShade="BF"/>
              </w:rPr>
            </w:pPr>
          </w:p>
          <w:p w14:paraId="6CF37902"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Now think about what was the most important part of the plan for you. What aspect kept you motivated to see it through?</w:t>
            </w:r>
          </w:p>
          <w:p w14:paraId="53763FD4" w14:textId="77777777" w:rsidR="002F5CE8" w:rsidRDefault="002F5CE8">
            <w:pPr>
              <w:pStyle w:val="Normal2"/>
              <w:rPr>
                <w:rFonts w:ascii="Frutiger LT 45 Light" w:eastAsia="Dosis" w:hAnsi="Frutiger LT 45 Light" w:cs="Dosis"/>
                <w:color w:val="17365D" w:themeColor="text2" w:themeShade="BF"/>
              </w:rPr>
            </w:pPr>
          </w:p>
          <w:p w14:paraId="7A7B9CD3"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Was it:</w:t>
            </w:r>
          </w:p>
          <w:p w14:paraId="733C51AC"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--the outcome? (making sure the plan would achieve the outcome you had in mind)</w:t>
            </w:r>
          </w:p>
          <w:p w14:paraId="6C16199C"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--the details coming together? (working the logistics to bring elegance and efficiency to the initial chaos)</w:t>
            </w:r>
          </w:p>
          <w:p w14:paraId="26E165B1"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--the people? (the team working the plan with you)</w:t>
            </w:r>
          </w:p>
          <w:p w14:paraId="3007000F" w14:textId="77777777" w:rsidR="002F5CE8" w:rsidRDefault="002F5CE8">
            <w:pPr>
              <w:pStyle w:val="Normal2"/>
              <w:rPr>
                <w:rFonts w:ascii="Frutiger LT 45 Light" w:eastAsia="Dosis" w:hAnsi="Frutiger LT 45 Light" w:cs="Dosis"/>
                <w:color w:val="17365D" w:themeColor="text2" w:themeShade="BF"/>
              </w:rPr>
            </w:pPr>
          </w:p>
          <w:p w14:paraId="179A013D"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Write it down.</w:t>
            </w:r>
          </w:p>
          <w:p w14:paraId="0A2E4712" w14:textId="77777777" w:rsidR="002F5CE8" w:rsidRDefault="002F5CE8">
            <w:pPr>
              <w:pStyle w:val="Normal2"/>
              <w:rPr>
                <w:rFonts w:ascii="Frutiger LT 45 Light" w:eastAsia="Dosis" w:hAnsi="Frutiger LT 45 Light" w:cs="Dosis"/>
                <w:color w:val="17365D" w:themeColor="text2" w:themeShade="BF"/>
              </w:rPr>
            </w:pPr>
          </w:p>
          <w:p w14:paraId="2C694313"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Show the </w:t>
            </w:r>
            <w:r>
              <w:rPr>
                <w:rFonts w:ascii="Frutiger LT 45 Light" w:eastAsia="Dosis" w:hAnsi="Frutiger LT 45 Light" w:cs="Dosis"/>
                <w:i/>
                <w:color w:val="17365D" w:themeColor="text2" w:themeShade="BF"/>
              </w:rPr>
              <w:t>Vision, Structure, People</w:t>
            </w:r>
            <w:r>
              <w:rPr>
                <w:rFonts w:ascii="Frutiger LT 45 Light" w:eastAsia="Dosis" w:hAnsi="Frutiger LT 45 Light" w:cs="Dosis"/>
                <w:color w:val="17365D" w:themeColor="text2" w:themeShade="BF"/>
              </w:rPr>
              <w:t xml:space="preserve"> PowerPoint slide.</w:t>
            </w:r>
          </w:p>
          <w:p w14:paraId="5D3EF8F5"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Each of us gravitates toward one of these that align with </w:t>
            </w:r>
            <w:r>
              <w:rPr>
                <w:rFonts w:ascii="Frutiger LT 45 Light" w:eastAsia="Dosis" w:hAnsi="Frutiger LT 45 Light" w:cs="Dosis"/>
                <w:i/>
                <w:color w:val="17365D" w:themeColor="text2" w:themeShade="BF"/>
              </w:rPr>
              <w:t>Vision, Structure or People:</w:t>
            </w:r>
          </w:p>
          <w:p w14:paraId="53E1ACAA" w14:textId="77777777" w:rsidR="002F5CE8" w:rsidRDefault="002F5CE8" w:rsidP="00F7739A">
            <w:pPr>
              <w:pStyle w:val="Normal2"/>
              <w:numPr>
                <w:ilvl w:val="0"/>
                <w:numId w:val="30"/>
              </w:numPr>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The outcome: </w:t>
            </w:r>
            <w:r>
              <w:rPr>
                <w:rFonts w:ascii="Frutiger LT 45 Light" w:eastAsia="Dosis" w:hAnsi="Frutiger LT 45 Light" w:cs="Dosis"/>
                <w:i/>
                <w:color w:val="17365D" w:themeColor="text2" w:themeShade="BF"/>
              </w:rPr>
              <w:t>Vision</w:t>
            </w:r>
          </w:p>
          <w:p w14:paraId="13A9D18C" w14:textId="77777777" w:rsidR="002F5CE8" w:rsidRDefault="002F5CE8" w:rsidP="00F7739A">
            <w:pPr>
              <w:pStyle w:val="Normal2"/>
              <w:numPr>
                <w:ilvl w:val="0"/>
                <w:numId w:val="30"/>
              </w:numPr>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Turning chaos into elegance and efficiency:  </w:t>
            </w:r>
            <w:r>
              <w:rPr>
                <w:rFonts w:ascii="Frutiger LT 45 Light" w:eastAsia="Dosis" w:hAnsi="Frutiger LT 45 Light" w:cs="Dosis"/>
                <w:i/>
                <w:color w:val="17365D" w:themeColor="text2" w:themeShade="BF"/>
              </w:rPr>
              <w:t>Structure</w:t>
            </w:r>
          </w:p>
          <w:p w14:paraId="74D8AEE3" w14:textId="77777777" w:rsidR="002F5CE8" w:rsidRDefault="002F5CE8" w:rsidP="00F7739A">
            <w:pPr>
              <w:pStyle w:val="Normal2"/>
              <w:numPr>
                <w:ilvl w:val="0"/>
                <w:numId w:val="30"/>
              </w:numPr>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The team:  </w:t>
            </w:r>
            <w:r>
              <w:rPr>
                <w:rFonts w:ascii="Frutiger LT 45 Light" w:eastAsia="Dosis" w:hAnsi="Frutiger LT 45 Light" w:cs="Dosis"/>
                <w:i/>
                <w:color w:val="17365D" w:themeColor="text2" w:themeShade="BF"/>
              </w:rPr>
              <w:t>People</w:t>
            </w:r>
          </w:p>
          <w:p w14:paraId="37BA4229" w14:textId="77777777" w:rsidR="002F5CE8" w:rsidRDefault="002F5CE8">
            <w:pPr>
              <w:pStyle w:val="Normal2"/>
              <w:rPr>
                <w:rFonts w:ascii="Frutiger LT 45 Light" w:eastAsia="Dosis" w:hAnsi="Frutiger LT 45 Light" w:cs="Dosis"/>
                <w:color w:val="17365D" w:themeColor="text2" w:themeShade="BF"/>
              </w:rPr>
            </w:pPr>
          </w:p>
          <w:p w14:paraId="7F88F6EF"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This is the framework of planning we will use.</w:t>
            </w:r>
          </w:p>
          <w:p w14:paraId="44761913"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What makes for a great plan is applying </w:t>
            </w:r>
            <w:r>
              <w:rPr>
                <w:rFonts w:ascii="Frutiger LT 45 Light" w:eastAsia="Dosis" w:hAnsi="Frutiger LT 45 Light" w:cs="Dosis"/>
                <w:i/>
                <w:color w:val="17365D" w:themeColor="text2" w:themeShade="BF"/>
              </w:rPr>
              <w:t>Vision, Structure and People</w:t>
            </w:r>
            <w:r>
              <w:rPr>
                <w:rFonts w:ascii="Frutiger LT 45 Light" w:eastAsia="Dosis" w:hAnsi="Frutiger LT 45 Light" w:cs="Dosis"/>
                <w:color w:val="17365D" w:themeColor="text2" w:themeShade="BF"/>
              </w:rPr>
              <w:t>.</w:t>
            </w:r>
          </w:p>
          <w:p w14:paraId="01ACB743" w14:textId="77777777" w:rsidR="002F5CE8" w:rsidRDefault="002F5CE8">
            <w:pPr>
              <w:pStyle w:val="Normal2"/>
              <w:rPr>
                <w:rFonts w:ascii="Frutiger LT 45 Light" w:eastAsia="Dosis" w:hAnsi="Frutiger LT 45 Light" w:cs="Dosis"/>
                <w:color w:val="17365D" w:themeColor="text2" w:themeShade="BF"/>
              </w:rPr>
            </w:pPr>
          </w:p>
          <w:p w14:paraId="59FF3225"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b/>
                <w:i/>
                <w:color w:val="17365D" w:themeColor="text2" w:themeShade="BF"/>
              </w:rPr>
              <w:t>Vision:</w:t>
            </w:r>
            <w:r>
              <w:rPr>
                <w:rFonts w:ascii="Frutiger LT 45 Light" w:eastAsia="Dosis" w:hAnsi="Frutiger LT 45 Light" w:cs="Dosis"/>
                <w:color w:val="17365D" w:themeColor="text2" w:themeShade="BF"/>
              </w:rPr>
              <w:t xml:space="preserve">  Being able to cast vision for the purpose of the plan and what it would mean if the plan was successful.</w:t>
            </w:r>
          </w:p>
          <w:p w14:paraId="2E33A71D" w14:textId="77777777" w:rsidR="002F5CE8" w:rsidRDefault="002F5CE8">
            <w:pPr>
              <w:pStyle w:val="Normal2"/>
              <w:rPr>
                <w:rFonts w:ascii="Frutiger LT 45 Light" w:eastAsia="Dosis" w:hAnsi="Frutiger LT 45 Light" w:cs="Dosis"/>
                <w:color w:val="17365D" w:themeColor="text2" w:themeShade="BF"/>
              </w:rPr>
            </w:pPr>
          </w:p>
          <w:p w14:paraId="0E9EBCB5"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b/>
                <w:i/>
                <w:color w:val="17365D" w:themeColor="text2" w:themeShade="BF"/>
              </w:rPr>
              <w:t>Structure:</w:t>
            </w:r>
            <w:r>
              <w:rPr>
                <w:rFonts w:ascii="Frutiger LT 45 Light" w:eastAsia="Dosis" w:hAnsi="Frutiger LT 45 Light" w:cs="Dosis"/>
                <w:color w:val="17365D" w:themeColor="text2" w:themeShade="BF"/>
              </w:rPr>
              <w:t xml:space="preserve">  Big 5: Date, Venue, Recruitment, Flow and Next Step. Those are the details, but what you are really asking is, “How does the structure serve the vision and the outcome you are hoping for?”</w:t>
            </w:r>
          </w:p>
          <w:p w14:paraId="7ABA35EE" w14:textId="77777777" w:rsidR="002F5CE8" w:rsidRDefault="002F5CE8">
            <w:pPr>
              <w:pStyle w:val="Normal2"/>
              <w:rPr>
                <w:rFonts w:ascii="Frutiger LT 45 Light" w:eastAsia="Dosis" w:hAnsi="Frutiger LT 45 Light" w:cs="Dosis"/>
                <w:color w:val="17365D" w:themeColor="text2" w:themeShade="BF"/>
              </w:rPr>
            </w:pPr>
          </w:p>
          <w:p w14:paraId="54B3E4EB"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b/>
                <w:i/>
                <w:color w:val="17365D" w:themeColor="text2" w:themeShade="BF"/>
              </w:rPr>
              <w:t>People:</w:t>
            </w:r>
            <w:r>
              <w:rPr>
                <w:rFonts w:ascii="Frutiger LT 45 Light" w:eastAsia="Dosis" w:hAnsi="Frutiger LT 45 Light" w:cs="Dosis"/>
                <w:color w:val="17365D" w:themeColor="text2" w:themeShade="BF"/>
              </w:rPr>
              <w:t xml:space="preserve">  Who is serving with you? How could this plan develop people on the Developmental Pathway?  Who specifically? </w:t>
            </w:r>
          </w:p>
          <w:p w14:paraId="1461F626" w14:textId="77777777" w:rsidR="002F5CE8" w:rsidRDefault="002F5CE8">
            <w:pPr>
              <w:pStyle w:val="Normal2"/>
              <w:rPr>
                <w:rFonts w:ascii="Frutiger LT 45 Light" w:eastAsia="Dosis" w:hAnsi="Frutiger LT 45 Light" w:cs="Dosis"/>
                <w:color w:val="17365D" w:themeColor="text2" w:themeShade="BF"/>
              </w:rPr>
            </w:pPr>
          </w:p>
          <w:p w14:paraId="0D2CBD11"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b/>
                <w:color w:val="17365D" w:themeColor="text2" w:themeShade="BF"/>
              </w:rPr>
              <w:t xml:space="preserve">All 3: </w:t>
            </w:r>
            <w:r>
              <w:rPr>
                <w:rFonts w:ascii="Frutiger LT 45 Light" w:eastAsia="Dosis" w:hAnsi="Frutiger LT 45 Light" w:cs="Dosis"/>
                <w:color w:val="17365D" w:themeColor="text2" w:themeShade="BF"/>
              </w:rPr>
              <w:t xml:space="preserve"> </w:t>
            </w:r>
            <w:r>
              <w:rPr>
                <w:rFonts w:ascii="Frutiger LT 45 Light" w:eastAsia="Dosis" w:hAnsi="Frutiger LT 45 Light" w:cs="Dosis"/>
                <w:i/>
                <w:color w:val="17365D" w:themeColor="text2" w:themeShade="BF"/>
              </w:rPr>
              <w:t>Vision, Structure, People</w:t>
            </w:r>
          </w:p>
        </w:tc>
        <w:tc>
          <w:tcPr>
            <w:tcW w:w="786" w:type="pct"/>
            <w:tcBorders>
              <w:top w:val="single" w:sz="4" w:space="0" w:color="auto"/>
              <w:left w:val="single" w:sz="4" w:space="0" w:color="auto"/>
              <w:bottom w:val="single" w:sz="4" w:space="0" w:color="auto"/>
              <w:right w:val="single" w:sz="4" w:space="0" w:color="auto"/>
            </w:tcBorders>
            <w:hideMark/>
          </w:tcPr>
          <w:p w14:paraId="085DDD91" w14:textId="77777777" w:rsidR="002F5CE8" w:rsidRDefault="002F5CE8">
            <w:pPr>
              <w:pStyle w:val="NoSpacing"/>
              <w:rPr>
                <w:rFonts w:ascii="Frutiger LT 45 Light" w:eastAsia="MS Mincho" w:hAnsi="Frutiger LT 45 Light"/>
                <w:color w:val="17365D" w:themeColor="text2" w:themeShade="BF"/>
              </w:rPr>
            </w:pPr>
            <w:r>
              <w:rPr>
                <w:color w:val="17365D" w:themeColor="text2" w:themeShade="BF"/>
              </w:rPr>
              <w:lastRenderedPageBreak/>
              <w:t xml:space="preserve">PowerPoint with planning </w:t>
            </w:r>
            <w:r>
              <w:rPr>
                <w:color w:val="17365D" w:themeColor="text2" w:themeShade="BF"/>
              </w:rPr>
              <w:lastRenderedPageBreak/>
              <w:t>images</w:t>
            </w:r>
          </w:p>
        </w:tc>
      </w:tr>
      <w:tr w:rsidR="002F5CE8" w14:paraId="3A03239E" w14:textId="77777777" w:rsidTr="005C5DF7">
        <w:trPr>
          <w:trHeight w:val="432"/>
        </w:trPr>
        <w:tc>
          <w:tcPr>
            <w:tcW w:w="748" w:type="pct"/>
            <w:tcBorders>
              <w:top w:val="single" w:sz="4" w:space="0" w:color="auto"/>
              <w:left w:val="single" w:sz="4" w:space="0" w:color="auto"/>
              <w:bottom w:val="single" w:sz="4" w:space="0" w:color="auto"/>
              <w:right w:val="single" w:sz="4" w:space="0" w:color="auto"/>
            </w:tcBorders>
            <w:hideMark/>
          </w:tcPr>
          <w:p w14:paraId="53374B2D" w14:textId="77777777" w:rsidR="002F5CE8" w:rsidRDefault="002F5CE8">
            <w:pPr>
              <w:pStyle w:val="NoSpacing"/>
              <w:rPr>
                <w:color w:val="17365D" w:themeColor="text2" w:themeShade="BF"/>
              </w:rPr>
            </w:pPr>
            <w:r>
              <w:rPr>
                <w:color w:val="17365D" w:themeColor="text2" w:themeShade="BF"/>
              </w:rPr>
              <w:lastRenderedPageBreak/>
              <w:t>00:21-00:41</w:t>
            </w:r>
          </w:p>
          <w:p w14:paraId="0B4BE0DB" w14:textId="77777777" w:rsidR="002F5CE8" w:rsidRDefault="002F5CE8">
            <w:pPr>
              <w:pStyle w:val="NoSpacing"/>
              <w:rPr>
                <w:i/>
                <w:color w:val="17365D" w:themeColor="text2" w:themeShade="BF"/>
              </w:rPr>
            </w:pPr>
            <w:r>
              <w:rPr>
                <w:i/>
                <w:color w:val="17365D" w:themeColor="text2" w:themeShade="BF"/>
              </w:rPr>
              <w:t>(20 min)</w:t>
            </w:r>
          </w:p>
        </w:tc>
        <w:tc>
          <w:tcPr>
            <w:tcW w:w="3466" w:type="pct"/>
            <w:tcBorders>
              <w:top w:val="single" w:sz="4" w:space="0" w:color="auto"/>
              <w:left w:val="single" w:sz="4" w:space="0" w:color="auto"/>
              <w:bottom w:val="single" w:sz="4" w:space="0" w:color="auto"/>
              <w:right w:val="single" w:sz="4" w:space="0" w:color="auto"/>
            </w:tcBorders>
          </w:tcPr>
          <w:p w14:paraId="78FDED6C"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PRACTICE (Game)</w:t>
            </w:r>
          </w:p>
          <w:p w14:paraId="408A4D75" w14:textId="77777777" w:rsidR="002F5CE8" w:rsidRDefault="002F5CE8">
            <w:pPr>
              <w:pStyle w:val="Normal2"/>
              <w:rPr>
                <w:rFonts w:ascii="Frutiger LT 45 Light" w:eastAsia="Dosis" w:hAnsi="Frutiger LT 45 Light" w:cs="Dosis"/>
                <w:color w:val="17365D" w:themeColor="text2" w:themeShade="BF"/>
              </w:rPr>
            </w:pPr>
          </w:p>
          <w:p w14:paraId="14CA59D9"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I want us to practice using the </w:t>
            </w:r>
            <w:r>
              <w:rPr>
                <w:rFonts w:ascii="Frutiger LT 45 Light" w:eastAsia="Dosis" w:hAnsi="Frutiger LT 45 Light" w:cs="Dosis"/>
                <w:i/>
                <w:color w:val="17365D" w:themeColor="text2" w:themeShade="BF"/>
              </w:rPr>
              <w:t>Vision, Structure, People</w:t>
            </w:r>
            <w:r>
              <w:rPr>
                <w:rFonts w:ascii="Frutiger LT 45 Light" w:eastAsia="Dosis" w:hAnsi="Frutiger LT 45 Light" w:cs="Dosis"/>
                <w:color w:val="17365D" w:themeColor="text2" w:themeShade="BF"/>
              </w:rPr>
              <w:t xml:space="preserve"> framework.  We will zoom in on planning for New Student Outreach.</w:t>
            </w:r>
          </w:p>
          <w:p w14:paraId="31E5933A" w14:textId="77777777" w:rsidR="002F5CE8" w:rsidRDefault="002F5CE8">
            <w:pPr>
              <w:pStyle w:val="Normal2"/>
              <w:rPr>
                <w:rFonts w:ascii="Frutiger LT 45 Light" w:eastAsia="Dosis" w:hAnsi="Frutiger LT 45 Light" w:cs="Dosis"/>
                <w:color w:val="17365D" w:themeColor="text2" w:themeShade="BF"/>
              </w:rPr>
            </w:pPr>
          </w:p>
          <w:p w14:paraId="4F4DF727"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Play Game: </w:t>
            </w:r>
          </w:p>
          <w:p w14:paraId="7D0F8043"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Here is how it will work: Turn up a yellow card with an NSO activity, such as “NSO Proxe Campaign.”  Then I choose one of the white cards and place it face up: </w:t>
            </w:r>
            <w:r>
              <w:rPr>
                <w:rFonts w:ascii="Frutiger LT 45 Light" w:eastAsia="Dosis" w:hAnsi="Frutiger LT 45 Light" w:cs="Dosis"/>
                <w:i/>
                <w:color w:val="17365D" w:themeColor="text2" w:themeShade="BF"/>
              </w:rPr>
              <w:t>“Vision.”</w:t>
            </w:r>
            <w:r>
              <w:rPr>
                <w:rFonts w:ascii="Frutiger LT 45 Light" w:eastAsia="Dosis" w:hAnsi="Frutiger LT 45 Light" w:cs="Dosis"/>
                <w:color w:val="17365D" w:themeColor="text2" w:themeShade="BF"/>
              </w:rPr>
              <w:t xml:space="preserve"> I now need to present a 30-second vision that I would give to students articulating why this proxe will help move mission forward. The next person selects a card and lays it down (either </w:t>
            </w:r>
            <w:r>
              <w:rPr>
                <w:rFonts w:ascii="Frutiger LT 45 Light" w:eastAsia="Dosis" w:hAnsi="Frutiger LT 45 Light" w:cs="Dosis"/>
                <w:i/>
                <w:color w:val="17365D" w:themeColor="text2" w:themeShade="BF"/>
              </w:rPr>
              <w:t>Structure</w:t>
            </w:r>
            <w:r>
              <w:rPr>
                <w:rFonts w:ascii="Frutiger LT 45 Light" w:eastAsia="Dosis" w:hAnsi="Frutiger LT 45 Light" w:cs="Dosis"/>
                <w:color w:val="17365D" w:themeColor="text2" w:themeShade="BF"/>
              </w:rPr>
              <w:t xml:space="preserve"> or </w:t>
            </w:r>
            <w:r>
              <w:rPr>
                <w:rFonts w:ascii="Frutiger LT 45 Light" w:eastAsia="Dosis" w:hAnsi="Frutiger LT 45 Light" w:cs="Dosis"/>
                <w:i/>
                <w:color w:val="17365D" w:themeColor="text2" w:themeShade="BF"/>
              </w:rPr>
              <w:t>People)</w:t>
            </w:r>
            <w:r>
              <w:rPr>
                <w:rFonts w:ascii="Frutiger LT 45 Light" w:eastAsia="Dosis" w:hAnsi="Frutiger LT 45 Light" w:cs="Dosis"/>
                <w:color w:val="17365D" w:themeColor="text2" w:themeShade="BF"/>
              </w:rPr>
              <w:t xml:space="preserve"> and gives a rationale for how it applies to NSO Proxe Campaign.  </w:t>
            </w:r>
            <w:r>
              <w:rPr>
                <w:rFonts w:ascii="Frutiger LT 45 Light" w:eastAsia="Dosis" w:hAnsi="Frutiger LT 45 Light" w:cs="Dosis"/>
                <w:i/>
                <w:color w:val="17365D" w:themeColor="text2" w:themeShade="BF"/>
              </w:rPr>
              <w:t>Vision, Structure and People</w:t>
            </w:r>
            <w:r>
              <w:rPr>
                <w:rFonts w:ascii="Frutiger LT 45 Light" w:eastAsia="Dosis" w:hAnsi="Frutiger LT 45 Light" w:cs="Dosis"/>
                <w:color w:val="17365D" w:themeColor="text2" w:themeShade="BF"/>
              </w:rPr>
              <w:t xml:space="preserve"> must be addressed before you can turn over the next yellow card.</w:t>
            </w:r>
          </w:p>
          <w:p w14:paraId="56B87629" w14:textId="77777777" w:rsidR="002F5CE8" w:rsidRDefault="002F5CE8">
            <w:pPr>
              <w:pStyle w:val="Normal2"/>
              <w:rPr>
                <w:rFonts w:ascii="Frutiger LT 45 Light" w:eastAsia="Dosis" w:hAnsi="Frutiger LT 45 Light" w:cs="Dosis"/>
                <w:color w:val="17365D" w:themeColor="text2" w:themeShade="BF"/>
              </w:rPr>
            </w:pPr>
          </w:p>
          <w:p w14:paraId="7D99EB6B"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Choose someone to read the instruction sheet and follow the steps to engage in this learning exercise.</w:t>
            </w:r>
          </w:p>
        </w:tc>
        <w:tc>
          <w:tcPr>
            <w:tcW w:w="786" w:type="pct"/>
            <w:tcBorders>
              <w:top w:val="single" w:sz="4" w:space="0" w:color="auto"/>
              <w:left w:val="single" w:sz="4" w:space="0" w:color="auto"/>
              <w:bottom w:val="single" w:sz="4" w:space="0" w:color="auto"/>
              <w:right w:val="single" w:sz="4" w:space="0" w:color="auto"/>
            </w:tcBorders>
          </w:tcPr>
          <w:p w14:paraId="14E950A0" w14:textId="77777777" w:rsidR="002F5CE8" w:rsidRDefault="002F5CE8">
            <w:pPr>
              <w:pStyle w:val="NoSpacing"/>
              <w:rPr>
                <w:rFonts w:ascii="Frutiger LT 45 Light" w:eastAsia="MS Mincho" w:hAnsi="Frutiger LT 45 Light"/>
                <w:b/>
                <w:color w:val="17365D" w:themeColor="text2" w:themeShade="BF"/>
              </w:rPr>
            </w:pPr>
            <w:r>
              <w:rPr>
                <w:b/>
                <w:color w:val="17365D" w:themeColor="text2" w:themeShade="BF"/>
              </w:rPr>
              <w:t>Place on each table:</w:t>
            </w:r>
          </w:p>
          <w:p w14:paraId="55C6BB34" w14:textId="77777777" w:rsidR="002F5CE8" w:rsidRDefault="002F5CE8">
            <w:pPr>
              <w:pStyle w:val="NoSpacing"/>
              <w:rPr>
                <w:b/>
                <w:color w:val="17365D" w:themeColor="text2" w:themeShade="BF"/>
              </w:rPr>
            </w:pPr>
          </w:p>
          <w:p w14:paraId="440892C1" w14:textId="77777777" w:rsidR="002F5CE8" w:rsidRDefault="002F5CE8">
            <w:pPr>
              <w:pStyle w:val="NoSpacing"/>
              <w:rPr>
                <w:color w:val="17365D" w:themeColor="text2" w:themeShade="BF"/>
              </w:rPr>
            </w:pPr>
            <w:r>
              <w:rPr>
                <w:color w:val="17365D" w:themeColor="text2" w:themeShade="BF"/>
              </w:rPr>
              <w:t xml:space="preserve">--instructions for how to play  the game </w:t>
            </w:r>
          </w:p>
          <w:p w14:paraId="17F2E04A" w14:textId="77777777" w:rsidR="002F5CE8" w:rsidRDefault="002F5CE8">
            <w:pPr>
              <w:pStyle w:val="NoSpacing"/>
              <w:rPr>
                <w:color w:val="17365D" w:themeColor="text2" w:themeShade="BF"/>
              </w:rPr>
            </w:pPr>
            <w:r>
              <w:rPr>
                <w:color w:val="17365D" w:themeColor="text2" w:themeShade="BF"/>
              </w:rPr>
              <w:t xml:space="preserve">--set of yellow cards </w:t>
            </w:r>
          </w:p>
          <w:p w14:paraId="3B08C2CE" w14:textId="77777777" w:rsidR="002F5CE8" w:rsidRDefault="002F5CE8">
            <w:pPr>
              <w:pStyle w:val="NoSpacing"/>
              <w:rPr>
                <w:color w:val="17365D" w:themeColor="text2" w:themeShade="BF"/>
              </w:rPr>
            </w:pPr>
            <w:r>
              <w:rPr>
                <w:color w:val="17365D" w:themeColor="text2" w:themeShade="BF"/>
              </w:rPr>
              <w:t>--set of white cards</w:t>
            </w:r>
          </w:p>
          <w:p w14:paraId="5A26299B" w14:textId="77777777" w:rsidR="00C6163A" w:rsidRDefault="00C6163A">
            <w:pPr>
              <w:pStyle w:val="NoSpacing"/>
              <w:rPr>
                <w:color w:val="17365D" w:themeColor="text2" w:themeShade="BF"/>
              </w:rPr>
            </w:pPr>
          </w:p>
          <w:p w14:paraId="5B93391E" w14:textId="0517182C" w:rsidR="00C6163A" w:rsidRDefault="00C6163A">
            <w:pPr>
              <w:pStyle w:val="NoSpacing"/>
              <w:rPr>
                <w:color w:val="17365D" w:themeColor="text2" w:themeShade="BF"/>
              </w:rPr>
            </w:pPr>
            <w:r>
              <w:rPr>
                <w:color w:val="17365D" w:themeColor="text2" w:themeShade="BF"/>
              </w:rPr>
              <w:t>(Cards will be in Track Box)</w:t>
            </w:r>
          </w:p>
        </w:tc>
      </w:tr>
      <w:tr w:rsidR="002F5CE8" w14:paraId="32587CC8" w14:textId="77777777" w:rsidTr="005C5DF7">
        <w:trPr>
          <w:trHeight w:val="432"/>
        </w:trPr>
        <w:tc>
          <w:tcPr>
            <w:tcW w:w="748" w:type="pct"/>
            <w:tcBorders>
              <w:top w:val="single" w:sz="4" w:space="0" w:color="auto"/>
              <w:left w:val="single" w:sz="4" w:space="0" w:color="auto"/>
              <w:bottom w:val="single" w:sz="4" w:space="0" w:color="auto"/>
              <w:right w:val="single" w:sz="4" w:space="0" w:color="auto"/>
            </w:tcBorders>
            <w:hideMark/>
          </w:tcPr>
          <w:p w14:paraId="257A3792" w14:textId="77777777" w:rsidR="002F5CE8" w:rsidRDefault="002F5CE8">
            <w:pPr>
              <w:pStyle w:val="NoSpacing"/>
              <w:rPr>
                <w:color w:val="17365D" w:themeColor="text2" w:themeShade="BF"/>
              </w:rPr>
            </w:pPr>
            <w:r>
              <w:rPr>
                <w:color w:val="17365D" w:themeColor="text2" w:themeShade="BF"/>
              </w:rPr>
              <w:t>00:41-00:51</w:t>
            </w:r>
          </w:p>
          <w:p w14:paraId="5CB2A757" w14:textId="77777777" w:rsidR="002F5CE8" w:rsidRDefault="002F5CE8">
            <w:pPr>
              <w:pStyle w:val="NoSpacing"/>
              <w:rPr>
                <w:i/>
                <w:color w:val="17365D" w:themeColor="text2" w:themeShade="BF"/>
              </w:rPr>
            </w:pPr>
            <w:r>
              <w:rPr>
                <w:i/>
                <w:color w:val="17365D" w:themeColor="text2" w:themeShade="BF"/>
              </w:rPr>
              <w:t>(10 min)</w:t>
            </w:r>
          </w:p>
        </w:tc>
        <w:tc>
          <w:tcPr>
            <w:tcW w:w="3466" w:type="pct"/>
            <w:tcBorders>
              <w:top w:val="single" w:sz="4" w:space="0" w:color="auto"/>
              <w:left w:val="single" w:sz="4" w:space="0" w:color="auto"/>
              <w:bottom w:val="single" w:sz="4" w:space="0" w:color="auto"/>
              <w:right w:val="single" w:sz="4" w:space="0" w:color="auto"/>
            </w:tcBorders>
          </w:tcPr>
          <w:p w14:paraId="4CCAA380"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Apply to Your Context:</w:t>
            </w:r>
          </w:p>
          <w:p w14:paraId="14EF38C0" w14:textId="77777777" w:rsidR="002F5CE8" w:rsidRDefault="002F5CE8">
            <w:pPr>
              <w:pStyle w:val="Normal2"/>
              <w:rPr>
                <w:rFonts w:ascii="Frutiger LT 45 Light" w:eastAsia="Dosis" w:hAnsi="Frutiger LT 45 Light" w:cs="Dosis"/>
                <w:color w:val="17365D" w:themeColor="text2" w:themeShade="BF"/>
              </w:rPr>
            </w:pPr>
          </w:p>
          <w:p w14:paraId="3860C9A9"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To press into the learning, take the best of what you just heard and fill out your plan for NSO this next year.</w:t>
            </w:r>
          </w:p>
          <w:p w14:paraId="74251CCD" w14:textId="77777777" w:rsidR="002F5CE8" w:rsidRDefault="002F5CE8">
            <w:pPr>
              <w:pStyle w:val="Normal2"/>
              <w:rPr>
                <w:rFonts w:ascii="Frutiger LT 45 Light" w:eastAsia="Dosis" w:hAnsi="Frutiger LT 45 Light" w:cs="Dosis"/>
                <w:color w:val="17365D" w:themeColor="text2" w:themeShade="BF"/>
              </w:rPr>
            </w:pPr>
          </w:p>
          <w:p w14:paraId="4ECEDE75"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 xml:space="preserve">Take some time and fill out one ROW for your NSO.  </w:t>
            </w:r>
          </w:p>
        </w:tc>
        <w:tc>
          <w:tcPr>
            <w:tcW w:w="786" w:type="pct"/>
            <w:tcBorders>
              <w:top w:val="single" w:sz="4" w:space="0" w:color="auto"/>
              <w:left w:val="single" w:sz="4" w:space="0" w:color="auto"/>
              <w:bottom w:val="single" w:sz="4" w:space="0" w:color="auto"/>
              <w:right w:val="single" w:sz="4" w:space="0" w:color="auto"/>
            </w:tcBorders>
            <w:hideMark/>
          </w:tcPr>
          <w:p w14:paraId="7138FD40" w14:textId="2185BC30" w:rsidR="002F5CE8" w:rsidRDefault="002F5CE8" w:rsidP="00C6163A">
            <w:pPr>
              <w:pStyle w:val="NoSpacing"/>
              <w:rPr>
                <w:rFonts w:ascii="Frutiger LT 45 Light" w:eastAsia="MS Mincho" w:hAnsi="Frutiger LT 45 Light"/>
                <w:color w:val="17365D" w:themeColor="text2" w:themeShade="BF"/>
              </w:rPr>
            </w:pPr>
            <w:r>
              <w:rPr>
                <w:color w:val="17365D" w:themeColor="text2" w:themeShade="BF"/>
              </w:rPr>
              <w:t>NSO Planning Sheet</w:t>
            </w:r>
            <w:r w:rsidR="00C6163A">
              <w:rPr>
                <w:color w:val="17365D" w:themeColor="text2" w:themeShade="BF"/>
              </w:rPr>
              <w:t xml:space="preserve"> (in the Student Manual)</w:t>
            </w:r>
          </w:p>
        </w:tc>
      </w:tr>
      <w:tr w:rsidR="002F5CE8" w14:paraId="760EADB8" w14:textId="77777777" w:rsidTr="005C5DF7">
        <w:trPr>
          <w:trHeight w:val="432"/>
        </w:trPr>
        <w:tc>
          <w:tcPr>
            <w:tcW w:w="748" w:type="pct"/>
            <w:tcBorders>
              <w:top w:val="single" w:sz="4" w:space="0" w:color="auto"/>
              <w:left w:val="single" w:sz="4" w:space="0" w:color="auto"/>
              <w:bottom w:val="single" w:sz="4" w:space="0" w:color="auto"/>
              <w:right w:val="single" w:sz="4" w:space="0" w:color="auto"/>
            </w:tcBorders>
            <w:hideMark/>
          </w:tcPr>
          <w:p w14:paraId="07B7DA4E" w14:textId="77777777" w:rsidR="002F5CE8" w:rsidRDefault="002F5CE8">
            <w:pPr>
              <w:pStyle w:val="NoSpacing"/>
              <w:rPr>
                <w:color w:val="17365D" w:themeColor="text2" w:themeShade="BF"/>
              </w:rPr>
            </w:pPr>
            <w:r>
              <w:rPr>
                <w:color w:val="17365D" w:themeColor="text2" w:themeShade="BF"/>
              </w:rPr>
              <w:t>00:51-:60</w:t>
            </w:r>
          </w:p>
          <w:p w14:paraId="333E870D" w14:textId="77777777" w:rsidR="002F5CE8" w:rsidRDefault="002F5CE8">
            <w:pPr>
              <w:pStyle w:val="NoSpacing"/>
              <w:rPr>
                <w:i/>
                <w:color w:val="17365D" w:themeColor="text2" w:themeShade="BF"/>
              </w:rPr>
            </w:pPr>
            <w:r>
              <w:rPr>
                <w:i/>
                <w:color w:val="17365D" w:themeColor="text2" w:themeShade="BF"/>
              </w:rPr>
              <w:t>(9 min)</w:t>
            </w:r>
          </w:p>
        </w:tc>
        <w:tc>
          <w:tcPr>
            <w:tcW w:w="3466" w:type="pct"/>
            <w:tcBorders>
              <w:top w:val="single" w:sz="4" w:space="0" w:color="auto"/>
              <w:left w:val="single" w:sz="4" w:space="0" w:color="auto"/>
              <w:bottom w:val="single" w:sz="4" w:space="0" w:color="auto"/>
              <w:right w:val="single" w:sz="4" w:space="0" w:color="auto"/>
            </w:tcBorders>
          </w:tcPr>
          <w:p w14:paraId="00CFD7B7" w14:textId="77777777" w:rsidR="002F5CE8" w:rsidRDefault="002F5CE8">
            <w:pPr>
              <w:pStyle w:val="Normal2"/>
              <w:rPr>
                <w:rFonts w:ascii="Frutiger LT 45 Light" w:eastAsia="Dosis" w:hAnsi="Frutiger LT 45 Light" w:cs="Dosis"/>
                <w:color w:val="17365D" w:themeColor="text2" w:themeShade="BF"/>
              </w:rPr>
            </w:pPr>
            <w:r>
              <w:rPr>
                <w:rFonts w:ascii="Frutiger LT 45 Light" w:eastAsia="Dosis" w:hAnsi="Frutiger LT 45 Light" w:cs="Dosis"/>
                <w:color w:val="17365D" w:themeColor="text2" w:themeShade="BF"/>
              </w:rPr>
              <w:t>DEBRIEF</w:t>
            </w:r>
          </w:p>
          <w:p w14:paraId="409340BA" w14:textId="77777777" w:rsidR="002F5CE8" w:rsidRDefault="002F5CE8">
            <w:pPr>
              <w:pStyle w:val="NoSpacing"/>
              <w:rPr>
                <w:rFonts w:ascii="Frutiger LT 45 Light" w:eastAsia="Dosis" w:hAnsi="Frutiger LT 45 Light" w:cs="Dosis"/>
                <w:color w:val="17365D" w:themeColor="text2" w:themeShade="BF"/>
              </w:rPr>
            </w:pPr>
            <w:r>
              <w:rPr>
                <w:rFonts w:eastAsia="Dosis" w:cs="Dosis"/>
                <w:color w:val="17365D" w:themeColor="text2" w:themeShade="BF"/>
              </w:rPr>
              <w:t>How could this planning framework be helpful to your ministry moving forward?</w:t>
            </w:r>
          </w:p>
          <w:p w14:paraId="6C26F0B7" w14:textId="77777777" w:rsidR="002F5CE8" w:rsidRDefault="002F5CE8">
            <w:pPr>
              <w:pStyle w:val="NoSpacing"/>
              <w:rPr>
                <w:rFonts w:eastAsia="Dosis" w:cs="Dosis"/>
                <w:color w:val="17365D" w:themeColor="text2" w:themeShade="BF"/>
              </w:rPr>
            </w:pPr>
          </w:p>
          <w:p w14:paraId="2CED9D49" w14:textId="77777777" w:rsidR="002F5CE8" w:rsidRDefault="002F5CE8">
            <w:pPr>
              <w:pStyle w:val="Normal2"/>
              <w:rPr>
                <w:rFonts w:ascii="Frutiger LT 45 Light" w:hAnsi="Frutiger LT 45 Light"/>
                <w:color w:val="17365D" w:themeColor="text2" w:themeShade="BF"/>
              </w:rPr>
            </w:pPr>
            <w:r>
              <w:rPr>
                <w:rFonts w:ascii="Frutiger LT 45 Light" w:hAnsi="Frutiger LT 45 Light"/>
                <w:color w:val="17365D" w:themeColor="text2" w:themeShade="BF"/>
              </w:rPr>
              <w:t>NEXT STEPS:</w:t>
            </w:r>
          </w:p>
          <w:p w14:paraId="32B7B64A" w14:textId="77777777" w:rsidR="002F5CE8" w:rsidRDefault="002F5CE8">
            <w:pPr>
              <w:rPr>
                <w:color w:val="17365D" w:themeColor="text2" w:themeShade="BF"/>
                <w:szCs w:val="22"/>
                <w:shd w:val="clear" w:color="auto" w:fill="FFFFFF"/>
              </w:rPr>
            </w:pPr>
            <w:r>
              <w:rPr>
                <w:color w:val="17365D" w:themeColor="text2" w:themeShade="BF"/>
                <w:shd w:val="clear" w:color="auto" w:fill="FFFFFF"/>
              </w:rPr>
              <w:t xml:space="preserve">We hope that by practicing the </w:t>
            </w:r>
            <w:r>
              <w:rPr>
                <w:i/>
                <w:color w:val="17365D" w:themeColor="text2" w:themeShade="BF"/>
                <w:shd w:val="clear" w:color="auto" w:fill="FFFFFF"/>
              </w:rPr>
              <w:t>Vision, Structure, People</w:t>
            </w:r>
            <w:r>
              <w:rPr>
                <w:color w:val="17365D" w:themeColor="text2" w:themeShade="BF"/>
                <w:shd w:val="clear" w:color="auto" w:fill="FFFFFF"/>
              </w:rPr>
              <w:t xml:space="preserve"> planning </w:t>
            </w:r>
            <w:r>
              <w:rPr>
                <w:color w:val="17365D" w:themeColor="text2" w:themeShade="BF"/>
                <w:shd w:val="clear" w:color="auto" w:fill="FFFFFF"/>
              </w:rPr>
              <w:lastRenderedPageBreak/>
              <w:t xml:space="preserve">framework, it becomes second nature to think </w:t>
            </w:r>
            <w:r>
              <w:rPr>
                <w:i/>
                <w:color w:val="17365D" w:themeColor="text2" w:themeShade="BF"/>
                <w:shd w:val="clear" w:color="auto" w:fill="FFFFFF"/>
              </w:rPr>
              <w:t>VisionStructurePeople</w:t>
            </w:r>
            <w:r>
              <w:rPr>
                <w:color w:val="17365D" w:themeColor="text2" w:themeShade="BF"/>
                <w:shd w:val="clear" w:color="auto" w:fill="FFFFFF"/>
              </w:rPr>
              <w:t xml:space="preserve"> when we make plans. </w:t>
            </w:r>
            <w:r>
              <w:rPr>
                <w:i/>
                <w:color w:val="17365D" w:themeColor="text2" w:themeShade="BF"/>
                <w:shd w:val="clear" w:color="auto" w:fill="FFFFFF"/>
              </w:rPr>
              <w:t xml:space="preserve">VisionStructurePeople </w:t>
            </w:r>
            <w:r>
              <w:rPr>
                <w:color w:val="17365D" w:themeColor="text2" w:themeShade="BF"/>
                <w:shd w:val="clear" w:color="auto" w:fill="FFFFFF"/>
              </w:rPr>
              <w:t>begins to become one word.</w:t>
            </w:r>
          </w:p>
          <w:p w14:paraId="4CD8F446" w14:textId="77777777" w:rsidR="002F5CE8" w:rsidRDefault="002F5CE8">
            <w:pPr>
              <w:rPr>
                <w:color w:val="17365D" w:themeColor="text2" w:themeShade="BF"/>
                <w:shd w:val="clear" w:color="auto" w:fill="FFFFFF"/>
              </w:rPr>
            </w:pPr>
            <w:r>
              <w:rPr>
                <w:color w:val="17365D" w:themeColor="text2" w:themeShade="BF"/>
                <w:shd w:val="clear" w:color="auto" w:fill="FFFFFF"/>
              </w:rPr>
              <w:t xml:space="preserve">The next training sessions in the growth strategy are the Drivers. We would like to use the </w:t>
            </w:r>
            <w:r>
              <w:rPr>
                <w:i/>
                <w:color w:val="17365D" w:themeColor="text2" w:themeShade="BF"/>
                <w:shd w:val="clear" w:color="auto" w:fill="FFFFFF"/>
              </w:rPr>
              <w:t>VisionStructurePeople</w:t>
            </w:r>
            <w:r>
              <w:rPr>
                <w:color w:val="17365D" w:themeColor="text2" w:themeShade="BF"/>
                <w:shd w:val="clear" w:color="auto" w:fill="FFFFFF"/>
              </w:rPr>
              <w:t xml:space="preserve"> framework as we make plans for NSO, Follow Up and Planting Small Groups. </w:t>
            </w:r>
          </w:p>
        </w:tc>
        <w:tc>
          <w:tcPr>
            <w:tcW w:w="786" w:type="pct"/>
            <w:tcBorders>
              <w:top w:val="single" w:sz="4" w:space="0" w:color="auto"/>
              <w:left w:val="single" w:sz="4" w:space="0" w:color="auto"/>
              <w:bottom w:val="single" w:sz="4" w:space="0" w:color="auto"/>
              <w:right w:val="single" w:sz="4" w:space="0" w:color="auto"/>
            </w:tcBorders>
          </w:tcPr>
          <w:p w14:paraId="3A1FEE88" w14:textId="77777777" w:rsidR="002F5CE8" w:rsidRDefault="002F5CE8">
            <w:pPr>
              <w:pStyle w:val="NoSpacing"/>
              <w:rPr>
                <w:rFonts w:ascii="Frutiger LT 45 Light" w:hAnsi="Frutiger LT 45 Light"/>
                <w:color w:val="17365D" w:themeColor="text2" w:themeShade="BF"/>
              </w:rPr>
            </w:pPr>
          </w:p>
        </w:tc>
      </w:tr>
      <w:tr w:rsidR="002F5CE8" w14:paraId="51C23BAE" w14:textId="77777777" w:rsidTr="005C5DF7">
        <w:tc>
          <w:tcPr>
            <w:tcW w:w="748" w:type="pct"/>
            <w:tcBorders>
              <w:top w:val="single" w:sz="4" w:space="0" w:color="auto"/>
              <w:left w:val="single" w:sz="4" w:space="0" w:color="auto"/>
              <w:bottom w:val="single" w:sz="4" w:space="0" w:color="auto"/>
              <w:right w:val="single" w:sz="4" w:space="0" w:color="auto"/>
            </w:tcBorders>
            <w:shd w:val="clear" w:color="auto" w:fill="4F81BD" w:themeFill="accent1"/>
          </w:tcPr>
          <w:p w14:paraId="2C2B75A3" w14:textId="77777777" w:rsidR="002F5CE8" w:rsidRDefault="002F5CE8">
            <w:pPr>
              <w:pStyle w:val="NoSpacing"/>
              <w:rPr>
                <w:color w:val="17365D" w:themeColor="text2" w:themeShade="BF"/>
              </w:rPr>
            </w:pPr>
          </w:p>
        </w:tc>
        <w:tc>
          <w:tcPr>
            <w:tcW w:w="3466" w:type="pct"/>
            <w:tcBorders>
              <w:top w:val="single" w:sz="4" w:space="0" w:color="auto"/>
              <w:left w:val="single" w:sz="4" w:space="0" w:color="auto"/>
              <w:bottom w:val="single" w:sz="4" w:space="0" w:color="auto"/>
              <w:right w:val="single" w:sz="4" w:space="0" w:color="auto"/>
            </w:tcBorders>
            <w:shd w:val="clear" w:color="auto" w:fill="4F81BD" w:themeFill="accent1"/>
          </w:tcPr>
          <w:p w14:paraId="1A4CC98E" w14:textId="77777777" w:rsidR="002F5CE8" w:rsidRDefault="002F5CE8">
            <w:pPr>
              <w:pStyle w:val="NoSpacing"/>
              <w:rPr>
                <w:color w:val="17365D" w:themeColor="text2" w:themeShade="BF"/>
                <w:highlight w:val="yellow"/>
              </w:rPr>
            </w:pPr>
          </w:p>
        </w:tc>
        <w:tc>
          <w:tcPr>
            <w:tcW w:w="786" w:type="pct"/>
            <w:tcBorders>
              <w:top w:val="single" w:sz="4" w:space="0" w:color="auto"/>
              <w:left w:val="single" w:sz="4" w:space="0" w:color="auto"/>
              <w:bottom w:val="single" w:sz="4" w:space="0" w:color="auto"/>
              <w:right w:val="single" w:sz="4" w:space="0" w:color="auto"/>
            </w:tcBorders>
            <w:shd w:val="clear" w:color="auto" w:fill="4F81BD" w:themeFill="accent1"/>
          </w:tcPr>
          <w:p w14:paraId="0EDD102D" w14:textId="77777777" w:rsidR="002F5CE8" w:rsidRDefault="002F5CE8">
            <w:pPr>
              <w:pStyle w:val="NoSpacing"/>
              <w:rPr>
                <w:color w:val="17365D" w:themeColor="text2" w:themeShade="BF"/>
              </w:rPr>
            </w:pPr>
          </w:p>
        </w:tc>
      </w:tr>
    </w:tbl>
    <w:p w14:paraId="237857EE" w14:textId="77777777" w:rsidR="002F5CE8" w:rsidRDefault="002F5CE8" w:rsidP="002F5CE8">
      <w:pPr>
        <w:pStyle w:val="NoSpacing"/>
        <w:rPr>
          <w:rFonts w:ascii="Frutiger LT 45 Light" w:hAnsi="Frutiger LT 45 Light"/>
          <w:color w:val="17365D" w:themeColor="text2" w:themeShade="BF"/>
        </w:rPr>
      </w:pPr>
    </w:p>
    <w:p w14:paraId="48DCAC18" w14:textId="77777777" w:rsidR="003D67B5" w:rsidRDefault="003D67B5" w:rsidP="003D67B5">
      <w:pPr>
        <w:pStyle w:val="NoSpacing"/>
        <w:rPr>
          <w:rFonts w:cs="Arial"/>
          <w:b/>
          <w:color w:val="17365D" w:themeColor="text2" w:themeShade="BF"/>
          <w:sz w:val="24"/>
          <w:lang w:val="en"/>
        </w:rPr>
      </w:pPr>
    </w:p>
    <w:p w14:paraId="54C2F4B3" w14:textId="77777777" w:rsidR="003D67B5" w:rsidRPr="00752C24" w:rsidRDefault="003D67B5" w:rsidP="009A7880">
      <w:pPr>
        <w:pStyle w:val="Heading3"/>
        <w:rPr>
          <w:lang w:val="en"/>
        </w:rPr>
      </w:pPr>
      <w:bookmarkStart w:id="72" w:name="_Toc470261606"/>
      <w:bookmarkStart w:id="73" w:name="_Toc479325364"/>
      <w:r w:rsidRPr="00752C24">
        <w:rPr>
          <w:lang w:val="en"/>
        </w:rPr>
        <w:t>Continue the Learning</w:t>
      </w:r>
      <w:bookmarkEnd w:id="72"/>
      <w:bookmarkEnd w:id="73"/>
    </w:p>
    <w:p w14:paraId="56326B04" w14:textId="77777777" w:rsidR="003D67B5" w:rsidRPr="00752C24" w:rsidRDefault="003D67B5" w:rsidP="003D67B5">
      <w:pPr>
        <w:pStyle w:val="NoSpacing"/>
        <w:rPr>
          <w:rFonts w:ascii="Frutiger LT 45 Light" w:hAnsi="Frutiger LT 45 Light" w:cs="Arial"/>
          <w:color w:val="17365D" w:themeColor="text2" w:themeShade="BF"/>
          <w:lang w:val="en"/>
        </w:rPr>
      </w:pPr>
    </w:p>
    <w:p w14:paraId="6740592F" w14:textId="77777777" w:rsidR="003D67B5" w:rsidRPr="009A7880" w:rsidRDefault="003D67B5" w:rsidP="003D67B5">
      <w:pPr>
        <w:pStyle w:val="NoSpacing"/>
        <w:rPr>
          <w:rFonts w:ascii="Frutiger LT 45 Light" w:hAnsi="Frutiger LT 45 Light"/>
          <w:color w:val="17365D" w:themeColor="text2" w:themeShade="BF"/>
          <w:sz w:val="24"/>
          <w:szCs w:val="24"/>
          <w:shd w:val="clear" w:color="auto" w:fill="FFFFFF"/>
        </w:rPr>
      </w:pPr>
      <w:r w:rsidRPr="009A7880">
        <w:rPr>
          <w:rFonts w:ascii="Frutiger LT 45 Light" w:hAnsi="Frutiger LT 45 Light"/>
          <w:i/>
          <w:color w:val="17365D" w:themeColor="text2" w:themeShade="BF"/>
          <w:sz w:val="24"/>
          <w:szCs w:val="24"/>
          <w:shd w:val="clear" w:color="auto" w:fill="FFFFFF"/>
        </w:rPr>
        <w:t>Post-training assignment:</w:t>
      </w:r>
      <w:r w:rsidRPr="009A7880">
        <w:rPr>
          <w:rFonts w:ascii="Frutiger LT 45 Light" w:hAnsi="Frutiger LT 45 Light"/>
          <w:color w:val="17365D" w:themeColor="text2" w:themeShade="BF"/>
          <w:sz w:val="24"/>
          <w:szCs w:val="24"/>
          <w:shd w:val="clear" w:color="auto" w:fill="FFFFFF"/>
        </w:rPr>
        <w:t xml:space="preserve"> Complete the first draft of your NSO Planning Sheet.</w:t>
      </w:r>
    </w:p>
    <w:p w14:paraId="4B024BA3" w14:textId="2D775CE0" w:rsidR="004271D1" w:rsidRPr="00442EF1" w:rsidRDefault="00442EF1" w:rsidP="00442EF1">
      <w:pPr>
        <w:pStyle w:val="Heading2"/>
        <w:rPr>
          <w:color w:val="FFFFFF" w:themeColor="background1"/>
        </w:rPr>
      </w:pPr>
      <w:bookmarkStart w:id="74" w:name="_Toc470261607"/>
      <w:bookmarkStart w:id="75" w:name="_Toc479325365"/>
      <w:r w:rsidRPr="00442EF1">
        <w:rPr>
          <w:color w:val="FFFFFF" w:themeColor="background1"/>
        </w:rPr>
        <w:t>VSP Planning (7:30pm-8:30pm)</w:t>
      </w:r>
      <w:bookmarkEnd w:id="74"/>
      <w:bookmarkEnd w:id="75"/>
    </w:p>
    <w:p w14:paraId="4E704EC9" w14:textId="36192082" w:rsidR="002F5CE8" w:rsidRDefault="002F5CE8" w:rsidP="002F5CE8">
      <w:pPr>
        <w:pStyle w:val="Heading2"/>
      </w:pPr>
      <w:bookmarkStart w:id="76" w:name="_Toc479325366"/>
      <w:r>
        <w:t xml:space="preserve">Planning/ Team building </w:t>
      </w:r>
      <w:r w:rsidR="00442EF1">
        <w:t>(8:45pm-9:15</w:t>
      </w:r>
      <w:r w:rsidR="006B74F0">
        <w:t>pm)</w:t>
      </w:r>
      <w:bookmarkEnd w:id="76"/>
    </w:p>
    <w:p w14:paraId="458B54C7" w14:textId="77777777" w:rsidR="00F356CB" w:rsidRPr="00F356CB" w:rsidRDefault="00F356CB" w:rsidP="007B449F">
      <w:pPr>
        <w:ind w:left="720"/>
      </w:pPr>
      <w:r>
        <w:t xml:space="preserve">Refer to Planning </w:t>
      </w:r>
      <w:r w:rsidR="0005668B">
        <w:t>and Team Building Guide for ideas on how to use this time.  Additionally, you may use your Leadership Track PD to help you during any planning or team building time.</w:t>
      </w:r>
      <w:r>
        <w:t xml:space="preserve"> </w:t>
      </w:r>
    </w:p>
    <w:p w14:paraId="0D403561" w14:textId="673399DE" w:rsidR="0004555D" w:rsidRDefault="009646CE" w:rsidP="009646CE">
      <w:pPr>
        <w:pStyle w:val="Heading2"/>
      </w:pPr>
      <w:bookmarkStart w:id="77" w:name="_Toc479325367"/>
      <w:r>
        <w:t>Chapter Time</w:t>
      </w:r>
      <w:r w:rsidR="00442EF1">
        <w:t xml:space="preserve"> (9:30pm-10:45</w:t>
      </w:r>
      <w:r w:rsidR="006B74F0">
        <w:t>pm)</w:t>
      </w:r>
      <w:bookmarkEnd w:id="77"/>
    </w:p>
    <w:p w14:paraId="734C90F8" w14:textId="77777777" w:rsidR="009646CE" w:rsidRDefault="0005668B" w:rsidP="007B449F">
      <w:pPr>
        <w:ind w:left="720"/>
      </w:pPr>
      <w:r>
        <w:t>See Chapter Time resources in the appendix for helpful resources on planning your chapter time.</w:t>
      </w:r>
    </w:p>
    <w:p w14:paraId="5B6265EA" w14:textId="77777777" w:rsidR="009646CE" w:rsidRDefault="009646CE" w:rsidP="009646CE"/>
    <w:p w14:paraId="68ECAA88" w14:textId="77777777" w:rsidR="009646CE" w:rsidRDefault="009646CE" w:rsidP="009646CE"/>
    <w:p w14:paraId="5A570C28" w14:textId="77777777" w:rsidR="009C018A" w:rsidRDefault="009C018A">
      <w:pPr>
        <w:rPr>
          <w:rFonts w:eastAsiaTheme="majorEastAsia" w:cstheme="majorBidi"/>
          <w:bCs/>
          <w:color w:val="345A8A" w:themeColor="accent1" w:themeShade="B5"/>
          <w:spacing w:val="5"/>
          <w:kern w:val="28"/>
          <w:sz w:val="52"/>
          <w:szCs w:val="32"/>
        </w:rPr>
      </w:pPr>
      <w:r>
        <w:br w:type="page"/>
      </w:r>
    </w:p>
    <w:p w14:paraId="587A31D2" w14:textId="77777777" w:rsidR="009646CE" w:rsidRDefault="009646CE" w:rsidP="009646CE">
      <w:pPr>
        <w:pStyle w:val="Heading1"/>
      </w:pPr>
      <w:bookmarkStart w:id="78" w:name="_Toc479325368"/>
      <w:r>
        <w:lastRenderedPageBreak/>
        <w:t>Monday</w:t>
      </w:r>
      <w:bookmarkEnd w:id="78"/>
    </w:p>
    <w:p w14:paraId="7888C4CE" w14:textId="77777777" w:rsidR="00442EF1" w:rsidRDefault="00442EF1" w:rsidP="00442EF1">
      <w:pPr>
        <w:pStyle w:val="Heading2"/>
      </w:pPr>
      <w:bookmarkStart w:id="79" w:name="_Toc470242126"/>
      <w:bookmarkStart w:id="80" w:name="_Toc479325369"/>
      <w:r>
        <w:t>Quiet Time (9am-9:30am)</w:t>
      </w:r>
      <w:bookmarkEnd w:id="79"/>
      <w:bookmarkEnd w:id="80"/>
    </w:p>
    <w:p w14:paraId="31F302C8" w14:textId="77777777" w:rsidR="00442EF1" w:rsidRDefault="00442EF1" w:rsidP="00442EF1">
      <w:pPr>
        <w:ind w:left="720"/>
      </w:pPr>
      <w:r>
        <w:rPr>
          <w:i/>
        </w:rPr>
        <w:t xml:space="preserve">Enter (5 minutes) </w:t>
      </w:r>
    </w:p>
    <w:p w14:paraId="52BE7484" w14:textId="77777777" w:rsidR="00442EF1" w:rsidRDefault="00442EF1" w:rsidP="00442EF1">
      <w:pPr>
        <w:ind w:left="1440"/>
      </w:pPr>
      <w:r>
        <w:t xml:space="preserve">Spend a few minutes in silence before the Lord. Praise Him for His character. Confess the distractions and worries that keep you from fully worshipping him this morning. Thank Him for his gracious patience with you. Intercede on behalf of your family and your chapter. </w:t>
      </w:r>
    </w:p>
    <w:p w14:paraId="6F88DF31" w14:textId="77777777" w:rsidR="00442EF1" w:rsidRDefault="00442EF1" w:rsidP="00442EF1">
      <w:pPr>
        <w:ind w:left="720"/>
      </w:pPr>
    </w:p>
    <w:p w14:paraId="70E74293" w14:textId="77777777" w:rsidR="00442EF1" w:rsidRDefault="00442EF1" w:rsidP="00442EF1">
      <w:pPr>
        <w:ind w:left="720"/>
      </w:pPr>
      <w:r>
        <w:rPr>
          <w:i/>
        </w:rPr>
        <w:t>Scripture Study (15 minutes)</w:t>
      </w:r>
    </w:p>
    <w:p w14:paraId="72F1F144" w14:textId="77777777" w:rsidR="00442EF1" w:rsidRDefault="00442EF1" w:rsidP="00442EF1">
      <w:pPr>
        <w:ind w:left="1440"/>
      </w:pPr>
      <w:r>
        <w:t xml:space="preserve">Read Exodus 3 slowly a couple times through. Ask the Holy Spirit to speak to you through the reading of the text. Begin to mark up your manuscripts with observations you are making of key words, repetitions, cause and effect relationships, etc. Also write down a couple questions you have from the passage. (Your personal study of passage will help you later during communal manuscript time). </w:t>
      </w:r>
    </w:p>
    <w:p w14:paraId="46C1C540" w14:textId="77777777" w:rsidR="00442EF1" w:rsidRDefault="00442EF1" w:rsidP="00442EF1">
      <w:pPr>
        <w:ind w:left="1440"/>
      </w:pPr>
    </w:p>
    <w:p w14:paraId="12B8F25B" w14:textId="77777777" w:rsidR="00442EF1" w:rsidRDefault="00442EF1" w:rsidP="00442EF1">
      <w:pPr>
        <w:ind w:left="720"/>
      </w:pPr>
      <w:r>
        <w:rPr>
          <w:i/>
        </w:rPr>
        <w:t>Respond (10 minutes)</w:t>
      </w:r>
    </w:p>
    <w:p w14:paraId="5C36592F" w14:textId="77777777" w:rsidR="00442EF1" w:rsidRDefault="00442EF1" w:rsidP="00442EF1">
      <w:pPr>
        <w:ind w:left="720" w:firstLine="720"/>
      </w:pPr>
      <w:r>
        <w:t xml:space="preserve">Choose one of these two responses: </w:t>
      </w:r>
    </w:p>
    <w:p w14:paraId="2C084EE5" w14:textId="77777777" w:rsidR="00442EF1" w:rsidRDefault="00442EF1" w:rsidP="00F7739A">
      <w:pPr>
        <w:numPr>
          <w:ilvl w:val="0"/>
          <w:numId w:val="64"/>
        </w:numPr>
        <w:spacing w:line="276" w:lineRule="auto"/>
        <w:ind w:hanging="360"/>
        <w:contextualSpacing/>
      </w:pPr>
      <w:r>
        <w:t>Reflect on how God called you into leadership.  Share your story with a co-leader later in the day.</w:t>
      </w:r>
    </w:p>
    <w:p w14:paraId="55C77378" w14:textId="77777777" w:rsidR="00442EF1" w:rsidRDefault="00442EF1" w:rsidP="00F7739A">
      <w:pPr>
        <w:numPr>
          <w:ilvl w:val="0"/>
          <w:numId w:val="64"/>
        </w:numPr>
        <w:spacing w:line="276" w:lineRule="auto"/>
        <w:ind w:hanging="360"/>
        <w:contextualSpacing/>
      </w:pPr>
      <w:r>
        <w:t>As you step into leadership, what questions are you still wrestling with? What questions are you asking God? Your staff? Your co-leaders? Share these questions with God during this time and with a fellow student leader sometime during the day.</w:t>
      </w:r>
    </w:p>
    <w:p w14:paraId="5FA598FC" w14:textId="77777777" w:rsidR="00442EF1" w:rsidRPr="00886C39" w:rsidRDefault="00442EF1" w:rsidP="00442EF1">
      <w:pPr>
        <w:pStyle w:val="Heading2"/>
      </w:pPr>
      <w:bookmarkStart w:id="81" w:name="_Toc470242127"/>
      <w:bookmarkStart w:id="82" w:name="_Toc479325370"/>
      <w:r>
        <w:t>Manuscript (9:30am-10:45am)</w:t>
      </w:r>
      <w:bookmarkEnd w:id="81"/>
      <w:bookmarkEnd w:id="82"/>
    </w:p>
    <w:p w14:paraId="6EEAE5F1" w14:textId="77777777" w:rsidR="00442EF1" w:rsidRPr="009646CE" w:rsidRDefault="00442EF1" w:rsidP="00442EF1">
      <w:r>
        <w:t>Study Exodus 3 in large group</w:t>
      </w:r>
    </w:p>
    <w:p w14:paraId="060D006C" w14:textId="77777777" w:rsidR="00886C39" w:rsidRDefault="00886C39">
      <w:pPr>
        <w:rPr>
          <w:rFonts w:eastAsiaTheme="majorEastAsia" w:cstheme="majorBidi"/>
          <w:bCs/>
          <w:color w:val="4F81BD" w:themeColor="accent1"/>
          <w:sz w:val="32"/>
          <w:szCs w:val="26"/>
        </w:rPr>
      </w:pPr>
      <w:r>
        <w:br w:type="page"/>
      </w:r>
    </w:p>
    <w:p w14:paraId="3BD5DA52" w14:textId="44844C0E" w:rsidR="009646CE" w:rsidRDefault="009646CE" w:rsidP="009646CE">
      <w:pPr>
        <w:pStyle w:val="Heading2"/>
      </w:pPr>
      <w:bookmarkStart w:id="83" w:name="_Toc479325371"/>
      <w:r>
        <w:lastRenderedPageBreak/>
        <w:t xml:space="preserve">Planning/ Team building </w:t>
      </w:r>
      <w:r w:rsidR="006B74F0">
        <w:t>(11am-12:15pm)</w:t>
      </w:r>
      <w:bookmarkEnd w:id="83"/>
    </w:p>
    <w:p w14:paraId="16255745" w14:textId="77777777" w:rsidR="0005668B" w:rsidRPr="00F356CB" w:rsidRDefault="0005668B" w:rsidP="0005668B">
      <w:r>
        <w:t xml:space="preserve">Refer to Planning and Team Building Guide for ideas on how to use this time.  Additionally, you may use your Leadership Track PD to help you during any planning or team building time. </w:t>
      </w:r>
    </w:p>
    <w:p w14:paraId="3191B44E" w14:textId="22669885" w:rsidR="00A72338" w:rsidRDefault="00A72338" w:rsidP="00A72338">
      <w:pPr>
        <w:pStyle w:val="Heading2"/>
      </w:pPr>
      <w:bookmarkStart w:id="84" w:name="_Toc479325372"/>
      <w:r>
        <w:t xml:space="preserve">Planning </w:t>
      </w:r>
      <w:r w:rsidR="006B74F0">
        <w:t>(4pm-5pm)</w:t>
      </w:r>
      <w:bookmarkEnd w:id="84"/>
    </w:p>
    <w:p w14:paraId="3DBEDDB1" w14:textId="77777777" w:rsidR="0005668B" w:rsidRPr="00F356CB" w:rsidRDefault="0005668B" w:rsidP="0005668B">
      <w:r>
        <w:t xml:space="preserve">Refer to Planning and Team Building Guide for ideas on how to use this time.  Additionally, you may use your Leadership Track PD to help you during any planning or team building time. </w:t>
      </w:r>
    </w:p>
    <w:p w14:paraId="5E4BA278" w14:textId="54F5DB37" w:rsidR="00A72338" w:rsidRDefault="00A72338" w:rsidP="00A72338">
      <w:pPr>
        <w:pStyle w:val="Heading2"/>
      </w:pPr>
      <w:bookmarkStart w:id="85" w:name="_Toc479325373"/>
      <w:r>
        <w:t xml:space="preserve">Planning </w:t>
      </w:r>
      <w:r w:rsidR="006B74F0">
        <w:t>(5:15pm-6:15pm)</w:t>
      </w:r>
      <w:bookmarkEnd w:id="85"/>
    </w:p>
    <w:p w14:paraId="16A4C743" w14:textId="77777777" w:rsidR="0005668B" w:rsidRPr="00F356CB" w:rsidRDefault="0005668B" w:rsidP="0005668B">
      <w:r>
        <w:t xml:space="preserve">Refer to Planning and Team Building Guide for ideas on how to use this time.  Additionally, you may use your Leadership Track PD to help you during any planning or team building time. </w:t>
      </w:r>
    </w:p>
    <w:p w14:paraId="4A7D1DDF" w14:textId="2AFA8599" w:rsidR="00A72338" w:rsidRDefault="00A72338" w:rsidP="004E4B2B">
      <w:pPr>
        <w:pStyle w:val="Heading2"/>
      </w:pPr>
      <w:bookmarkStart w:id="86" w:name="_Toc479325374"/>
      <w:r>
        <w:t>Chapter Time</w:t>
      </w:r>
      <w:r w:rsidR="00442EF1">
        <w:t xml:space="preserve"> (9:30pm-10:45</w:t>
      </w:r>
      <w:r w:rsidR="006B74F0">
        <w:t>pm)</w:t>
      </w:r>
      <w:bookmarkEnd w:id="86"/>
    </w:p>
    <w:p w14:paraId="3CEFC742" w14:textId="77777777" w:rsidR="0005668B" w:rsidRPr="0005668B" w:rsidRDefault="0005668B" w:rsidP="0005668B">
      <w:r>
        <w:t>See Chapter Time resources in the appendix for helpful resources on planning your chapter time.</w:t>
      </w:r>
    </w:p>
    <w:p w14:paraId="55BC013F" w14:textId="77777777" w:rsidR="009C018A" w:rsidRDefault="009C018A">
      <w:pPr>
        <w:rPr>
          <w:rFonts w:eastAsiaTheme="majorEastAsia" w:cstheme="majorBidi"/>
          <w:bCs/>
          <w:color w:val="345A8A" w:themeColor="accent1" w:themeShade="B5"/>
          <w:spacing w:val="5"/>
          <w:kern w:val="28"/>
          <w:sz w:val="52"/>
          <w:szCs w:val="32"/>
        </w:rPr>
      </w:pPr>
      <w:r>
        <w:br w:type="page"/>
      </w:r>
    </w:p>
    <w:p w14:paraId="2888B8A9" w14:textId="77777777" w:rsidR="009C018A" w:rsidRDefault="009C018A" w:rsidP="009C018A">
      <w:pPr>
        <w:pStyle w:val="Heading1"/>
      </w:pPr>
      <w:bookmarkStart w:id="87" w:name="_Toc479325375"/>
      <w:r>
        <w:lastRenderedPageBreak/>
        <w:t>Tuesday</w:t>
      </w:r>
      <w:bookmarkEnd w:id="87"/>
    </w:p>
    <w:p w14:paraId="391F4583" w14:textId="77777777" w:rsidR="00442EF1" w:rsidRDefault="00442EF1" w:rsidP="00442EF1">
      <w:pPr>
        <w:pStyle w:val="Heading2"/>
      </w:pPr>
      <w:bookmarkStart w:id="88" w:name="_Toc470242129"/>
      <w:bookmarkStart w:id="89" w:name="_Toc479325376"/>
      <w:r>
        <w:t>Quiet Time (9am-9:30am)</w:t>
      </w:r>
      <w:bookmarkEnd w:id="88"/>
      <w:bookmarkEnd w:id="89"/>
    </w:p>
    <w:p w14:paraId="7FBA763F" w14:textId="77777777" w:rsidR="00442EF1" w:rsidRPr="00720D3C" w:rsidRDefault="00442EF1" w:rsidP="00442EF1">
      <w:pPr>
        <w:rPr>
          <w:rFonts w:ascii="Times New Roman" w:hAnsi="Times New Roman"/>
          <w:szCs w:val="24"/>
        </w:rPr>
      </w:pPr>
    </w:p>
    <w:p w14:paraId="2F574FEA" w14:textId="77777777" w:rsidR="00442EF1" w:rsidRDefault="00442EF1" w:rsidP="00442EF1">
      <w:pPr>
        <w:ind w:left="720"/>
        <w:rPr>
          <w:rFonts w:ascii="Arial" w:hAnsi="Arial"/>
        </w:rPr>
      </w:pPr>
      <w:r>
        <w:rPr>
          <w:i/>
        </w:rPr>
        <w:t xml:space="preserve">Enter (5 minutes) </w:t>
      </w:r>
    </w:p>
    <w:p w14:paraId="43A195C1" w14:textId="77777777" w:rsidR="00442EF1" w:rsidRDefault="00442EF1" w:rsidP="00442EF1">
      <w:pPr>
        <w:ind w:left="1440"/>
      </w:pPr>
      <w:r>
        <w:t>Spend a few minutes in silence before the Lord. Look around you and notice the beauty of God’s creation this morning. Give him thanks for being Creator. Quiet yourself by surrendering any thoughts or worries that may compete for your attention and heart today. Thank Jesus for being sufficient in His grace today and always!</w:t>
      </w:r>
    </w:p>
    <w:p w14:paraId="28FAED79" w14:textId="77777777" w:rsidR="00442EF1" w:rsidRDefault="00442EF1" w:rsidP="00442EF1">
      <w:pPr>
        <w:ind w:left="720"/>
      </w:pPr>
    </w:p>
    <w:p w14:paraId="3D750510" w14:textId="77777777" w:rsidR="00442EF1" w:rsidRDefault="00442EF1" w:rsidP="00442EF1">
      <w:pPr>
        <w:ind w:left="720"/>
      </w:pPr>
      <w:r>
        <w:rPr>
          <w:i/>
        </w:rPr>
        <w:t>Scripture Study (15 minutes)</w:t>
      </w:r>
    </w:p>
    <w:p w14:paraId="4D5002F0" w14:textId="77777777" w:rsidR="00442EF1" w:rsidRDefault="00442EF1" w:rsidP="00442EF1">
      <w:pPr>
        <w:ind w:left="1440"/>
      </w:pPr>
      <w:r>
        <w:t xml:space="preserve">Read Exodus 4 slowly a couple times through. Pay attention to the particular words and images that jump off the page. Use colored pencils to help bring these things to your attention and make connections in the passage. </w:t>
      </w:r>
    </w:p>
    <w:p w14:paraId="118DA002" w14:textId="77777777" w:rsidR="00442EF1" w:rsidRDefault="00442EF1" w:rsidP="00442EF1">
      <w:pPr>
        <w:ind w:left="1440"/>
      </w:pPr>
    </w:p>
    <w:p w14:paraId="01403902" w14:textId="77777777" w:rsidR="00442EF1" w:rsidRDefault="00442EF1" w:rsidP="00442EF1">
      <w:pPr>
        <w:ind w:left="720"/>
      </w:pPr>
      <w:r>
        <w:rPr>
          <w:i/>
        </w:rPr>
        <w:t>Respond (10 minutes)</w:t>
      </w:r>
    </w:p>
    <w:p w14:paraId="17D7B1C2" w14:textId="77777777" w:rsidR="00442EF1" w:rsidRDefault="00442EF1" w:rsidP="00F7739A">
      <w:pPr>
        <w:numPr>
          <w:ilvl w:val="0"/>
          <w:numId w:val="65"/>
        </w:numPr>
        <w:spacing w:line="276" w:lineRule="auto"/>
        <w:ind w:hanging="360"/>
        <w:contextualSpacing/>
      </w:pPr>
      <w:r>
        <w:t>Reflect on where you feel inadequate as a leader.  Who or what might the Lord be providing for you? Share with a fellow leader today.</w:t>
      </w:r>
    </w:p>
    <w:p w14:paraId="48CB2383" w14:textId="77777777" w:rsidR="00442EF1" w:rsidRDefault="00442EF1" w:rsidP="00F7739A">
      <w:pPr>
        <w:numPr>
          <w:ilvl w:val="0"/>
          <w:numId w:val="65"/>
        </w:numPr>
        <w:spacing w:line="276" w:lineRule="auto"/>
        <w:ind w:hanging="360"/>
        <w:contextualSpacing/>
      </w:pPr>
      <w:r>
        <w:t xml:space="preserve">Maybe you’re an Aaron for someone. Who might that be? What is God calling the two of you to do? </w:t>
      </w:r>
    </w:p>
    <w:p w14:paraId="341E3B3C" w14:textId="77777777" w:rsidR="00442EF1" w:rsidRDefault="00442EF1" w:rsidP="00442EF1"/>
    <w:p w14:paraId="06D3387A" w14:textId="77777777" w:rsidR="00442EF1" w:rsidRDefault="00442EF1" w:rsidP="00442EF1">
      <w:pPr>
        <w:pStyle w:val="Heading2"/>
      </w:pPr>
      <w:bookmarkStart w:id="90" w:name="_Toc470242130"/>
      <w:bookmarkStart w:id="91" w:name="_Toc479325377"/>
      <w:r>
        <w:t>Manuscript (9:30am-10:45am)</w:t>
      </w:r>
      <w:bookmarkEnd w:id="90"/>
      <w:bookmarkEnd w:id="91"/>
    </w:p>
    <w:p w14:paraId="702A6554" w14:textId="77777777" w:rsidR="00442EF1" w:rsidRDefault="00442EF1" w:rsidP="00442EF1">
      <w:r>
        <w:t>Study Exodus 4 In large group</w:t>
      </w:r>
    </w:p>
    <w:p w14:paraId="02A0DDD6" w14:textId="77777777" w:rsidR="005D7F76" w:rsidRDefault="005D7F76">
      <w:pPr>
        <w:rPr>
          <w:rFonts w:eastAsiaTheme="majorEastAsia" w:cstheme="majorBidi"/>
          <w:bCs/>
          <w:color w:val="4F81BD" w:themeColor="accent1"/>
          <w:sz w:val="32"/>
          <w:szCs w:val="26"/>
        </w:rPr>
      </w:pPr>
      <w:r>
        <w:br w:type="page"/>
      </w:r>
    </w:p>
    <w:p w14:paraId="55D0EEBC" w14:textId="747EBE75" w:rsidR="009C018A" w:rsidRPr="009C018A" w:rsidRDefault="009C018A" w:rsidP="00442EF1">
      <w:pPr>
        <w:pStyle w:val="Heading2"/>
      </w:pPr>
      <w:bookmarkStart w:id="92" w:name="_Toc479325378"/>
      <w:r>
        <w:lastRenderedPageBreak/>
        <w:t>Conflict Resolution</w:t>
      </w:r>
      <w:r w:rsidR="00886C39">
        <w:t xml:space="preserve"> (11am-12:15pm)</w:t>
      </w:r>
      <w:bookmarkEnd w:id="92"/>
    </w:p>
    <w:p w14:paraId="4B637624" w14:textId="174261AF" w:rsidR="00C34009" w:rsidRPr="00C34009" w:rsidRDefault="00A6486C" w:rsidP="00C34009">
      <w:pPr>
        <w:pStyle w:val="Heading3"/>
        <w:rPr>
          <w:rFonts w:ascii="Times New Roman" w:hAnsi="Times New Roman"/>
          <w:b/>
          <w:sz w:val="36"/>
          <w:szCs w:val="36"/>
        </w:rPr>
      </w:pPr>
      <w:bookmarkStart w:id="93" w:name="_Toc470261621"/>
      <w:bookmarkStart w:id="94" w:name="_Toc479325379"/>
      <w:r>
        <w:t>Goals for Conflict Resolution</w:t>
      </w:r>
      <w:r w:rsidR="00C34009" w:rsidRPr="00C34009">
        <w:t>:</w:t>
      </w:r>
      <w:bookmarkEnd w:id="93"/>
      <w:bookmarkEnd w:id="94"/>
    </w:p>
    <w:p w14:paraId="41B826BC" w14:textId="77777777" w:rsidR="00C34009" w:rsidRPr="00C34009" w:rsidRDefault="00C34009" w:rsidP="00C34009">
      <w:pPr>
        <w:rPr>
          <w:rFonts w:ascii="Times New Roman" w:hAnsi="Times New Roman"/>
          <w:szCs w:val="24"/>
        </w:rPr>
      </w:pPr>
    </w:p>
    <w:p w14:paraId="50B2C41A" w14:textId="77777777" w:rsidR="00C34009" w:rsidRPr="00A6486C" w:rsidRDefault="00C34009" w:rsidP="00F7739A">
      <w:pPr>
        <w:numPr>
          <w:ilvl w:val="0"/>
          <w:numId w:val="60"/>
        </w:numPr>
        <w:textAlignment w:val="baseline"/>
        <w:rPr>
          <w:rFonts w:cs="Arial"/>
          <w:color w:val="000000"/>
          <w:szCs w:val="24"/>
        </w:rPr>
      </w:pPr>
      <w:r w:rsidRPr="00A6486C">
        <w:rPr>
          <w:rFonts w:cs="Arial"/>
          <w:color w:val="000000"/>
          <w:szCs w:val="24"/>
        </w:rPr>
        <w:t>Students learn their preferred method of conflict and more about how they tend to engage in conflicts.</w:t>
      </w:r>
    </w:p>
    <w:p w14:paraId="7519F00F" w14:textId="77777777" w:rsidR="00C34009" w:rsidRPr="00A6486C" w:rsidRDefault="00C34009" w:rsidP="00F7739A">
      <w:pPr>
        <w:numPr>
          <w:ilvl w:val="0"/>
          <w:numId w:val="60"/>
        </w:numPr>
        <w:textAlignment w:val="baseline"/>
        <w:rPr>
          <w:rFonts w:cs="Arial"/>
          <w:color w:val="000000"/>
          <w:szCs w:val="24"/>
        </w:rPr>
      </w:pPr>
      <w:r w:rsidRPr="00A6486C">
        <w:rPr>
          <w:rFonts w:cs="Arial"/>
          <w:color w:val="000000"/>
          <w:szCs w:val="24"/>
        </w:rPr>
        <w:t>Students grow in value for healthy conflict and how to navigate conflict in a healthy way.</w:t>
      </w:r>
    </w:p>
    <w:p w14:paraId="7F1B6EC0" w14:textId="77777777" w:rsidR="00C34009" w:rsidRPr="00A6486C" w:rsidRDefault="00C34009" w:rsidP="00F7739A">
      <w:pPr>
        <w:numPr>
          <w:ilvl w:val="1"/>
          <w:numId w:val="61"/>
        </w:numPr>
        <w:ind w:left="2880" w:firstLine="2520"/>
        <w:textAlignment w:val="baseline"/>
        <w:rPr>
          <w:rFonts w:cs="Arial"/>
          <w:color w:val="000000"/>
          <w:szCs w:val="24"/>
        </w:rPr>
      </w:pPr>
      <w:r w:rsidRPr="00A6486C">
        <w:rPr>
          <w:rFonts w:cs="Arial"/>
          <w:color w:val="000000"/>
          <w:szCs w:val="24"/>
        </w:rPr>
        <w:t xml:space="preserve">More specifically, often we find that students avoid conflict because they think conflict is inherently bad instead of realizing that conflict done well is good and valuable.  Differentiate the difference between healthy and unhealthy conflict and how this can differ for people based on personality, ethnicity, family culture, etc. </w:t>
      </w:r>
    </w:p>
    <w:p w14:paraId="5A74ACF7" w14:textId="77777777" w:rsidR="00C34009" w:rsidRPr="00C34009" w:rsidRDefault="00C34009" w:rsidP="00C34009">
      <w:pPr>
        <w:spacing w:after="240"/>
        <w:rPr>
          <w:rFonts w:ascii="Times New Roman" w:hAnsi="Times New Roman"/>
          <w:szCs w:val="24"/>
        </w:rPr>
      </w:pPr>
    </w:p>
    <w:p w14:paraId="491C6B41" w14:textId="77777777" w:rsidR="00C34009" w:rsidRPr="00C34009" w:rsidRDefault="00C34009" w:rsidP="00C34009">
      <w:pPr>
        <w:pStyle w:val="Heading3"/>
        <w:rPr>
          <w:rFonts w:ascii="Times New Roman" w:hAnsi="Times New Roman"/>
          <w:b/>
          <w:sz w:val="36"/>
          <w:szCs w:val="36"/>
        </w:rPr>
      </w:pPr>
      <w:bookmarkStart w:id="95" w:name="_Toc470261622"/>
      <w:bookmarkStart w:id="96" w:name="_Toc479325380"/>
      <w:r w:rsidRPr="00C34009">
        <w:t>Kolb Objectives for Conflict Resolution</w:t>
      </w:r>
      <w:bookmarkEnd w:id="95"/>
      <w:bookmarkEnd w:id="96"/>
      <w:r w:rsidRPr="00C34009">
        <w:t xml:space="preserve"> </w:t>
      </w:r>
    </w:p>
    <w:p w14:paraId="624B6930" w14:textId="77777777" w:rsidR="00C34009" w:rsidRPr="00C34009" w:rsidRDefault="00C34009" w:rsidP="00C34009">
      <w:pPr>
        <w:rPr>
          <w:rFonts w:ascii="Times New Roman"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76"/>
        <w:gridCol w:w="2086"/>
        <w:gridCol w:w="4108"/>
      </w:tblGrid>
      <w:tr w:rsidR="00C34009" w:rsidRPr="00C34009" w14:paraId="33CC0441" w14:textId="77777777" w:rsidTr="00C34009">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020F48B5" w14:textId="77777777" w:rsidR="00C34009" w:rsidRPr="00C34009" w:rsidRDefault="00C34009" w:rsidP="00C34009">
            <w:pPr>
              <w:rPr>
                <w:rFonts w:ascii="Times New Roman" w:hAnsi="Times New Roman"/>
                <w:szCs w:val="24"/>
              </w:rPr>
            </w:pPr>
            <w:r w:rsidRPr="00C34009">
              <w:rPr>
                <w:b/>
                <w:bCs/>
                <w:color w:val="FFFFFF"/>
                <w:szCs w:val="24"/>
              </w:rPr>
              <w:t>Learning 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1F64FB4F" w14:textId="77777777" w:rsidR="00C34009" w:rsidRPr="00C34009" w:rsidRDefault="00C34009" w:rsidP="00C34009">
            <w:pPr>
              <w:rPr>
                <w:rFonts w:ascii="Times New Roman" w:hAnsi="Times New Roman"/>
                <w:szCs w:val="24"/>
              </w:rPr>
            </w:pPr>
            <w:r w:rsidRPr="00C34009">
              <w:rPr>
                <w:b/>
                <w:bCs/>
                <w:color w:val="FFFFFF"/>
                <w:szCs w:val="24"/>
              </w:rPr>
              <w:t xml:space="preserve">Kolb Learning </w:t>
            </w:r>
          </w:p>
          <w:p w14:paraId="0009B7FC" w14:textId="77777777" w:rsidR="00C34009" w:rsidRPr="00C34009" w:rsidRDefault="00C34009" w:rsidP="00C34009">
            <w:pPr>
              <w:rPr>
                <w:rFonts w:ascii="Times New Roman" w:hAnsi="Times New Roman"/>
                <w:szCs w:val="24"/>
              </w:rPr>
            </w:pPr>
            <w:r w:rsidRPr="00C34009">
              <w:rPr>
                <w:b/>
                <w:bCs/>
                <w:color w:val="FFFFFF"/>
                <w:szCs w:val="24"/>
              </w:rPr>
              <w:t>Cycle Phase(s) Initiated</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0FE3DE18" w14:textId="77777777" w:rsidR="00C34009" w:rsidRPr="00C34009" w:rsidRDefault="00C34009" w:rsidP="00C34009">
            <w:pPr>
              <w:rPr>
                <w:rFonts w:ascii="Times New Roman" w:hAnsi="Times New Roman"/>
                <w:szCs w:val="24"/>
              </w:rPr>
            </w:pPr>
            <w:r w:rsidRPr="00C34009">
              <w:rPr>
                <w:b/>
                <w:bCs/>
                <w:color w:val="FFFFFF"/>
                <w:szCs w:val="24"/>
              </w:rPr>
              <w:t>Track Outcomes Pursued</w:t>
            </w:r>
          </w:p>
        </w:tc>
      </w:tr>
      <w:tr w:rsidR="00C34009" w:rsidRPr="00C34009" w14:paraId="227465EE" w14:textId="77777777" w:rsidTr="00C3400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CC0853" w14:textId="77777777" w:rsidR="00C34009" w:rsidRPr="00C34009" w:rsidRDefault="00C34009" w:rsidP="00C34009">
            <w:pPr>
              <w:rPr>
                <w:rFonts w:ascii="Times New Roman" w:hAnsi="Times New Roman"/>
                <w:szCs w:val="24"/>
              </w:rPr>
            </w:pPr>
            <w:r w:rsidRPr="00C34009">
              <w:rPr>
                <w:color w:val="000000"/>
                <w:szCs w:val="24"/>
              </w:rPr>
              <w:t xml:space="preserve">Going through Thomas Keilmann, Cultural Continuum, Cultural factors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83032" w14:textId="77777777" w:rsidR="00C34009" w:rsidRPr="00C34009" w:rsidRDefault="00C34009" w:rsidP="00C34009">
            <w:pPr>
              <w:rPr>
                <w:rFonts w:ascii="Times New Roman" w:hAnsi="Times New Roman"/>
                <w:szCs w:val="24"/>
              </w:rPr>
            </w:pPr>
            <w:r w:rsidRPr="00C34009">
              <w:rPr>
                <w:color w:val="000000"/>
                <w:szCs w:val="24"/>
              </w:rPr>
              <w:t>Cognition, communal observer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DB20D" w14:textId="77777777" w:rsidR="00C34009" w:rsidRPr="00C34009" w:rsidRDefault="00C34009" w:rsidP="00C34009">
            <w:pPr>
              <w:rPr>
                <w:rFonts w:ascii="Times New Roman" w:hAnsi="Times New Roman"/>
                <w:szCs w:val="24"/>
              </w:rPr>
            </w:pPr>
            <w:r w:rsidRPr="00C34009">
              <w:rPr>
                <w:color w:val="000000"/>
                <w:szCs w:val="24"/>
              </w:rPr>
              <w:t>Understand different styles of conflict and their own personal style  </w:t>
            </w:r>
          </w:p>
        </w:tc>
      </w:tr>
      <w:tr w:rsidR="00C34009" w:rsidRPr="00C34009" w14:paraId="49CB7264" w14:textId="77777777" w:rsidTr="00C3400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720B1" w14:textId="77777777" w:rsidR="00C34009" w:rsidRPr="00C34009" w:rsidRDefault="00C34009" w:rsidP="00C34009">
            <w:pPr>
              <w:rPr>
                <w:rFonts w:ascii="Times New Roman" w:hAnsi="Times New Roman"/>
                <w:szCs w:val="24"/>
              </w:rPr>
            </w:pPr>
            <w:r w:rsidRPr="00C34009">
              <w:rPr>
                <w:color w:val="000000"/>
                <w:szCs w:val="24"/>
              </w:rPr>
              <w:t xml:space="preserve">Debrief conversation in chapters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E2037" w14:textId="77777777" w:rsidR="00C34009" w:rsidRPr="00C34009" w:rsidRDefault="00C34009" w:rsidP="00C34009">
            <w:pPr>
              <w:rPr>
                <w:rFonts w:ascii="Times New Roman" w:hAnsi="Times New Roman"/>
                <w:szCs w:val="24"/>
              </w:rPr>
            </w:pPr>
            <w:r w:rsidRPr="00C34009">
              <w:rPr>
                <w:color w:val="000000"/>
                <w:szCs w:val="24"/>
              </w:rPr>
              <w:t>Communal observer</w:t>
            </w:r>
          </w:p>
          <w:p w14:paraId="1B967F67" w14:textId="77777777" w:rsidR="00C34009" w:rsidRPr="00C34009" w:rsidRDefault="00C34009" w:rsidP="00C34009">
            <w:pPr>
              <w:spacing w:after="240"/>
              <w:rPr>
                <w:rFonts w:ascii="Times New Roman" w:hAnsi="Times New Roman"/>
                <w:szCs w:val="24"/>
              </w:rPr>
            </w:pPr>
          </w:p>
          <w:p w14:paraId="77A24658" w14:textId="77777777" w:rsidR="00C34009" w:rsidRPr="00C34009" w:rsidRDefault="00C34009" w:rsidP="00C34009">
            <w:pPr>
              <w:rPr>
                <w:rFonts w:ascii="Times New Roman" w:hAnsi="Times New Roman"/>
                <w:szCs w:val="24"/>
              </w:rPr>
            </w:pPr>
            <w:r w:rsidRPr="00C34009">
              <w:rPr>
                <w:color w:val="000000"/>
                <w:szCs w:val="24"/>
              </w:rPr>
              <w:t>Cognition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18A18" w14:textId="77777777" w:rsidR="00C34009" w:rsidRPr="00C34009" w:rsidRDefault="00C34009" w:rsidP="00C34009">
            <w:pPr>
              <w:rPr>
                <w:rFonts w:ascii="Times New Roman" w:hAnsi="Times New Roman"/>
                <w:szCs w:val="24"/>
              </w:rPr>
            </w:pPr>
            <w:r w:rsidRPr="00C34009">
              <w:rPr>
                <w:color w:val="000000"/>
                <w:szCs w:val="24"/>
              </w:rPr>
              <w:t xml:space="preserve">Learning about each other, deeper understanding about self and how they handle conflict </w:t>
            </w:r>
          </w:p>
        </w:tc>
      </w:tr>
      <w:tr w:rsidR="00C34009" w:rsidRPr="00C34009" w14:paraId="3B2E802F" w14:textId="77777777" w:rsidTr="00C3400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F03E99" w14:textId="77777777" w:rsidR="00C34009" w:rsidRPr="00C34009" w:rsidRDefault="00C34009" w:rsidP="00C34009">
            <w:pPr>
              <w:rPr>
                <w:rFonts w:ascii="Times New Roman" w:hAnsi="Times New Roman"/>
                <w:szCs w:val="24"/>
              </w:rPr>
            </w:pPr>
            <w:r w:rsidRPr="00C34009">
              <w:rPr>
                <w:color w:val="000000"/>
                <w:szCs w:val="24"/>
              </w:rPr>
              <w:t xml:space="preserve">Case studies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E2602" w14:textId="77777777" w:rsidR="00C34009" w:rsidRPr="00C34009" w:rsidRDefault="00C34009" w:rsidP="00C34009">
            <w:pPr>
              <w:rPr>
                <w:rFonts w:ascii="Times New Roman" w:hAnsi="Times New Roman"/>
                <w:szCs w:val="24"/>
              </w:rPr>
            </w:pPr>
            <w:r w:rsidRPr="00C34009">
              <w:rPr>
                <w:color w:val="000000"/>
                <w:szCs w:val="24"/>
              </w:rPr>
              <w:t>Active engagement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4FDEF" w14:textId="77777777" w:rsidR="00C34009" w:rsidRPr="00C34009" w:rsidRDefault="00C34009" w:rsidP="00C34009">
            <w:pPr>
              <w:rPr>
                <w:rFonts w:ascii="Times New Roman" w:hAnsi="Times New Roman"/>
                <w:szCs w:val="24"/>
              </w:rPr>
            </w:pPr>
            <w:r w:rsidRPr="00C34009">
              <w:rPr>
                <w:color w:val="000000"/>
                <w:szCs w:val="24"/>
              </w:rPr>
              <w:t xml:space="preserve">Helps students practice identifying which conflict styles are useful in different settings </w:t>
            </w:r>
          </w:p>
        </w:tc>
      </w:tr>
      <w:tr w:rsidR="00C34009" w:rsidRPr="00C34009" w14:paraId="2DA99D8D" w14:textId="77777777" w:rsidTr="00C3400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F8540F" w14:textId="77777777" w:rsidR="00C34009" w:rsidRPr="00C34009" w:rsidRDefault="00C34009" w:rsidP="00C34009">
            <w:pPr>
              <w:rPr>
                <w:rFonts w:ascii="Times New Roman" w:hAnsi="Times New Roman"/>
                <w:szCs w:val="24"/>
              </w:rPr>
            </w:pPr>
            <w:r w:rsidRPr="00C34009">
              <w:rPr>
                <w:color w:val="000000"/>
                <w:szCs w:val="24"/>
              </w:rPr>
              <w:t xml:space="preserve">Creating a covenant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D73C8" w14:textId="77777777" w:rsidR="00C34009" w:rsidRPr="00C34009" w:rsidRDefault="00C34009" w:rsidP="00C34009">
            <w:pPr>
              <w:rPr>
                <w:rFonts w:ascii="Times New Roman" w:hAnsi="Times New Roman"/>
                <w:szCs w:val="24"/>
              </w:rPr>
            </w:pPr>
            <w:r w:rsidRPr="00C34009">
              <w:rPr>
                <w:color w:val="000000"/>
                <w:szCs w:val="24"/>
              </w:rPr>
              <w:t xml:space="preserve">Active engagement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F7934" w14:textId="77777777" w:rsidR="00C34009" w:rsidRPr="00C34009" w:rsidRDefault="00C34009" w:rsidP="00C34009">
            <w:pPr>
              <w:rPr>
                <w:rFonts w:ascii="Times New Roman" w:hAnsi="Times New Roman"/>
                <w:szCs w:val="24"/>
              </w:rPr>
            </w:pPr>
            <w:r w:rsidRPr="00C34009">
              <w:rPr>
                <w:color w:val="000000"/>
                <w:szCs w:val="24"/>
              </w:rPr>
              <w:t xml:space="preserve">Clarity on how they will relate to each other throughout the year </w:t>
            </w:r>
          </w:p>
        </w:tc>
      </w:tr>
    </w:tbl>
    <w:p w14:paraId="5F0E0602" w14:textId="77777777" w:rsidR="00C34009" w:rsidRPr="00C34009" w:rsidRDefault="00C34009" w:rsidP="00C34009">
      <w:pPr>
        <w:rPr>
          <w:rFonts w:ascii="Times New Roman" w:hAnsi="Times New Roman"/>
          <w:szCs w:val="24"/>
        </w:rPr>
      </w:pPr>
    </w:p>
    <w:p w14:paraId="3809681F" w14:textId="77777777" w:rsidR="00300B31" w:rsidRDefault="00300B31">
      <w:pPr>
        <w:rPr>
          <w:rFonts w:ascii="Arial" w:hAnsi="Arial" w:cs="Arial"/>
          <w:color w:val="000000"/>
          <w:szCs w:val="24"/>
        </w:rPr>
      </w:pPr>
    </w:p>
    <w:p w14:paraId="5BEC4E98" w14:textId="77777777" w:rsidR="00300B31" w:rsidRDefault="00300B31">
      <w:pPr>
        <w:rPr>
          <w:rFonts w:ascii="Arial" w:hAnsi="Arial" w:cs="Arial"/>
          <w:color w:val="000000"/>
          <w:szCs w:val="24"/>
        </w:rPr>
      </w:pPr>
    </w:p>
    <w:p w14:paraId="138FF530" w14:textId="77777777" w:rsidR="00C34009" w:rsidRPr="00A6486C" w:rsidRDefault="00C34009" w:rsidP="00C34009">
      <w:pPr>
        <w:rPr>
          <w:szCs w:val="24"/>
        </w:rPr>
      </w:pPr>
      <w:r w:rsidRPr="00A6486C">
        <w:rPr>
          <w:rFonts w:cs="Arial"/>
          <w:color w:val="000000"/>
          <w:szCs w:val="24"/>
        </w:rPr>
        <w:t>Important resources for this training:</w:t>
      </w:r>
    </w:p>
    <w:p w14:paraId="14BDEF5B" w14:textId="77777777" w:rsidR="00C34009" w:rsidRPr="00A6486C" w:rsidRDefault="00C34009" w:rsidP="00F7739A">
      <w:pPr>
        <w:numPr>
          <w:ilvl w:val="0"/>
          <w:numId w:val="114"/>
        </w:numPr>
        <w:textAlignment w:val="baseline"/>
        <w:rPr>
          <w:rFonts w:cs="Arial"/>
          <w:color w:val="000000"/>
          <w:szCs w:val="24"/>
        </w:rPr>
      </w:pPr>
      <w:r w:rsidRPr="00A6486C">
        <w:rPr>
          <w:rFonts w:cs="Arial"/>
          <w:color w:val="000000"/>
          <w:szCs w:val="24"/>
        </w:rPr>
        <w:lastRenderedPageBreak/>
        <w:t>Conflict styles assessment  </w:t>
      </w:r>
      <w:hyperlink r:id="rId34" w:anchor="gid=1451806832" w:history="1">
        <w:r w:rsidRPr="00A6486C">
          <w:rPr>
            <w:rFonts w:cs="Arial"/>
            <w:color w:val="1155CC"/>
            <w:szCs w:val="24"/>
            <w:u w:val="single"/>
          </w:rPr>
          <w:t>https://docs.google.com/spreadsheets/d/1f3N60p2aTJnwCi7dg712okGMJPYMqWFAKW1mMLtiAYo/edit#gid=1451806832</w:t>
        </w:r>
      </w:hyperlink>
    </w:p>
    <w:p w14:paraId="55944362" w14:textId="77777777" w:rsidR="00C34009" w:rsidRPr="00A6486C" w:rsidRDefault="00C34009" w:rsidP="00F7739A">
      <w:pPr>
        <w:numPr>
          <w:ilvl w:val="0"/>
          <w:numId w:val="114"/>
        </w:numPr>
        <w:textAlignment w:val="baseline"/>
        <w:rPr>
          <w:rFonts w:cs="Arial"/>
          <w:color w:val="000000"/>
          <w:szCs w:val="24"/>
        </w:rPr>
      </w:pPr>
      <w:r w:rsidRPr="00A6486C">
        <w:rPr>
          <w:rFonts w:cs="Arial"/>
          <w:color w:val="000000"/>
          <w:szCs w:val="24"/>
        </w:rPr>
        <w:t>Ways of Dealing with Conflict Teaching Notes   </w:t>
      </w:r>
      <w:r w:rsidRPr="00A6486C">
        <w:rPr>
          <w:rFonts w:cs="Arial"/>
          <w:color w:val="1155CC"/>
          <w:szCs w:val="24"/>
          <w:u w:val="single"/>
        </w:rPr>
        <w:t>https://docs.google.com/document/d/1fgByNbBHfdeyYMs9HflBAhXl4T69h5dvgx0y_LJvPfw/edit#</w:t>
      </w:r>
    </w:p>
    <w:p w14:paraId="33E9F1D3" w14:textId="77777777" w:rsidR="00300B31" w:rsidRPr="00A6486C" w:rsidRDefault="00C34009" w:rsidP="00F7739A">
      <w:pPr>
        <w:numPr>
          <w:ilvl w:val="0"/>
          <w:numId w:val="62"/>
        </w:numPr>
        <w:textAlignment w:val="baseline"/>
        <w:rPr>
          <w:rFonts w:cs="Arial"/>
          <w:color w:val="000000"/>
          <w:szCs w:val="24"/>
        </w:rPr>
      </w:pPr>
      <w:r w:rsidRPr="00A6486C">
        <w:rPr>
          <w:rFonts w:cs="Arial"/>
          <w:color w:val="000000"/>
          <w:szCs w:val="24"/>
        </w:rPr>
        <w:t>Conflict and culture</w:t>
      </w:r>
    </w:p>
    <w:p w14:paraId="30EF02B8" w14:textId="77777777" w:rsidR="00300B31" w:rsidRPr="00A6486C" w:rsidRDefault="00A07A95" w:rsidP="00300B31">
      <w:pPr>
        <w:ind w:left="720"/>
        <w:textAlignment w:val="baseline"/>
        <w:rPr>
          <w:rFonts w:cs="Arial"/>
          <w:color w:val="000000"/>
          <w:szCs w:val="24"/>
        </w:rPr>
      </w:pPr>
      <w:hyperlink r:id="rId35" w:history="1">
        <w:r w:rsidR="00300B31" w:rsidRPr="00A6486C">
          <w:rPr>
            <w:rStyle w:val="Hyperlink"/>
            <w:rFonts w:cs="Arial"/>
            <w:szCs w:val="24"/>
          </w:rPr>
          <w:t>https://docs.google.com/document/d/1HNbdZ7xpVCLx8xpEg-KjyA4pMEZttgSdWGM-snv8evU/edit</w:t>
        </w:r>
      </w:hyperlink>
    </w:p>
    <w:p w14:paraId="5C48293B" w14:textId="77777777" w:rsidR="00300B31" w:rsidRPr="00A6486C" w:rsidRDefault="00300B31" w:rsidP="00F7739A">
      <w:pPr>
        <w:numPr>
          <w:ilvl w:val="0"/>
          <w:numId w:val="62"/>
        </w:numPr>
        <w:textAlignment w:val="baseline"/>
        <w:rPr>
          <w:rFonts w:cs="Arial"/>
          <w:color w:val="000000"/>
          <w:szCs w:val="24"/>
        </w:rPr>
      </w:pPr>
      <w:r w:rsidRPr="00A6486C">
        <w:rPr>
          <w:rFonts w:cs="Arial"/>
          <w:color w:val="000000"/>
          <w:szCs w:val="24"/>
        </w:rPr>
        <w:t>Intercultural Conflict</w:t>
      </w:r>
    </w:p>
    <w:p w14:paraId="576294D9" w14:textId="77777777" w:rsidR="00300B31" w:rsidRPr="00A6486C" w:rsidRDefault="00A07A95" w:rsidP="00300B31">
      <w:pPr>
        <w:ind w:left="720"/>
        <w:textAlignment w:val="baseline"/>
        <w:rPr>
          <w:rFonts w:cs="Arial"/>
          <w:color w:val="000000"/>
          <w:szCs w:val="24"/>
        </w:rPr>
      </w:pPr>
      <w:hyperlink r:id="rId36" w:history="1">
        <w:r w:rsidR="00300B31" w:rsidRPr="00A6486C">
          <w:rPr>
            <w:rStyle w:val="Hyperlink"/>
            <w:rFonts w:cs="Arial"/>
            <w:szCs w:val="24"/>
          </w:rPr>
          <w:t>https://drive.google.com/file/d/0B4ztdSXbvOAbT0xKbUlTaHFUUms/view</w:t>
        </w:r>
      </w:hyperlink>
    </w:p>
    <w:p w14:paraId="7BF52F8E" w14:textId="77777777" w:rsidR="00300B31" w:rsidRPr="00A6486C" w:rsidRDefault="00300B31" w:rsidP="00F7739A">
      <w:pPr>
        <w:numPr>
          <w:ilvl w:val="0"/>
          <w:numId w:val="62"/>
        </w:numPr>
        <w:textAlignment w:val="baseline"/>
        <w:rPr>
          <w:rFonts w:cs="Arial"/>
          <w:color w:val="000000"/>
          <w:szCs w:val="24"/>
        </w:rPr>
      </w:pPr>
      <w:r w:rsidRPr="00A6486C">
        <w:rPr>
          <w:rFonts w:cs="Arial"/>
          <w:color w:val="000000"/>
          <w:szCs w:val="24"/>
        </w:rPr>
        <w:t xml:space="preserve">Conflict case studies </w:t>
      </w:r>
      <w:hyperlink r:id="rId37" w:history="1">
        <w:r w:rsidRPr="00A6486C">
          <w:rPr>
            <w:rFonts w:cs="Arial"/>
            <w:color w:val="1155CC"/>
            <w:szCs w:val="24"/>
            <w:u w:val="single"/>
          </w:rPr>
          <w:t>https://docs.google.com/document/d/1_UKuRlkG98nHQ-j-jzocu2eKchsJoTEgrecLwlJ4NtM/edit?usp=shari</w:t>
        </w:r>
        <w:r w:rsidRPr="00A6486C">
          <w:rPr>
            <w:rFonts w:cs="Arial"/>
            <w:color w:val="000000"/>
            <w:szCs w:val="24"/>
          </w:rPr>
          <w:t>ng</w:t>
        </w:r>
      </w:hyperlink>
    </w:p>
    <w:p w14:paraId="082E5BEA" w14:textId="77777777" w:rsidR="00C34009" w:rsidRPr="00A6486C" w:rsidRDefault="00C34009" w:rsidP="00300B31">
      <w:pPr>
        <w:ind w:left="360"/>
        <w:textAlignment w:val="baseline"/>
        <w:rPr>
          <w:rFonts w:cs="Arial"/>
          <w:color w:val="000000"/>
          <w:szCs w:val="24"/>
        </w:rPr>
      </w:pPr>
      <w:r w:rsidRPr="00A6486C">
        <w:rPr>
          <w:szCs w:val="24"/>
        </w:rPr>
        <w:br/>
      </w:r>
      <w:r w:rsidRPr="00A6486C">
        <w:rPr>
          <w:szCs w:val="24"/>
        </w:rPr>
        <w:br/>
      </w:r>
      <w:r w:rsidRPr="00A6486C">
        <w:rPr>
          <w:rFonts w:cs="Arial"/>
          <w:color w:val="000000"/>
          <w:szCs w:val="24"/>
        </w:rPr>
        <w:t>Option 1: Do a short 20-30 minute training on the conflict styles and have students take a conflict styles assessment and then integrate conflict resolution into the rest of the week instead of having a whole session on it.  More specifically:</w:t>
      </w:r>
    </w:p>
    <w:p w14:paraId="7588E743" w14:textId="77777777" w:rsidR="00C34009" w:rsidRPr="00A6486C" w:rsidRDefault="00C34009" w:rsidP="00F7739A">
      <w:pPr>
        <w:numPr>
          <w:ilvl w:val="0"/>
          <w:numId w:val="63"/>
        </w:numPr>
        <w:textAlignment w:val="baseline"/>
        <w:rPr>
          <w:rFonts w:cs="Arial"/>
          <w:color w:val="000000"/>
          <w:szCs w:val="24"/>
        </w:rPr>
      </w:pPr>
      <w:r w:rsidRPr="00A6486C">
        <w:rPr>
          <w:rFonts w:cs="Arial"/>
          <w:color w:val="000000"/>
          <w:szCs w:val="24"/>
        </w:rPr>
        <w:t xml:space="preserve">For the team building initiatives have healthy conflict be one of the three main goals you work on </w:t>
      </w:r>
    </w:p>
    <w:p w14:paraId="201CEB94" w14:textId="77777777" w:rsidR="00C34009" w:rsidRPr="00A6486C" w:rsidRDefault="00C34009" w:rsidP="00F7739A">
      <w:pPr>
        <w:numPr>
          <w:ilvl w:val="0"/>
          <w:numId w:val="63"/>
        </w:numPr>
        <w:textAlignment w:val="baseline"/>
        <w:rPr>
          <w:rFonts w:cs="Arial"/>
          <w:color w:val="000000"/>
          <w:szCs w:val="24"/>
        </w:rPr>
      </w:pPr>
      <w:r w:rsidRPr="00A6486C">
        <w:rPr>
          <w:rFonts w:cs="Arial"/>
          <w:color w:val="000000"/>
          <w:szCs w:val="24"/>
        </w:rPr>
        <w:t>Carve out time for valuable debrief of what they’re learning about conflict and working together throughout the week</w:t>
      </w:r>
    </w:p>
    <w:p w14:paraId="10865885" w14:textId="77777777" w:rsidR="00C34009" w:rsidRPr="00A6486C" w:rsidRDefault="00C34009" w:rsidP="00A6486C">
      <w:pPr>
        <w:ind w:left="360"/>
        <w:rPr>
          <w:szCs w:val="24"/>
        </w:rPr>
      </w:pPr>
      <w:r w:rsidRPr="00A6486C">
        <w:rPr>
          <w:rFonts w:cs="Arial"/>
          <w:color w:val="000000"/>
          <w:szCs w:val="24"/>
        </w:rPr>
        <w:t>Option 2: Do a full 75 minute session on conflict resolution</w:t>
      </w:r>
    </w:p>
    <w:p w14:paraId="0CFEB24C" w14:textId="77777777" w:rsidR="00C34009" w:rsidRPr="00A6486C" w:rsidRDefault="00C34009" w:rsidP="00A6486C">
      <w:pPr>
        <w:ind w:left="360"/>
        <w:rPr>
          <w:szCs w:val="24"/>
        </w:rPr>
      </w:pPr>
      <w:r w:rsidRPr="00A6486C">
        <w:rPr>
          <w:rFonts w:cs="Arial"/>
          <w:color w:val="000000"/>
          <w:szCs w:val="24"/>
        </w:rPr>
        <w:t xml:space="preserve">Option 3: Do both options 1 and 2 (which means utilizing team building initiatives and debrief. </w:t>
      </w:r>
    </w:p>
    <w:p w14:paraId="220AC821" w14:textId="0C9FD7DC" w:rsidR="00C34009" w:rsidRPr="00C34009" w:rsidRDefault="00C34009" w:rsidP="00C34009">
      <w:pPr>
        <w:spacing w:after="240"/>
        <w:rPr>
          <w:rFonts w:ascii="Times New Roman" w:hAnsi="Times New Roman"/>
          <w:szCs w:val="24"/>
        </w:rPr>
      </w:pPr>
    </w:p>
    <w:p w14:paraId="12AC6E83" w14:textId="77777777" w:rsidR="00C34009" w:rsidRPr="00C34009" w:rsidRDefault="00C34009" w:rsidP="00C34009">
      <w:pPr>
        <w:rPr>
          <w:rFonts w:ascii="Times New Roman" w:hAnsi="Times New Roman"/>
          <w:szCs w:val="24"/>
        </w:rPr>
      </w:pPr>
      <w:r w:rsidRPr="00C34009">
        <w:rPr>
          <w:rFonts w:ascii="Arial" w:hAnsi="Arial" w:cs="Arial"/>
          <w:color w:val="000000"/>
          <w:szCs w:val="24"/>
        </w:rPr>
        <w:t>Option 2/3 Details:</w:t>
      </w:r>
    </w:p>
    <w:p w14:paraId="7C1846DE" w14:textId="77777777" w:rsidR="00C34009" w:rsidRPr="00C34009" w:rsidRDefault="00C34009" w:rsidP="00C34009">
      <w:pPr>
        <w:rPr>
          <w:rFonts w:ascii="Times New Roman"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3"/>
        <w:gridCol w:w="6698"/>
        <w:gridCol w:w="1009"/>
      </w:tblGrid>
      <w:tr w:rsidR="00C34009" w:rsidRPr="00A6486C" w14:paraId="225B25D9" w14:textId="77777777" w:rsidTr="00C34009">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4A63A417" w14:textId="77777777" w:rsidR="00C34009" w:rsidRPr="00A6486C" w:rsidRDefault="00C34009" w:rsidP="00C34009">
            <w:pPr>
              <w:rPr>
                <w:szCs w:val="24"/>
              </w:rPr>
            </w:pPr>
            <w:r w:rsidRPr="00A6486C">
              <w:rPr>
                <w:b/>
                <w:bCs/>
                <w:color w:val="000000"/>
                <w:szCs w:val="24"/>
              </w:rPr>
              <w:t>Time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6B9AE07E" w14:textId="77777777" w:rsidR="00C34009" w:rsidRPr="00A6486C" w:rsidRDefault="00C34009" w:rsidP="00C34009">
            <w:pPr>
              <w:rPr>
                <w:szCs w:val="24"/>
              </w:rPr>
            </w:pPr>
            <w:r w:rsidRPr="00A6486C">
              <w:rPr>
                <w:b/>
                <w:bCs/>
                <w:color w:val="000000"/>
                <w:szCs w:val="24"/>
              </w:rPr>
              <w:t>Topic</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2FA32F52" w14:textId="77777777" w:rsidR="00C34009" w:rsidRPr="00A6486C" w:rsidRDefault="00C34009" w:rsidP="00C34009">
            <w:pPr>
              <w:rPr>
                <w:szCs w:val="24"/>
              </w:rPr>
            </w:pPr>
            <w:r w:rsidRPr="00A6486C">
              <w:rPr>
                <w:b/>
                <w:bCs/>
                <w:color w:val="000000"/>
                <w:szCs w:val="24"/>
              </w:rPr>
              <w:t>Teacher</w:t>
            </w:r>
          </w:p>
        </w:tc>
      </w:tr>
      <w:tr w:rsidR="00C34009" w:rsidRPr="00A6486C" w14:paraId="2E7C352B" w14:textId="77777777" w:rsidTr="00C3400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C7AD22" w14:textId="77777777" w:rsidR="00C34009" w:rsidRPr="00A6486C" w:rsidRDefault="00C34009" w:rsidP="00C34009">
            <w:pPr>
              <w:rPr>
                <w:szCs w:val="24"/>
              </w:rPr>
            </w:pPr>
            <w:r w:rsidRPr="00A6486C">
              <w:rPr>
                <w:color w:val="000000"/>
                <w:szCs w:val="24"/>
              </w:rPr>
              <w:t>75minutes</w:t>
            </w:r>
          </w:p>
          <w:p w14:paraId="1049A6C7" w14:textId="77777777" w:rsidR="00C34009" w:rsidRPr="00A6486C" w:rsidRDefault="00C34009" w:rsidP="00C34009">
            <w:pPr>
              <w:rPr>
                <w:szCs w:val="24"/>
              </w:rPr>
            </w:pPr>
            <w:r w:rsidRPr="00A6486C">
              <w:rPr>
                <w:color w:val="000000"/>
                <w:szCs w:val="24"/>
              </w:rPr>
              <w:t>Start:_11:00_____</w:t>
            </w:r>
          </w:p>
          <w:p w14:paraId="748FE752" w14:textId="77777777" w:rsidR="00C34009" w:rsidRPr="00A6486C" w:rsidRDefault="00C34009" w:rsidP="00C34009">
            <w:pPr>
              <w:rPr>
                <w:szCs w:val="24"/>
              </w:rPr>
            </w:pPr>
            <w:r w:rsidRPr="00A6486C">
              <w:rPr>
                <w:color w:val="000000"/>
                <w:szCs w:val="24"/>
              </w:rPr>
              <w:t>End:_12:15_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AA3C7C" w14:textId="77777777" w:rsidR="00C34009" w:rsidRPr="00A6486C" w:rsidRDefault="00C34009" w:rsidP="00C34009">
            <w:pPr>
              <w:rPr>
                <w:szCs w:val="24"/>
              </w:rPr>
            </w:pPr>
            <w:r w:rsidRPr="00A6486C">
              <w:rPr>
                <w:color w:val="000000"/>
                <w:szCs w:val="24"/>
              </w:rPr>
              <w:t xml:space="preserve">Conflict resolution </w:t>
            </w:r>
          </w:p>
          <w:p w14:paraId="50DF3916" w14:textId="77777777" w:rsidR="00C34009" w:rsidRPr="00A6486C" w:rsidRDefault="00C34009" w:rsidP="00C34009">
            <w:pPr>
              <w:rPr>
                <w:szCs w:val="24"/>
              </w:rPr>
            </w:pPr>
          </w:p>
          <w:p w14:paraId="1E9DEB3E" w14:textId="77777777" w:rsidR="00C34009" w:rsidRPr="00A6486C" w:rsidRDefault="00C34009" w:rsidP="00C34009">
            <w:pPr>
              <w:rPr>
                <w:szCs w:val="24"/>
              </w:rPr>
            </w:pPr>
            <w:r w:rsidRPr="00A6486C">
              <w:rPr>
                <w:rFonts w:cs="Arial"/>
                <w:color w:val="000000"/>
                <w:szCs w:val="24"/>
              </w:rPr>
              <w:t>Before or during CFW (preferably before) have each student take the conflict styles test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5672BB" w14:textId="77777777" w:rsidR="00C34009" w:rsidRPr="00A6486C" w:rsidRDefault="00C34009" w:rsidP="00C34009">
            <w:pPr>
              <w:rPr>
                <w:szCs w:val="24"/>
              </w:rPr>
            </w:pPr>
            <w:r w:rsidRPr="00A6486C">
              <w:rPr>
                <w:color w:val="000000"/>
                <w:szCs w:val="24"/>
              </w:rPr>
              <w:t xml:space="preserve">Track Staff, Chapter Staff. </w:t>
            </w:r>
          </w:p>
        </w:tc>
      </w:tr>
      <w:tr w:rsidR="00C34009" w:rsidRPr="00A6486C" w14:paraId="1D135284" w14:textId="77777777" w:rsidTr="00C3400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10862A" w14:textId="77777777" w:rsidR="00C34009" w:rsidRPr="00A6486C" w:rsidRDefault="00C34009" w:rsidP="00C34009">
            <w:pPr>
              <w:rPr>
                <w:szCs w:val="24"/>
              </w:rPr>
            </w:pPr>
            <w:r w:rsidRPr="00A6486C">
              <w:rPr>
                <w:color w:val="000000"/>
                <w:szCs w:val="24"/>
              </w:rPr>
              <w:t>10 min</w:t>
            </w:r>
          </w:p>
          <w:p w14:paraId="0AF7E768" w14:textId="77777777" w:rsidR="00C34009" w:rsidRPr="00A6486C" w:rsidRDefault="00C34009" w:rsidP="00C34009">
            <w:pPr>
              <w:rPr>
                <w:szCs w:val="24"/>
              </w:rPr>
            </w:pPr>
            <w:r w:rsidRPr="00A6486C">
              <w:rPr>
                <w:color w:val="000000"/>
                <w:szCs w:val="24"/>
              </w:rPr>
              <w:t>Start:_11:00_____</w:t>
            </w:r>
          </w:p>
          <w:p w14:paraId="637534DB" w14:textId="77777777" w:rsidR="00C34009" w:rsidRPr="00A6486C" w:rsidRDefault="00C34009" w:rsidP="00C34009">
            <w:pPr>
              <w:rPr>
                <w:szCs w:val="24"/>
              </w:rPr>
            </w:pPr>
            <w:r w:rsidRPr="00A6486C">
              <w:rPr>
                <w:color w:val="000000"/>
                <w:szCs w:val="24"/>
              </w:rPr>
              <w:t>End:_11:10_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79989E" w14:textId="77777777" w:rsidR="00C34009" w:rsidRPr="00A6486C" w:rsidRDefault="00C34009" w:rsidP="00C34009">
            <w:pPr>
              <w:rPr>
                <w:szCs w:val="24"/>
              </w:rPr>
            </w:pPr>
            <w:r w:rsidRPr="00A6486C">
              <w:rPr>
                <w:rFonts w:cs="Arial"/>
                <w:color w:val="000000"/>
                <w:szCs w:val="24"/>
              </w:rPr>
              <w:t xml:space="preserve">Go through the Thomas-Kielmann 5 ways of dealing with </w:t>
            </w:r>
            <w:r w:rsidRPr="00A6486C">
              <w:t>Conflict chart.</w:t>
            </w:r>
            <w:r w:rsidRPr="00A6486C">
              <w:rPr>
                <w:rFonts w:cs="Arial"/>
                <w:color w:val="000000"/>
                <w:szCs w:val="24"/>
              </w:rPr>
              <w:t xml:space="preserve">  Stop on each method and give specific illustrations.  Also discuss the strengths and weaknesses of each style of conflict.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E09DD2" w14:textId="77777777" w:rsidR="00C34009" w:rsidRPr="00A6486C" w:rsidRDefault="00C34009" w:rsidP="00C34009">
            <w:pPr>
              <w:rPr>
                <w:szCs w:val="24"/>
              </w:rPr>
            </w:pPr>
            <w:r w:rsidRPr="00A6486C">
              <w:rPr>
                <w:color w:val="000000"/>
                <w:szCs w:val="24"/>
              </w:rPr>
              <w:t>Track Staff</w:t>
            </w:r>
          </w:p>
        </w:tc>
      </w:tr>
      <w:tr w:rsidR="00C34009" w:rsidRPr="00A6486C" w14:paraId="571B27F4" w14:textId="77777777" w:rsidTr="00C3400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514189" w14:textId="77777777" w:rsidR="00C34009" w:rsidRPr="00A6486C" w:rsidRDefault="00C34009" w:rsidP="00C34009">
            <w:pPr>
              <w:rPr>
                <w:szCs w:val="24"/>
              </w:rPr>
            </w:pPr>
            <w:r w:rsidRPr="00A6486C">
              <w:rPr>
                <w:color w:val="000000"/>
                <w:szCs w:val="24"/>
              </w:rPr>
              <w:t>5min</w:t>
            </w:r>
          </w:p>
          <w:p w14:paraId="0D4BE55C" w14:textId="77777777" w:rsidR="00C34009" w:rsidRPr="00A6486C" w:rsidRDefault="00C34009" w:rsidP="00C34009">
            <w:pPr>
              <w:rPr>
                <w:szCs w:val="24"/>
              </w:rPr>
            </w:pPr>
            <w:r w:rsidRPr="00A6486C">
              <w:rPr>
                <w:color w:val="000000"/>
                <w:szCs w:val="24"/>
              </w:rPr>
              <w:t>Start:_11:10___</w:t>
            </w:r>
            <w:r w:rsidRPr="00A6486C">
              <w:rPr>
                <w:color w:val="000000"/>
                <w:szCs w:val="24"/>
              </w:rPr>
              <w:lastRenderedPageBreak/>
              <w:t>__</w:t>
            </w:r>
          </w:p>
          <w:p w14:paraId="33AAC3ED" w14:textId="77777777" w:rsidR="00C34009" w:rsidRPr="00A6486C" w:rsidRDefault="00C34009" w:rsidP="00C34009">
            <w:pPr>
              <w:rPr>
                <w:szCs w:val="24"/>
              </w:rPr>
            </w:pPr>
            <w:r w:rsidRPr="00A6486C">
              <w:rPr>
                <w:color w:val="000000"/>
                <w:szCs w:val="24"/>
              </w:rPr>
              <w:t>End:_11:15_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2B3C35" w14:textId="77777777" w:rsidR="00C34009" w:rsidRPr="00A6486C" w:rsidRDefault="00C34009" w:rsidP="00C34009">
            <w:pPr>
              <w:rPr>
                <w:szCs w:val="24"/>
              </w:rPr>
            </w:pPr>
            <w:r w:rsidRPr="00A6486C">
              <w:rPr>
                <w:rFonts w:cs="Arial"/>
                <w:color w:val="000000"/>
                <w:szCs w:val="24"/>
              </w:rPr>
              <w:lastRenderedPageBreak/>
              <w:t xml:space="preserve">Explain the differences in conflict resolution for different cultures, highlight direct vs. indirect and emotionally expressive </w:t>
            </w:r>
            <w:r w:rsidRPr="00A6486C">
              <w:rPr>
                <w:rFonts w:cs="Arial"/>
                <w:color w:val="000000"/>
                <w:szCs w:val="24"/>
              </w:rPr>
              <w:lastRenderedPageBreak/>
              <w:t xml:space="preserve">vs. emotionally reserved (see </w:t>
            </w:r>
            <w:hyperlink r:id="rId38" w:history="1">
              <w:r w:rsidRPr="00A6486C">
                <w:rPr>
                  <w:rFonts w:cs="Arial"/>
                  <w:color w:val="1155CC"/>
                  <w:szCs w:val="24"/>
                  <w:u w:val="single"/>
                </w:rPr>
                <w:t>https://drive.google.com/file/d/0B4ztdSXbvOAbT0xKbUlTaHFUUms/view</w:t>
              </w:r>
            </w:hyperlink>
            <w:r w:rsidRPr="00A6486C">
              <w:rPr>
                <w:rFonts w:cs="Arial"/>
                <w:color w:val="000000"/>
                <w:szCs w:val="24"/>
              </w:rPr>
              <w:t>)</w:t>
            </w:r>
            <w:r w:rsidRPr="00A6486C">
              <w:rPr>
                <w:rFonts w:cs="Arial"/>
                <w:color w:val="222222"/>
                <w:szCs w:val="24"/>
                <w:shd w:val="clear" w:color="auto" w:fill="FFFFFF"/>
              </w:rPr>
              <w:t xml:space="preserve"> </w:t>
            </w:r>
          </w:p>
          <w:p w14:paraId="4AB18050" w14:textId="77777777" w:rsidR="00C34009" w:rsidRPr="00A6486C" w:rsidRDefault="00C34009" w:rsidP="00C34009">
            <w:pPr>
              <w:spacing w:after="240"/>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946CB5" w14:textId="77777777" w:rsidR="00C34009" w:rsidRPr="00A6486C" w:rsidRDefault="00C34009" w:rsidP="00C34009">
            <w:pPr>
              <w:rPr>
                <w:szCs w:val="24"/>
              </w:rPr>
            </w:pPr>
            <w:r w:rsidRPr="00A6486C">
              <w:rPr>
                <w:color w:val="000000"/>
                <w:szCs w:val="24"/>
              </w:rPr>
              <w:lastRenderedPageBreak/>
              <w:t>Track Staff</w:t>
            </w:r>
          </w:p>
        </w:tc>
      </w:tr>
      <w:tr w:rsidR="00C34009" w:rsidRPr="00A6486C" w14:paraId="2B908ADF" w14:textId="77777777" w:rsidTr="00C3400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D8B16E" w14:textId="77777777" w:rsidR="00C34009" w:rsidRPr="00A6486C" w:rsidRDefault="00C34009" w:rsidP="00C34009">
            <w:pPr>
              <w:rPr>
                <w:szCs w:val="24"/>
              </w:rPr>
            </w:pPr>
            <w:r w:rsidRPr="00A6486C">
              <w:rPr>
                <w:color w:val="000000"/>
                <w:szCs w:val="24"/>
              </w:rPr>
              <w:lastRenderedPageBreak/>
              <w:t>5 minutes</w:t>
            </w:r>
          </w:p>
          <w:p w14:paraId="5F1B911E" w14:textId="77777777" w:rsidR="00C34009" w:rsidRPr="00A6486C" w:rsidRDefault="00C34009" w:rsidP="00C34009">
            <w:pPr>
              <w:rPr>
                <w:szCs w:val="24"/>
              </w:rPr>
            </w:pPr>
            <w:r w:rsidRPr="00A6486C">
              <w:rPr>
                <w:color w:val="000000"/>
                <w:szCs w:val="24"/>
              </w:rPr>
              <w:t>Start:_11:15_</w:t>
            </w:r>
          </w:p>
          <w:p w14:paraId="3F9B02AA" w14:textId="77777777" w:rsidR="00C34009" w:rsidRPr="00A6486C" w:rsidRDefault="00C34009" w:rsidP="00C34009">
            <w:pPr>
              <w:rPr>
                <w:szCs w:val="24"/>
              </w:rPr>
            </w:pPr>
            <w:r w:rsidRPr="00A6486C">
              <w:rPr>
                <w:color w:val="000000"/>
                <w:szCs w:val="24"/>
              </w:rPr>
              <w:t>End:_11:20______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C21AA3" w14:textId="77777777" w:rsidR="00C34009" w:rsidRPr="00A6486C" w:rsidRDefault="00C34009" w:rsidP="00C34009">
            <w:pPr>
              <w:rPr>
                <w:szCs w:val="24"/>
              </w:rPr>
            </w:pPr>
            <w:r w:rsidRPr="00A6486C">
              <w:rPr>
                <w:rFonts w:cs="Arial"/>
                <w:color w:val="000000"/>
                <w:szCs w:val="24"/>
              </w:rPr>
              <w:t>Go through the conflict and culture continuum and explain how cultural values affect conflict resolution</w:t>
            </w:r>
          </w:p>
          <w:p w14:paraId="0984A1C1" w14:textId="77777777" w:rsidR="00C34009" w:rsidRPr="00A6486C" w:rsidRDefault="00C34009" w:rsidP="00C34009">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3E27FA" w14:textId="77777777" w:rsidR="00C34009" w:rsidRPr="00A6486C" w:rsidRDefault="00C34009" w:rsidP="00C34009">
            <w:pPr>
              <w:rPr>
                <w:szCs w:val="24"/>
              </w:rPr>
            </w:pPr>
            <w:r w:rsidRPr="00A6486C">
              <w:rPr>
                <w:color w:val="000000"/>
                <w:szCs w:val="24"/>
              </w:rPr>
              <w:t>Track Staff</w:t>
            </w:r>
          </w:p>
        </w:tc>
      </w:tr>
      <w:tr w:rsidR="00C34009" w:rsidRPr="00A6486C" w14:paraId="02AA5AAC" w14:textId="77777777" w:rsidTr="00C3400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2C59D0" w14:textId="77777777" w:rsidR="00C34009" w:rsidRPr="00A6486C" w:rsidRDefault="00C34009" w:rsidP="00C34009">
            <w:pPr>
              <w:rPr>
                <w:szCs w:val="24"/>
              </w:rPr>
            </w:pPr>
            <w:r w:rsidRPr="00A6486C">
              <w:rPr>
                <w:color w:val="000000"/>
                <w:szCs w:val="24"/>
              </w:rPr>
              <w:t>15-20 minutes</w:t>
            </w:r>
          </w:p>
          <w:p w14:paraId="377E615F" w14:textId="77777777" w:rsidR="00C34009" w:rsidRPr="00A6486C" w:rsidRDefault="00C34009" w:rsidP="00C34009">
            <w:pPr>
              <w:rPr>
                <w:szCs w:val="24"/>
              </w:rPr>
            </w:pPr>
            <w:r w:rsidRPr="00A6486C">
              <w:rPr>
                <w:color w:val="000000"/>
                <w:szCs w:val="24"/>
              </w:rPr>
              <w:t>Start:_11:20</w:t>
            </w:r>
          </w:p>
          <w:p w14:paraId="066A4711" w14:textId="77777777" w:rsidR="00C34009" w:rsidRPr="00A6486C" w:rsidRDefault="00C34009" w:rsidP="00C34009">
            <w:pPr>
              <w:rPr>
                <w:szCs w:val="24"/>
              </w:rPr>
            </w:pPr>
            <w:r w:rsidRPr="00A6486C">
              <w:rPr>
                <w:color w:val="000000"/>
                <w:szCs w:val="24"/>
              </w:rPr>
              <w:t>End:_11:40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350A94" w14:textId="77777777" w:rsidR="00C34009" w:rsidRPr="00A6486C" w:rsidRDefault="00C34009" w:rsidP="00C34009">
            <w:pPr>
              <w:rPr>
                <w:szCs w:val="24"/>
              </w:rPr>
            </w:pPr>
            <w:r w:rsidRPr="00A6486C">
              <w:rPr>
                <w:rFonts w:cs="Arial"/>
                <w:color w:val="000000"/>
                <w:szCs w:val="24"/>
              </w:rPr>
              <w:t>After going through each of the styles and the cultural differences, have a debrief conversation about what they’re learning.  Also ask, what is important to know about us as individuals and us as a team as we see all of our different conflict styles?  Have leaders share with their team their conflict style and what they’re learning about themselves.  Also have them share what stood out from the cultural continuum.  </w:t>
            </w:r>
          </w:p>
          <w:p w14:paraId="2BE39A78" w14:textId="77777777" w:rsidR="00C34009" w:rsidRPr="00A6486C" w:rsidRDefault="00C34009" w:rsidP="00C34009">
            <w:pPr>
              <w:spacing w:after="240"/>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A9CB1A" w14:textId="77777777" w:rsidR="00C34009" w:rsidRPr="00A6486C" w:rsidRDefault="00C34009" w:rsidP="00C34009">
            <w:pPr>
              <w:rPr>
                <w:szCs w:val="24"/>
              </w:rPr>
            </w:pPr>
            <w:r w:rsidRPr="00A6486C">
              <w:rPr>
                <w:color w:val="000000"/>
                <w:szCs w:val="24"/>
              </w:rPr>
              <w:t>Track Staff,</w:t>
            </w:r>
          </w:p>
          <w:p w14:paraId="6DE198A8" w14:textId="77777777" w:rsidR="00C34009" w:rsidRPr="00A6486C" w:rsidRDefault="00C34009" w:rsidP="00C34009">
            <w:pPr>
              <w:rPr>
                <w:szCs w:val="24"/>
              </w:rPr>
            </w:pPr>
            <w:r w:rsidRPr="00A6486C">
              <w:rPr>
                <w:color w:val="000000"/>
                <w:szCs w:val="24"/>
              </w:rPr>
              <w:t>Chapter Staff</w:t>
            </w:r>
          </w:p>
        </w:tc>
      </w:tr>
      <w:tr w:rsidR="00C34009" w:rsidRPr="00A6486C" w14:paraId="03C68965" w14:textId="77777777" w:rsidTr="00C3400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6532DA" w14:textId="77777777" w:rsidR="00C34009" w:rsidRPr="00A6486C" w:rsidRDefault="00C34009" w:rsidP="00C34009">
            <w:pPr>
              <w:rPr>
                <w:szCs w:val="24"/>
              </w:rPr>
            </w:pPr>
            <w:r w:rsidRPr="00A6486C">
              <w:rPr>
                <w:color w:val="000000"/>
                <w:szCs w:val="24"/>
              </w:rPr>
              <w:t>15 minutes</w:t>
            </w:r>
          </w:p>
          <w:p w14:paraId="315CC225" w14:textId="77777777" w:rsidR="00C34009" w:rsidRPr="00A6486C" w:rsidRDefault="00C34009" w:rsidP="00C34009">
            <w:pPr>
              <w:rPr>
                <w:szCs w:val="24"/>
              </w:rPr>
            </w:pPr>
            <w:r w:rsidRPr="00A6486C">
              <w:rPr>
                <w:color w:val="000000"/>
                <w:szCs w:val="24"/>
              </w:rPr>
              <w:t>Start:_11:40</w:t>
            </w:r>
          </w:p>
          <w:p w14:paraId="4E90D3F7" w14:textId="77777777" w:rsidR="00C34009" w:rsidRPr="00A6486C" w:rsidRDefault="00C34009" w:rsidP="00C34009">
            <w:pPr>
              <w:rPr>
                <w:szCs w:val="24"/>
              </w:rPr>
            </w:pPr>
            <w:r w:rsidRPr="00A6486C">
              <w:rPr>
                <w:color w:val="000000"/>
                <w:szCs w:val="24"/>
              </w:rPr>
              <w:t>End:_11:55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20925C" w14:textId="77777777" w:rsidR="00C34009" w:rsidRPr="00A6486C" w:rsidRDefault="00C34009" w:rsidP="008C4F46">
            <w:pPr>
              <w:rPr>
                <w:szCs w:val="24"/>
              </w:rPr>
            </w:pPr>
            <w:r w:rsidRPr="00A6486C">
              <w:rPr>
                <w:rFonts w:cs="Arial"/>
                <w:color w:val="000000"/>
                <w:szCs w:val="24"/>
              </w:rPr>
              <w:t>Go through the attached case studies and work together as a team to pick which style of conflict resolution would be best for resolving the conflict (one aha moment from this would be to see that although accommodating might be the “best” form of conflict resolution, because it takes so much more time it’s not best for every conflict.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9B8EEA" w14:textId="77777777" w:rsidR="00C34009" w:rsidRPr="00A6486C" w:rsidRDefault="00C34009" w:rsidP="00C34009">
            <w:pPr>
              <w:rPr>
                <w:szCs w:val="24"/>
              </w:rPr>
            </w:pPr>
            <w:r w:rsidRPr="00A6486C">
              <w:rPr>
                <w:color w:val="000000"/>
                <w:szCs w:val="24"/>
              </w:rPr>
              <w:t>Chapter Staff</w:t>
            </w:r>
          </w:p>
        </w:tc>
      </w:tr>
      <w:tr w:rsidR="00C34009" w:rsidRPr="00A6486C" w14:paraId="008B7799" w14:textId="77777777" w:rsidTr="00C3400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9187D5" w14:textId="77777777" w:rsidR="00C34009" w:rsidRPr="00A6486C" w:rsidRDefault="00C34009" w:rsidP="00C34009">
            <w:pPr>
              <w:rPr>
                <w:szCs w:val="24"/>
              </w:rPr>
            </w:pPr>
            <w:r w:rsidRPr="00A6486C">
              <w:rPr>
                <w:color w:val="000000"/>
                <w:szCs w:val="24"/>
              </w:rPr>
              <w:t>15-20 minutes</w:t>
            </w:r>
          </w:p>
          <w:p w14:paraId="5414F3A8" w14:textId="77777777" w:rsidR="00C34009" w:rsidRPr="00A6486C" w:rsidRDefault="00C34009" w:rsidP="00C34009">
            <w:pPr>
              <w:rPr>
                <w:szCs w:val="24"/>
              </w:rPr>
            </w:pPr>
            <w:r w:rsidRPr="00A6486C">
              <w:rPr>
                <w:color w:val="000000"/>
                <w:szCs w:val="24"/>
              </w:rPr>
              <w:t>Start: 11:55</w:t>
            </w:r>
          </w:p>
          <w:p w14:paraId="42D468D8" w14:textId="77777777" w:rsidR="00C34009" w:rsidRPr="00A6486C" w:rsidRDefault="00C34009" w:rsidP="00C34009">
            <w:pPr>
              <w:rPr>
                <w:szCs w:val="24"/>
              </w:rPr>
            </w:pPr>
            <w:r w:rsidRPr="00A6486C">
              <w:rPr>
                <w:color w:val="000000"/>
                <w:szCs w:val="24"/>
              </w:rPr>
              <w:t>End: 12:15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C70720" w14:textId="77777777" w:rsidR="00C34009" w:rsidRPr="00A6486C" w:rsidRDefault="00C34009" w:rsidP="00C34009">
            <w:pPr>
              <w:rPr>
                <w:szCs w:val="24"/>
              </w:rPr>
            </w:pPr>
            <w:r w:rsidRPr="00A6486C">
              <w:rPr>
                <w:rFonts w:cs="Arial"/>
                <w:b/>
                <w:bCs/>
                <w:color w:val="000000"/>
                <w:szCs w:val="24"/>
              </w:rPr>
              <w:t>Optional idea:</w:t>
            </w:r>
            <w:r w:rsidRPr="00A6486C">
              <w:rPr>
                <w:rFonts w:cs="Arial"/>
                <w:color w:val="000000"/>
                <w:szCs w:val="24"/>
              </w:rPr>
              <w:t xml:space="preserve"> Create a leadership team covenant for how the team will relate to each other, staff, the chapter and campus in healthy ways throughout the year (this often takes at least 1-2 hrs to do well).  A shorter more basic version could be done in less time by naming what they want to value in their communication and conflict for the year.  </w:t>
            </w:r>
          </w:p>
          <w:p w14:paraId="13693C9B" w14:textId="77777777" w:rsidR="00C34009" w:rsidRPr="00A6486C" w:rsidRDefault="00C34009" w:rsidP="00C34009">
            <w:pPr>
              <w:rPr>
                <w:szCs w:val="24"/>
              </w:rPr>
            </w:pPr>
            <w:r w:rsidRPr="00A6486C">
              <w:rPr>
                <w:rFonts w:cs="Arial"/>
                <w:color w:val="000000"/>
                <w:szCs w:val="24"/>
              </w:rPr>
              <w:t xml:space="preserve">If you don’t do this idea, give more time to the previous sections, especially sharing and reflection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46C1F4" w14:textId="77777777" w:rsidR="00C34009" w:rsidRPr="00A6486C" w:rsidRDefault="00C34009" w:rsidP="00C34009">
            <w:pPr>
              <w:rPr>
                <w:szCs w:val="24"/>
              </w:rPr>
            </w:pPr>
            <w:r w:rsidRPr="00A6486C">
              <w:rPr>
                <w:color w:val="000000"/>
                <w:szCs w:val="24"/>
              </w:rPr>
              <w:t xml:space="preserve">Track staff </w:t>
            </w:r>
          </w:p>
        </w:tc>
      </w:tr>
    </w:tbl>
    <w:p w14:paraId="6FDD0AA0" w14:textId="77777777" w:rsidR="00C34009" w:rsidRPr="00A6486C" w:rsidRDefault="00C34009" w:rsidP="00C34009">
      <w:pPr>
        <w:rPr>
          <w:szCs w:val="24"/>
        </w:rPr>
      </w:pPr>
      <w:r w:rsidRPr="00A6486C">
        <w:rPr>
          <w:rFonts w:cs="Arial"/>
          <w:color w:val="000000"/>
          <w:szCs w:val="24"/>
        </w:rPr>
        <w:t xml:space="preserve">Approaching differences diagram </w:t>
      </w:r>
    </w:p>
    <w:p w14:paraId="0DED9985" w14:textId="77777777" w:rsidR="00C34009" w:rsidRPr="00A6486C" w:rsidRDefault="00A07A95" w:rsidP="00C34009">
      <w:pPr>
        <w:rPr>
          <w:szCs w:val="24"/>
        </w:rPr>
      </w:pPr>
      <w:hyperlink r:id="rId39" w:history="1">
        <w:r w:rsidR="00C34009" w:rsidRPr="00A6486C">
          <w:rPr>
            <w:rFonts w:cs="Arial"/>
            <w:color w:val="1155CC"/>
            <w:szCs w:val="24"/>
            <w:u w:val="single"/>
          </w:rPr>
          <w:t>http://2100.intervarsity.org/resources/approaching-differences</w:t>
        </w:r>
      </w:hyperlink>
      <w:r w:rsidR="00C34009" w:rsidRPr="00A6486C">
        <w:rPr>
          <w:rFonts w:cs="Arial"/>
          <w:color w:val="000000"/>
          <w:szCs w:val="24"/>
        </w:rPr>
        <w:t xml:space="preserve">   (video)</w:t>
      </w:r>
    </w:p>
    <w:p w14:paraId="6F273225" w14:textId="44546214" w:rsidR="00C34009" w:rsidRDefault="00A07A95" w:rsidP="00C34009">
      <w:pPr>
        <w:rPr>
          <w:rFonts w:cs="Arial"/>
          <w:color w:val="000000"/>
          <w:szCs w:val="24"/>
        </w:rPr>
      </w:pPr>
      <w:hyperlink r:id="rId40" w:history="1">
        <w:r w:rsidR="00AC69C1" w:rsidRPr="00497B10">
          <w:rPr>
            <w:rStyle w:val="Hyperlink"/>
            <w:rFonts w:cs="Arial"/>
            <w:szCs w:val="24"/>
          </w:rPr>
          <w:t>http://2100.intervarsity.org/resources/approaching-differences-diagram</w:t>
        </w:r>
      </w:hyperlink>
    </w:p>
    <w:p w14:paraId="74438289" w14:textId="769C7A22" w:rsidR="00AC69C1" w:rsidRPr="003532B5" w:rsidRDefault="00847E80" w:rsidP="00AC69C1">
      <w:pPr>
        <w:pStyle w:val="Heading3"/>
      </w:pPr>
      <w:bookmarkStart w:id="97" w:name="_Toc470261623"/>
      <w:bookmarkStart w:id="98" w:name="_Toc479325381"/>
      <w:r>
        <w:t>W</w:t>
      </w:r>
      <w:r w:rsidR="00AC69C1" w:rsidRPr="00DC7919">
        <w:t>ays of Dealing with Conflict Teaching</w:t>
      </w:r>
      <w:bookmarkEnd w:id="97"/>
      <w:bookmarkEnd w:id="98"/>
    </w:p>
    <w:p w14:paraId="76536E3B" w14:textId="77777777" w:rsidR="00AC69C1" w:rsidRPr="00A6486C" w:rsidRDefault="00AC69C1" w:rsidP="00C34009">
      <w:pPr>
        <w:rPr>
          <w:szCs w:val="24"/>
        </w:rPr>
      </w:pPr>
    </w:p>
    <w:p w14:paraId="1BFC68A9" w14:textId="77777777" w:rsidR="00830D42" w:rsidRDefault="008C4F46" w:rsidP="004271D1">
      <w:r w:rsidRPr="00A6486C">
        <w:br w:type="page"/>
      </w:r>
    </w:p>
    <w:p w14:paraId="2F8C7BE2" w14:textId="77777777" w:rsidR="00DC7919" w:rsidRDefault="00DC7919" w:rsidP="00AC69C1">
      <w:pPr>
        <w:rPr>
          <w:rFonts w:ascii="Arial" w:hAnsi="Arial" w:cs="Arial"/>
          <w:color w:val="000000"/>
          <w:sz w:val="20"/>
        </w:rPr>
      </w:pPr>
    </w:p>
    <w:p w14:paraId="3B79581B" w14:textId="77777777" w:rsidR="00DC7919" w:rsidRPr="00C24DB0" w:rsidRDefault="00DC7919" w:rsidP="007F3D9D">
      <w:pPr>
        <w:ind w:left="360"/>
        <w:rPr>
          <w:rFonts w:ascii="Arial" w:hAnsi="Arial" w:cs="Arial"/>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7"/>
        <w:gridCol w:w="3894"/>
        <w:gridCol w:w="2270"/>
        <w:gridCol w:w="1969"/>
      </w:tblGrid>
      <w:tr w:rsidR="007F3D9D" w:rsidRPr="007F3D9D" w14:paraId="3E0F7EB8" w14:textId="77777777" w:rsidTr="00A64785">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hideMark/>
          </w:tcPr>
          <w:p w14:paraId="3935D6D4" w14:textId="77777777" w:rsidR="007F3D9D" w:rsidRPr="00335FDE" w:rsidRDefault="007F3D9D" w:rsidP="00A64785">
            <w:pPr>
              <w:rPr>
                <w:szCs w:val="24"/>
              </w:rPr>
            </w:pPr>
            <w:r w:rsidRPr="00335FDE">
              <w:rPr>
                <w:rFonts w:cs="Arial"/>
                <w:szCs w:val="24"/>
              </w:rPr>
              <w:br/>
            </w:r>
            <w:r w:rsidRPr="00335FDE">
              <w:rPr>
                <w:b/>
                <w:bCs/>
                <w:smallCaps/>
                <w:color w:val="000000"/>
                <w:szCs w:val="24"/>
              </w:rPr>
              <w:t>Style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hideMark/>
          </w:tcPr>
          <w:p w14:paraId="617F66BE" w14:textId="77777777" w:rsidR="007F3D9D" w:rsidRPr="00335FDE" w:rsidRDefault="007F3D9D" w:rsidP="00A64785">
            <w:pPr>
              <w:rPr>
                <w:szCs w:val="24"/>
              </w:rPr>
            </w:pPr>
            <w:r w:rsidRPr="00335FDE">
              <w:rPr>
                <w:b/>
                <w:bCs/>
                <w:smallCaps/>
                <w:color w:val="000000"/>
                <w:szCs w:val="24"/>
              </w:rPr>
              <w:t>Response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hideMark/>
          </w:tcPr>
          <w:p w14:paraId="6F957E28" w14:textId="77777777" w:rsidR="007F3D9D" w:rsidRPr="00335FDE" w:rsidRDefault="007F3D9D" w:rsidP="00A64785">
            <w:pPr>
              <w:rPr>
                <w:szCs w:val="24"/>
              </w:rPr>
            </w:pPr>
            <w:r w:rsidRPr="00335FDE">
              <w:rPr>
                <w:b/>
                <w:bCs/>
                <w:smallCaps/>
                <w:color w:val="000000"/>
                <w:szCs w:val="24"/>
              </w:rPr>
              <w:t>Positive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hideMark/>
          </w:tcPr>
          <w:p w14:paraId="5515BD64" w14:textId="77777777" w:rsidR="007F3D9D" w:rsidRPr="00335FDE" w:rsidRDefault="007F3D9D" w:rsidP="00A64785">
            <w:pPr>
              <w:rPr>
                <w:szCs w:val="24"/>
              </w:rPr>
            </w:pPr>
            <w:r w:rsidRPr="00335FDE">
              <w:rPr>
                <w:b/>
                <w:bCs/>
                <w:smallCaps/>
                <w:color w:val="000000"/>
                <w:szCs w:val="24"/>
              </w:rPr>
              <w:t>Negative</w:t>
            </w:r>
          </w:p>
        </w:tc>
      </w:tr>
      <w:tr w:rsidR="007F3D9D" w:rsidRPr="007F3D9D" w14:paraId="49331C44" w14:textId="77777777" w:rsidTr="00A6478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7D2711" w14:textId="77777777" w:rsidR="007F3D9D" w:rsidRPr="00335FDE" w:rsidRDefault="007F3D9D" w:rsidP="00A64785">
            <w:pPr>
              <w:spacing w:after="60"/>
              <w:rPr>
                <w:szCs w:val="24"/>
              </w:rPr>
            </w:pPr>
            <w:r w:rsidRPr="00335FDE">
              <w:rPr>
                <w:b/>
                <w:bCs/>
                <w:color w:val="000000"/>
                <w:sz w:val="18"/>
                <w:szCs w:val="18"/>
              </w:rPr>
              <w:t>Avoidance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50A94B" w14:textId="77777777" w:rsidR="007F3D9D" w:rsidRPr="00335FDE" w:rsidRDefault="007F3D9D" w:rsidP="00A64785">
            <w:pPr>
              <w:spacing w:after="60"/>
              <w:rPr>
                <w:szCs w:val="24"/>
              </w:rPr>
            </w:pPr>
            <w:r w:rsidRPr="00335FDE">
              <w:rPr>
                <w:color w:val="000000"/>
                <w:sz w:val="18"/>
                <w:szCs w:val="18"/>
              </w:rPr>
              <w:t>We both just don’t make a decision.  Put it off till later.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7B6E4C" w14:textId="77777777" w:rsidR="007F3D9D" w:rsidRPr="00335FDE" w:rsidRDefault="007F3D9D" w:rsidP="00A64785">
            <w:pPr>
              <w:spacing w:after="60"/>
              <w:rPr>
                <w:szCs w:val="24"/>
              </w:rPr>
            </w:pPr>
            <w:r w:rsidRPr="00335FDE">
              <w:rPr>
                <w:color w:val="000000"/>
                <w:sz w:val="18"/>
                <w:szCs w:val="18"/>
              </w:rPr>
              <w:t>Maybe we were angry with each other, and would have said things we didn’t mean, so a cooling off period was good.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2434175" w14:textId="77777777" w:rsidR="007F3D9D" w:rsidRPr="00335FDE" w:rsidRDefault="007F3D9D" w:rsidP="00A64785">
            <w:pPr>
              <w:spacing w:after="60"/>
              <w:rPr>
                <w:szCs w:val="24"/>
              </w:rPr>
            </w:pPr>
            <w:r w:rsidRPr="00335FDE">
              <w:rPr>
                <w:color w:val="000000"/>
                <w:sz w:val="18"/>
                <w:szCs w:val="18"/>
              </w:rPr>
              <w:t>This might only increase our tension, to put off the decision.</w:t>
            </w:r>
          </w:p>
        </w:tc>
      </w:tr>
      <w:tr w:rsidR="007F3D9D" w:rsidRPr="007F3D9D" w14:paraId="251D9B1A" w14:textId="77777777" w:rsidTr="00A6478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D032B8" w14:textId="77777777" w:rsidR="007F3D9D" w:rsidRPr="00335FDE" w:rsidRDefault="007F3D9D" w:rsidP="00A64785">
            <w:pPr>
              <w:spacing w:after="60"/>
              <w:rPr>
                <w:szCs w:val="24"/>
              </w:rPr>
            </w:pPr>
            <w:r w:rsidRPr="00335FDE">
              <w:rPr>
                <w:b/>
                <w:bCs/>
                <w:color w:val="000000"/>
                <w:sz w:val="16"/>
                <w:szCs w:val="16"/>
              </w:rPr>
              <w:t>Accommodation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36AAC3" w14:textId="77777777" w:rsidR="007F3D9D" w:rsidRPr="00335FDE" w:rsidRDefault="007F3D9D" w:rsidP="00A64785">
            <w:pPr>
              <w:spacing w:after="60"/>
              <w:rPr>
                <w:szCs w:val="24"/>
              </w:rPr>
            </w:pPr>
            <w:r w:rsidRPr="00335FDE">
              <w:rPr>
                <w:color w:val="000000"/>
                <w:sz w:val="18"/>
                <w:szCs w:val="18"/>
              </w:rPr>
              <w:t>I give in, and agrees to 2 Bible studies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41E697" w14:textId="77777777" w:rsidR="007F3D9D" w:rsidRPr="00335FDE" w:rsidRDefault="007F3D9D" w:rsidP="00A64785">
            <w:pPr>
              <w:spacing w:after="60"/>
              <w:rPr>
                <w:szCs w:val="24"/>
              </w:rPr>
            </w:pPr>
            <w:r w:rsidRPr="00335FDE">
              <w:rPr>
                <w:color w:val="000000"/>
                <w:sz w:val="18"/>
                <w:szCs w:val="18"/>
              </w:rPr>
              <w:t>Good, if God spoke to me and told me I was right.  OK, if number of Bible studies weren’t really that important to 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37EA20" w14:textId="77777777" w:rsidR="007F3D9D" w:rsidRPr="00335FDE" w:rsidRDefault="007F3D9D" w:rsidP="00A64785">
            <w:pPr>
              <w:spacing w:after="60"/>
              <w:rPr>
                <w:szCs w:val="24"/>
              </w:rPr>
            </w:pPr>
            <w:r w:rsidRPr="00335FDE">
              <w:rPr>
                <w:color w:val="000000"/>
                <w:sz w:val="18"/>
                <w:szCs w:val="18"/>
              </w:rPr>
              <w:t>Bad if this really was an important issue, and now I will feel resentful and hurt that I gave up this goal I felt strongly about.</w:t>
            </w:r>
          </w:p>
        </w:tc>
      </w:tr>
      <w:tr w:rsidR="007F3D9D" w:rsidRPr="007F3D9D" w14:paraId="60C4429C" w14:textId="77777777" w:rsidTr="00A6478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D4073D" w14:textId="77777777" w:rsidR="007F3D9D" w:rsidRPr="00335FDE" w:rsidRDefault="007F3D9D" w:rsidP="00A64785">
            <w:pPr>
              <w:spacing w:after="60"/>
              <w:rPr>
                <w:szCs w:val="24"/>
              </w:rPr>
            </w:pPr>
            <w:r w:rsidRPr="00335FDE">
              <w:rPr>
                <w:b/>
                <w:bCs/>
                <w:color w:val="000000"/>
                <w:sz w:val="18"/>
                <w:szCs w:val="18"/>
              </w:rPr>
              <w:t>Competition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26A45A" w14:textId="77777777" w:rsidR="007F3D9D" w:rsidRPr="00335FDE" w:rsidRDefault="007F3D9D" w:rsidP="00A64785">
            <w:pPr>
              <w:spacing w:after="60"/>
              <w:rPr>
                <w:szCs w:val="24"/>
              </w:rPr>
            </w:pPr>
            <w:r w:rsidRPr="00335FDE">
              <w:rPr>
                <w:color w:val="000000"/>
                <w:sz w:val="18"/>
                <w:szCs w:val="18"/>
              </w:rPr>
              <w:t>I force her into agreeing to 10 Bible studies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7BC778" w14:textId="77777777" w:rsidR="007F3D9D" w:rsidRPr="00335FDE" w:rsidRDefault="007F3D9D" w:rsidP="00A64785">
            <w:pPr>
              <w:spacing w:after="60"/>
              <w:rPr>
                <w:szCs w:val="24"/>
              </w:rPr>
            </w:pPr>
            <w:r w:rsidRPr="00335FDE">
              <w:rPr>
                <w:color w:val="000000"/>
                <w:sz w:val="18"/>
                <w:szCs w:val="18"/>
              </w:rPr>
              <w:t>If number of Bible studies were non-negotiable to me (how?  If I believe they are our only evangelistic outreach, say).  If I know I’m right.  If a quick decision is needed.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A017F7" w14:textId="77777777" w:rsidR="007F3D9D" w:rsidRPr="00335FDE" w:rsidRDefault="007F3D9D" w:rsidP="00A64785">
            <w:pPr>
              <w:spacing w:after="60"/>
              <w:rPr>
                <w:szCs w:val="24"/>
              </w:rPr>
            </w:pPr>
            <w:r w:rsidRPr="00335FDE">
              <w:rPr>
                <w:color w:val="000000"/>
                <w:sz w:val="18"/>
                <w:szCs w:val="18"/>
              </w:rPr>
              <w:t>Makes Katie feel I was domineering and controlling, destroys our unity.</w:t>
            </w:r>
          </w:p>
        </w:tc>
      </w:tr>
      <w:tr w:rsidR="007F3D9D" w:rsidRPr="007F3D9D" w14:paraId="7758515F" w14:textId="77777777" w:rsidTr="00A6478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3C3961" w14:textId="77777777" w:rsidR="007F3D9D" w:rsidRPr="00335FDE" w:rsidRDefault="007F3D9D" w:rsidP="00A64785">
            <w:pPr>
              <w:spacing w:after="60"/>
              <w:rPr>
                <w:szCs w:val="24"/>
              </w:rPr>
            </w:pPr>
            <w:r w:rsidRPr="00335FDE">
              <w:rPr>
                <w:b/>
                <w:bCs/>
                <w:color w:val="000000"/>
                <w:sz w:val="18"/>
                <w:szCs w:val="18"/>
              </w:rPr>
              <w:t>Compromise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722EDA" w14:textId="77777777" w:rsidR="007F3D9D" w:rsidRPr="00335FDE" w:rsidRDefault="007F3D9D" w:rsidP="00A64785">
            <w:pPr>
              <w:spacing w:after="60"/>
              <w:rPr>
                <w:szCs w:val="24"/>
              </w:rPr>
            </w:pPr>
            <w:r w:rsidRPr="00335FDE">
              <w:rPr>
                <w:color w:val="000000"/>
                <w:sz w:val="18"/>
                <w:szCs w:val="18"/>
              </w:rPr>
              <w:t>We agree to 6 Bible studies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87C61A0" w14:textId="77777777" w:rsidR="007F3D9D" w:rsidRPr="00335FDE" w:rsidRDefault="007F3D9D" w:rsidP="00A64785">
            <w:pPr>
              <w:spacing w:after="60"/>
              <w:rPr>
                <w:szCs w:val="24"/>
              </w:rPr>
            </w:pPr>
            <w:r w:rsidRPr="00335FDE">
              <w:rPr>
                <w:color w:val="000000"/>
                <w:sz w:val="18"/>
                <w:szCs w:val="18"/>
              </w:rPr>
              <w:t xml:space="preserve">I get closer to what I wanted, and so does Katie.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B9F77E" w14:textId="77777777" w:rsidR="007F3D9D" w:rsidRPr="00335FDE" w:rsidRDefault="007F3D9D" w:rsidP="00A64785">
            <w:pPr>
              <w:spacing w:after="60"/>
              <w:rPr>
                <w:szCs w:val="24"/>
              </w:rPr>
            </w:pPr>
            <w:r w:rsidRPr="00335FDE">
              <w:rPr>
                <w:color w:val="000000"/>
                <w:sz w:val="18"/>
                <w:szCs w:val="18"/>
              </w:rPr>
              <w:t>Both of us may not feel satisfied.</w:t>
            </w:r>
          </w:p>
        </w:tc>
      </w:tr>
      <w:tr w:rsidR="007F3D9D" w:rsidRPr="007F3D9D" w14:paraId="02C1D80E" w14:textId="77777777" w:rsidTr="00A6478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3696FC" w14:textId="77777777" w:rsidR="007F3D9D" w:rsidRPr="00335FDE" w:rsidRDefault="007F3D9D" w:rsidP="00A64785">
            <w:pPr>
              <w:spacing w:after="60"/>
              <w:rPr>
                <w:szCs w:val="24"/>
              </w:rPr>
            </w:pPr>
            <w:r w:rsidRPr="00335FDE">
              <w:rPr>
                <w:b/>
                <w:bCs/>
                <w:color w:val="000000"/>
                <w:sz w:val="18"/>
                <w:szCs w:val="18"/>
              </w:rPr>
              <w:t>Collaboration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4B038F" w14:textId="77777777" w:rsidR="007F3D9D" w:rsidRPr="00335FDE" w:rsidRDefault="007F3D9D" w:rsidP="00A64785">
            <w:pPr>
              <w:spacing w:after="60"/>
              <w:rPr>
                <w:szCs w:val="24"/>
              </w:rPr>
            </w:pPr>
            <w:r w:rsidRPr="00335FDE">
              <w:rPr>
                <w:color w:val="000000"/>
                <w:sz w:val="18"/>
                <w:szCs w:val="18"/>
              </w:rPr>
              <w:t>In talking about it, we share that I want 10 Bible studies because I want a large, visible witness on campus – evangelism is important to me – while she’s concerned with community, so she wants Bible studies that have more than 3 people attending.  Therefore, we agree on 3 Bible studies and 3 GIGs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D45FC2" w14:textId="77777777" w:rsidR="007F3D9D" w:rsidRPr="00335FDE" w:rsidRDefault="007F3D9D" w:rsidP="00A64785">
            <w:pPr>
              <w:spacing w:after="60"/>
              <w:rPr>
                <w:szCs w:val="24"/>
              </w:rPr>
            </w:pPr>
            <w:r w:rsidRPr="00335FDE">
              <w:rPr>
                <w:color w:val="000000"/>
                <w:sz w:val="18"/>
                <w:szCs w:val="18"/>
              </w:rPr>
              <w:t>We gain a fuller appreciation of each other’s valid concerns, get to know each other, and both of us feel heard and valued by the others.</w:t>
            </w:r>
          </w:p>
          <w:p w14:paraId="116A9B60" w14:textId="77777777" w:rsidR="007F3D9D" w:rsidRPr="00335FDE" w:rsidRDefault="007F3D9D" w:rsidP="00A64785">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D77C21" w14:textId="77777777" w:rsidR="007F3D9D" w:rsidRPr="00335FDE" w:rsidRDefault="007F3D9D" w:rsidP="00A64785">
            <w:pPr>
              <w:spacing w:after="60"/>
              <w:rPr>
                <w:szCs w:val="24"/>
              </w:rPr>
            </w:pPr>
            <w:r w:rsidRPr="00335FDE">
              <w:rPr>
                <w:color w:val="000000"/>
                <w:sz w:val="18"/>
                <w:szCs w:val="18"/>
              </w:rPr>
              <w:t xml:space="preserve">May have taken a long time and a lot of energy to reach this decision. </w:t>
            </w:r>
          </w:p>
        </w:tc>
      </w:tr>
    </w:tbl>
    <w:p w14:paraId="618A514C" w14:textId="77777777" w:rsidR="009C018A" w:rsidRPr="009C018A" w:rsidRDefault="009C018A" w:rsidP="009C018A"/>
    <w:p w14:paraId="32351A5A" w14:textId="30D79830" w:rsidR="008C4F46" w:rsidRDefault="008C4F46" w:rsidP="00335FDE">
      <w:pPr>
        <w:pStyle w:val="Heading3"/>
      </w:pPr>
      <w:bookmarkStart w:id="99" w:name="_Toc470261624"/>
      <w:bookmarkStart w:id="100" w:name="_Toc479325382"/>
      <w:r>
        <w:t>C</w:t>
      </w:r>
      <w:r w:rsidRPr="00C34009">
        <w:t>ase studies</w:t>
      </w:r>
      <w:bookmarkEnd w:id="99"/>
      <w:bookmarkEnd w:id="100"/>
      <w:r w:rsidRPr="00C34009">
        <w:t xml:space="preserve"> </w:t>
      </w:r>
    </w:p>
    <w:p w14:paraId="266EFDF0" w14:textId="0B109A8F" w:rsidR="00C6163A" w:rsidRPr="00C6163A" w:rsidRDefault="00C6163A" w:rsidP="00C6163A">
      <w:r>
        <w:t>In Student Manual</w:t>
      </w:r>
    </w:p>
    <w:p w14:paraId="62010D4A" w14:textId="77777777" w:rsidR="00C6163A" w:rsidRDefault="00C6163A" w:rsidP="00CD2FB3">
      <w:pPr>
        <w:pStyle w:val="Heading2"/>
        <w:sectPr w:rsidR="00C6163A" w:rsidSect="00442EF1">
          <w:pgSz w:w="12240" w:h="15840" w:code="1"/>
          <w:pgMar w:top="1440" w:right="1440" w:bottom="1440" w:left="1440" w:header="720" w:footer="720" w:gutter="0"/>
          <w:cols w:space="720"/>
          <w:titlePg/>
          <w:docGrid w:linePitch="360"/>
        </w:sectPr>
      </w:pPr>
    </w:p>
    <w:p w14:paraId="03905ABB" w14:textId="3D5D8E08" w:rsidR="00CD2FB3" w:rsidRDefault="00CD2FB3" w:rsidP="00CD2FB3">
      <w:pPr>
        <w:pStyle w:val="Heading2"/>
      </w:pPr>
      <w:bookmarkStart w:id="101" w:name="_Toc479325383"/>
      <w:r>
        <w:lastRenderedPageBreak/>
        <w:t>Free Time</w:t>
      </w:r>
      <w:r w:rsidR="006B74F0">
        <w:t xml:space="preserve"> (1pm-6:30pm)</w:t>
      </w:r>
      <w:bookmarkEnd w:id="101"/>
    </w:p>
    <w:p w14:paraId="53F56F9B" w14:textId="77777777" w:rsidR="0005668B" w:rsidRPr="0005668B" w:rsidRDefault="0005668B" w:rsidP="0005668B">
      <w:r>
        <w:t>Consider what chapter traditions you might want to create during this afternoon free time block.</w:t>
      </w:r>
    </w:p>
    <w:p w14:paraId="09C76594" w14:textId="7A8B6F17" w:rsidR="00CD2FB3" w:rsidRDefault="00CD2FB3" w:rsidP="00CD2FB3">
      <w:pPr>
        <w:pStyle w:val="Heading2"/>
      </w:pPr>
      <w:bookmarkStart w:id="102" w:name="_Toc479325384"/>
      <w:r>
        <w:t>Chapter Time</w:t>
      </w:r>
      <w:r w:rsidR="00442EF1">
        <w:t xml:space="preserve"> (7:30pm-10:45</w:t>
      </w:r>
      <w:r w:rsidR="006B74F0">
        <w:t>pm)</w:t>
      </w:r>
      <w:bookmarkEnd w:id="102"/>
    </w:p>
    <w:p w14:paraId="41909131" w14:textId="77777777" w:rsidR="0005668B" w:rsidRPr="0005668B" w:rsidRDefault="0005668B" w:rsidP="0005668B">
      <w:r>
        <w:t>See Chapter Time resources in the appendix for helpful resources on planning your chapter time.</w:t>
      </w:r>
    </w:p>
    <w:p w14:paraId="621EE801" w14:textId="77777777" w:rsidR="005414E8" w:rsidRPr="00CD2FB3" w:rsidRDefault="005F3BB4">
      <w:pPr>
        <w:rPr>
          <w:rFonts w:eastAsiaTheme="majorEastAsia" w:cstheme="majorBidi"/>
          <w:bCs/>
          <w:color w:val="4F81BD" w:themeColor="accent1"/>
          <w:sz w:val="32"/>
          <w:szCs w:val="26"/>
        </w:rPr>
      </w:pPr>
      <w:r>
        <w:br w:type="page"/>
      </w:r>
    </w:p>
    <w:p w14:paraId="56B75B15" w14:textId="77777777" w:rsidR="005414E8" w:rsidRDefault="005414E8" w:rsidP="005414E8">
      <w:pPr>
        <w:pStyle w:val="Heading1"/>
      </w:pPr>
      <w:bookmarkStart w:id="103" w:name="_Toc479325385"/>
      <w:r>
        <w:lastRenderedPageBreak/>
        <w:t>Wednesday</w:t>
      </w:r>
      <w:bookmarkEnd w:id="103"/>
    </w:p>
    <w:p w14:paraId="592328AB" w14:textId="77777777" w:rsidR="00442EF1" w:rsidRDefault="00442EF1" w:rsidP="00442EF1">
      <w:pPr>
        <w:pStyle w:val="Heading2"/>
      </w:pPr>
      <w:bookmarkStart w:id="104" w:name="_Toc470242137"/>
      <w:bookmarkStart w:id="105" w:name="_Toc479325386"/>
      <w:r>
        <w:t>Quiet Time (9am-9:30am)</w:t>
      </w:r>
      <w:bookmarkEnd w:id="104"/>
      <w:bookmarkEnd w:id="105"/>
    </w:p>
    <w:p w14:paraId="34DBFF57" w14:textId="77777777" w:rsidR="00442EF1" w:rsidRDefault="00442EF1" w:rsidP="00442EF1">
      <w:pPr>
        <w:ind w:left="720"/>
        <w:rPr>
          <w:rFonts w:ascii="Arial" w:hAnsi="Arial"/>
        </w:rPr>
      </w:pPr>
      <w:r>
        <w:rPr>
          <w:i/>
        </w:rPr>
        <w:t xml:space="preserve">Enter (5 minutes) </w:t>
      </w:r>
    </w:p>
    <w:p w14:paraId="76DF7090" w14:textId="77777777" w:rsidR="00442EF1" w:rsidRDefault="00442EF1" w:rsidP="00442EF1">
      <w:pPr>
        <w:ind w:left="1440"/>
      </w:pPr>
      <w:r>
        <w:t xml:space="preserve">Hear the invitation to be the Lord’s presence and with His people again today. Say yes to Him again this morning. Acknowledge the many ways you are tempted to wander in your relationship with Him. Name the people in your life in whom you find difficult to love and spend some a few minutes praying for them this morning. </w:t>
      </w:r>
    </w:p>
    <w:p w14:paraId="74EE3AD9" w14:textId="77777777" w:rsidR="00442EF1" w:rsidRDefault="00442EF1" w:rsidP="00442EF1">
      <w:pPr>
        <w:ind w:left="720"/>
      </w:pPr>
    </w:p>
    <w:p w14:paraId="72547E75" w14:textId="77777777" w:rsidR="00442EF1" w:rsidRDefault="00442EF1" w:rsidP="00442EF1">
      <w:pPr>
        <w:ind w:left="720"/>
      </w:pPr>
      <w:r>
        <w:rPr>
          <w:i/>
        </w:rPr>
        <w:t>Scripture Study (20 minutes)</w:t>
      </w:r>
    </w:p>
    <w:p w14:paraId="2B7970CA" w14:textId="77777777" w:rsidR="00442EF1" w:rsidRDefault="00442EF1" w:rsidP="00442EF1">
      <w:pPr>
        <w:ind w:left="1440"/>
      </w:pPr>
      <w:r>
        <w:t>Read as much of the story of Moses in Exodus 5-17 as you can.  Often this is a familiar story. Reflect on what stands out to you. Pause anywhere that you sense the Lord speaking to you and share that with a fellow leader later in the day</w:t>
      </w:r>
    </w:p>
    <w:p w14:paraId="456BEF74" w14:textId="77777777" w:rsidR="00442EF1" w:rsidRDefault="00442EF1" w:rsidP="00442EF1"/>
    <w:p w14:paraId="67B3F066" w14:textId="58CE1100" w:rsidR="005414E8" w:rsidRDefault="005414E8" w:rsidP="00442EF1">
      <w:pPr>
        <w:pStyle w:val="Heading2"/>
      </w:pPr>
      <w:bookmarkStart w:id="106" w:name="_Toc479325387"/>
      <w:r>
        <w:t>Planning</w:t>
      </w:r>
      <w:r w:rsidR="006B74F0">
        <w:t xml:space="preserve"> (9:30am-10:30am</w:t>
      </w:r>
      <w:r w:rsidR="00886C39">
        <w:t>)</w:t>
      </w:r>
      <w:bookmarkEnd w:id="106"/>
    </w:p>
    <w:p w14:paraId="7D1A7A4D" w14:textId="77777777" w:rsidR="00610388" w:rsidRPr="00F356CB" w:rsidRDefault="00610388" w:rsidP="00610388">
      <w:r>
        <w:t xml:space="preserve">Refer to Planning and Team Building Guide for ideas on how to use this time.  Additionally, you may use your Leadership Track PD to help you during any planning or team building time. </w:t>
      </w:r>
    </w:p>
    <w:p w14:paraId="7BD2E8D6" w14:textId="77777777" w:rsidR="00F356CB" w:rsidRPr="00F356CB" w:rsidRDefault="00F356CB" w:rsidP="00F356CB"/>
    <w:p w14:paraId="7053A86F" w14:textId="77777777" w:rsidR="00C6163A" w:rsidRDefault="00C6163A" w:rsidP="00747C88">
      <w:pPr>
        <w:pStyle w:val="Heading2"/>
        <w:sectPr w:rsidR="00C6163A" w:rsidSect="00C6163A">
          <w:pgSz w:w="12240" w:h="15840" w:code="1"/>
          <w:pgMar w:top="1440" w:right="1440" w:bottom="1440" w:left="1440" w:header="720" w:footer="720" w:gutter="0"/>
          <w:cols w:space="720"/>
          <w:titlePg/>
          <w:docGrid w:linePitch="360"/>
        </w:sectPr>
      </w:pPr>
    </w:p>
    <w:p w14:paraId="2DFF8CCE" w14:textId="746F215C" w:rsidR="005414E8" w:rsidRPr="00747C88" w:rsidRDefault="005414E8" w:rsidP="00747C88">
      <w:pPr>
        <w:pStyle w:val="Heading2"/>
      </w:pPr>
      <w:bookmarkStart w:id="107" w:name="_Toc479325388"/>
      <w:r>
        <w:lastRenderedPageBreak/>
        <w:t>Peer Edit Plans</w:t>
      </w:r>
      <w:r w:rsidR="00886C39">
        <w:t xml:space="preserve"> </w:t>
      </w:r>
      <w:r w:rsidR="006B74F0">
        <w:t>(10:45am-12:15pm)</w:t>
      </w:r>
      <w:bookmarkEnd w:id="107"/>
    </w:p>
    <w:p w14:paraId="3FC9829E" w14:textId="77777777" w:rsidR="005414E8" w:rsidRPr="00335FDE" w:rsidRDefault="005414E8" w:rsidP="009A7880">
      <w:pPr>
        <w:pStyle w:val="Heading3"/>
      </w:pPr>
      <w:bookmarkStart w:id="108" w:name="_Toc470261631"/>
      <w:bookmarkStart w:id="109" w:name="_Toc479325389"/>
      <w:r w:rsidRPr="00335FDE">
        <w:t>Requirements:</w:t>
      </w:r>
      <w:bookmarkEnd w:id="108"/>
      <w:bookmarkEnd w:id="109"/>
    </w:p>
    <w:p w14:paraId="3BA7520E" w14:textId="616CA72D" w:rsidR="005414E8" w:rsidRPr="00335FDE" w:rsidRDefault="005414E8" w:rsidP="005414E8">
      <w:pPr>
        <w:rPr>
          <w:rFonts w:cs="Arial"/>
        </w:rPr>
      </w:pPr>
      <w:r w:rsidRPr="00335FDE">
        <w:rPr>
          <w:rFonts w:cs="Arial"/>
        </w:rPr>
        <w:t>Come with your NSO, Follow-up and SG plans fi</w:t>
      </w:r>
      <w:r w:rsidR="009614D1" w:rsidRPr="00335FDE">
        <w:rPr>
          <w:rFonts w:cs="Arial"/>
        </w:rPr>
        <w:t xml:space="preserve">lled out in a legible document </w:t>
      </w:r>
      <w:r w:rsidRPr="00335FDE">
        <w:rPr>
          <w:rFonts w:cs="Arial"/>
        </w:rPr>
        <w:t>you can pass to another chapter (you shouldn’t need to explain anything on the document when you pass it to another team to edit)</w:t>
      </w:r>
    </w:p>
    <w:p w14:paraId="1D03CA1D" w14:textId="77777777" w:rsidR="005414E8" w:rsidRPr="00335FDE" w:rsidRDefault="005414E8" w:rsidP="009A7880">
      <w:pPr>
        <w:pStyle w:val="Heading3"/>
      </w:pPr>
      <w:bookmarkStart w:id="110" w:name="_Toc470261632"/>
      <w:bookmarkStart w:id="111" w:name="_Toc479325390"/>
      <w:r w:rsidRPr="00335FDE">
        <w:t>General Plan</w:t>
      </w:r>
      <w:bookmarkEnd w:id="110"/>
      <w:bookmarkEnd w:id="111"/>
    </w:p>
    <w:p w14:paraId="467AA8B6" w14:textId="4C3D2977" w:rsidR="005414E8" w:rsidRPr="00335FDE" w:rsidRDefault="005414E8" w:rsidP="005414E8">
      <w:pPr>
        <w:rPr>
          <w:rFonts w:cs="Arial"/>
        </w:rPr>
      </w:pPr>
      <w:r w:rsidRPr="00335FDE">
        <w:rPr>
          <w:rFonts w:cs="Arial"/>
        </w:rPr>
        <w:t>The plan is to pass your document to two other leadership teams and give them time to read over your plans and write questions and make suggestions on the document.</w:t>
      </w:r>
    </w:p>
    <w:p w14:paraId="6AA737EA" w14:textId="77777777" w:rsidR="005414E8" w:rsidRPr="00335FDE" w:rsidRDefault="005414E8" w:rsidP="009A7880">
      <w:pPr>
        <w:pStyle w:val="Heading3"/>
      </w:pPr>
      <w:bookmarkStart w:id="112" w:name="_Toc470261633"/>
      <w:bookmarkStart w:id="113" w:name="_Toc479325391"/>
      <w:r w:rsidRPr="00335FDE">
        <w:t>Instructions:</w:t>
      </w:r>
      <w:bookmarkEnd w:id="112"/>
      <w:bookmarkEnd w:id="113"/>
    </w:p>
    <w:p w14:paraId="2C18F822" w14:textId="77777777" w:rsidR="005414E8" w:rsidRPr="00335FDE" w:rsidRDefault="005414E8" w:rsidP="005414E8">
      <w:pPr>
        <w:rPr>
          <w:rFonts w:cs="Arial"/>
        </w:rPr>
      </w:pPr>
      <w:r w:rsidRPr="00335FDE">
        <w:rPr>
          <w:rFonts w:cs="Arial"/>
          <w:i/>
          <w:iCs/>
        </w:rPr>
        <w:t>Setup a system to pass plans from one team to the next.</w:t>
      </w:r>
    </w:p>
    <w:p w14:paraId="2C162693" w14:textId="2056473C" w:rsidR="005414E8" w:rsidRPr="00335FDE" w:rsidRDefault="005414E8" w:rsidP="005414E8">
      <w:pPr>
        <w:rPr>
          <w:rFonts w:cs="Arial"/>
        </w:rPr>
      </w:pPr>
      <w:r w:rsidRPr="00335FDE">
        <w:rPr>
          <w:rFonts w:cs="Arial"/>
          <w:i/>
          <w:iCs/>
        </w:rPr>
        <w:t>Send a representative with the plan to answer questions raised by other teams.</w:t>
      </w:r>
    </w:p>
    <w:p w14:paraId="68D2B250" w14:textId="77777777" w:rsidR="005414E8" w:rsidRPr="00335FDE" w:rsidRDefault="005414E8" w:rsidP="009A7880">
      <w:pPr>
        <w:pStyle w:val="Heading3"/>
      </w:pPr>
      <w:bookmarkStart w:id="114" w:name="_Toc470261634"/>
      <w:bookmarkStart w:id="115" w:name="_Toc479325392"/>
      <w:r w:rsidRPr="00335FDE">
        <w:t>Schedule</w:t>
      </w:r>
      <w:bookmarkEnd w:id="114"/>
      <w:bookmarkEnd w:id="115"/>
    </w:p>
    <w:p w14:paraId="760F89E4" w14:textId="77777777" w:rsidR="005414E8" w:rsidRPr="00335FDE" w:rsidRDefault="005414E8" w:rsidP="009A7880">
      <w:pPr>
        <w:pStyle w:val="Heading3"/>
      </w:pPr>
      <w:bookmarkStart w:id="116" w:name="_Toc470261635"/>
      <w:bookmarkStart w:id="117" w:name="_Toc479325393"/>
      <w:r w:rsidRPr="00335FDE">
        <w:t>NSO</w:t>
      </w:r>
      <w:bookmarkEnd w:id="116"/>
      <w:bookmarkEnd w:id="117"/>
    </w:p>
    <w:p w14:paraId="4D29E012" w14:textId="77777777" w:rsidR="005414E8" w:rsidRPr="00335FDE" w:rsidRDefault="005414E8" w:rsidP="005414E8">
      <w:pPr>
        <w:rPr>
          <w:rFonts w:cs="Arial"/>
        </w:rPr>
      </w:pPr>
      <w:r w:rsidRPr="00335FDE">
        <w:rPr>
          <w:rFonts w:cs="Arial"/>
        </w:rPr>
        <w:t>5 min - welcome / clarify who is editing whose plans</w:t>
      </w:r>
    </w:p>
    <w:p w14:paraId="5A85F046" w14:textId="77777777" w:rsidR="005414E8" w:rsidRPr="00335FDE" w:rsidRDefault="005414E8" w:rsidP="005414E8">
      <w:pPr>
        <w:rPr>
          <w:rFonts w:cs="Arial"/>
        </w:rPr>
      </w:pPr>
      <w:r w:rsidRPr="00335FDE">
        <w:rPr>
          <w:rFonts w:cs="Arial"/>
        </w:rPr>
        <w:t>15 min - first round of edits on NSO Plan</w:t>
      </w:r>
    </w:p>
    <w:p w14:paraId="5F5F902F" w14:textId="77777777" w:rsidR="005414E8" w:rsidRPr="00335FDE" w:rsidRDefault="005414E8" w:rsidP="005414E8">
      <w:pPr>
        <w:rPr>
          <w:rFonts w:cs="Arial"/>
        </w:rPr>
      </w:pPr>
      <w:r w:rsidRPr="00335FDE">
        <w:rPr>
          <w:rFonts w:cs="Arial"/>
        </w:rPr>
        <w:t>10 min - second round of edits on NSO Plan</w:t>
      </w:r>
    </w:p>
    <w:p w14:paraId="702B4459" w14:textId="77777777" w:rsidR="005414E8" w:rsidRPr="00335FDE" w:rsidRDefault="005414E8" w:rsidP="005414E8">
      <w:pPr>
        <w:rPr>
          <w:rFonts w:cs="Arial"/>
        </w:rPr>
      </w:pPr>
      <w:r w:rsidRPr="00335FDE">
        <w:rPr>
          <w:rFonts w:cs="Arial"/>
        </w:rPr>
        <w:t>5 min - team gets plan back and has a chance to review</w:t>
      </w:r>
    </w:p>
    <w:p w14:paraId="17111014" w14:textId="3D0DFA31" w:rsidR="005414E8" w:rsidRPr="00335FDE" w:rsidRDefault="00C6163A" w:rsidP="009A7880">
      <w:pPr>
        <w:pStyle w:val="Heading3"/>
      </w:pPr>
      <w:bookmarkStart w:id="118" w:name="_Toc470261636"/>
      <w:bookmarkStart w:id="119" w:name="_Toc479325394"/>
      <w:r>
        <w:rPr>
          <w:rFonts w:eastAsia="Times New Roman" w:cs="Arial"/>
          <w:bCs w:val="0"/>
          <w:color w:val="auto"/>
        </w:rPr>
        <w:t>D</w:t>
      </w:r>
      <w:r w:rsidR="005414E8" w:rsidRPr="00335FDE">
        <w:t>ebrief - Learning</w:t>
      </w:r>
      <w:bookmarkEnd w:id="118"/>
      <w:bookmarkEnd w:id="119"/>
    </w:p>
    <w:p w14:paraId="6D91F5BF" w14:textId="5C43FEB1" w:rsidR="005414E8" w:rsidRPr="00335FDE" w:rsidRDefault="005414E8" w:rsidP="005414E8">
      <w:pPr>
        <w:rPr>
          <w:rFonts w:cs="Arial"/>
        </w:rPr>
      </w:pPr>
      <w:r w:rsidRPr="00335FDE">
        <w:rPr>
          <w:rFonts w:cs="Arial"/>
        </w:rPr>
        <w:t>10 min - Debrief</w:t>
      </w:r>
    </w:p>
    <w:p w14:paraId="138DA05E" w14:textId="77777777" w:rsidR="005414E8" w:rsidRPr="00335FDE" w:rsidRDefault="005414E8" w:rsidP="009A7880">
      <w:pPr>
        <w:pStyle w:val="Heading3"/>
      </w:pPr>
      <w:bookmarkStart w:id="120" w:name="_Toc470261637"/>
      <w:bookmarkStart w:id="121" w:name="_Toc479325395"/>
      <w:r w:rsidRPr="00335FDE">
        <w:t>Follow-up</w:t>
      </w:r>
      <w:bookmarkEnd w:id="120"/>
      <w:bookmarkEnd w:id="121"/>
    </w:p>
    <w:p w14:paraId="3B4DF2EA" w14:textId="77777777" w:rsidR="005414E8" w:rsidRPr="00335FDE" w:rsidRDefault="005414E8" w:rsidP="005414E8">
      <w:pPr>
        <w:rPr>
          <w:rFonts w:cs="Arial"/>
        </w:rPr>
      </w:pPr>
      <w:r w:rsidRPr="00335FDE">
        <w:rPr>
          <w:rFonts w:cs="Arial"/>
        </w:rPr>
        <w:t>10 min - first round of edits on Follow-up Plan</w:t>
      </w:r>
    </w:p>
    <w:p w14:paraId="386CE0C3" w14:textId="77777777" w:rsidR="005414E8" w:rsidRPr="00335FDE" w:rsidRDefault="005414E8" w:rsidP="005414E8">
      <w:pPr>
        <w:rPr>
          <w:rFonts w:cs="Arial"/>
        </w:rPr>
      </w:pPr>
      <w:r w:rsidRPr="00335FDE">
        <w:rPr>
          <w:rFonts w:cs="Arial"/>
        </w:rPr>
        <w:t>5 min - second round of edits on Follow-up Plan</w:t>
      </w:r>
    </w:p>
    <w:p w14:paraId="050EA4DF" w14:textId="378EC4C9" w:rsidR="005414E8" w:rsidRPr="00335FDE" w:rsidRDefault="005414E8" w:rsidP="005414E8">
      <w:pPr>
        <w:rPr>
          <w:rFonts w:cs="Arial"/>
        </w:rPr>
      </w:pPr>
      <w:r w:rsidRPr="00335FDE">
        <w:rPr>
          <w:rFonts w:cs="Arial"/>
        </w:rPr>
        <w:t>5 min - team gets plan back and has a chance to review</w:t>
      </w:r>
    </w:p>
    <w:p w14:paraId="1DD7BC15" w14:textId="77777777" w:rsidR="005414E8" w:rsidRPr="00335FDE" w:rsidRDefault="005414E8" w:rsidP="009A7880">
      <w:pPr>
        <w:pStyle w:val="Heading3"/>
      </w:pPr>
      <w:bookmarkStart w:id="122" w:name="_Toc470261638"/>
      <w:bookmarkStart w:id="123" w:name="_Toc479325396"/>
      <w:r w:rsidRPr="00335FDE">
        <w:t>Planting SGs</w:t>
      </w:r>
      <w:bookmarkEnd w:id="122"/>
      <w:bookmarkEnd w:id="123"/>
    </w:p>
    <w:p w14:paraId="78572686" w14:textId="77777777" w:rsidR="005414E8" w:rsidRPr="00335FDE" w:rsidRDefault="005414E8" w:rsidP="005414E8">
      <w:pPr>
        <w:rPr>
          <w:rFonts w:cs="Arial"/>
        </w:rPr>
      </w:pPr>
      <w:r w:rsidRPr="00335FDE">
        <w:rPr>
          <w:rFonts w:cs="Arial"/>
        </w:rPr>
        <w:t>10 min - first round of edits on SG multiplication plans</w:t>
      </w:r>
    </w:p>
    <w:p w14:paraId="0E047A13" w14:textId="48A296E4" w:rsidR="005414E8" w:rsidRPr="00747C88" w:rsidRDefault="005414E8" w:rsidP="00747C88">
      <w:pPr>
        <w:rPr>
          <w:rFonts w:cs="Arial"/>
        </w:rPr>
      </w:pPr>
      <w:r w:rsidRPr="00335FDE">
        <w:rPr>
          <w:rFonts w:cs="Arial"/>
        </w:rPr>
        <w:t>5 min - second round of edits on SG multiplication plans</w:t>
      </w:r>
    </w:p>
    <w:p w14:paraId="5CCBE0D9" w14:textId="77777777" w:rsidR="005414E8" w:rsidRPr="00335FDE" w:rsidRDefault="005414E8" w:rsidP="009A7880">
      <w:pPr>
        <w:pStyle w:val="Heading3"/>
      </w:pPr>
      <w:bookmarkStart w:id="124" w:name="_Toc470261639"/>
      <w:bookmarkStart w:id="125" w:name="_Toc479325397"/>
      <w:r w:rsidRPr="00335FDE">
        <w:rPr>
          <w:b/>
        </w:rPr>
        <w:t>Debrief - Learning</w:t>
      </w:r>
      <w:bookmarkEnd w:id="124"/>
      <w:bookmarkEnd w:id="125"/>
    </w:p>
    <w:p w14:paraId="3B866A6D" w14:textId="735D8794" w:rsidR="005414E8" w:rsidRPr="00335FDE" w:rsidRDefault="005414E8" w:rsidP="005414E8">
      <w:pPr>
        <w:rPr>
          <w:rFonts w:cs="Arial"/>
        </w:rPr>
      </w:pPr>
      <w:r w:rsidRPr="00335FDE">
        <w:rPr>
          <w:rFonts w:cs="Arial"/>
        </w:rPr>
        <w:t>10 min - Debrief</w:t>
      </w:r>
    </w:p>
    <w:p w14:paraId="2EADB230" w14:textId="77777777" w:rsidR="005414E8" w:rsidRPr="00335FDE" w:rsidRDefault="005414E8" w:rsidP="009A7880">
      <w:pPr>
        <w:pStyle w:val="Heading3"/>
      </w:pPr>
      <w:bookmarkStart w:id="126" w:name="_Toc470261640"/>
      <w:bookmarkStart w:id="127" w:name="_Toc479325398"/>
      <w:r w:rsidRPr="00335FDE">
        <w:t>Debrief Questions</w:t>
      </w:r>
      <w:bookmarkEnd w:id="126"/>
      <w:bookmarkEnd w:id="127"/>
    </w:p>
    <w:p w14:paraId="5899A611" w14:textId="77777777" w:rsidR="005414E8" w:rsidRPr="00335FDE" w:rsidRDefault="00F23887" w:rsidP="00F7739A">
      <w:pPr>
        <w:numPr>
          <w:ilvl w:val="0"/>
          <w:numId w:val="31"/>
        </w:numPr>
        <w:rPr>
          <w:rFonts w:cs="Arial"/>
        </w:rPr>
      </w:pPr>
      <w:r w:rsidRPr="00335FDE">
        <w:rPr>
          <w:rFonts w:cs="Arial"/>
        </w:rPr>
        <w:t xml:space="preserve">What happened in the last </w:t>
      </w:r>
      <w:r w:rsidR="005414E8" w:rsidRPr="00335FDE">
        <w:rPr>
          <w:rFonts w:cs="Arial"/>
        </w:rPr>
        <w:t xml:space="preserve">minutes? </w:t>
      </w:r>
    </w:p>
    <w:p w14:paraId="1984B0B8" w14:textId="77777777" w:rsidR="005414E8" w:rsidRPr="00335FDE" w:rsidRDefault="005414E8" w:rsidP="00F7739A">
      <w:pPr>
        <w:numPr>
          <w:ilvl w:val="0"/>
          <w:numId w:val="31"/>
        </w:numPr>
        <w:rPr>
          <w:rFonts w:cs="Arial"/>
        </w:rPr>
      </w:pPr>
      <w:r w:rsidRPr="00335FDE">
        <w:rPr>
          <w:rFonts w:cs="Arial"/>
        </w:rPr>
        <w:t>What are you learning about planning? editing? yourself? your team? others?</w:t>
      </w:r>
    </w:p>
    <w:p w14:paraId="0802EF64" w14:textId="77777777" w:rsidR="00747C88" w:rsidRDefault="005414E8" w:rsidP="00F7739A">
      <w:pPr>
        <w:numPr>
          <w:ilvl w:val="0"/>
          <w:numId w:val="31"/>
        </w:numPr>
        <w:rPr>
          <w:rFonts w:cs="Arial"/>
        </w:rPr>
      </w:pPr>
      <w:r w:rsidRPr="00335FDE">
        <w:rPr>
          <w:rFonts w:cs="Arial"/>
        </w:rPr>
        <w:t>What is</w:t>
      </w:r>
      <w:r w:rsidR="00A91CB8">
        <w:rPr>
          <w:rFonts w:cs="Arial"/>
        </w:rPr>
        <w:t xml:space="preserve"> the one thing you or your team </w:t>
      </w:r>
      <w:r w:rsidRPr="00335FDE">
        <w:rPr>
          <w:rFonts w:cs="Arial"/>
        </w:rPr>
        <w:t>need to do next?</w:t>
      </w:r>
    </w:p>
    <w:p w14:paraId="233BE7ED" w14:textId="77777777" w:rsidR="00C6163A" w:rsidRDefault="00C6163A" w:rsidP="00F46957">
      <w:pPr>
        <w:pStyle w:val="Heading2"/>
        <w:spacing w:after="120"/>
        <w:rPr>
          <w:rStyle w:val="Heading2Char"/>
        </w:rPr>
        <w:sectPr w:rsidR="00C6163A" w:rsidSect="00C6163A">
          <w:pgSz w:w="12240" w:h="15840" w:code="1"/>
          <w:pgMar w:top="1440" w:right="1440" w:bottom="1440" w:left="1440" w:header="720" w:footer="720" w:gutter="0"/>
          <w:cols w:space="720"/>
          <w:titlePg/>
          <w:docGrid w:linePitch="360"/>
        </w:sectPr>
      </w:pPr>
    </w:p>
    <w:p w14:paraId="7DAE962D" w14:textId="357D66B8" w:rsidR="00DF14AE" w:rsidRPr="00F46957" w:rsidRDefault="00D738A8" w:rsidP="00F46957">
      <w:pPr>
        <w:pStyle w:val="Heading2"/>
        <w:spacing w:after="120"/>
        <w:rPr>
          <w:rStyle w:val="Heading2Char"/>
          <w:bCs/>
        </w:rPr>
      </w:pPr>
      <w:bookmarkStart w:id="128" w:name="_Toc479325399"/>
      <w:r w:rsidRPr="006127FC">
        <w:rPr>
          <w:rStyle w:val="Heading2Char"/>
        </w:rPr>
        <w:lastRenderedPageBreak/>
        <w:t>M</w:t>
      </w:r>
      <w:r>
        <w:rPr>
          <w:rStyle w:val="Heading2Char"/>
        </w:rPr>
        <w:t>ultiethnicity</w:t>
      </w:r>
      <w:r w:rsidR="002B66C9">
        <w:rPr>
          <w:rStyle w:val="Heading2Char"/>
        </w:rPr>
        <w:t xml:space="preserve"> – White Students</w:t>
      </w:r>
      <w:r w:rsidR="006B74F0">
        <w:rPr>
          <w:rStyle w:val="Heading2Char"/>
        </w:rPr>
        <w:t xml:space="preserve"> (4pm-5pm)</w:t>
      </w:r>
      <w:bookmarkEnd w:id="128"/>
    </w:p>
    <w:p w14:paraId="2DC44804" w14:textId="77777777" w:rsidR="00DF14AE" w:rsidRDefault="00FD1002" w:rsidP="00FD1002">
      <w:pPr>
        <w:pStyle w:val="Heading3"/>
      </w:pPr>
      <w:bookmarkStart w:id="129" w:name="_Toc470261642"/>
      <w:bookmarkStart w:id="130" w:name="_Toc479325400"/>
      <w:r w:rsidRPr="00DF14AE">
        <w:t>Multi</w:t>
      </w:r>
      <w:r w:rsidR="00E00D5C">
        <w:t>-</w:t>
      </w:r>
      <w:r w:rsidRPr="00DF14AE">
        <w:t>ethnicity – white students</w:t>
      </w:r>
      <w:bookmarkEnd w:id="129"/>
      <w:bookmarkEnd w:id="130"/>
    </w:p>
    <w:p w14:paraId="5E0B8B1B" w14:textId="77777777" w:rsidR="00B00DAF" w:rsidRDefault="00B00DAF" w:rsidP="00CC110C">
      <w:pPr>
        <w:pStyle w:val="Heading4"/>
      </w:pPr>
      <w:r>
        <w:t>Goals for “</w:t>
      </w:r>
      <w:r w:rsidR="0035789C">
        <w:t>Multi-ethnicity</w:t>
      </w:r>
      <w:r>
        <w:t xml:space="preserve"> – white students”:</w:t>
      </w:r>
    </w:p>
    <w:p w14:paraId="7BE479D9" w14:textId="77777777" w:rsidR="00B00DAF" w:rsidRPr="001A5209" w:rsidRDefault="00B00DAF" w:rsidP="00F7739A">
      <w:pPr>
        <w:pStyle w:val="ListParagraph"/>
        <w:numPr>
          <w:ilvl w:val="0"/>
          <w:numId w:val="45"/>
        </w:numPr>
        <w:rPr>
          <w:szCs w:val="24"/>
        </w:rPr>
      </w:pPr>
      <w:r w:rsidRPr="001A5209">
        <w:rPr>
          <w:szCs w:val="24"/>
        </w:rPr>
        <w:t xml:space="preserve">Provide theological basis and missional framework for </w:t>
      </w:r>
      <w:r w:rsidR="0035789C" w:rsidRPr="001A5209">
        <w:rPr>
          <w:szCs w:val="24"/>
        </w:rPr>
        <w:t>multi-ethnicity</w:t>
      </w:r>
    </w:p>
    <w:p w14:paraId="07238162" w14:textId="77777777" w:rsidR="00B00DAF" w:rsidRPr="001A5209" w:rsidRDefault="00B00DAF" w:rsidP="00F7739A">
      <w:pPr>
        <w:pStyle w:val="ListParagraph"/>
        <w:numPr>
          <w:ilvl w:val="0"/>
          <w:numId w:val="45"/>
        </w:numPr>
        <w:rPr>
          <w:szCs w:val="24"/>
        </w:rPr>
      </w:pPr>
      <w:r w:rsidRPr="001A5209">
        <w:rPr>
          <w:szCs w:val="24"/>
        </w:rPr>
        <w:t xml:space="preserve">Identify barriers in their chapter to </w:t>
      </w:r>
      <w:r w:rsidR="0035789C" w:rsidRPr="001A5209">
        <w:rPr>
          <w:szCs w:val="24"/>
        </w:rPr>
        <w:t>multi-ethnicity</w:t>
      </w:r>
    </w:p>
    <w:p w14:paraId="78273057" w14:textId="77777777" w:rsidR="00B00DAF" w:rsidRDefault="00B00DAF" w:rsidP="00CC110C">
      <w:pPr>
        <w:pStyle w:val="Heading4"/>
      </w:pPr>
      <w:r>
        <w:t>Kolb Objectives “</w:t>
      </w:r>
      <w:r w:rsidR="0035789C">
        <w:t>Multi-ethnicity</w:t>
      </w:r>
      <w:r>
        <w:t xml:space="preserve"> – white students”:</w:t>
      </w:r>
    </w:p>
    <w:p w14:paraId="12766C19" w14:textId="77777777" w:rsidR="00CC110C" w:rsidRPr="00CC110C" w:rsidRDefault="00CC110C" w:rsidP="00CC110C"/>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81"/>
        <w:gridCol w:w="3331"/>
        <w:gridCol w:w="3248"/>
      </w:tblGrid>
      <w:tr w:rsidR="00C9072C" w:rsidRPr="00146969" w14:paraId="0F16E9C4" w14:textId="77777777" w:rsidTr="00C9072C">
        <w:tc>
          <w:tcPr>
            <w:tcW w:w="1559" w:type="pct"/>
            <w:shd w:val="clear" w:color="auto" w:fill="999999"/>
            <w:tcMar>
              <w:top w:w="100" w:type="dxa"/>
              <w:left w:w="100" w:type="dxa"/>
              <w:bottom w:w="100" w:type="dxa"/>
              <w:right w:w="100" w:type="dxa"/>
            </w:tcMar>
            <w:vAlign w:val="bottom"/>
          </w:tcPr>
          <w:p w14:paraId="641DC389" w14:textId="77777777" w:rsidR="00B00DAF" w:rsidRPr="00146969" w:rsidRDefault="00B00DAF" w:rsidP="00A75308">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Learning Activity</w:t>
            </w:r>
          </w:p>
        </w:tc>
        <w:tc>
          <w:tcPr>
            <w:tcW w:w="1742" w:type="pct"/>
            <w:shd w:val="clear" w:color="auto" w:fill="999999"/>
            <w:tcMar>
              <w:top w:w="100" w:type="dxa"/>
              <w:left w:w="100" w:type="dxa"/>
              <w:bottom w:w="100" w:type="dxa"/>
              <w:right w:w="100" w:type="dxa"/>
            </w:tcMar>
            <w:vAlign w:val="bottom"/>
          </w:tcPr>
          <w:p w14:paraId="64E35168" w14:textId="77777777" w:rsidR="00B00DAF" w:rsidRPr="00146969" w:rsidRDefault="00B00DAF" w:rsidP="00A75308">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 xml:space="preserve">Kolb Learning </w:t>
            </w:r>
          </w:p>
          <w:p w14:paraId="7FB6FF89" w14:textId="77777777" w:rsidR="00B00DAF" w:rsidRPr="00146969" w:rsidRDefault="00B00DAF" w:rsidP="00A75308">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Cycle Phase(s) Initiated</w:t>
            </w:r>
          </w:p>
        </w:tc>
        <w:tc>
          <w:tcPr>
            <w:tcW w:w="1699" w:type="pct"/>
            <w:shd w:val="clear" w:color="auto" w:fill="999999"/>
            <w:tcMar>
              <w:top w:w="100" w:type="dxa"/>
              <w:left w:w="100" w:type="dxa"/>
              <w:bottom w:w="100" w:type="dxa"/>
              <w:right w:w="100" w:type="dxa"/>
            </w:tcMar>
            <w:vAlign w:val="bottom"/>
          </w:tcPr>
          <w:p w14:paraId="2A76152B"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b/>
                <w:color w:val="FFFFFF"/>
                <w:sz w:val="24"/>
                <w:szCs w:val="24"/>
              </w:rPr>
              <w:t>Track Outcomes</w:t>
            </w:r>
            <w:r w:rsidRPr="00146969">
              <w:rPr>
                <w:rFonts w:ascii="Frutiger LT 45 Light" w:hAnsi="Frutiger LT 45 Light"/>
                <w:b/>
                <w:color w:val="FFFFFF"/>
                <w:sz w:val="24"/>
                <w:szCs w:val="24"/>
              </w:rPr>
              <w:t xml:space="preserve"> Pursued</w:t>
            </w:r>
          </w:p>
        </w:tc>
      </w:tr>
      <w:tr w:rsidR="00C9072C" w:rsidRPr="00146969" w14:paraId="16536BA0" w14:textId="77777777" w:rsidTr="00C9072C">
        <w:tc>
          <w:tcPr>
            <w:tcW w:w="1559" w:type="pct"/>
            <w:tcMar>
              <w:top w:w="100" w:type="dxa"/>
              <w:left w:w="100" w:type="dxa"/>
              <w:bottom w:w="100" w:type="dxa"/>
              <w:right w:w="100" w:type="dxa"/>
            </w:tcMar>
          </w:tcPr>
          <w:p w14:paraId="7D12C131" w14:textId="77777777" w:rsidR="00B00DAF" w:rsidRPr="00F44463"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 xml:space="preserve">Talk on </w:t>
            </w:r>
            <w:r w:rsidR="0035789C">
              <w:rPr>
                <w:rFonts w:ascii="Frutiger LT 45 Light" w:hAnsi="Frutiger LT 45 Light"/>
                <w:sz w:val="24"/>
                <w:szCs w:val="24"/>
              </w:rPr>
              <w:t>multi-ethnicity</w:t>
            </w:r>
            <w:r>
              <w:rPr>
                <w:rFonts w:ascii="Frutiger LT 45 Light" w:hAnsi="Frutiger LT 45 Light"/>
                <w:sz w:val="24"/>
                <w:szCs w:val="24"/>
              </w:rPr>
              <w:t xml:space="preserve"> </w:t>
            </w:r>
          </w:p>
        </w:tc>
        <w:tc>
          <w:tcPr>
            <w:tcW w:w="1742" w:type="pct"/>
            <w:tcMar>
              <w:top w:w="100" w:type="dxa"/>
              <w:left w:w="100" w:type="dxa"/>
              <w:bottom w:w="100" w:type="dxa"/>
              <w:right w:w="100" w:type="dxa"/>
            </w:tcMar>
          </w:tcPr>
          <w:p w14:paraId="538A6F75"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Cognition</w:t>
            </w:r>
          </w:p>
        </w:tc>
        <w:tc>
          <w:tcPr>
            <w:tcW w:w="1699" w:type="pct"/>
            <w:tcMar>
              <w:top w:w="100" w:type="dxa"/>
              <w:left w:w="100" w:type="dxa"/>
              <w:bottom w:w="100" w:type="dxa"/>
              <w:right w:w="100" w:type="dxa"/>
            </w:tcMar>
          </w:tcPr>
          <w:p w14:paraId="00E2C2AF"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Theological basis and missional framework</w:t>
            </w:r>
          </w:p>
        </w:tc>
      </w:tr>
      <w:tr w:rsidR="00C9072C" w:rsidRPr="00146969" w14:paraId="3C8D7B13" w14:textId="77777777" w:rsidTr="00C9072C">
        <w:tc>
          <w:tcPr>
            <w:tcW w:w="1559" w:type="pct"/>
            <w:tcMar>
              <w:top w:w="100" w:type="dxa"/>
              <w:left w:w="100" w:type="dxa"/>
              <w:bottom w:w="100" w:type="dxa"/>
              <w:right w:w="100" w:type="dxa"/>
            </w:tcMar>
          </w:tcPr>
          <w:p w14:paraId="19548782"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Discussion on barriers</w:t>
            </w:r>
          </w:p>
        </w:tc>
        <w:tc>
          <w:tcPr>
            <w:tcW w:w="1742" w:type="pct"/>
            <w:tcMar>
              <w:top w:w="100" w:type="dxa"/>
              <w:left w:w="100" w:type="dxa"/>
              <w:bottom w:w="100" w:type="dxa"/>
              <w:right w:w="100" w:type="dxa"/>
            </w:tcMar>
          </w:tcPr>
          <w:p w14:paraId="5ADF55E9"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Group Interaction</w:t>
            </w:r>
          </w:p>
        </w:tc>
        <w:tc>
          <w:tcPr>
            <w:tcW w:w="1699" w:type="pct"/>
            <w:tcMar>
              <w:top w:w="100" w:type="dxa"/>
              <w:left w:w="100" w:type="dxa"/>
              <w:bottom w:w="100" w:type="dxa"/>
              <w:right w:w="100" w:type="dxa"/>
            </w:tcMar>
          </w:tcPr>
          <w:p w14:paraId="44EFBF5F"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Identifies barriers in chapter for people of color</w:t>
            </w:r>
          </w:p>
        </w:tc>
      </w:tr>
      <w:tr w:rsidR="00C9072C" w:rsidRPr="00146969" w14:paraId="5C5AF0A9" w14:textId="77777777" w:rsidTr="00C9072C">
        <w:tc>
          <w:tcPr>
            <w:tcW w:w="1559" w:type="pct"/>
            <w:tcMar>
              <w:top w:w="100" w:type="dxa"/>
              <w:left w:w="100" w:type="dxa"/>
              <w:bottom w:w="100" w:type="dxa"/>
              <w:right w:w="100" w:type="dxa"/>
            </w:tcMar>
          </w:tcPr>
          <w:p w14:paraId="1AB76065" w14:textId="77777777" w:rsidR="00B00DAF" w:rsidRPr="00146969" w:rsidRDefault="00B00DAF" w:rsidP="00A75308">
            <w:pPr>
              <w:pStyle w:val="Normal1"/>
              <w:widowControl w:val="0"/>
              <w:spacing w:line="240" w:lineRule="auto"/>
              <w:contextualSpacing/>
              <w:rPr>
                <w:rFonts w:ascii="Frutiger LT 45 Light" w:hAnsi="Frutiger LT 45 Light"/>
                <w:sz w:val="24"/>
                <w:szCs w:val="24"/>
              </w:rPr>
            </w:pPr>
            <w:r>
              <w:rPr>
                <w:rFonts w:ascii="Frutiger LT 45 Light" w:hAnsi="Frutiger LT 45 Light"/>
                <w:sz w:val="24"/>
                <w:szCs w:val="24"/>
              </w:rPr>
              <w:t>Processing personal sacrifices</w:t>
            </w:r>
          </w:p>
        </w:tc>
        <w:tc>
          <w:tcPr>
            <w:tcW w:w="1742" w:type="pct"/>
            <w:tcMar>
              <w:top w:w="100" w:type="dxa"/>
              <w:left w:w="100" w:type="dxa"/>
              <w:bottom w:w="100" w:type="dxa"/>
              <w:right w:w="100" w:type="dxa"/>
            </w:tcMar>
          </w:tcPr>
          <w:p w14:paraId="07F9CA07"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Reflection</w:t>
            </w:r>
          </w:p>
        </w:tc>
        <w:tc>
          <w:tcPr>
            <w:tcW w:w="1699" w:type="pct"/>
            <w:tcMar>
              <w:top w:w="100" w:type="dxa"/>
              <w:left w:w="100" w:type="dxa"/>
              <w:bottom w:w="100" w:type="dxa"/>
              <w:right w:w="100" w:type="dxa"/>
            </w:tcMar>
          </w:tcPr>
          <w:p w14:paraId="14C81F06" w14:textId="77777777" w:rsidR="00B00DAF" w:rsidRPr="00146969" w:rsidRDefault="00B00DAF" w:rsidP="00A75308">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Moves towards commitment to change the chapter</w:t>
            </w:r>
          </w:p>
        </w:tc>
      </w:tr>
    </w:tbl>
    <w:p w14:paraId="27CF682D" w14:textId="77777777" w:rsidR="00CC110C" w:rsidRDefault="00CC110C" w:rsidP="004271D1"/>
    <w:p w14:paraId="5ADC4596" w14:textId="77777777" w:rsidR="00B00DAF" w:rsidRDefault="00B00DAF" w:rsidP="00CC110C">
      <w:pPr>
        <w:pStyle w:val="Heading4"/>
      </w:pPr>
      <w:r>
        <w:t>Outline “</w:t>
      </w:r>
      <w:r w:rsidR="0035789C">
        <w:t>Multi-ethnicity</w:t>
      </w:r>
      <w:r>
        <w:t xml:space="preserve"> – white students”:</w:t>
      </w:r>
    </w:p>
    <w:p w14:paraId="4F667105" w14:textId="77777777" w:rsidR="00B00DAF" w:rsidRPr="005F56A4" w:rsidRDefault="00B00DAF" w:rsidP="00B00DAF">
      <w:r>
        <w:t>Use the chart below.  You can add or remove rows as needed.  Use the CFW schedule to insert actual start and end times.</w:t>
      </w:r>
    </w:p>
    <w:p w14:paraId="280AAB61" w14:textId="77777777" w:rsidR="00B00DAF" w:rsidRPr="00676BFE" w:rsidRDefault="00B00DAF" w:rsidP="00B00DAF"/>
    <w:tbl>
      <w:tblPr>
        <w:tblW w:w="5000" w:type="pct"/>
        <w:tblLook w:val="0000" w:firstRow="0" w:lastRow="0" w:firstColumn="0" w:lastColumn="0" w:noHBand="0" w:noVBand="0"/>
      </w:tblPr>
      <w:tblGrid>
        <w:gridCol w:w="1641"/>
        <w:gridCol w:w="6027"/>
        <w:gridCol w:w="1908"/>
      </w:tblGrid>
      <w:tr w:rsidR="00C9072C" w:rsidRPr="0067583C" w14:paraId="24A8F61A" w14:textId="77777777" w:rsidTr="00C9072C">
        <w:trPr>
          <w:trHeight w:val="386"/>
        </w:trPr>
        <w:tc>
          <w:tcPr>
            <w:tcW w:w="857" w:type="pct"/>
            <w:tcBorders>
              <w:top w:val="single" w:sz="4" w:space="0" w:color="000000"/>
              <w:left w:val="single" w:sz="4" w:space="0" w:color="000000"/>
              <w:bottom w:val="single" w:sz="4" w:space="0" w:color="000000"/>
            </w:tcBorders>
            <w:shd w:val="clear" w:color="auto" w:fill="D9D9D9" w:themeFill="background1" w:themeFillShade="D9"/>
          </w:tcPr>
          <w:p w14:paraId="3C5D648E" w14:textId="77777777" w:rsidR="00B00DAF" w:rsidRPr="000571C7" w:rsidRDefault="00B00DAF" w:rsidP="00A75308">
            <w:pPr>
              <w:snapToGrid w:val="0"/>
              <w:rPr>
                <w:rFonts w:cs="Arial"/>
                <w:b/>
                <w:szCs w:val="24"/>
              </w:rPr>
            </w:pPr>
            <w:r w:rsidRPr="000571C7">
              <w:rPr>
                <w:rFonts w:cs="Arial"/>
                <w:b/>
                <w:szCs w:val="24"/>
              </w:rPr>
              <w:t>Time</w:t>
            </w:r>
          </w:p>
        </w:tc>
        <w:tc>
          <w:tcPr>
            <w:tcW w:w="31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E77DE4" w14:textId="77777777" w:rsidR="00B00DAF" w:rsidRPr="000571C7" w:rsidRDefault="00B00DAF" w:rsidP="00A75308">
            <w:pPr>
              <w:snapToGrid w:val="0"/>
              <w:rPr>
                <w:rFonts w:cs="Arial"/>
                <w:b/>
                <w:szCs w:val="24"/>
              </w:rPr>
            </w:pPr>
            <w:r w:rsidRPr="000571C7">
              <w:rPr>
                <w:rFonts w:cs="Arial"/>
                <w:b/>
                <w:szCs w:val="24"/>
              </w:rPr>
              <w:t>Topic</w:t>
            </w:r>
          </w:p>
        </w:tc>
        <w:tc>
          <w:tcPr>
            <w:tcW w:w="99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D579A7" w14:textId="77777777" w:rsidR="00B00DAF" w:rsidRPr="000571C7" w:rsidRDefault="00B00DAF" w:rsidP="00A75308">
            <w:pPr>
              <w:snapToGrid w:val="0"/>
              <w:rPr>
                <w:rFonts w:cs="Arial"/>
                <w:b/>
                <w:szCs w:val="24"/>
              </w:rPr>
            </w:pPr>
            <w:r w:rsidRPr="000571C7">
              <w:rPr>
                <w:rFonts w:cs="Arial"/>
                <w:b/>
                <w:szCs w:val="24"/>
              </w:rPr>
              <w:t>Teacher</w:t>
            </w:r>
          </w:p>
        </w:tc>
      </w:tr>
      <w:tr w:rsidR="00C9072C" w:rsidRPr="0067583C" w14:paraId="6C0787DD" w14:textId="77777777" w:rsidTr="00C9072C">
        <w:tc>
          <w:tcPr>
            <w:tcW w:w="857" w:type="pct"/>
            <w:tcBorders>
              <w:top w:val="single" w:sz="4" w:space="0" w:color="000000"/>
              <w:left w:val="single" w:sz="4" w:space="0" w:color="000000"/>
              <w:bottom w:val="single" w:sz="4" w:space="0" w:color="000000"/>
            </w:tcBorders>
            <w:shd w:val="clear" w:color="auto" w:fill="auto"/>
          </w:tcPr>
          <w:p w14:paraId="00F615CC" w14:textId="77777777" w:rsidR="00B00DAF" w:rsidRPr="000571C7" w:rsidRDefault="00B00DAF" w:rsidP="00A75308">
            <w:pPr>
              <w:snapToGrid w:val="0"/>
              <w:rPr>
                <w:rFonts w:cs="Arial"/>
                <w:szCs w:val="24"/>
              </w:rPr>
            </w:pPr>
            <w:r>
              <w:rPr>
                <w:rFonts w:cs="Arial"/>
                <w:szCs w:val="24"/>
              </w:rPr>
              <w:t>60</w:t>
            </w:r>
            <w:r w:rsidRPr="000571C7">
              <w:rPr>
                <w:rFonts w:cs="Arial"/>
                <w:szCs w:val="24"/>
              </w:rPr>
              <w:t xml:space="preserve"> minutes</w:t>
            </w:r>
          </w:p>
          <w:p w14:paraId="7BAED81F" w14:textId="77777777" w:rsidR="00B00DAF" w:rsidRPr="000571C7" w:rsidRDefault="00B00DAF" w:rsidP="00A75308">
            <w:pPr>
              <w:snapToGrid w:val="0"/>
              <w:rPr>
                <w:rFonts w:cs="Arial"/>
                <w:szCs w:val="24"/>
              </w:rPr>
            </w:pPr>
            <w:r w:rsidRPr="000571C7">
              <w:rPr>
                <w:rFonts w:cs="Arial"/>
                <w:szCs w:val="24"/>
              </w:rPr>
              <w:t>Start:______</w:t>
            </w:r>
          </w:p>
          <w:p w14:paraId="7DA6131F" w14:textId="77777777" w:rsidR="00B00DAF" w:rsidRPr="000571C7" w:rsidRDefault="00B00DAF" w:rsidP="00A75308">
            <w:pPr>
              <w:snapToGrid w:val="0"/>
              <w:rPr>
                <w:rFonts w:cs="Arial"/>
                <w:szCs w:val="24"/>
              </w:rPr>
            </w:pPr>
            <w:r w:rsidRPr="000571C7">
              <w:rPr>
                <w:rFonts w:cs="Arial"/>
                <w:szCs w:val="24"/>
              </w:rPr>
              <w:t>End:_______</w:t>
            </w:r>
          </w:p>
        </w:tc>
        <w:tc>
          <w:tcPr>
            <w:tcW w:w="3147" w:type="pct"/>
            <w:tcBorders>
              <w:top w:val="single" w:sz="4" w:space="0" w:color="000000"/>
              <w:left w:val="single" w:sz="4" w:space="0" w:color="000000"/>
              <w:bottom w:val="single" w:sz="4" w:space="0" w:color="000000"/>
              <w:right w:val="single" w:sz="4" w:space="0" w:color="000000"/>
            </w:tcBorders>
            <w:shd w:val="clear" w:color="auto" w:fill="auto"/>
          </w:tcPr>
          <w:p w14:paraId="67388D5C" w14:textId="77777777" w:rsidR="00B00DAF" w:rsidRPr="000571C7" w:rsidRDefault="0035789C" w:rsidP="00A75308">
            <w:pPr>
              <w:rPr>
                <w:rFonts w:cs="Arial"/>
                <w:szCs w:val="24"/>
              </w:rPr>
            </w:pPr>
            <w:r>
              <w:rPr>
                <w:rFonts w:cs="Arial"/>
                <w:b/>
                <w:szCs w:val="24"/>
              </w:rPr>
              <w:t>Multi-ethnicity</w:t>
            </w:r>
            <w:r w:rsidR="00B00DAF">
              <w:rPr>
                <w:rFonts w:cs="Arial"/>
                <w:b/>
                <w:szCs w:val="24"/>
              </w:rPr>
              <w:t xml:space="preserve"> for white students</w:t>
            </w:r>
          </w:p>
        </w:tc>
        <w:tc>
          <w:tcPr>
            <w:tcW w:w="996" w:type="pct"/>
            <w:tcBorders>
              <w:top w:val="single" w:sz="4" w:space="0" w:color="000000"/>
              <w:left w:val="single" w:sz="4" w:space="0" w:color="000000"/>
              <w:bottom w:val="single" w:sz="4" w:space="0" w:color="000000"/>
              <w:right w:val="single" w:sz="4" w:space="0" w:color="000000"/>
            </w:tcBorders>
          </w:tcPr>
          <w:p w14:paraId="7F94016C" w14:textId="77777777" w:rsidR="00B00DAF" w:rsidRPr="000571C7" w:rsidRDefault="00B00DAF" w:rsidP="00A75308">
            <w:pPr>
              <w:rPr>
                <w:rFonts w:cs="Arial"/>
                <w:szCs w:val="24"/>
              </w:rPr>
            </w:pPr>
          </w:p>
        </w:tc>
      </w:tr>
      <w:tr w:rsidR="00C9072C" w:rsidRPr="0067583C" w14:paraId="45EBECE9" w14:textId="77777777" w:rsidTr="00C9072C">
        <w:tc>
          <w:tcPr>
            <w:tcW w:w="857" w:type="pct"/>
            <w:tcBorders>
              <w:top w:val="single" w:sz="4" w:space="0" w:color="000000"/>
              <w:left w:val="single" w:sz="4" w:space="0" w:color="000000"/>
              <w:bottom w:val="single" w:sz="4" w:space="0" w:color="000000"/>
            </w:tcBorders>
            <w:shd w:val="clear" w:color="auto" w:fill="auto"/>
          </w:tcPr>
          <w:p w14:paraId="77F41E65" w14:textId="5F4141C7" w:rsidR="00B00DAF" w:rsidRPr="000571C7" w:rsidRDefault="009E2689" w:rsidP="00A75308">
            <w:pPr>
              <w:snapToGrid w:val="0"/>
              <w:rPr>
                <w:rFonts w:cs="Arial"/>
                <w:szCs w:val="24"/>
              </w:rPr>
            </w:pPr>
            <w:r>
              <w:rPr>
                <w:rFonts w:cs="Arial"/>
                <w:szCs w:val="24"/>
              </w:rPr>
              <w:t>10</w:t>
            </w:r>
            <w:r w:rsidR="00B00DAF" w:rsidRPr="000571C7">
              <w:rPr>
                <w:rFonts w:cs="Arial"/>
                <w:szCs w:val="24"/>
              </w:rPr>
              <w:t xml:space="preserve"> min</w:t>
            </w:r>
          </w:p>
          <w:p w14:paraId="6B3F054B" w14:textId="77777777" w:rsidR="00B00DAF" w:rsidRPr="000571C7" w:rsidRDefault="00B00DAF" w:rsidP="00A75308">
            <w:pPr>
              <w:snapToGrid w:val="0"/>
              <w:rPr>
                <w:rFonts w:cs="Arial"/>
                <w:szCs w:val="24"/>
              </w:rPr>
            </w:pPr>
            <w:r w:rsidRPr="000571C7">
              <w:rPr>
                <w:rFonts w:cs="Arial"/>
                <w:szCs w:val="24"/>
              </w:rPr>
              <w:t>Start:______</w:t>
            </w:r>
          </w:p>
          <w:p w14:paraId="6BBB1125" w14:textId="77777777" w:rsidR="00B00DAF" w:rsidRPr="000571C7" w:rsidRDefault="00B00DAF" w:rsidP="00A75308">
            <w:pPr>
              <w:snapToGrid w:val="0"/>
              <w:rPr>
                <w:rFonts w:cs="Arial"/>
                <w:szCs w:val="24"/>
              </w:rPr>
            </w:pPr>
            <w:r w:rsidRPr="000571C7">
              <w:rPr>
                <w:rFonts w:cs="Arial"/>
                <w:szCs w:val="24"/>
              </w:rPr>
              <w:t>End:_______</w:t>
            </w:r>
          </w:p>
        </w:tc>
        <w:tc>
          <w:tcPr>
            <w:tcW w:w="3147" w:type="pct"/>
            <w:tcBorders>
              <w:top w:val="single" w:sz="4" w:space="0" w:color="000000"/>
              <w:left w:val="single" w:sz="4" w:space="0" w:color="000000"/>
              <w:bottom w:val="single" w:sz="4" w:space="0" w:color="000000"/>
              <w:right w:val="single" w:sz="4" w:space="0" w:color="000000"/>
            </w:tcBorders>
            <w:shd w:val="clear" w:color="auto" w:fill="auto"/>
          </w:tcPr>
          <w:p w14:paraId="028D9EDF" w14:textId="77777777" w:rsidR="00B00DAF" w:rsidRPr="00A9703F" w:rsidRDefault="00B00DAF" w:rsidP="00A75308">
            <w:pPr>
              <w:rPr>
                <w:rFonts w:cs="Arial"/>
                <w:szCs w:val="24"/>
              </w:rPr>
            </w:pPr>
            <w:r>
              <w:rPr>
                <w:rFonts w:cs="Arial"/>
                <w:szCs w:val="24"/>
              </w:rPr>
              <w:t>Vision cast: multiethnic community in the Biblical narrative</w:t>
            </w:r>
          </w:p>
        </w:tc>
        <w:tc>
          <w:tcPr>
            <w:tcW w:w="996" w:type="pct"/>
            <w:tcBorders>
              <w:top w:val="single" w:sz="4" w:space="0" w:color="000000"/>
              <w:left w:val="single" w:sz="4" w:space="0" w:color="000000"/>
              <w:bottom w:val="single" w:sz="4" w:space="0" w:color="000000"/>
              <w:right w:val="single" w:sz="4" w:space="0" w:color="000000"/>
            </w:tcBorders>
          </w:tcPr>
          <w:p w14:paraId="0E14902E" w14:textId="77777777" w:rsidR="00B00DAF" w:rsidRPr="000571C7" w:rsidRDefault="00B00DAF" w:rsidP="00A75308">
            <w:pPr>
              <w:rPr>
                <w:rFonts w:cs="Arial"/>
                <w:szCs w:val="24"/>
              </w:rPr>
            </w:pPr>
            <w:r>
              <w:rPr>
                <w:rFonts w:cs="Arial"/>
                <w:szCs w:val="24"/>
              </w:rPr>
              <w:t>Staff</w:t>
            </w:r>
          </w:p>
        </w:tc>
      </w:tr>
      <w:tr w:rsidR="00C9072C" w:rsidRPr="0067583C" w14:paraId="3DAF06EB" w14:textId="77777777" w:rsidTr="00C9072C">
        <w:tc>
          <w:tcPr>
            <w:tcW w:w="857" w:type="pct"/>
            <w:tcBorders>
              <w:top w:val="single" w:sz="4" w:space="0" w:color="000000"/>
              <w:left w:val="single" w:sz="4" w:space="0" w:color="000000"/>
              <w:bottom w:val="single" w:sz="4" w:space="0" w:color="000000"/>
            </w:tcBorders>
            <w:shd w:val="clear" w:color="auto" w:fill="auto"/>
          </w:tcPr>
          <w:p w14:paraId="06EC79F8" w14:textId="742BCB1B" w:rsidR="00B00DAF" w:rsidRPr="000571C7" w:rsidRDefault="009E2689" w:rsidP="00A75308">
            <w:pPr>
              <w:snapToGrid w:val="0"/>
              <w:rPr>
                <w:rFonts w:cs="Arial"/>
                <w:szCs w:val="24"/>
              </w:rPr>
            </w:pPr>
            <w:r>
              <w:rPr>
                <w:rFonts w:cs="Arial"/>
                <w:szCs w:val="24"/>
              </w:rPr>
              <w:t>3</w:t>
            </w:r>
            <w:r w:rsidR="00B00DAF">
              <w:rPr>
                <w:rFonts w:cs="Arial"/>
                <w:szCs w:val="24"/>
              </w:rPr>
              <w:t>5</w:t>
            </w:r>
            <w:r w:rsidR="00B00DAF" w:rsidRPr="000571C7">
              <w:rPr>
                <w:rFonts w:cs="Arial"/>
                <w:szCs w:val="24"/>
              </w:rPr>
              <w:t xml:space="preserve"> minutes</w:t>
            </w:r>
          </w:p>
          <w:p w14:paraId="390FD1F9" w14:textId="77777777" w:rsidR="00B00DAF" w:rsidRPr="000571C7" w:rsidRDefault="00B00DAF" w:rsidP="00A75308">
            <w:pPr>
              <w:snapToGrid w:val="0"/>
              <w:rPr>
                <w:rFonts w:cs="Arial"/>
                <w:szCs w:val="24"/>
              </w:rPr>
            </w:pPr>
            <w:r w:rsidRPr="000571C7">
              <w:rPr>
                <w:rFonts w:cs="Arial"/>
                <w:szCs w:val="24"/>
              </w:rPr>
              <w:t>Start:______</w:t>
            </w:r>
          </w:p>
          <w:p w14:paraId="2EF6FDBF" w14:textId="77777777" w:rsidR="00B00DAF" w:rsidRPr="000571C7" w:rsidRDefault="00B00DAF" w:rsidP="00A75308">
            <w:pPr>
              <w:snapToGrid w:val="0"/>
              <w:rPr>
                <w:rFonts w:cs="Arial"/>
                <w:szCs w:val="24"/>
              </w:rPr>
            </w:pPr>
            <w:r w:rsidRPr="000571C7">
              <w:rPr>
                <w:rFonts w:cs="Arial"/>
                <w:szCs w:val="24"/>
              </w:rPr>
              <w:t>End:_______</w:t>
            </w:r>
          </w:p>
        </w:tc>
        <w:tc>
          <w:tcPr>
            <w:tcW w:w="3147" w:type="pct"/>
            <w:tcBorders>
              <w:top w:val="single" w:sz="4" w:space="0" w:color="000000"/>
              <w:left w:val="single" w:sz="4" w:space="0" w:color="000000"/>
              <w:bottom w:val="single" w:sz="4" w:space="0" w:color="000000"/>
              <w:right w:val="single" w:sz="4" w:space="0" w:color="000000"/>
            </w:tcBorders>
            <w:shd w:val="clear" w:color="auto" w:fill="auto"/>
          </w:tcPr>
          <w:p w14:paraId="54715C61" w14:textId="34F8A990" w:rsidR="00B00DAF" w:rsidRDefault="00B00DAF" w:rsidP="00A75308">
            <w:pPr>
              <w:rPr>
                <w:rFonts w:cs="Arial"/>
                <w:szCs w:val="24"/>
              </w:rPr>
            </w:pPr>
            <w:r>
              <w:rPr>
                <w:rFonts w:cs="Arial"/>
                <w:szCs w:val="24"/>
              </w:rPr>
              <w:t>Group work – identifying possible barriers in chapter for people of color</w:t>
            </w:r>
            <w:r w:rsidR="00C6163A">
              <w:rPr>
                <w:rFonts w:cs="Arial"/>
                <w:szCs w:val="24"/>
              </w:rPr>
              <w:t xml:space="preserve"> (find worksheet in student manual)</w:t>
            </w:r>
          </w:p>
          <w:p w14:paraId="1BF1E6D5" w14:textId="77777777" w:rsidR="00B00DAF" w:rsidRPr="000571C7" w:rsidRDefault="00B00DAF" w:rsidP="00A75308">
            <w:pPr>
              <w:rPr>
                <w:rFonts w:cs="Arial"/>
                <w:szCs w:val="24"/>
              </w:rPr>
            </w:pPr>
          </w:p>
        </w:tc>
        <w:tc>
          <w:tcPr>
            <w:tcW w:w="996" w:type="pct"/>
            <w:tcBorders>
              <w:top w:val="single" w:sz="4" w:space="0" w:color="000000"/>
              <w:left w:val="single" w:sz="4" w:space="0" w:color="000000"/>
              <w:bottom w:val="single" w:sz="4" w:space="0" w:color="000000"/>
              <w:right w:val="single" w:sz="4" w:space="0" w:color="000000"/>
            </w:tcBorders>
          </w:tcPr>
          <w:p w14:paraId="2A313AF1" w14:textId="77777777" w:rsidR="00B00DAF" w:rsidRPr="000571C7" w:rsidRDefault="00B00DAF" w:rsidP="00A75308">
            <w:pPr>
              <w:rPr>
                <w:rFonts w:cs="Arial"/>
                <w:szCs w:val="24"/>
              </w:rPr>
            </w:pPr>
            <w:r>
              <w:rPr>
                <w:rFonts w:cs="Arial"/>
                <w:szCs w:val="24"/>
              </w:rPr>
              <w:t>Group</w:t>
            </w:r>
          </w:p>
        </w:tc>
      </w:tr>
      <w:tr w:rsidR="00C9072C" w:rsidRPr="0067583C" w14:paraId="1CD36DEB" w14:textId="77777777" w:rsidTr="00C9072C">
        <w:tc>
          <w:tcPr>
            <w:tcW w:w="857" w:type="pct"/>
            <w:tcBorders>
              <w:top w:val="single" w:sz="4" w:space="0" w:color="000000"/>
              <w:left w:val="single" w:sz="4" w:space="0" w:color="000000"/>
              <w:bottom w:val="single" w:sz="4" w:space="0" w:color="000000"/>
            </w:tcBorders>
            <w:shd w:val="clear" w:color="auto" w:fill="auto"/>
          </w:tcPr>
          <w:p w14:paraId="7EA93744" w14:textId="465063A5" w:rsidR="00B00DAF" w:rsidRPr="000571C7" w:rsidRDefault="009E2689" w:rsidP="00A75308">
            <w:pPr>
              <w:snapToGrid w:val="0"/>
              <w:rPr>
                <w:rFonts w:cs="Arial"/>
                <w:szCs w:val="24"/>
              </w:rPr>
            </w:pPr>
            <w:r>
              <w:rPr>
                <w:rFonts w:cs="Arial"/>
                <w:szCs w:val="24"/>
              </w:rPr>
              <w:t>15</w:t>
            </w:r>
            <w:r w:rsidR="00B00DAF" w:rsidRPr="000571C7">
              <w:rPr>
                <w:rFonts w:cs="Arial"/>
                <w:szCs w:val="24"/>
              </w:rPr>
              <w:t xml:space="preserve"> minutes</w:t>
            </w:r>
          </w:p>
          <w:p w14:paraId="3CBA1A00" w14:textId="77777777" w:rsidR="00B00DAF" w:rsidRPr="000571C7" w:rsidRDefault="00B00DAF" w:rsidP="00A75308">
            <w:pPr>
              <w:snapToGrid w:val="0"/>
              <w:rPr>
                <w:rFonts w:cs="Arial"/>
                <w:szCs w:val="24"/>
              </w:rPr>
            </w:pPr>
            <w:r w:rsidRPr="000571C7">
              <w:rPr>
                <w:rFonts w:cs="Arial"/>
                <w:szCs w:val="24"/>
              </w:rPr>
              <w:t>Start:______</w:t>
            </w:r>
          </w:p>
          <w:p w14:paraId="4A8433DD" w14:textId="77777777" w:rsidR="00B00DAF" w:rsidRPr="000571C7" w:rsidRDefault="00B00DAF" w:rsidP="00A75308">
            <w:pPr>
              <w:snapToGrid w:val="0"/>
              <w:rPr>
                <w:rFonts w:cs="Arial"/>
                <w:szCs w:val="24"/>
              </w:rPr>
            </w:pPr>
            <w:r w:rsidRPr="000571C7">
              <w:rPr>
                <w:rFonts w:cs="Arial"/>
                <w:szCs w:val="24"/>
              </w:rPr>
              <w:t>End:_______</w:t>
            </w:r>
          </w:p>
        </w:tc>
        <w:tc>
          <w:tcPr>
            <w:tcW w:w="3147" w:type="pct"/>
            <w:tcBorders>
              <w:top w:val="single" w:sz="4" w:space="0" w:color="000000"/>
              <w:left w:val="single" w:sz="4" w:space="0" w:color="000000"/>
              <w:bottom w:val="single" w:sz="4" w:space="0" w:color="000000"/>
              <w:right w:val="single" w:sz="4" w:space="0" w:color="000000"/>
            </w:tcBorders>
            <w:shd w:val="clear" w:color="auto" w:fill="auto"/>
          </w:tcPr>
          <w:p w14:paraId="4CC67229" w14:textId="428DBF12" w:rsidR="00B00DAF" w:rsidRPr="000571C7" w:rsidRDefault="00B00DAF" w:rsidP="00A75308">
            <w:pPr>
              <w:rPr>
                <w:rFonts w:cs="Arial"/>
                <w:szCs w:val="24"/>
              </w:rPr>
            </w:pPr>
            <w:r>
              <w:rPr>
                <w:rFonts w:cs="Arial"/>
                <w:szCs w:val="24"/>
              </w:rPr>
              <w:t>Personal reflection – commitments for personal displacement and leading change in areas of influence</w:t>
            </w:r>
            <w:r w:rsidR="00C6163A">
              <w:rPr>
                <w:rFonts w:cs="Arial"/>
                <w:szCs w:val="24"/>
              </w:rPr>
              <w:t xml:space="preserve"> (find worksheet in student manual)</w:t>
            </w:r>
          </w:p>
        </w:tc>
        <w:tc>
          <w:tcPr>
            <w:tcW w:w="996" w:type="pct"/>
            <w:tcBorders>
              <w:top w:val="single" w:sz="4" w:space="0" w:color="000000"/>
              <w:left w:val="single" w:sz="4" w:space="0" w:color="000000"/>
              <w:bottom w:val="single" w:sz="4" w:space="0" w:color="000000"/>
              <w:right w:val="single" w:sz="4" w:space="0" w:color="000000"/>
            </w:tcBorders>
          </w:tcPr>
          <w:p w14:paraId="741676AB" w14:textId="77777777" w:rsidR="00B00DAF" w:rsidRPr="000571C7" w:rsidRDefault="00B00DAF" w:rsidP="00A75308">
            <w:pPr>
              <w:rPr>
                <w:rFonts w:cs="Arial"/>
                <w:szCs w:val="24"/>
              </w:rPr>
            </w:pPr>
            <w:r>
              <w:rPr>
                <w:rFonts w:cs="Arial"/>
                <w:szCs w:val="24"/>
              </w:rPr>
              <w:t>Group</w:t>
            </w:r>
          </w:p>
        </w:tc>
      </w:tr>
    </w:tbl>
    <w:p w14:paraId="762C8425" w14:textId="77777777" w:rsidR="00B00DAF" w:rsidRDefault="00B00DAF" w:rsidP="00B00DAF"/>
    <w:p w14:paraId="511FEEF7" w14:textId="160FD9D0" w:rsidR="00CC110C" w:rsidRPr="00335FDE" w:rsidRDefault="00CC110C" w:rsidP="00335FDE">
      <w:pPr>
        <w:rPr>
          <w:rFonts w:eastAsiaTheme="majorEastAsia" w:cstheme="majorBidi"/>
          <w:bCs/>
          <w:color w:val="345A8A" w:themeColor="accent1" w:themeShade="B5"/>
          <w:spacing w:val="5"/>
          <w:kern w:val="28"/>
          <w:sz w:val="40"/>
          <w:szCs w:val="32"/>
        </w:rPr>
      </w:pPr>
      <w:r>
        <w:rPr>
          <w:sz w:val="40"/>
        </w:rPr>
        <w:br w:type="page"/>
      </w:r>
      <w:r w:rsidRPr="00292D2B">
        <w:rPr>
          <w:rFonts w:ascii="FrutigerLT-Light" w:hAnsi="FrutigerLT-Light"/>
          <w:szCs w:val="24"/>
        </w:rPr>
        <w:lastRenderedPageBreak/>
        <w:t xml:space="preserve">Missional </w:t>
      </w:r>
      <w:r w:rsidR="0035789C" w:rsidRPr="00292D2B">
        <w:rPr>
          <w:rFonts w:ascii="FrutigerLT-Light" w:hAnsi="FrutigerLT-Light"/>
          <w:szCs w:val="24"/>
        </w:rPr>
        <w:t>Multi-ethnicity</w:t>
      </w:r>
      <w:r w:rsidRPr="00292D2B">
        <w:rPr>
          <w:rFonts w:ascii="FrutigerLT-Light" w:hAnsi="FrutigerLT-Light"/>
          <w:szCs w:val="24"/>
        </w:rPr>
        <w:t xml:space="preserve"> for White Students</w:t>
      </w:r>
      <w:r w:rsidR="00292D2B">
        <w:rPr>
          <w:rFonts w:ascii="FrutigerLT-Light" w:hAnsi="FrutigerLT-Light"/>
          <w:szCs w:val="24"/>
        </w:rPr>
        <w:t xml:space="preserve"> – Sample Talk</w:t>
      </w:r>
    </w:p>
    <w:p w14:paraId="511F5764" w14:textId="15BE2E14" w:rsidR="00CC110C" w:rsidRPr="00292D2B" w:rsidRDefault="009E2689" w:rsidP="00CC110C">
      <w:pPr>
        <w:pStyle w:val="NoSpacing"/>
        <w:rPr>
          <w:rFonts w:ascii="FrutigerLT-Light" w:hAnsi="FrutigerLT-Light"/>
          <w:sz w:val="24"/>
          <w:szCs w:val="24"/>
        </w:rPr>
      </w:pPr>
      <w:r>
        <w:rPr>
          <w:rFonts w:ascii="FrutigerLT-Light" w:hAnsi="FrutigerLT-Light"/>
          <w:sz w:val="24"/>
          <w:szCs w:val="24"/>
        </w:rPr>
        <w:t>Why are we talking about Multiethnicity in InterVarsity? Let’s begin discussing these questions:</w:t>
      </w:r>
    </w:p>
    <w:p w14:paraId="3A68731E" w14:textId="77777777" w:rsidR="00CC110C" w:rsidRPr="00292D2B" w:rsidRDefault="00CC110C" w:rsidP="00CC110C">
      <w:pPr>
        <w:pStyle w:val="NoSpacing"/>
        <w:rPr>
          <w:rFonts w:ascii="FrutigerLT-Light" w:hAnsi="FrutigerLT-Light"/>
          <w:sz w:val="24"/>
          <w:szCs w:val="24"/>
        </w:rPr>
      </w:pPr>
    </w:p>
    <w:p w14:paraId="54150CEE" w14:textId="77777777" w:rsidR="00CC110C" w:rsidRPr="00292D2B" w:rsidRDefault="00CC110C" w:rsidP="00F7739A">
      <w:pPr>
        <w:pStyle w:val="NoSpacing"/>
        <w:numPr>
          <w:ilvl w:val="0"/>
          <w:numId w:val="47"/>
        </w:numPr>
        <w:rPr>
          <w:rFonts w:ascii="FrutigerLT-Light" w:hAnsi="FrutigerLT-Light"/>
          <w:sz w:val="24"/>
          <w:szCs w:val="24"/>
        </w:rPr>
      </w:pPr>
      <w:r w:rsidRPr="00292D2B">
        <w:rPr>
          <w:rFonts w:ascii="FrutigerLT-Light" w:hAnsi="FrutigerLT-Light"/>
          <w:sz w:val="24"/>
          <w:szCs w:val="24"/>
        </w:rPr>
        <w:t>Is the diversity of people we see in the world an accident, or intentional?</w:t>
      </w:r>
    </w:p>
    <w:p w14:paraId="469DE7CB" w14:textId="77777777" w:rsidR="00CC110C" w:rsidRPr="00292D2B" w:rsidRDefault="00CC110C" w:rsidP="00F7739A">
      <w:pPr>
        <w:pStyle w:val="NoSpacing"/>
        <w:numPr>
          <w:ilvl w:val="0"/>
          <w:numId w:val="47"/>
        </w:numPr>
        <w:rPr>
          <w:rFonts w:ascii="FrutigerLT-Light" w:hAnsi="FrutigerLT-Light"/>
          <w:sz w:val="24"/>
          <w:szCs w:val="24"/>
        </w:rPr>
      </w:pPr>
      <w:r w:rsidRPr="00292D2B">
        <w:rPr>
          <w:rFonts w:ascii="FrutigerLT-Light" w:hAnsi="FrutigerLT-Light"/>
          <w:sz w:val="24"/>
          <w:szCs w:val="24"/>
        </w:rPr>
        <w:t>If it’s intentional, why would God do that?</w:t>
      </w:r>
    </w:p>
    <w:p w14:paraId="32D22EB7" w14:textId="77777777" w:rsidR="00CC110C" w:rsidRPr="00292D2B" w:rsidRDefault="00CC110C" w:rsidP="00F7739A">
      <w:pPr>
        <w:pStyle w:val="NoSpacing"/>
        <w:numPr>
          <w:ilvl w:val="0"/>
          <w:numId w:val="47"/>
        </w:numPr>
        <w:rPr>
          <w:rFonts w:ascii="FrutigerLT-Light" w:hAnsi="FrutigerLT-Light"/>
          <w:sz w:val="24"/>
          <w:szCs w:val="24"/>
        </w:rPr>
      </w:pPr>
      <w:r w:rsidRPr="00292D2B">
        <w:rPr>
          <w:rFonts w:ascii="FrutigerLT-Light" w:hAnsi="FrutigerLT-Light"/>
          <w:sz w:val="24"/>
          <w:szCs w:val="24"/>
        </w:rPr>
        <w:t>If the world is diverse and the church is global, why are Christian communities still so segregated?</w:t>
      </w:r>
    </w:p>
    <w:p w14:paraId="4456DF66" w14:textId="77777777" w:rsidR="00CC110C" w:rsidRPr="00292D2B" w:rsidRDefault="00CC110C" w:rsidP="00CC110C">
      <w:pPr>
        <w:pStyle w:val="NoSpacing"/>
        <w:rPr>
          <w:rFonts w:ascii="FrutigerLT-Light" w:hAnsi="FrutigerLT-Light"/>
          <w:sz w:val="24"/>
          <w:szCs w:val="24"/>
        </w:rPr>
      </w:pPr>
    </w:p>
    <w:p w14:paraId="53C51961" w14:textId="77777777" w:rsidR="00CC110C" w:rsidRPr="00292D2B" w:rsidRDefault="00CC110C" w:rsidP="00CC110C">
      <w:pPr>
        <w:pStyle w:val="Heading5"/>
        <w:rPr>
          <w:rFonts w:ascii="FrutigerLT-Light" w:hAnsi="FrutigerLT-Light"/>
          <w:szCs w:val="24"/>
        </w:rPr>
      </w:pPr>
      <w:r w:rsidRPr="00292D2B">
        <w:rPr>
          <w:rFonts w:ascii="FrutigerLT-Light" w:hAnsi="FrutigerLT-Light"/>
          <w:szCs w:val="24"/>
        </w:rPr>
        <w:t>God’s image is multiethnic.</w:t>
      </w:r>
    </w:p>
    <w:p w14:paraId="4B6B8976" w14:textId="1DF94162" w:rsidR="00CC110C" w:rsidRPr="00292D2B" w:rsidRDefault="009E2689" w:rsidP="00CC110C">
      <w:pPr>
        <w:pStyle w:val="NoSpacing"/>
        <w:rPr>
          <w:rFonts w:ascii="FrutigerLT-Light" w:hAnsi="FrutigerLT-Light"/>
          <w:sz w:val="24"/>
          <w:szCs w:val="24"/>
        </w:rPr>
      </w:pPr>
      <w:r>
        <w:rPr>
          <w:rFonts w:ascii="FrutigerLT-Light" w:hAnsi="FrutigerLT-Light"/>
          <w:sz w:val="24"/>
          <w:szCs w:val="24"/>
        </w:rPr>
        <w:t xml:space="preserve">InterVarsity’s </w:t>
      </w:r>
      <w:r w:rsidR="00CC110C" w:rsidRPr="00292D2B">
        <w:rPr>
          <w:rFonts w:ascii="FrutigerLT-Light" w:hAnsi="FrutigerLT-Light"/>
          <w:sz w:val="24"/>
          <w:szCs w:val="24"/>
        </w:rPr>
        <w:t xml:space="preserve">purpose is to </w:t>
      </w:r>
      <w:r>
        <w:rPr>
          <w:rFonts w:ascii="FrutigerLT-Light" w:hAnsi="FrutigerLT-Light"/>
          <w:sz w:val="24"/>
          <w:szCs w:val="24"/>
        </w:rPr>
        <w:t>establish and advance</w:t>
      </w:r>
      <w:r w:rsidR="00CC110C" w:rsidRPr="00292D2B">
        <w:rPr>
          <w:rFonts w:ascii="FrutigerLT-Light" w:hAnsi="FrutigerLT-Light"/>
          <w:sz w:val="24"/>
          <w:szCs w:val="24"/>
        </w:rPr>
        <w:t xml:space="preserve"> witnessing communities that grow in love for God, God’s word, God’s purposes in the world, and God’s people of every ethnicity and culture. </w:t>
      </w:r>
    </w:p>
    <w:p w14:paraId="2ABAE31C" w14:textId="77777777" w:rsidR="00CC110C" w:rsidRPr="00292D2B" w:rsidRDefault="00CC110C" w:rsidP="00CC110C">
      <w:pPr>
        <w:pStyle w:val="NoSpacing"/>
        <w:rPr>
          <w:rFonts w:ascii="FrutigerLT-Light" w:hAnsi="FrutigerLT-Light"/>
          <w:sz w:val="24"/>
          <w:szCs w:val="24"/>
        </w:rPr>
      </w:pPr>
    </w:p>
    <w:p w14:paraId="5EA77081" w14:textId="77777777"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 xml:space="preserve">The foundation of Biblical </w:t>
      </w:r>
      <w:r w:rsidR="0035789C" w:rsidRPr="00292D2B">
        <w:rPr>
          <w:rFonts w:ascii="FrutigerLT-Light" w:hAnsi="FrutigerLT-Light"/>
          <w:sz w:val="24"/>
          <w:szCs w:val="24"/>
        </w:rPr>
        <w:t>multi-ethnicity</w:t>
      </w:r>
      <w:r w:rsidRPr="00292D2B">
        <w:rPr>
          <w:rFonts w:ascii="FrutigerLT-Light" w:hAnsi="FrutigerLT-Light"/>
          <w:sz w:val="24"/>
          <w:szCs w:val="24"/>
        </w:rPr>
        <w:t xml:space="preserve"> is this: that God is a diverse creator who has commissioned humanity to spread out and create diverse life and cultures. </w:t>
      </w:r>
    </w:p>
    <w:p w14:paraId="7705E4E3" w14:textId="77777777" w:rsidR="00CC110C" w:rsidRPr="00292D2B" w:rsidRDefault="00CC110C" w:rsidP="00CC110C">
      <w:pPr>
        <w:pStyle w:val="NoSpacing"/>
        <w:rPr>
          <w:rFonts w:ascii="FrutigerLT-Light" w:hAnsi="FrutigerLT-Light"/>
          <w:sz w:val="24"/>
          <w:szCs w:val="24"/>
        </w:rPr>
      </w:pPr>
    </w:p>
    <w:p w14:paraId="53899FF4" w14:textId="3F04024D" w:rsidR="00CC110C" w:rsidRPr="00292D2B" w:rsidRDefault="00A85BDA" w:rsidP="00A85BDA">
      <w:pPr>
        <w:pStyle w:val="NoSpacing"/>
        <w:rPr>
          <w:rFonts w:ascii="FrutigerLT-Light" w:hAnsi="FrutigerLT-Light"/>
          <w:sz w:val="24"/>
          <w:szCs w:val="24"/>
        </w:rPr>
      </w:pPr>
      <w:r>
        <w:rPr>
          <w:rFonts w:ascii="FrutigerLT-Light" w:hAnsi="FrutigerLT-Light"/>
          <w:sz w:val="24"/>
          <w:szCs w:val="24"/>
        </w:rPr>
        <w:t>In Genesis 1</w:t>
      </w:r>
      <w:r w:rsidR="00CC110C" w:rsidRPr="00292D2B">
        <w:rPr>
          <w:rFonts w:ascii="FrutigerLT-Light" w:hAnsi="FrutigerLT-Light"/>
          <w:sz w:val="24"/>
          <w:szCs w:val="24"/>
        </w:rPr>
        <w:t xml:space="preserve">, God creates human beings. </w:t>
      </w:r>
      <w:r>
        <w:rPr>
          <w:rFonts w:ascii="FrutigerLT-Light" w:hAnsi="FrutigerLT-Light"/>
          <w:sz w:val="24"/>
          <w:szCs w:val="24"/>
        </w:rPr>
        <w:t xml:space="preserve">In vs 27, </w:t>
      </w:r>
      <w:r w:rsidR="00CC110C" w:rsidRPr="00292D2B">
        <w:rPr>
          <w:rFonts w:ascii="FrutigerLT-Light" w:hAnsi="FrutigerLT-Light"/>
          <w:sz w:val="24"/>
          <w:szCs w:val="24"/>
        </w:rPr>
        <w:t>“God created humans in his image, in the image of God he created them, ma</w:t>
      </w:r>
      <w:r w:rsidR="00C52B9F">
        <w:rPr>
          <w:rFonts w:ascii="FrutigerLT-Light" w:hAnsi="FrutigerLT-Light"/>
          <w:sz w:val="24"/>
          <w:szCs w:val="24"/>
        </w:rPr>
        <w:t>le and female he created them.” Then</w:t>
      </w:r>
      <w:r w:rsidR="00CC110C" w:rsidRPr="00292D2B">
        <w:rPr>
          <w:rFonts w:ascii="FrutigerLT-Light" w:hAnsi="FrutigerLT-Light"/>
          <w:sz w:val="24"/>
          <w:szCs w:val="24"/>
        </w:rPr>
        <w:t xml:space="preserve"> we read</w:t>
      </w:r>
      <w:r>
        <w:rPr>
          <w:rFonts w:ascii="FrutigerLT-Light" w:hAnsi="FrutigerLT-Light"/>
          <w:sz w:val="24"/>
          <w:szCs w:val="24"/>
        </w:rPr>
        <w:t xml:space="preserve"> in vs 28</w:t>
      </w:r>
      <w:r w:rsidR="00CC110C" w:rsidRPr="00292D2B">
        <w:rPr>
          <w:rFonts w:ascii="FrutigerLT-Light" w:hAnsi="FrutigerLT-Light"/>
          <w:sz w:val="24"/>
          <w:szCs w:val="24"/>
        </w:rPr>
        <w:t xml:space="preserve">: “God blessed them and said to them, </w:t>
      </w:r>
      <w:r w:rsidR="00CC110C" w:rsidRPr="00292D2B">
        <w:rPr>
          <w:rFonts w:ascii="FrutigerLT-Light" w:hAnsi="FrutigerLT-Light"/>
          <w:sz w:val="24"/>
          <w:szCs w:val="24"/>
          <w:u w:val="single"/>
        </w:rPr>
        <w:t>be fruitful</w:t>
      </w:r>
      <w:r w:rsidR="00CC110C" w:rsidRPr="00292D2B">
        <w:rPr>
          <w:rFonts w:ascii="FrutigerLT-Light" w:hAnsi="FrutigerLT-Light"/>
          <w:sz w:val="24"/>
          <w:szCs w:val="24"/>
        </w:rPr>
        <w:t xml:space="preserve">, and </w:t>
      </w:r>
      <w:r w:rsidR="00CC110C" w:rsidRPr="00292D2B">
        <w:rPr>
          <w:rFonts w:ascii="FrutigerLT-Light" w:hAnsi="FrutigerLT-Light"/>
          <w:sz w:val="24"/>
          <w:szCs w:val="24"/>
          <w:u w:val="single"/>
        </w:rPr>
        <w:t>increase in number</w:t>
      </w:r>
      <w:r w:rsidR="00CC110C" w:rsidRPr="00292D2B">
        <w:rPr>
          <w:rFonts w:ascii="FrutigerLT-Light" w:hAnsi="FrutigerLT-Light"/>
          <w:sz w:val="24"/>
          <w:szCs w:val="24"/>
        </w:rPr>
        <w:t xml:space="preserve">, and </w:t>
      </w:r>
      <w:r w:rsidR="00CC110C" w:rsidRPr="00292D2B">
        <w:rPr>
          <w:rFonts w:ascii="FrutigerLT-Light" w:hAnsi="FrutigerLT-Light"/>
          <w:sz w:val="24"/>
          <w:szCs w:val="24"/>
          <w:u w:val="single"/>
        </w:rPr>
        <w:t>fill the earth and subdue it</w:t>
      </w:r>
      <w:r w:rsidR="00CC110C" w:rsidRPr="00292D2B">
        <w:rPr>
          <w:rFonts w:ascii="FrutigerLT-Light" w:hAnsi="FrutigerLT-Light"/>
          <w:sz w:val="24"/>
          <w:szCs w:val="24"/>
        </w:rPr>
        <w:t xml:space="preserve">.” God is committed to seeing his image-bearers spread out over the earth and multiply. </w:t>
      </w:r>
      <w:r>
        <w:rPr>
          <w:rFonts w:ascii="FrutigerLT-Light" w:hAnsi="FrutigerLT-Light"/>
          <w:sz w:val="24"/>
          <w:szCs w:val="24"/>
        </w:rPr>
        <w:t>This</w:t>
      </w:r>
      <w:r w:rsidR="00CC110C" w:rsidRPr="00292D2B">
        <w:rPr>
          <w:rFonts w:ascii="FrutigerLT-Light" w:hAnsi="FrutigerLT-Light"/>
          <w:sz w:val="24"/>
          <w:szCs w:val="24"/>
        </w:rPr>
        <w:t xml:space="preserve"> is often called the “cultural mandate.” </w:t>
      </w:r>
      <w:r w:rsidR="00CA2917">
        <w:rPr>
          <w:rFonts w:ascii="FrutigerLT-Light" w:hAnsi="FrutigerLT-Light"/>
          <w:sz w:val="24"/>
          <w:szCs w:val="24"/>
        </w:rPr>
        <w:t xml:space="preserve">God’s </w:t>
      </w:r>
      <w:r w:rsidR="00CC110C" w:rsidRPr="00292D2B">
        <w:rPr>
          <w:rFonts w:ascii="FrutigerLT-Light" w:hAnsi="FrutigerLT-Light"/>
          <w:sz w:val="24"/>
          <w:szCs w:val="24"/>
        </w:rPr>
        <w:t xml:space="preserve">mission </w:t>
      </w:r>
      <w:r w:rsidR="00CA2917">
        <w:rPr>
          <w:rFonts w:ascii="FrutigerLT-Light" w:hAnsi="FrutigerLT-Light"/>
          <w:sz w:val="24"/>
          <w:szCs w:val="24"/>
        </w:rPr>
        <w:t xml:space="preserve">is </w:t>
      </w:r>
      <w:r w:rsidR="00CC110C" w:rsidRPr="00292D2B">
        <w:rPr>
          <w:rFonts w:ascii="FrutigerLT-Light" w:hAnsi="FrutigerLT-Light"/>
          <w:sz w:val="24"/>
          <w:szCs w:val="24"/>
        </w:rPr>
        <w:t xml:space="preserve">to reveal himself to the world through image-bearers spreading out over the face of the earth </w:t>
      </w:r>
      <w:r w:rsidR="00CA2917">
        <w:rPr>
          <w:rFonts w:ascii="FrutigerLT-Light" w:hAnsi="FrutigerLT-Light"/>
          <w:sz w:val="24"/>
          <w:szCs w:val="24"/>
        </w:rPr>
        <w:t>by</w:t>
      </w:r>
      <w:r w:rsidR="00CC110C" w:rsidRPr="00292D2B">
        <w:rPr>
          <w:rFonts w:ascii="FrutigerLT-Light" w:hAnsi="FrutigerLT-Light"/>
          <w:sz w:val="24"/>
          <w:szCs w:val="24"/>
        </w:rPr>
        <w:t xml:space="preserve"> creating families, cities, towns, nations… </w:t>
      </w:r>
      <w:r w:rsidR="00CC110C" w:rsidRPr="00292D2B">
        <w:rPr>
          <w:rFonts w:ascii="FrutigerLT-Light" w:hAnsi="FrutigerLT-Light"/>
          <w:i/>
          <w:sz w:val="24"/>
          <w:szCs w:val="24"/>
        </w:rPr>
        <w:t>cultures.</w:t>
      </w:r>
    </w:p>
    <w:p w14:paraId="55D5C6E6" w14:textId="77777777" w:rsidR="00CC110C" w:rsidRPr="00292D2B" w:rsidRDefault="00CC110C" w:rsidP="00CC110C">
      <w:pPr>
        <w:pStyle w:val="NoSpacing"/>
        <w:rPr>
          <w:rFonts w:ascii="FrutigerLT-Light" w:hAnsi="FrutigerLT-Light"/>
          <w:sz w:val="24"/>
          <w:szCs w:val="24"/>
        </w:rPr>
      </w:pPr>
    </w:p>
    <w:p w14:paraId="61C2FA4F" w14:textId="65654DE1" w:rsidR="00CC110C" w:rsidRPr="00292D2B" w:rsidRDefault="00CC110C" w:rsidP="00CA2917">
      <w:pPr>
        <w:pStyle w:val="NoSpacing"/>
        <w:rPr>
          <w:rFonts w:ascii="FrutigerLT-Light" w:hAnsi="FrutigerLT-Light"/>
          <w:sz w:val="24"/>
          <w:szCs w:val="24"/>
        </w:rPr>
      </w:pPr>
      <w:r w:rsidRPr="00292D2B">
        <w:rPr>
          <w:rFonts w:ascii="FrutigerLT-Light" w:hAnsi="FrutigerLT-Light"/>
          <w:sz w:val="24"/>
          <w:szCs w:val="24"/>
        </w:rPr>
        <w:t>When we look forward to the coming kingdom in Revelation, we see that ethnicity is not wiped away but affirmed. In Revelation 7 we peek at the King’s multiethnic worship service. We see a multitude of people from every tribe, tongue, and nation worshipping the glorious throne. They are singing one another’s songs and worsh</w:t>
      </w:r>
      <w:r w:rsidR="00CA2917">
        <w:rPr>
          <w:rFonts w:ascii="FrutigerLT-Light" w:hAnsi="FrutigerLT-Light"/>
          <w:sz w:val="24"/>
          <w:szCs w:val="24"/>
        </w:rPr>
        <w:t>ipping in one another’s tongues</w:t>
      </w:r>
      <w:r w:rsidRPr="00292D2B">
        <w:rPr>
          <w:rFonts w:ascii="FrutigerLT-Light" w:hAnsi="FrutigerLT-Light"/>
          <w:sz w:val="24"/>
          <w:szCs w:val="24"/>
        </w:rPr>
        <w:t xml:space="preserve">. Somehow this God who started with the creation of 2 people has filled the whole </w:t>
      </w:r>
      <w:r w:rsidR="00CA2917">
        <w:rPr>
          <w:rFonts w:ascii="FrutigerLT-Light" w:hAnsi="FrutigerLT-Light"/>
          <w:sz w:val="24"/>
          <w:szCs w:val="24"/>
        </w:rPr>
        <w:t>earth.</w:t>
      </w:r>
    </w:p>
    <w:p w14:paraId="2903684A" w14:textId="77777777" w:rsidR="00CC110C" w:rsidRPr="00292D2B" w:rsidRDefault="00CC110C" w:rsidP="00CC110C">
      <w:pPr>
        <w:pStyle w:val="NoSpacing"/>
        <w:rPr>
          <w:rFonts w:ascii="FrutigerLT-Light" w:hAnsi="FrutigerLT-Light"/>
          <w:sz w:val="24"/>
          <w:szCs w:val="24"/>
        </w:rPr>
      </w:pPr>
    </w:p>
    <w:p w14:paraId="02C4B162" w14:textId="77777777" w:rsidR="00CC110C" w:rsidRPr="00292D2B" w:rsidRDefault="00CC110C" w:rsidP="00CC110C">
      <w:pPr>
        <w:pStyle w:val="Heading5"/>
        <w:rPr>
          <w:rFonts w:ascii="FrutigerLT-Light" w:hAnsi="FrutigerLT-Light"/>
          <w:szCs w:val="24"/>
        </w:rPr>
      </w:pPr>
      <w:r w:rsidRPr="00292D2B">
        <w:rPr>
          <w:rFonts w:ascii="FrutigerLT-Light" w:hAnsi="FrutigerLT-Light"/>
          <w:szCs w:val="24"/>
        </w:rPr>
        <w:t>God’s people are multiethnic.</w:t>
      </w:r>
    </w:p>
    <w:p w14:paraId="4ED5AF8D" w14:textId="77777777"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 xml:space="preserve">We see in the earliest days of the church that God always intended his church to be a body of reconciled believers from different ethnic groups. In Acts 1 he tells his disciples “you will be my witness in Judea, and Samaria, and to the ends of the earth. What you think is an Israel thing I am commanding you to carry worldwide.” </w:t>
      </w:r>
    </w:p>
    <w:p w14:paraId="76BCA1D8" w14:textId="77777777" w:rsidR="00CC110C" w:rsidRPr="00292D2B" w:rsidRDefault="00CC110C" w:rsidP="00CC110C">
      <w:pPr>
        <w:pStyle w:val="NoSpacing"/>
        <w:rPr>
          <w:rFonts w:ascii="FrutigerLT-Light" w:hAnsi="FrutigerLT-Light"/>
          <w:sz w:val="24"/>
          <w:szCs w:val="24"/>
        </w:rPr>
      </w:pPr>
    </w:p>
    <w:p w14:paraId="11560852" w14:textId="221D87A2"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This was a difficult, messy command. The majority</w:t>
      </w:r>
      <w:r w:rsidRPr="00292D2B">
        <w:rPr>
          <w:rFonts w:ascii="FrutigerLT-Light" w:hAnsi="FrutigerLT-Light"/>
          <w:i/>
          <w:sz w:val="24"/>
          <w:szCs w:val="24"/>
        </w:rPr>
        <w:t xml:space="preserve"> </w:t>
      </w:r>
      <w:r w:rsidRPr="00292D2B">
        <w:rPr>
          <w:rFonts w:ascii="FrutigerLT-Light" w:hAnsi="FrutigerLT-Light"/>
          <w:sz w:val="24"/>
          <w:szCs w:val="24"/>
        </w:rPr>
        <w:t xml:space="preserve">of the conflict of the early church we read about in Acts was cross-cultural conflict. What happened in Acts 10 was scandalous. </w:t>
      </w:r>
      <w:r w:rsidRPr="00292D2B">
        <w:rPr>
          <w:rFonts w:ascii="FrutigerLT-Light" w:hAnsi="FrutigerLT-Light"/>
          <w:sz w:val="24"/>
          <w:szCs w:val="24"/>
        </w:rPr>
        <w:lastRenderedPageBreak/>
        <w:t xml:space="preserve">Peter, a Jew, traveled and stayed with a Gentile named Cornelius to share the gospel. </w:t>
      </w:r>
      <w:r w:rsidR="00C52B9F" w:rsidRPr="00292D2B">
        <w:rPr>
          <w:rFonts w:ascii="FrutigerLT-Light" w:hAnsi="FrutigerLT-Light"/>
          <w:sz w:val="24"/>
          <w:szCs w:val="24"/>
        </w:rPr>
        <w:t xml:space="preserve">It required Peter to recognize </w:t>
      </w:r>
      <w:r w:rsidR="00C52B9F">
        <w:rPr>
          <w:rFonts w:ascii="FrutigerLT-Light" w:hAnsi="FrutigerLT-Light"/>
          <w:sz w:val="24"/>
          <w:szCs w:val="24"/>
        </w:rPr>
        <w:t>his prejudice</w:t>
      </w:r>
      <w:r w:rsidR="00C52B9F" w:rsidRPr="00292D2B">
        <w:rPr>
          <w:rFonts w:ascii="FrutigerLT-Light" w:hAnsi="FrutigerLT-Light"/>
          <w:sz w:val="24"/>
          <w:szCs w:val="24"/>
        </w:rPr>
        <w:t xml:space="preserve"> and racism and choose to repent and say “I see now that God calls no person unclean.” </w:t>
      </w:r>
    </w:p>
    <w:p w14:paraId="430617AA" w14:textId="77777777" w:rsidR="00CC110C" w:rsidRPr="00292D2B" w:rsidRDefault="00CC110C" w:rsidP="00CC110C">
      <w:pPr>
        <w:pStyle w:val="NoSpacing"/>
        <w:rPr>
          <w:rFonts w:ascii="FrutigerLT-Light" w:hAnsi="FrutigerLT-Light"/>
          <w:sz w:val="24"/>
          <w:szCs w:val="24"/>
        </w:rPr>
      </w:pPr>
    </w:p>
    <w:p w14:paraId="5BC6BF87" w14:textId="77777777" w:rsidR="00CC110C" w:rsidRPr="00292D2B" w:rsidRDefault="00CC110C" w:rsidP="00CC110C">
      <w:pPr>
        <w:pStyle w:val="Heading5"/>
        <w:rPr>
          <w:rFonts w:ascii="FrutigerLT-Light" w:hAnsi="FrutigerLT-Light"/>
          <w:szCs w:val="24"/>
        </w:rPr>
      </w:pPr>
      <w:r w:rsidRPr="00292D2B">
        <w:rPr>
          <w:rFonts w:ascii="FrutigerLT-Light" w:hAnsi="FrutigerLT-Light"/>
          <w:szCs w:val="24"/>
        </w:rPr>
        <w:t>Our campuses are multiethnic.</w:t>
      </w:r>
    </w:p>
    <w:p w14:paraId="72AE9806" w14:textId="61E90D0B"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 xml:space="preserve">So if that’s true, then what implications does it have for us today? </w:t>
      </w:r>
    </w:p>
    <w:p w14:paraId="2F0B134B" w14:textId="77777777" w:rsidR="00CC110C" w:rsidRPr="00292D2B" w:rsidRDefault="00CC110C" w:rsidP="00CC110C">
      <w:pPr>
        <w:pStyle w:val="NoSpacing"/>
        <w:rPr>
          <w:rFonts w:ascii="FrutigerLT-Light" w:hAnsi="FrutigerLT-Light"/>
          <w:sz w:val="24"/>
          <w:szCs w:val="24"/>
        </w:rPr>
      </w:pPr>
    </w:p>
    <w:p w14:paraId="1A0F6F66" w14:textId="651BB00B"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 xml:space="preserve">College campuses are diverse places. If your InterVarsity chapter is called to reach all parts of campus with the gospel (spoilers: you are), then you are called to be a multiethnic community. </w:t>
      </w:r>
      <w:r w:rsidR="0035789C" w:rsidRPr="00292D2B">
        <w:rPr>
          <w:rFonts w:ascii="FrutigerLT-Light" w:hAnsi="FrutigerLT-Light"/>
          <w:sz w:val="24"/>
          <w:szCs w:val="24"/>
        </w:rPr>
        <w:t>Multi-ethnicity</w:t>
      </w:r>
      <w:r w:rsidRPr="00292D2B">
        <w:rPr>
          <w:rFonts w:ascii="FrutigerLT-Light" w:hAnsi="FrutigerLT-Light"/>
          <w:sz w:val="24"/>
          <w:szCs w:val="24"/>
        </w:rPr>
        <w:t xml:space="preserve"> is an indispensable part of our mission to the campus.  </w:t>
      </w:r>
    </w:p>
    <w:p w14:paraId="4DE9CBDD" w14:textId="77777777" w:rsidR="00CC110C" w:rsidRPr="00292D2B" w:rsidRDefault="00CC110C" w:rsidP="00CC110C">
      <w:pPr>
        <w:pStyle w:val="NoSpacing"/>
        <w:rPr>
          <w:rFonts w:ascii="FrutigerLT-Light" w:hAnsi="FrutigerLT-Light"/>
          <w:sz w:val="24"/>
          <w:szCs w:val="24"/>
        </w:rPr>
      </w:pPr>
    </w:p>
    <w:p w14:paraId="48661E99" w14:textId="1A7BA67B"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When you look around your chapter’s gatherings – who is on the campus but not present in the room? There might be deeper reasons for this than they’re jus</w:t>
      </w:r>
      <w:r w:rsidR="00E43793">
        <w:rPr>
          <w:rFonts w:ascii="FrutigerLT-Light" w:hAnsi="FrutigerLT-Light"/>
          <w:sz w:val="24"/>
          <w:szCs w:val="24"/>
        </w:rPr>
        <w:t>t not interested in your group.</w:t>
      </w:r>
    </w:p>
    <w:p w14:paraId="00D7466C" w14:textId="77777777" w:rsidR="00CC110C" w:rsidRPr="00292D2B" w:rsidRDefault="00CC110C" w:rsidP="00CC110C">
      <w:pPr>
        <w:pStyle w:val="NoSpacing"/>
        <w:rPr>
          <w:rFonts w:ascii="FrutigerLT-Light" w:hAnsi="FrutigerLT-Light"/>
          <w:sz w:val="24"/>
          <w:szCs w:val="24"/>
        </w:rPr>
      </w:pPr>
    </w:p>
    <w:p w14:paraId="51EDC326" w14:textId="388BDE69"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 xml:space="preserve">I want you to work in teams on identifying some possible barriers to people of color that might exist in your chapter. That’s a complex thing to think about, so I’m going to attempt to give you some </w:t>
      </w:r>
      <w:r w:rsidRPr="00292D2B">
        <w:rPr>
          <w:rFonts w:ascii="FrutigerLT-Light" w:hAnsi="FrutigerLT-Light"/>
          <w:i/>
          <w:sz w:val="24"/>
          <w:szCs w:val="24"/>
        </w:rPr>
        <w:t xml:space="preserve">small </w:t>
      </w:r>
      <w:r w:rsidRPr="00292D2B">
        <w:rPr>
          <w:rFonts w:ascii="FrutigerLT-Light" w:hAnsi="FrutigerLT-Light"/>
          <w:sz w:val="24"/>
          <w:szCs w:val="24"/>
        </w:rPr>
        <w:t>starting points to work on, with the understanding that this is a long-term process that your leadership team should be going through yearly.</w:t>
      </w:r>
    </w:p>
    <w:p w14:paraId="2964687D" w14:textId="77777777" w:rsidR="00CC110C" w:rsidRPr="00292D2B" w:rsidRDefault="00CC110C" w:rsidP="00CC110C">
      <w:pPr>
        <w:pStyle w:val="NoSpacing"/>
        <w:rPr>
          <w:rFonts w:ascii="FrutigerLT-Light" w:hAnsi="FrutigerLT-Light"/>
          <w:sz w:val="24"/>
          <w:szCs w:val="24"/>
        </w:rPr>
      </w:pPr>
    </w:p>
    <w:p w14:paraId="0C095B88" w14:textId="6020970F"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 xml:space="preserve">Let’s start with leadership – what does your leadership team look like? Is it mostly one ethnicity? Further – how do you choose who gets invested in and who gets leadership development opportunities? Often our idea of ‘leadership potential’ is primarily determined by ethnic or cultural background. You may naturally overlook leaders of other ethnicities because the way they influence others is different than what you’re used to. </w:t>
      </w:r>
    </w:p>
    <w:p w14:paraId="731AD92F" w14:textId="77777777" w:rsidR="00CC110C" w:rsidRPr="00292D2B" w:rsidRDefault="00CC110C" w:rsidP="00CC110C">
      <w:pPr>
        <w:pStyle w:val="NoSpacing"/>
        <w:rPr>
          <w:rFonts w:ascii="FrutigerLT-Light" w:hAnsi="FrutigerLT-Light"/>
          <w:sz w:val="24"/>
          <w:szCs w:val="24"/>
        </w:rPr>
      </w:pPr>
    </w:p>
    <w:p w14:paraId="680AD675" w14:textId="438D21D6"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There might be some ways you do things that prevent you from even connecting with students of color. Think about…</w:t>
      </w:r>
    </w:p>
    <w:p w14:paraId="02D24669" w14:textId="3F91D7D2" w:rsidR="00CC110C" w:rsidRPr="00292D2B" w:rsidRDefault="00CC110C" w:rsidP="00F7739A">
      <w:pPr>
        <w:pStyle w:val="NoSpacing"/>
        <w:numPr>
          <w:ilvl w:val="0"/>
          <w:numId w:val="48"/>
        </w:numPr>
        <w:rPr>
          <w:rFonts w:ascii="FrutigerLT-Light" w:hAnsi="FrutigerLT-Light"/>
          <w:sz w:val="24"/>
          <w:szCs w:val="24"/>
        </w:rPr>
      </w:pPr>
      <w:r w:rsidRPr="00292D2B">
        <w:rPr>
          <w:rFonts w:ascii="FrutigerLT-Light" w:hAnsi="FrutigerLT-Light"/>
          <w:sz w:val="24"/>
          <w:szCs w:val="24"/>
        </w:rPr>
        <w:t>Where you table during NSO…is it a place that everyone comes? Is there somewhere you could strategically put a table</w:t>
      </w:r>
      <w:r w:rsidR="00CA2917">
        <w:rPr>
          <w:rFonts w:ascii="FrutigerLT-Light" w:hAnsi="FrutigerLT-Light"/>
          <w:sz w:val="24"/>
          <w:szCs w:val="24"/>
        </w:rPr>
        <w:t xml:space="preserve"> where an</w:t>
      </w:r>
      <w:r w:rsidRPr="00292D2B">
        <w:rPr>
          <w:rFonts w:ascii="FrutigerLT-Light" w:hAnsi="FrutigerLT-Light"/>
          <w:sz w:val="24"/>
          <w:szCs w:val="24"/>
        </w:rPr>
        <w:t xml:space="preserve"> under reached populations would naturally walk by?</w:t>
      </w:r>
    </w:p>
    <w:p w14:paraId="57E3DFF1" w14:textId="77777777" w:rsidR="00CC110C" w:rsidRPr="00292D2B" w:rsidRDefault="00CC110C" w:rsidP="00F7739A">
      <w:pPr>
        <w:pStyle w:val="NoSpacing"/>
        <w:numPr>
          <w:ilvl w:val="0"/>
          <w:numId w:val="48"/>
        </w:numPr>
        <w:rPr>
          <w:rFonts w:ascii="FrutigerLT-Light" w:hAnsi="FrutigerLT-Light"/>
          <w:sz w:val="24"/>
          <w:szCs w:val="24"/>
        </w:rPr>
      </w:pPr>
      <w:r w:rsidRPr="00292D2B">
        <w:rPr>
          <w:rFonts w:ascii="FrutigerLT-Light" w:hAnsi="FrutigerLT-Light"/>
          <w:sz w:val="24"/>
          <w:szCs w:val="24"/>
        </w:rPr>
        <w:t>Do you do cross-cultural follow up training during NSO? Do you teach your small group leaders to be extra sensitive to following up on students who are naturally displaced by coming to your gatherings?</w:t>
      </w:r>
    </w:p>
    <w:p w14:paraId="5C130A6D" w14:textId="77777777" w:rsidR="00CC110C" w:rsidRPr="00292D2B" w:rsidRDefault="00CC110C" w:rsidP="00F7739A">
      <w:pPr>
        <w:pStyle w:val="NoSpacing"/>
        <w:numPr>
          <w:ilvl w:val="0"/>
          <w:numId w:val="48"/>
        </w:numPr>
        <w:rPr>
          <w:rFonts w:ascii="FrutigerLT-Light" w:hAnsi="FrutigerLT-Light"/>
          <w:sz w:val="24"/>
          <w:szCs w:val="24"/>
        </w:rPr>
      </w:pPr>
      <w:r w:rsidRPr="00292D2B">
        <w:rPr>
          <w:rFonts w:ascii="FrutigerLT-Light" w:hAnsi="FrutigerLT-Light"/>
          <w:sz w:val="24"/>
          <w:szCs w:val="24"/>
        </w:rPr>
        <w:t xml:space="preserve">In fact, </w:t>
      </w:r>
      <w:r w:rsidRPr="00292D2B">
        <w:rPr>
          <w:rFonts w:ascii="FrutigerLT-Light" w:hAnsi="FrutigerLT-Light"/>
          <w:i/>
          <w:sz w:val="24"/>
          <w:szCs w:val="24"/>
        </w:rPr>
        <w:t xml:space="preserve">where </w:t>
      </w:r>
      <w:r w:rsidRPr="00292D2B">
        <w:rPr>
          <w:rFonts w:ascii="FrutigerLT-Light" w:hAnsi="FrutigerLT-Light"/>
          <w:sz w:val="24"/>
          <w:szCs w:val="24"/>
        </w:rPr>
        <w:t>are your small groups (and proxes and tables) even located? Your school will deny it, but there’s probably some segregation in campus housing. Do you have witnessing communities in the physical location that unreached people are?</w:t>
      </w:r>
    </w:p>
    <w:p w14:paraId="6183DB53" w14:textId="77777777" w:rsidR="00CC110C" w:rsidRPr="00292D2B" w:rsidRDefault="00CC110C" w:rsidP="00F7739A">
      <w:pPr>
        <w:pStyle w:val="NoSpacing"/>
        <w:numPr>
          <w:ilvl w:val="0"/>
          <w:numId w:val="48"/>
        </w:numPr>
        <w:rPr>
          <w:rFonts w:ascii="FrutigerLT-Light" w:hAnsi="FrutigerLT-Light"/>
          <w:sz w:val="24"/>
          <w:szCs w:val="24"/>
        </w:rPr>
      </w:pPr>
      <w:r w:rsidRPr="00292D2B">
        <w:rPr>
          <w:rFonts w:ascii="FrutigerLT-Light" w:hAnsi="FrutigerLT-Light"/>
          <w:sz w:val="24"/>
          <w:szCs w:val="24"/>
        </w:rPr>
        <w:lastRenderedPageBreak/>
        <w:t xml:space="preserve">What’s your large group like? Is a value for diversity reflected in the faces up front, the song selection, the topics addressed, and the speakers invited? Is it a vision you regularly share from up front? </w:t>
      </w:r>
    </w:p>
    <w:p w14:paraId="1A81F64A" w14:textId="77777777" w:rsidR="00CC110C" w:rsidRPr="00292D2B" w:rsidRDefault="00CC110C" w:rsidP="00CC110C">
      <w:pPr>
        <w:pStyle w:val="NoSpacing"/>
        <w:rPr>
          <w:rFonts w:ascii="FrutigerLT-Light" w:hAnsi="FrutigerLT-Light"/>
          <w:sz w:val="24"/>
          <w:szCs w:val="24"/>
        </w:rPr>
      </w:pPr>
    </w:p>
    <w:p w14:paraId="06D24762" w14:textId="0AA31309" w:rsidR="00CC110C" w:rsidRPr="00292D2B" w:rsidRDefault="00CC110C" w:rsidP="00CC110C">
      <w:pPr>
        <w:pStyle w:val="NoSpacing"/>
        <w:rPr>
          <w:rFonts w:ascii="FrutigerLT-Light" w:hAnsi="FrutigerLT-Light"/>
          <w:sz w:val="24"/>
          <w:szCs w:val="24"/>
        </w:rPr>
      </w:pPr>
      <w:r w:rsidRPr="00292D2B">
        <w:rPr>
          <w:rFonts w:ascii="FrutigerLT-Light" w:hAnsi="FrutigerLT-Light"/>
          <w:sz w:val="24"/>
          <w:szCs w:val="24"/>
        </w:rPr>
        <w:t xml:space="preserve">Pursuing missional </w:t>
      </w:r>
      <w:r w:rsidR="0035789C" w:rsidRPr="00292D2B">
        <w:rPr>
          <w:rFonts w:ascii="FrutigerLT-Light" w:hAnsi="FrutigerLT-Light"/>
          <w:sz w:val="24"/>
          <w:szCs w:val="24"/>
        </w:rPr>
        <w:t>multi-ethnicity</w:t>
      </w:r>
      <w:r w:rsidRPr="00292D2B">
        <w:rPr>
          <w:rFonts w:ascii="FrutigerLT-Light" w:hAnsi="FrutigerLT-Light"/>
          <w:sz w:val="24"/>
          <w:szCs w:val="24"/>
        </w:rPr>
        <w:t xml:space="preserve"> means we have to commit as leaders to always evaluating everything that we’re doing </w:t>
      </w:r>
      <w:r w:rsidR="00CA2917">
        <w:rPr>
          <w:rFonts w:ascii="FrutigerLT-Light" w:hAnsi="FrutigerLT-Light"/>
          <w:sz w:val="24"/>
          <w:szCs w:val="24"/>
        </w:rPr>
        <w:t>and it</w:t>
      </w:r>
      <w:r w:rsidRPr="00292D2B">
        <w:rPr>
          <w:rFonts w:ascii="FrutigerLT-Light" w:hAnsi="FrutigerLT-Light"/>
          <w:sz w:val="24"/>
          <w:szCs w:val="24"/>
        </w:rPr>
        <w:t xml:space="preserve"> means constantly asking the question “who is not in the room?”</w:t>
      </w:r>
    </w:p>
    <w:p w14:paraId="4C092D8D" w14:textId="77777777" w:rsidR="00CC110C" w:rsidRPr="00292D2B" w:rsidRDefault="00CC110C" w:rsidP="00CC110C">
      <w:pPr>
        <w:pStyle w:val="NoSpacing"/>
        <w:rPr>
          <w:rFonts w:ascii="FrutigerLT-Light" w:hAnsi="FrutigerLT-Light"/>
          <w:sz w:val="24"/>
          <w:szCs w:val="24"/>
        </w:rPr>
      </w:pPr>
    </w:p>
    <w:p w14:paraId="172567D8" w14:textId="23FEBE75" w:rsidR="00CC110C" w:rsidRPr="00292D2B" w:rsidRDefault="00CA2917" w:rsidP="00CC110C">
      <w:pPr>
        <w:pStyle w:val="NoSpacing"/>
        <w:rPr>
          <w:rFonts w:ascii="FrutigerLT-Light" w:hAnsi="FrutigerLT-Light"/>
          <w:sz w:val="24"/>
          <w:szCs w:val="24"/>
        </w:rPr>
      </w:pPr>
      <w:r>
        <w:rPr>
          <w:rFonts w:ascii="FrutigerLT-Light" w:hAnsi="FrutigerLT-Light"/>
          <w:sz w:val="24"/>
          <w:szCs w:val="24"/>
        </w:rPr>
        <w:t>In your handbook, there is a handout to help you</w:t>
      </w:r>
      <w:r w:rsidR="00CC110C" w:rsidRPr="00292D2B">
        <w:rPr>
          <w:rFonts w:ascii="FrutigerLT-Light" w:hAnsi="FrutigerLT-Light"/>
          <w:sz w:val="24"/>
          <w:szCs w:val="24"/>
        </w:rPr>
        <w:t xml:space="preserve"> reflect on your </w:t>
      </w:r>
      <w:r>
        <w:rPr>
          <w:rFonts w:ascii="FrutigerLT-Light" w:hAnsi="FrutigerLT-Light"/>
          <w:sz w:val="24"/>
          <w:szCs w:val="24"/>
        </w:rPr>
        <w:t>chapter</w:t>
      </w:r>
      <w:r w:rsidR="00CC110C" w:rsidRPr="00292D2B">
        <w:rPr>
          <w:rFonts w:ascii="FrutigerLT-Light" w:hAnsi="FrutigerLT-Light"/>
          <w:sz w:val="24"/>
          <w:szCs w:val="24"/>
        </w:rPr>
        <w:t xml:space="preserve"> and pl</w:t>
      </w:r>
      <w:r>
        <w:rPr>
          <w:rFonts w:ascii="FrutigerLT-Light" w:hAnsi="FrutigerLT-Light"/>
          <w:sz w:val="24"/>
          <w:szCs w:val="24"/>
        </w:rPr>
        <w:t>aces these barriers might exist.</w:t>
      </w:r>
      <w:r w:rsidR="00CC110C" w:rsidRPr="00292D2B">
        <w:rPr>
          <w:rFonts w:ascii="FrutigerLT-Light" w:hAnsi="FrutigerLT-Light"/>
          <w:sz w:val="24"/>
          <w:szCs w:val="24"/>
        </w:rPr>
        <w:t xml:space="preserve"> </w:t>
      </w:r>
      <w:r>
        <w:rPr>
          <w:rFonts w:ascii="FrutigerLT-Light" w:hAnsi="FrutigerLT-Light"/>
          <w:sz w:val="24"/>
          <w:szCs w:val="24"/>
        </w:rPr>
        <w:t>B</w:t>
      </w:r>
      <w:r w:rsidR="00CC110C" w:rsidRPr="00292D2B">
        <w:rPr>
          <w:rFonts w:ascii="FrutigerLT-Light" w:hAnsi="FrutigerLT-Light"/>
          <w:sz w:val="24"/>
          <w:szCs w:val="24"/>
        </w:rPr>
        <w:t xml:space="preserve">rainstorm some ways you can start to dismantle the barriers in your chapter. </w:t>
      </w:r>
      <w:r>
        <w:rPr>
          <w:rFonts w:ascii="FrutigerLT-Light" w:hAnsi="FrutigerLT-Light"/>
          <w:sz w:val="24"/>
          <w:szCs w:val="24"/>
        </w:rPr>
        <w:t>It will</w:t>
      </w:r>
      <w:r w:rsidR="00CC110C" w:rsidRPr="00292D2B">
        <w:rPr>
          <w:rFonts w:ascii="FrutigerLT-Light" w:hAnsi="FrutigerLT-Light"/>
          <w:sz w:val="24"/>
          <w:szCs w:val="24"/>
        </w:rPr>
        <w:t xml:space="preserve"> probably mult</w:t>
      </w:r>
      <w:r>
        <w:rPr>
          <w:rFonts w:ascii="FrutigerLT-Light" w:hAnsi="FrutigerLT-Light"/>
          <w:sz w:val="24"/>
          <w:szCs w:val="24"/>
        </w:rPr>
        <w:t xml:space="preserve">i-year conversation for most </w:t>
      </w:r>
      <w:r w:rsidR="00CC110C" w:rsidRPr="00292D2B">
        <w:rPr>
          <w:rFonts w:ascii="FrutigerLT-Light" w:hAnsi="FrutigerLT-Light"/>
          <w:sz w:val="24"/>
          <w:szCs w:val="24"/>
        </w:rPr>
        <w:t xml:space="preserve">chapters – so don’t get intimidated, get committed. </w:t>
      </w:r>
    </w:p>
    <w:p w14:paraId="277546CD" w14:textId="77777777" w:rsidR="00C6163A" w:rsidRDefault="00C6163A" w:rsidP="007E3D23">
      <w:pPr>
        <w:pStyle w:val="Heading2"/>
        <w:rPr>
          <w:rStyle w:val="Heading2Char"/>
        </w:rPr>
        <w:sectPr w:rsidR="00C6163A" w:rsidSect="00C6163A">
          <w:pgSz w:w="12240" w:h="15840" w:code="1"/>
          <w:pgMar w:top="1440" w:right="1440" w:bottom="1440" w:left="1440" w:header="720" w:footer="720" w:gutter="0"/>
          <w:cols w:space="720"/>
          <w:titlePg/>
          <w:docGrid w:linePitch="360"/>
        </w:sectPr>
      </w:pPr>
    </w:p>
    <w:p w14:paraId="1D285910" w14:textId="14EDBDA2" w:rsidR="00AF00CC" w:rsidRDefault="00AF00CC" w:rsidP="007E3D23">
      <w:pPr>
        <w:pStyle w:val="Heading2"/>
        <w:rPr>
          <w:rStyle w:val="Heading2Char"/>
        </w:rPr>
      </w:pPr>
      <w:bookmarkStart w:id="131" w:name="_Toc479325401"/>
      <w:r w:rsidRPr="006127FC">
        <w:rPr>
          <w:rStyle w:val="Heading2Char"/>
        </w:rPr>
        <w:lastRenderedPageBreak/>
        <w:t>M</w:t>
      </w:r>
      <w:r w:rsidR="002B66C9">
        <w:rPr>
          <w:rStyle w:val="Heading2Char"/>
        </w:rPr>
        <w:t>ultiethnicity – Students of Color</w:t>
      </w:r>
      <w:r>
        <w:rPr>
          <w:rStyle w:val="Heading2Char"/>
        </w:rPr>
        <w:t xml:space="preserve"> (4pm-5pm)</w:t>
      </w:r>
      <w:bookmarkEnd w:id="131"/>
    </w:p>
    <w:p w14:paraId="2FED8405" w14:textId="77777777" w:rsidR="007E3D23" w:rsidRDefault="007E3D23" w:rsidP="00AF00CC">
      <w:pPr>
        <w:pStyle w:val="Heading3"/>
      </w:pPr>
      <w:bookmarkStart w:id="132" w:name="_Toc470261644"/>
      <w:bookmarkStart w:id="133" w:name="_Toc479325402"/>
      <w:r>
        <w:t>Goals for “Multethnicity – students of color”:</w:t>
      </w:r>
      <w:bookmarkEnd w:id="132"/>
      <w:bookmarkEnd w:id="133"/>
    </w:p>
    <w:p w14:paraId="45EE790D" w14:textId="77777777" w:rsidR="007E3D23" w:rsidRDefault="007E3D23" w:rsidP="00F7739A">
      <w:pPr>
        <w:pStyle w:val="ListParagraph"/>
        <w:numPr>
          <w:ilvl w:val="0"/>
          <w:numId w:val="78"/>
        </w:numPr>
      </w:pPr>
      <w:r>
        <w:t>Understand that God affirms them in their ethnic identity and has given them gifts that come with that</w:t>
      </w:r>
    </w:p>
    <w:p w14:paraId="68A6BB44" w14:textId="77777777" w:rsidR="007E3D23" w:rsidRDefault="007E3D23" w:rsidP="00F7739A">
      <w:pPr>
        <w:pStyle w:val="ListParagraph"/>
        <w:numPr>
          <w:ilvl w:val="0"/>
          <w:numId w:val="78"/>
        </w:numPr>
      </w:pPr>
      <w:r>
        <w:t>Be able to identify how they can use their gifts in God’s mission on campus</w:t>
      </w:r>
    </w:p>
    <w:p w14:paraId="28FF181F" w14:textId="5929DD05" w:rsidR="007E3D23" w:rsidRPr="00951874" w:rsidRDefault="007E3D23" w:rsidP="00C6163A">
      <w:pPr>
        <w:pStyle w:val="Heading3"/>
      </w:pPr>
      <w:bookmarkStart w:id="134" w:name="_Toc470261645"/>
      <w:bookmarkStart w:id="135" w:name="_Toc479325403"/>
      <w:r>
        <w:t>Kolb Objectives “Multethnicity – students of color”:</w:t>
      </w:r>
      <w:bookmarkEnd w:id="134"/>
      <w:bookmarkEnd w:id="135"/>
    </w:p>
    <w:tbl>
      <w:tblPr>
        <w:tblW w:w="1008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0"/>
        <w:gridCol w:w="3080"/>
        <w:gridCol w:w="3600"/>
      </w:tblGrid>
      <w:tr w:rsidR="007E3D23" w:rsidRPr="00146969" w14:paraId="1C3A806C" w14:textId="77777777" w:rsidTr="00C6163A">
        <w:tc>
          <w:tcPr>
            <w:tcW w:w="3400" w:type="dxa"/>
            <w:shd w:val="clear" w:color="auto" w:fill="999999"/>
            <w:tcMar>
              <w:top w:w="100" w:type="dxa"/>
              <w:left w:w="100" w:type="dxa"/>
              <w:bottom w:w="100" w:type="dxa"/>
              <w:right w:w="100" w:type="dxa"/>
            </w:tcMar>
            <w:vAlign w:val="bottom"/>
          </w:tcPr>
          <w:p w14:paraId="5D4D3261" w14:textId="77777777" w:rsidR="007E3D23" w:rsidRPr="00146969" w:rsidRDefault="007E3D23" w:rsidP="007E3D23">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Learning Activity</w:t>
            </w:r>
          </w:p>
        </w:tc>
        <w:tc>
          <w:tcPr>
            <w:tcW w:w="3080" w:type="dxa"/>
            <w:shd w:val="clear" w:color="auto" w:fill="999999"/>
            <w:tcMar>
              <w:top w:w="100" w:type="dxa"/>
              <w:left w:w="100" w:type="dxa"/>
              <w:bottom w:w="100" w:type="dxa"/>
              <w:right w:w="100" w:type="dxa"/>
            </w:tcMar>
            <w:vAlign w:val="bottom"/>
          </w:tcPr>
          <w:p w14:paraId="75929A43" w14:textId="77777777" w:rsidR="007E3D23" w:rsidRPr="00146969" w:rsidRDefault="007E3D23" w:rsidP="007E3D23">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 xml:space="preserve">Kolb Learning </w:t>
            </w:r>
          </w:p>
          <w:p w14:paraId="1434F32E" w14:textId="77777777" w:rsidR="007E3D23" w:rsidRPr="00146969" w:rsidRDefault="007E3D23" w:rsidP="007E3D23">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Cycle Phase(s) Initiated</w:t>
            </w:r>
          </w:p>
        </w:tc>
        <w:tc>
          <w:tcPr>
            <w:tcW w:w="3600" w:type="dxa"/>
            <w:shd w:val="clear" w:color="auto" w:fill="999999"/>
            <w:tcMar>
              <w:top w:w="100" w:type="dxa"/>
              <w:left w:w="100" w:type="dxa"/>
              <w:bottom w:w="100" w:type="dxa"/>
              <w:right w:w="100" w:type="dxa"/>
            </w:tcMar>
            <w:vAlign w:val="bottom"/>
          </w:tcPr>
          <w:p w14:paraId="4E61E27C"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b/>
                <w:color w:val="FFFFFF"/>
                <w:sz w:val="24"/>
                <w:szCs w:val="24"/>
              </w:rPr>
              <w:t>Track Outcomes</w:t>
            </w:r>
            <w:r w:rsidRPr="00146969">
              <w:rPr>
                <w:rFonts w:ascii="Frutiger LT 45 Light" w:hAnsi="Frutiger LT 45 Light"/>
                <w:b/>
                <w:color w:val="FFFFFF"/>
                <w:sz w:val="24"/>
                <w:szCs w:val="24"/>
              </w:rPr>
              <w:t xml:space="preserve"> Pursued</w:t>
            </w:r>
          </w:p>
        </w:tc>
      </w:tr>
      <w:tr w:rsidR="007E3D23" w:rsidRPr="00146969" w14:paraId="22125454" w14:textId="77777777" w:rsidTr="00C6163A">
        <w:tc>
          <w:tcPr>
            <w:tcW w:w="3400" w:type="dxa"/>
            <w:tcMar>
              <w:top w:w="100" w:type="dxa"/>
              <w:left w:w="100" w:type="dxa"/>
              <w:bottom w:w="100" w:type="dxa"/>
              <w:right w:w="100" w:type="dxa"/>
            </w:tcMar>
          </w:tcPr>
          <w:p w14:paraId="0B5D6CC1" w14:textId="77777777" w:rsidR="007E3D23" w:rsidRPr="00F44463"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Teaching on God’s purpose in ethnic identity</w:t>
            </w:r>
          </w:p>
        </w:tc>
        <w:tc>
          <w:tcPr>
            <w:tcW w:w="3080" w:type="dxa"/>
            <w:tcMar>
              <w:top w:w="100" w:type="dxa"/>
              <w:left w:w="100" w:type="dxa"/>
              <w:bottom w:w="100" w:type="dxa"/>
              <w:right w:w="100" w:type="dxa"/>
            </w:tcMar>
          </w:tcPr>
          <w:p w14:paraId="1A21E076"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Cognition</w:t>
            </w:r>
          </w:p>
        </w:tc>
        <w:tc>
          <w:tcPr>
            <w:tcW w:w="3600" w:type="dxa"/>
            <w:tcMar>
              <w:top w:w="100" w:type="dxa"/>
              <w:left w:w="100" w:type="dxa"/>
              <w:bottom w:w="100" w:type="dxa"/>
              <w:right w:w="100" w:type="dxa"/>
            </w:tcMar>
          </w:tcPr>
          <w:p w14:paraId="20ACD920"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Gives a theological understanding of God’s design in ethnicity</w:t>
            </w:r>
          </w:p>
        </w:tc>
      </w:tr>
      <w:tr w:rsidR="007E3D23" w:rsidRPr="00146969" w14:paraId="6543F408" w14:textId="77777777" w:rsidTr="00C6163A">
        <w:tc>
          <w:tcPr>
            <w:tcW w:w="3400" w:type="dxa"/>
            <w:tcMar>
              <w:top w:w="100" w:type="dxa"/>
              <w:left w:w="100" w:type="dxa"/>
              <w:bottom w:w="100" w:type="dxa"/>
              <w:right w:w="100" w:type="dxa"/>
            </w:tcMar>
          </w:tcPr>
          <w:p w14:paraId="3439DABB"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Hedgehog activity designed to identify the integration of gifts and mission field</w:t>
            </w:r>
          </w:p>
        </w:tc>
        <w:tc>
          <w:tcPr>
            <w:tcW w:w="3080" w:type="dxa"/>
            <w:tcMar>
              <w:top w:w="100" w:type="dxa"/>
              <w:left w:w="100" w:type="dxa"/>
              <w:bottom w:w="100" w:type="dxa"/>
              <w:right w:w="100" w:type="dxa"/>
            </w:tcMar>
          </w:tcPr>
          <w:p w14:paraId="2A8904F6"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Active engagement</w:t>
            </w:r>
          </w:p>
        </w:tc>
        <w:tc>
          <w:tcPr>
            <w:tcW w:w="3600" w:type="dxa"/>
            <w:tcMar>
              <w:top w:w="100" w:type="dxa"/>
              <w:left w:w="100" w:type="dxa"/>
              <w:bottom w:w="100" w:type="dxa"/>
              <w:right w:w="100" w:type="dxa"/>
            </w:tcMar>
          </w:tcPr>
          <w:p w14:paraId="659020B7"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Provides template to see how the gifts can be used for God’s mission</w:t>
            </w:r>
          </w:p>
        </w:tc>
      </w:tr>
      <w:tr w:rsidR="007E3D23" w:rsidRPr="00146969" w14:paraId="7EA84A2A" w14:textId="77777777" w:rsidTr="00C6163A">
        <w:tc>
          <w:tcPr>
            <w:tcW w:w="3400" w:type="dxa"/>
            <w:tcMar>
              <w:top w:w="100" w:type="dxa"/>
              <w:left w:w="100" w:type="dxa"/>
              <w:bottom w:w="100" w:type="dxa"/>
              <w:right w:w="100" w:type="dxa"/>
            </w:tcMar>
          </w:tcPr>
          <w:p w14:paraId="7AF5B1CA" w14:textId="77777777" w:rsidR="007E3D23" w:rsidRPr="00146969" w:rsidRDefault="007E3D23" w:rsidP="007E3D23">
            <w:pPr>
              <w:pStyle w:val="Normal1"/>
              <w:widowControl w:val="0"/>
              <w:spacing w:line="240" w:lineRule="auto"/>
              <w:contextualSpacing/>
              <w:rPr>
                <w:rFonts w:ascii="Frutiger LT 45 Light" w:hAnsi="Frutiger LT 45 Light"/>
                <w:sz w:val="24"/>
                <w:szCs w:val="24"/>
              </w:rPr>
            </w:pPr>
            <w:r>
              <w:rPr>
                <w:rFonts w:ascii="Frutiger LT 45 Light" w:hAnsi="Frutiger LT 45 Light"/>
                <w:sz w:val="24"/>
                <w:szCs w:val="24"/>
              </w:rPr>
              <w:t>Prayer and affirmation</w:t>
            </w:r>
          </w:p>
        </w:tc>
        <w:tc>
          <w:tcPr>
            <w:tcW w:w="3080" w:type="dxa"/>
            <w:tcMar>
              <w:top w:w="100" w:type="dxa"/>
              <w:left w:w="100" w:type="dxa"/>
              <w:bottom w:w="100" w:type="dxa"/>
              <w:right w:w="100" w:type="dxa"/>
            </w:tcMar>
          </w:tcPr>
          <w:p w14:paraId="3EB29F40"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Reflection</w:t>
            </w:r>
          </w:p>
        </w:tc>
        <w:tc>
          <w:tcPr>
            <w:tcW w:w="3600" w:type="dxa"/>
            <w:tcMar>
              <w:top w:w="100" w:type="dxa"/>
              <w:left w:w="100" w:type="dxa"/>
              <w:bottom w:w="100" w:type="dxa"/>
              <w:right w:w="100" w:type="dxa"/>
            </w:tcMar>
          </w:tcPr>
          <w:p w14:paraId="6594204E" w14:textId="77777777" w:rsidR="007E3D23" w:rsidRPr="00146969" w:rsidRDefault="007E3D23" w:rsidP="007E3D23">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Gives students confidence that they can use their gifts on campus</w:t>
            </w:r>
          </w:p>
        </w:tc>
      </w:tr>
    </w:tbl>
    <w:p w14:paraId="37068298" w14:textId="3610EBA6" w:rsidR="007E3D23" w:rsidRPr="00676BFE" w:rsidRDefault="007E3D23" w:rsidP="00C6163A">
      <w:pPr>
        <w:pStyle w:val="Heading3"/>
      </w:pPr>
      <w:bookmarkStart w:id="136" w:name="_Toc470261646"/>
      <w:bookmarkStart w:id="137" w:name="_Toc479325404"/>
      <w:r>
        <w:t>Outline “Multethnicity – students of color”</w:t>
      </w:r>
      <w:bookmarkEnd w:id="136"/>
      <w:bookmarkEnd w:id="137"/>
    </w:p>
    <w:tbl>
      <w:tblPr>
        <w:tblW w:w="10057" w:type="dxa"/>
        <w:tblInd w:w="198" w:type="dxa"/>
        <w:tblLayout w:type="fixed"/>
        <w:tblLook w:val="0000" w:firstRow="0" w:lastRow="0" w:firstColumn="0" w:lastColumn="0" w:noHBand="0" w:noVBand="0"/>
      </w:tblPr>
      <w:tblGrid>
        <w:gridCol w:w="1620"/>
        <w:gridCol w:w="6547"/>
        <w:gridCol w:w="1890"/>
      </w:tblGrid>
      <w:tr w:rsidR="007E3D23" w:rsidRPr="0067583C" w14:paraId="44220FF6" w14:textId="77777777" w:rsidTr="007E3D23">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0FCCDCEF" w14:textId="77777777" w:rsidR="007E3D23" w:rsidRPr="000571C7" w:rsidRDefault="007E3D23" w:rsidP="007E3D23">
            <w:pPr>
              <w:snapToGrid w:val="0"/>
              <w:rPr>
                <w:rFonts w:cs="Arial"/>
                <w:b/>
                <w:szCs w:val="24"/>
              </w:rPr>
            </w:pPr>
            <w:r w:rsidRPr="000571C7">
              <w:rPr>
                <w:rFonts w:cs="Arial"/>
                <w:b/>
                <w:szCs w:val="24"/>
              </w:rPr>
              <w:t>Time</w:t>
            </w:r>
          </w:p>
        </w:tc>
        <w:tc>
          <w:tcPr>
            <w:tcW w:w="6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447CE3" w14:textId="77777777" w:rsidR="007E3D23" w:rsidRPr="000571C7" w:rsidRDefault="007E3D23" w:rsidP="007E3D23">
            <w:pPr>
              <w:snapToGrid w:val="0"/>
              <w:rPr>
                <w:rFonts w:cs="Arial"/>
                <w:b/>
                <w:szCs w:val="24"/>
              </w:rPr>
            </w:pPr>
            <w:r w:rsidRPr="000571C7">
              <w:rPr>
                <w:rFonts w:cs="Arial"/>
                <w:b/>
                <w:szCs w:val="24"/>
              </w:rPr>
              <w:t>Topic</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77F5EA" w14:textId="77777777" w:rsidR="007E3D23" w:rsidRPr="000571C7" w:rsidRDefault="007E3D23" w:rsidP="007E3D23">
            <w:pPr>
              <w:snapToGrid w:val="0"/>
              <w:rPr>
                <w:rFonts w:cs="Arial"/>
                <w:b/>
                <w:szCs w:val="24"/>
              </w:rPr>
            </w:pPr>
            <w:r w:rsidRPr="000571C7">
              <w:rPr>
                <w:rFonts w:cs="Arial"/>
                <w:b/>
                <w:szCs w:val="24"/>
              </w:rPr>
              <w:t>Teacher</w:t>
            </w:r>
          </w:p>
        </w:tc>
      </w:tr>
      <w:tr w:rsidR="007E3D23" w:rsidRPr="0067583C" w14:paraId="5BF86DCA" w14:textId="77777777" w:rsidTr="007E3D23">
        <w:tc>
          <w:tcPr>
            <w:tcW w:w="1620" w:type="dxa"/>
            <w:tcBorders>
              <w:top w:val="single" w:sz="4" w:space="0" w:color="000000"/>
              <w:left w:val="single" w:sz="4" w:space="0" w:color="000000"/>
              <w:bottom w:val="single" w:sz="4" w:space="0" w:color="000000"/>
            </w:tcBorders>
            <w:shd w:val="clear" w:color="auto" w:fill="auto"/>
          </w:tcPr>
          <w:p w14:paraId="69CB373E" w14:textId="77777777" w:rsidR="007E3D23" w:rsidRPr="000571C7" w:rsidRDefault="007E3D23" w:rsidP="007E3D23">
            <w:pPr>
              <w:snapToGrid w:val="0"/>
              <w:rPr>
                <w:rFonts w:cs="Arial"/>
                <w:szCs w:val="24"/>
              </w:rPr>
            </w:pPr>
            <w:r>
              <w:rPr>
                <w:rFonts w:cs="Arial"/>
                <w:szCs w:val="24"/>
              </w:rPr>
              <w:t>60</w:t>
            </w:r>
            <w:r w:rsidRPr="000571C7">
              <w:rPr>
                <w:rFonts w:cs="Arial"/>
                <w:szCs w:val="24"/>
              </w:rPr>
              <w:t xml:space="preserve"> minutes</w:t>
            </w:r>
          </w:p>
          <w:p w14:paraId="34132E6D" w14:textId="77777777" w:rsidR="007E3D23" w:rsidRPr="000571C7" w:rsidRDefault="007E3D23" w:rsidP="007E3D23">
            <w:pPr>
              <w:snapToGrid w:val="0"/>
              <w:rPr>
                <w:rFonts w:cs="Arial"/>
                <w:szCs w:val="24"/>
              </w:rPr>
            </w:pPr>
            <w:r w:rsidRPr="000571C7">
              <w:rPr>
                <w:rFonts w:cs="Arial"/>
                <w:szCs w:val="24"/>
              </w:rPr>
              <w:t>Start:______</w:t>
            </w:r>
          </w:p>
          <w:p w14:paraId="5EE8CA76" w14:textId="77777777" w:rsidR="007E3D23" w:rsidRPr="000571C7" w:rsidRDefault="007E3D23" w:rsidP="007E3D23">
            <w:pPr>
              <w:snapToGrid w:val="0"/>
              <w:rPr>
                <w:rFonts w:cs="Arial"/>
                <w:szCs w:val="24"/>
              </w:rPr>
            </w:pPr>
            <w:r w:rsidRPr="000571C7">
              <w:rPr>
                <w:rFonts w:cs="Arial"/>
                <w:szCs w:val="24"/>
              </w:rPr>
              <w:t>End:_______</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23ABF9EB" w14:textId="77777777" w:rsidR="007E3D23" w:rsidRPr="000571C7" w:rsidRDefault="007E3D23" w:rsidP="007E3D23">
            <w:pPr>
              <w:rPr>
                <w:rFonts w:cs="Arial"/>
                <w:szCs w:val="24"/>
              </w:rPr>
            </w:pPr>
            <w:r>
              <w:rPr>
                <w:rFonts w:cs="Arial"/>
                <w:b/>
                <w:szCs w:val="24"/>
              </w:rPr>
              <w:t>Multiethnicity for students of color</w:t>
            </w:r>
          </w:p>
        </w:tc>
        <w:tc>
          <w:tcPr>
            <w:tcW w:w="1890" w:type="dxa"/>
            <w:tcBorders>
              <w:top w:val="single" w:sz="4" w:space="0" w:color="000000"/>
              <w:left w:val="single" w:sz="4" w:space="0" w:color="000000"/>
              <w:bottom w:val="single" w:sz="4" w:space="0" w:color="000000"/>
              <w:right w:val="single" w:sz="4" w:space="0" w:color="000000"/>
            </w:tcBorders>
          </w:tcPr>
          <w:p w14:paraId="179F792D" w14:textId="77777777" w:rsidR="007E3D23" w:rsidRPr="000571C7" w:rsidRDefault="007E3D23" w:rsidP="007E3D23">
            <w:pPr>
              <w:rPr>
                <w:rFonts w:cs="Arial"/>
                <w:szCs w:val="24"/>
              </w:rPr>
            </w:pPr>
          </w:p>
        </w:tc>
      </w:tr>
      <w:tr w:rsidR="007E3D23" w:rsidRPr="0067583C" w14:paraId="063D8B91" w14:textId="77777777" w:rsidTr="007E3D23">
        <w:tc>
          <w:tcPr>
            <w:tcW w:w="1620" w:type="dxa"/>
            <w:tcBorders>
              <w:top w:val="single" w:sz="4" w:space="0" w:color="000000"/>
              <w:left w:val="single" w:sz="4" w:space="0" w:color="000000"/>
              <w:bottom w:val="single" w:sz="4" w:space="0" w:color="000000"/>
            </w:tcBorders>
            <w:shd w:val="clear" w:color="auto" w:fill="auto"/>
          </w:tcPr>
          <w:p w14:paraId="6498D24C" w14:textId="77777777" w:rsidR="007E3D23" w:rsidRPr="000571C7" w:rsidRDefault="007E3D23" w:rsidP="007E3D23">
            <w:pPr>
              <w:snapToGrid w:val="0"/>
              <w:rPr>
                <w:rFonts w:cs="Arial"/>
                <w:szCs w:val="24"/>
              </w:rPr>
            </w:pPr>
            <w:r>
              <w:rPr>
                <w:rFonts w:cs="Arial"/>
                <w:szCs w:val="24"/>
              </w:rPr>
              <w:t>20</w:t>
            </w:r>
            <w:r w:rsidRPr="000571C7">
              <w:rPr>
                <w:rFonts w:cs="Arial"/>
                <w:szCs w:val="24"/>
              </w:rPr>
              <w:t xml:space="preserve"> min</w:t>
            </w:r>
          </w:p>
          <w:p w14:paraId="55C8875F" w14:textId="77777777" w:rsidR="007E3D23" w:rsidRPr="000571C7" w:rsidRDefault="007E3D23" w:rsidP="007E3D23">
            <w:pPr>
              <w:snapToGrid w:val="0"/>
              <w:rPr>
                <w:rFonts w:cs="Arial"/>
                <w:szCs w:val="24"/>
              </w:rPr>
            </w:pPr>
            <w:r w:rsidRPr="000571C7">
              <w:rPr>
                <w:rFonts w:cs="Arial"/>
                <w:szCs w:val="24"/>
              </w:rPr>
              <w:t>Start:______</w:t>
            </w:r>
          </w:p>
          <w:p w14:paraId="08FE3895" w14:textId="77777777" w:rsidR="007E3D23" w:rsidRPr="000571C7" w:rsidRDefault="007E3D23" w:rsidP="007E3D23">
            <w:pPr>
              <w:snapToGrid w:val="0"/>
              <w:rPr>
                <w:rFonts w:cs="Arial"/>
                <w:szCs w:val="24"/>
              </w:rPr>
            </w:pPr>
            <w:r w:rsidRPr="000571C7">
              <w:rPr>
                <w:rFonts w:cs="Arial"/>
                <w:szCs w:val="24"/>
              </w:rPr>
              <w:t>End:_______</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1BCD6347" w14:textId="77777777" w:rsidR="007E3D23" w:rsidRDefault="007E3D23" w:rsidP="007E3D23">
            <w:pPr>
              <w:rPr>
                <w:rFonts w:cs="Arial"/>
                <w:szCs w:val="24"/>
              </w:rPr>
            </w:pPr>
            <w:r>
              <w:rPr>
                <w:rFonts w:cs="Arial"/>
                <w:szCs w:val="24"/>
              </w:rPr>
              <w:t>Teaching on God’s purpose in ethnic identity</w:t>
            </w:r>
          </w:p>
          <w:p w14:paraId="316668A5" w14:textId="77777777" w:rsidR="007E3D23" w:rsidRPr="00445B35" w:rsidRDefault="007E3D23" w:rsidP="00F7739A">
            <w:pPr>
              <w:pStyle w:val="ListParagraph"/>
              <w:numPr>
                <w:ilvl w:val="0"/>
                <w:numId w:val="77"/>
              </w:numPr>
              <w:rPr>
                <w:rFonts w:cs="Arial"/>
                <w:szCs w:val="24"/>
              </w:rPr>
            </w:pPr>
            <w:r>
              <w:rPr>
                <w:rFonts w:cs="Arial"/>
                <w:szCs w:val="24"/>
              </w:rPr>
              <w:t>Acts 8:26-40, with a short exposition on Acts 1:8</w:t>
            </w:r>
          </w:p>
        </w:tc>
        <w:tc>
          <w:tcPr>
            <w:tcW w:w="1890" w:type="dxa"/>
            <w:tcBorders>
              <w:top w:val="single" w:sz="4" w:space="0" w:color="000000"/>
              <w:left w:val="single" w:sz="4" w:space="0" w:color="000000"/>
              <w:bottom w:val="single" w:sz="4" w:space="0" w:color="000000"/>
              <w:right w:val="single" w:sz="4" w:space="0" w:color="000000"/>
            </w:tcBorders>
          </w:tcPr>
          <w:p w14:paraId="40C95137" w14:textId="77777777" w:rsidR="007E3D23" w:rsidRPr="000571C7" w:rsidRDefault="007E3D23" w:rsidP="007E3D23">
            <w:pPr>
              <w:ind w:right="859"/>
              <w:rPr>
                <w:rFonts w:cs="Arial"/>
                <w:szCs w:val="24"/>
              </w:rPr>
            </w:pPr>
            <w:r>
              <w:rPr>
                <w:rFonts w:cs="Arial"/>
                <w:szCs w:val="24"/>
              </w:rPr>
              <w:t>Staff</w:t>
            </w:r>
          </w:p>
        </w:tc>
      </w:tr>
      <w:tr w:rsidR="007E3D23" w:rsidRPr="0067583C" w14:paraId="631158CB" w14:textId="77777777" w:rsidTr="007E3D23">
        <w:tc>
          <w:tcPr>
            <w:tcW w:w="1620" w:type="dxa"/>
            <w:tcBorders>
              <w:top w:val="single" w:sz="4" w:space="0" w:color="000000"/>
              <w:left w:val="single" w:sz="4" w:space="0" w:color="000000"/>
              <w:bottom w:val="single" w:sz="4" w:space="0" w:color="000000"/>
            </w:tcBorders>
            <w:shd w:val="clear" w:color="auto" w:fill="auto"/>
          </w:tcPr>
          <w:p w14:paraId="021FF253" w14:textId="77777777" w:rsidR="007E3D23" w:rsidRPr="000571C7" w:rsidRDefault="007E3D23" w:rsidP="007E3D23">
            <w:pPr>
              <w:snapToGrid w:val="0"/>
              <w:rPr>
                <w:rFonts w:cs="Arial"/>
                <w:szCs w:val="24"/>
              </w:rPr>
            </w:pPr>
            <w:r>
              <w:rPr>
                <w:rFonts w:cs="Arial"/>
                <w:szCs w:val="24"/>
              </w:rPr>
              <w:t>20 min</w:t>
            </w:r>
          </w:p>
          <w:p w14:paraId="1EA019EB" w14:textId="77777777" w:rsidR="007E3D23" w:rsidRPr="000571C7" w:rsidRDefault="007E3D23" w:rsidP="007E3D23">
            <w:pPr>
              <w:snapToGrid w:val="0"/>
              <w:rPr>
                <w:rFonts w:cs="Arial"/>
                <w:szCs w:val="24"/>
              </w:rPr>
            </w:pPr>
            <w:r w:rsidRPr="000571C7">
              <w:rPr>
                <w:rFonts w:cs="Arial"/>
                <w:szCs w:val="24"/>
              </w:rPr>
              <w:t>Start:______</w:t>
            </w:r>
          </w:p>
          <w:p w14:paraId="7F0F15F3" w14:textId="77777777" w:rsidR="007E3D23" w:rsidRPr="000571C7" w:rsidRDefault="007E3D23" w:rsidP="007E3D23">
            <w:pPr>
              <w:snapToGrid w:val="0"/>
              <w:rPr>
                <w:rFonts w:cs="Arial"/>
                <w:szCs w:val="24"/>
              </w:rPr>
            </w:pPr>
            <w:r w:rsidRPr="000571C7">
              <w:rPr>
                <w:rFonts w:cs="Arial"/>
                <w:szCs w:val="24"/>
              </w:rPr>
              <w:t>End:_______</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00CA0A5C" w14:textId="77777777" w:rsidR="007E3D23" w:rsidRDefault="007E3D23" w:rsidP="007E3D23">
            <w:pPr>
              <w:rPr>
                <w:rFonts w:cs="Arial"/>
                <w:szCs w:val="24"/>
              </w:rPr>
            </w:pPr>
            <w:r>
              <w:rPr>
                <w:rFonts w:cs="Arial"/>
                <w:szCs w:val="24"/>
              </w:rPr>
              <w:t>Hedgehog Activity</w:t>
            </w:r>
          </w:p>
          <w:p w14:paraId="61FC214B" w14:textId="03A6A30D" w:rsidR="007E3D23" w:rsidRDefault="007E3D23" w:rsidP="00F7739A">
            <w:pPr>
              <w:pStyle w:val="ListParagraph"/>
              <w:numPr>
                <w:ilvl w:val="0"/>
                <w:numId w:val="77"/>
              </w:numPr>
              <w:rPr>
                <w:rFonts w:cs="Arial"/>
                <w:szCs w:val="24"/>
              </w:rPr>
            </w:pPr>
            <w:r>
              <w:rPr>
                <w:rFonts w:cs="Arial"/>
                <w:szCs w:val="24"/>
              </w:rPr>
              <w:t>finding the intersection between passion, gifts, and need through an ethnic identity lens</w:t>
            </w:r>
            <w:r w:rsidR="00C6163A">
              <w:rPr>
                <w:rFonts w:cs="Arial"/>
                <w:szCs w:val="24"/>
              </w:rPr>
              <w:t xml:space="preserve"> </w:t>
            </w:r>
          </w:p>
          <w:p w14:paraId="20962B17" w14:textId="77777777" w:rsidR="007E3D23" w:rsidRPr="00A466B3" w:rsidRDefault="007E3D23" w:rsidP="00F7739A">
            <w:pPr>
              <w:pStyle w:val="ListParagraph"/>
              <w:numPr>
                <w:ilvl w:val="0"/>
                <w:numId w:val="77"/>
              </w:numPr>
              <w:rPr>
                <w:rFonts w:cs="Arial"/>
                <w:szCs w:val="24"/>
              </w:rPr>
            </w:pPr>
            <w:r>
              <w:rPr>
                <w:rFonts w:cs="Arial"/>
                <w:szCs w:val="24"/>
              </w:rPr>
              <w:t>Goal is to come out understanding the gifts of ethnic identity and a missional strategy that associates with that</w:t>
            </w:r>
          </w:p>
        </w:tc>
        <w:tc>
          <w:tcPr>
            <w:tcW w:w="1890" w:type="dxa"/>
            <w:tcBorders>
              <w:top w:val="single" w:sz="4" w:space="0" w:color="000000"/>
              <w:left w:val="single" w:sz="4" w:space="0" w:color="000000"/>
              <w:bottom w:val="single" w:sz="4" w:space="0" w:color="000000"/>
              <w:right w:val="single" w:sz="4" w:space="0" w:color="000000"/>
            </w:tcBorders>
          </w:tcPr>
          <w:p w14:paraId="3BFFE56D" w14:textId="6FCF4BA4" w:rsidR="00C6163A" w:rsidRPr="000571C7" w:rsidRDefault="007E3D23" w:rsidP="007E3D23">
            <w:pPr>
              <w:rPr>
                <w:rFonts w:cs="Arial"/>
                <w:szCs w:val="24"/>
              </w:rPr>
            </w:pPr>
            <w:r>
              <w:rPr>
                <w:rFonts w:cs="Arial"/>
                <w:szCs w:val="24"/>
              </w:rPr>
              <w:t>Group</w:t>
            </w:r>
            <w:r w:rsidR="00C6163A">
              <w:rPr>
                <w:rFonts w:cs="Arial"/>
                <w:szCs w:val="24"/>
              </w:rPr>
              <w:t xml:space="preserve"> - (handout in student manual)</w:t>
            </w:r>
          </w:p>
        </w:tc>
      </w:tr>
      <w:tr w:rsidR="007E3D23" w:rsidRPr="0067583C" w14:paraId="46CBE36E" w14:textId="77777777" w:rsidTr="007E3D23">
        <w:tc>
          <w:tcPr>
            <w:tcW w:w="1620" w:type="dxa"/>
            <w:tcBorders>
              <w:top w:val="single" w:sz="4" w:space="0" w:color="000000"/>
              <w:left w:val="single" w:sz="4" w:space="0" w:color="000000"/>
              <w:bottom w:val="single" w:sz="4" w:space="0" w:color="000000"/>
            </w:tcBorders>
            <w:shd w:val="clear" w:color="auto" w:fill="auto"/>
          </w:tcPr>
          <w:p w14:paraId="2B88478D" w14:textId="77777777" w:rsidR="007E3D23" w:rsidRPr="000571C7" w:rsidRDefault="007E3D23" w:rsidP="007E3D23">
            <w:pPr>
              <w:snapToGrid w:val="0"/>
              <w:rPr>
                <w:rFonts w:cs="Arial"/>
                <w:szCs w:val="24"/>
              </w:rPr>
            </w:pPr>
            <w:r>
              <w:rPr>
                <w:rFonts w:cs="Arial"/>
                <w:szCs w:val="24"/>
              </w:rPr>
              <w:t>15</w:t>
            </w:r>
            <w:r w:rsidRPr="000571C7">
              <w:rPr>
                <w:rFonts w:cs="Arial"/>
                <w:szCs w:val="24"/>
              </w:rPr>
              <w:t xml:space="preserve"> minutes</w:t>
            </w:r>
          </w:p>
          <w:p w14:paraId="262DC3F7" w14:textId="77777777" w:rsidR="007E3D23" w:rsidRPr="000571C7" w:rsidRDefault="007E3D23" w:rsidP="007E3D23">
            <w:pPr>
              <w:snapToGrid w:val="0"/>
              <w:rPr>
                <w:rFonts w:cs="Arial"/>
                <w:szCs w:val="24"/>
              </w:rPr>
            </w:pPr>
            <w:r w:rsidRPr="000571C7">
              <w:rPr>
                <w:rFonts w:cs="Arial"/>
                <w:szCs w:val="24"/>
              </w:rPr>
              <w:t>Start:______</w:t>
            </w:r>
          </w:p>
          <w:p w14:paraId="44C3A91B" w14:textId="77777777" w:rsidR="007E3D23" w:rsidRPr="000571C7" w:rsidRDefault="007E3D23" w:rsidP="007E3D23">
            <w:pPr>
              <w:snapToGrid w:val="0"/>
              <w:rPr>
                <w:rFonts w:cs="Arial"/>
                <w:szCs w:val="24"/>
              </w:rPr>
            </w:pPr>
            <w:r w:rsidRPr="000571C7">
              <w:rPr>
                <w:rFonts w:cs="Arial"/>
                <w:szCs w:val="24"/>
              </w:rPr>
              <w:t>End:_______</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213B4A80" w14:textId="77777777" w:rsidR="007E3D23" w:rsidRPr="000571C7" w:rsidRDefault="007E3D23" w:rsidP="007E3D23">
            <w:pPr>
              <w:rPr>
                <w:rFonts w:cs="Arial"/>
                <w:szCs w:val="24"/>
              </w:rPr>
            </w:pPr>
            <w:r>
              <w:rPr>
                <w:rFonts w:cs="Arial"/>
                <w:szCs w:val="24"/>
              </w:rPr>
              <w:t>Sharing and prayer for one another, especially as an affirmation and commissioning to live into the gifts of ethnic identity in mission</w:t>
            </w:r>
          </w:p>
        </w:tc>
        <w:tc>
          <w:tcPr>
            <w:tcW w:w="1890" w:type="dxa"/>
            <w:tcBorders>
              <w:top w:val="single" w:sz="4" w:space="0" w:color="000000"/>
              <w:left w:val="single" w:sz="4" w:space="0" w:color="000000"/>
              <w:bottom w:val="single" w:sz="4" w:space="0" w:color="000000"/>
              <w:right w:val="single" w:sz="4" w:space="0" w:color="000000"/>
            </w:tcBorders>
          </w:tcPr>
          <w:p w14:paraId="7AA5D43B" w14:textId="77777777" w:rsidR="007E3D23" w:rsidRPr="000571C7" w:rsidRDefault="007E3D23" w:rsidP="007E3D23">
            <w:pPr>
              <w:rPr>
                <w:rFonts w:cs="Arial"/>
                <w:szCs w:val="24"/>
              </w:rPr>
            </w:pPr>
            <w:r>
              <w:rPr>
                <w:rFonts w:cs="Arial"/>
                <w:szCs w:val="24"/>
              </w:rPr>
              <w:t>Group</w:t>
            </w:r>
          </w:p>
        </w:tc>
      </w:tr>
      <w:tr w:rsidR="007E3D23" w:rsidRPr="0067583C" w14:paraId="3F0975D6" w14:textId="77777777" w:rsidTr="007E3D23">
        <w:tc>
          <w:tcPr>
            <w:tcW w:w="1620" w:type="dxa"/>
            <w:tcBorders>
              <w:top w:val="single" w:sz="4" w:space="0" w:color="000000"/>
              <w:left w:val="single" w:sz="4" w:space="0" w:color="000000"/>
              <w:bottom w:val="single" w:sz="4" w:space="0" w:color="000000"/>
            </w:tcBorders>
            <w:shd w:val="clear" w:color="auto" w:fill="auto"/>
          </w:tcPr>
          <w:p w14:paraId="16E0C084" w14:textId="77777777" w:rsidR="007E3D23" w:rsidRPr="000571C7" w:rsidRDefault="007E3D23" w:rsidP="007E3D23">
            <w:pPr>
              <w:snapToGrid w:val="0"/>
              <w:rPr>
                <w:rFonts w:cs="Arial"/>
                <w:szCs w:val="24"/>
              </w:rPr>
            </w:pPr>
            <w:r>
              <w:rPr>
                <w:rFonts w:cs="Arial"/>
                <w:szCs w:val="24"/>
              </w:rPr>
              <w:t>5</w:t>
            </w:r>
            <w:r w:rsidRPr="000571C7">
              <w:rPr>
                <w:rFonts w:cs="Arial"/>
                <w:szCs w:val="24"/>
              </w:rPr>
              <w:t xml:space="preserve"> minutes</w:t>
            </w:r>
          </w:p>
          <w:p w14:paraId="47463B5B" w14:textId="77777777" w:rsidR="007E3D23" w:rsidRPr="000571C7" w:rsidRDefault="007E3D23" w:rsidP="007E3D23">
            <w:pPr>
              <w:snapToGrid w:val="0"/>
              <w:rPr>
                <w:rFonts w:cs="Arial"/>
                <w:szCs w:val="24"/>
              </w:rPr>
            </w:pPr>
            <w:r w:rsidRPr="000571C7">
              <w:rPr>
                <w:rFonts w:cs="Arial"/>
                <w:szCs w:val="24"/>
              </w:rPr>
              <w:lastRenderedPageBreak/>
              <w:t>Start:______</w:t>
            </w:r>
          </w:p>
          <w:p w14:paraId="6C5FDCC2" w14:textId="77777777" w:rsidR="007E3D23" w:rsidRPr="000571C7" w:rsidRDefault="007E3D23" w:rsidP="007E3D23">
            <w:pPr>
              <w:snapToGrid w:val="0"/>
              <w:rPr>
                <w:rFonts w:cs="Arial"/>
                <w:szCs w:val="24"/>
              </w:rPr>
            </w:pPr>
            <w:r w:rsidRPr="000571C7">
              <w:rPr>
                <w:rFonts w:cs="Arial"/>
                <w:szCs w:val="24"/>
              </w:rPr>
              <w:t>End:_______</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34A5025A" w14:textId="77777777" w:rsidR="007E3D23" w:rsidRDefault="007E3D23" w:rsidP="007E3D23">
            <w:pPr>
              <w:rPr>
                <w:rFonts w:cs="Arial"/>
                <w:szCs w:val="24"/>
              </w:rPr>
            </w:pPr>
            <w:r>
              <w:rPr>
                <w:rFonts w:cs="Arial"/>
                <w:szCs w:val="24"/>
              </w:rPr>
              <w:lastRenderedPageBreak/>
              <w:t>CSM debrief</w:t>
            </w:r>
          </w:p>
          <w:p w14:paraId="3958048C" w14:textId="77777777" w:rsidR="007E3D23" w:rsidRPr="00A466B3" w:rsidRDefault="007E3D23" w:rsidP="00F7739A">
            <w:pPr>
              <w:pStyle w:val="ListParagraph"/>
              <w:numPr>
                <w:ilvl w:val="0"/>
                <w:numId w:val="77"/>
              </w:numPr>
              <w:rPr>
                <w:rFonts w:cs="Arial"/>
                <w:szCs w:val="24"/>
              </w:rPr>
            </w:pPr>
            <w:r w:rsidRPr="00A466B3">
              <w:rPr>
                <w:rFonts w:cs="Arial"/>
                <w:szCs w:val="24"/>
              </w:rPr>
              <w:lastRenderedPageBreak/>
              <w:t>opportunity for CSM to help contextualize the training in this session for the needs of the chapter/campus</w:t>
            </w:r>
          </w:p>
          <w:p w14:paraId="00B33E23" w14:textId="77777777" w:rsidR="007E3D23" w:rsidRPr="00A466B3" w:rsidRDefault="007E3D23" w:rsidP="00F7739A">
            <w:pPr>
              <w:pStyle w:val="ListParagraph"/>
              <w:numPr>
                <w:ilvl w:val="0"/>
                <w:numId w:val="77"/>
              </w:numPr>
              <w:rPr>
                <w:rFonts w:cs="Arial"/>
                <w:szCs w:val="24"/>
              </w:rPr>
            </w:pPr>
            <w:r>
              <w:rPr>
                <w:rFonts w:cs="Arial"/>
                <w:szCs w:val="24"/>
              </w:rPr>
              <w:t>give next steps for continued ethnic identity development and/or integration into campus strategy</w:t>
            </w:r>
          </w:p>
        </w:tc>
        <w:tc>
          <w:tcPr>
            <w:tcW w:w="1890" w:type="dxa"/>
            <w:tcBorders>
              <w:top w:val="single" w:sz="4" w:space="0" w:color="000000"/>
              <w:left w:val="single" w:sz="4" w:space="0" w:color="000000"/>
              <w:bottom w:val="single" w:sz="4" w:space="0" w:color="000000"/>
              <w:right w:val="single" w:sz="4" w:space="0" w:color="000000"/>
            </w:tcBorders>
          </w:tcPr>
          <w:p w14:paraId="77637EEE" w14:textId="77777777" w:rsidR="007E3D23" w:rsidRPr="000571C7" w:rsidRDefault="007E3D23" w:rsidP="007E3D23">
            <w:pPr>
              <w:rPr>
                <w:rFonts w:cs="Arial"/>
                <w:szCs w:val="24"/>
              </w:rPr>
            </w:pPr>
            <w:r>
              <w:rPr>
                <w:rFonts w:cs="Arial"/>
                <w:szCs w:val="24"/>
              </w:rPr>
              <w:lastRenderedPageBreak/>
              <w:t>Staff</w:t>
            </w:r>
          </w:p>
        </w:tc>
      </w:tr>
    </w:tbl>
    <w:p w14:paraId="68FA5E0B" w14:textId="77777777" w:rsidR="007E3D23" w:rsidRDefault="007E3D23" w:rsidP="007E3D23"/>
    <w:p w14:paraId="67F6BAE3" w14:textId="77777777" w:rsidR="00AF00CC" w:rsidRDefault="00AF00CC" w:rsidP="00AF00CC">
      <w:pPr>
        <w:pStyle w:val="Heading3"/>
      </w:pPr>
      <w:bookmarkStart w:id="138" w:name="_Toc470261647"/>
      <w:bookmarkStart w:id="139" w:name="_Toc479325405"/>
      <w:r>
        <w:t>Multi-ethnicity for students of color – example talk</w:t>
      </w:r>
      <w:bookmarkEnd w:id="138"/>
      <w:bookmarkEnd w:id="139"/>
    </w:p>
    <w:p w14:paraId="7F6C9012" w14:textId="77777777" w:rsidR="00AF00CC" w:rsidRPr="00525ED0" w:rsidRDefault="00AF00CC" w:rsidP="00AF00CC">
      <w:pPr>
        <w:rPr>
          <w:b/>
          <w:sz w:val="28"/>
          <w:szCs w:val="28"/>
        </w:rPr>
      </w:pPr>
      <w:r w:rsidRPr="00525ED0">
        <w:rPr>
          <w:b/>
          <w:sz w:val="28"/>
          <w:szCs w:val="28"/>
        </w:rPr>
        <w:t>Mission out of the Fullness of Your Identity</w:t>
      </w:r>
    </w:p>
    <w:p w14:paraId="02DFFB2D" w14:textId="77777777" w:rsidR="00AF00CC" w:rsidRPr="00525ED0" w:rsidRDefault="00AF00CC" w:rsidP="00AF00CC">
      <w:pPr>
        <w:rPr>
          <w:sz w:val="28"/>
          <w:szCs w:val="28"/>
        </w:rPr>
      </w:pPr>
      <w:r w:rsidRPr="00525ED0">
        <w:rPr>
          <w:sz w:val="28"/>
          <w:szCs w:val="28"/>
        </w:rPr>
        <w:t>Acts 8: 26 – 40</w:t>
      </w:r>
    </w:p>
    <w:p w14:paraId="6D4C00EF" w14:textId="77777777" w:rsidR="000D35AE" w:rsidRDefault="00AF00CC" w:rsidP="00F7739A">
      <w:pPr>
        <w:pStyle w:val="ListParagraph"/>
        <w:numPr>
          <w:ilvl w:val="0"/>
          <w:numId w:val="115"/>
        </w:numPr>
        <w:spacing w:line="276" w:lineRule="auto"/>
        <w:rPr>
          <w:szCs w:val="24"/>
        </w:rPr>
      </w:pPr>
      <w:r w:rsidRPr="00525ED0">
        <w:rPr>
          <w:szCs w:val="24"/>
        </w:rPr>
        <w:t>Jesus is the original model of mission out of identity</w:t>
      </w:r>
    </w:p>
    <w:p w14:paraId="39BCF2D7" w14:textId="17CCB0CF" w:rsidR="00AF00CC" w:rsidRPr="000D35AE" w:rsidRDefault="00AF00CC" w:rsidP="00F7739A">
      <w:pPr>
        <w:pStyle w:val="ListParagraph"/>
        <w:numPr>
          <w:ilvl w:val="1"/>
          <w:numId w:val="115"/>
        </w:numPr>
        <w:spacing w:line="276" w:lineRule="auto"/>
        <w:rPr>
          <w:szCs w:val="24"/>
        </w:rPr>
      </w:pPr>
      <w:r w:rsidRPr="000D35AE">
        <w:rPr>
          <w:szCs w:val="24"/>
        </w:rPr>
        <w:t>Jesus was very Jewish. The very beginning of the Gospel of Matthew lists the genealogy of Jesus’ Jewish Heritage. In fact, it begins by stating, “This is the genealogy of Jesus the Messiah the son of David, the son of Abraham…” (Matthew 1:1)</w:t>
      </w:r>
    </w:p>
    <w:p w14:paraId="6F9B9354" w14:textId="77777777" w:rsidR="00871119" w:rsidRDefault="00AF00CC" w:rsidP="00F7739A">
      <w:pPr>
        <w:pStyle w:val="ListParagraph"/>
        <w:numPr>
          <w:ilvl w:val="2"/>
          <w:numId w:val="115"/>
        </w:numPr>
        <w:spacing w:line="276" w:lineRule="auto"/>
        <w:rPr>
          <w:szCs w:val="24"/>
        </w:rPr>
      </w:pPr>
      <w:r w:rsidRPr="00525ED0">
        <w:rPr>
          <w:szCs w:val="24"/>
        </w:rPr>
        <w:t>Descends from Abraham</w:t>
      </w:r>
    </w:p>
    <w:p w14:paraId="0DA71E41" w14:textId="3E6FFAA5" w:rsidR="00AF00CC" w:rsidRPr="00871119" w:rsidRDefault="00AF00CC" w:rsidP="00F7739A">
      <w:pPr>
        <w:pStyle w:val="ListParagraph"/>
        <w:numPr>
          <w:ilvl w:val="3"/>
          <w:numId w:val="115"/>
        </w:numPr>
        <w:spacing w:line="276" w:lineRule="auto"/>
        <w:rPr>
          <w:szCs w:val="24"/>
        </w:rPr>
      </w:pPr>
      <w:r w:rsidRPr="00871119">
        <w:rPr>
          <w:szCs w:val="24"/>
        </w:rPr>
        <w:t>In Covenant with God, the Father of many nations, the Father of the people of God—the Israelites</w:t>
      </w:r>
    </w:p>
    <w:p w14:paraId="560A80E4" w14:textId="77777777" w:rsidR="00871119" w:rsidRDefault="00AF00CC" w:rsidP="00F7739A">
      <w:pPr>
        <w:pStyle w:val="ListParagraph"/>
        <w:numPr>
          <w:ilvl w:val="2"/>
          <w:numId w:val="115"/>
        </w:numPr>
        <w:spacing w:line="276" w:lineRule="auto"/>
        <w:rPr>
          <w:szCs w:val="24"/>
        </w:rPr>
      </w:pPr>
      <w:r w:rsidRPr="00525ED0">
        <w:rPr>
          <w:szCs w:val="24"/>
        </w:rPr>
        <w:t>Descends from David</w:t>
      </w:r>
    </w:p>
    <w:p w14:paraId="25E6E87A" w14:textId="77777777" w:rsidR="000D35AE" w:rsidRDefault="00AF00CC" w:rsidP="00F7739A">
      <w:pPr>
        <w:pStyle w:val="ListParagraph"/>
        <w:numPr>
          <w:ilvl w:val="3"/>
          <w:numId w:val="115"/>
        </w:numPr>
        <w:spacing w:line="276" w:lineRule="auto"/>
        <w:rPr>
          <w:szCs w:val="24"/>
        </w:rPr>
      </w:pPr>
      <w:r w:rsidRPr="00871119">
        <w:rPr>
          <w:szCs w:val="24"/>
        </w:rPr>
        <w:t>One of the most significant kings and leaders of Israel</w:t>
      </w:r>
    </w:p>
    <w:p w14:paraId="36693DE9" w14:textId="77777777" w:rsidR="000D35AE" w:rsidRDefault="00AF00CC" w:rsidP="00F7739A">
      <w:pPr>
        <w:pStyle w:val="ListParagraph"/>
        <w:numPr>
          <w:ilvl w:val="1"/>
          <w:numId w:val="115"/>
        </w:numPr>
        <w:spacing w:line="276" w:lineRule="auto"/>
        <w:rPr>
          <w:szCs w:val="24"/>
        </w:rPr>
      </w:pPr>
      <w:r w:rsidRPr="000D35AE">
        <w:rPr>
          <w:szCs w:val="24"/>
        </w:rPr>
        <w:t>We can’t forget Jesus’ Jewish identity because it is significant to his mission and ministry.</w:t>
      </w:r>
    </w:p>
    <w:p w14:paraId="1BE01E7D" w14:textId="77777777" w:rsidR="000D35AE" w:rsidRDefault="00AF00CC" w:rsidP="00F7739A">
      <w:pPr>
        <w:pStyle w:val="ListParagraph"/>
        <w:numPr>
          <w:ilvl w:val="2"/>
          <w:numId w:val="115"/>
        </w:numPr>
        <w:spacing w:line="276" w:lineRule="auto"/>
        <w:rPr>
          <w:szCs w:val="24"/>
        </w:rPr>
      </w:pPr>
      <w:r w:rsidRPr="000D35AE">
        <w:rPr>
          <w:szCs w:val="24"/>
        </w:rPr>
        <w:t xml:space="preserve">He knew Jewish history, culture, practices, and traditions to speak into the religious and cultural institutions </w:t>
      </w:r>
    </w:p>
    <w:p w14:paraId="44F3DB8C" w14:textId="77777777" w:rsidR="000D35AE" w:rsidRDefault="00AF00CC" w:rsidP="00F7739A">
      <w:pPr>
        <w:pStyle w:val="ListParagraph"/>
        <w:numPr>
          <w:ilvl w:val="2"/>
          <w:numId w:val="115"/>
        </w:numPr>
        <w:spacing w:line="276" w:lineRule="auto"/>
        <w:rPr>
          <w:szCs w:val="24"/>
        </w:rPr>
      </w:pPr>
      <w:r w:rsidRPr="000D35AE">
        <w:rPr>
          <w:szCs w:val="24"/>
        </w:rPr>
        <w:t>He could speak to his own people as an insider and had personal investment in the redemption of his people</w:t>
      </w:r>
    </w:p>
    <w:p w14:paraId="6DA9596B" w14:textId="77777777" w:rsidR="000D35AE" w:rsidRDefault="00AF00CC" w:rsidP="00F7739A">
      <w:pPr>
        <w:pStyle w:val="ListParagraph"/>
        <w:numPr>
          <w:ilvl w:val="2"/>
          <w:numId w:val="115"/>
        </w:numPr>
        <w:spacing w:line="276" w:lineRule="auto"/>
        <w:rPr>
          <w:szCs w:val="24"/>
        </w:rPr>
      </w:pPr>
      <w:r w:rsidRPr="000D35AE">
        <w:rPr>
          <w:szCs w:val="24"/>
        </w:rPr>
        <w:t xml:space="preserve">However, he was also an ambassador of reconciliation as he crossed culture to share the good news with those who were on the margins of his society – Samaritan woman, lepers. </w:t>
      </w:r>
    </w:p>
    <w:p w14:paraId="08636F2E" w14:textId="14D84C18" w:rsidR="00AF00CC" w:rsidRPr="000D35AE" w:rsidRDefault="00AF00CC" w:rsidP="00F7739A">
      <w:pPr>
        <w:pStyle w:val="ListParagraph"/>
        <w:numPr>
          <w:ilvl w:val="2"/>
          <w:numId w:val="115"/>
        </w:numPr>
        <w:spacing w:line="276" w:lineRule="auto"/>
        <w:rPr>
          <w:szCs w:val="24"/>
        </w:rPr>
      </w:pPr>
      <w:r w:rsidRPr="000D35AE">
        <w:rPr>
          <w:szCs w:val="24"/>
        </w:rPr>
        <w:t xml:space="preserve">He was crucified and killed by the Roman Empire as a Jewish man disrupting the Roman and Jewish order and systems—bringing Good News to both Jews and Gentiles. </w:t>
      </w:r>
    </w:p>
    <w:p w14:paraId="1D366665" w14:textId="77777777" w:rsidR="000D35AE" w:rsidRDefault="00AF00CC" w:rsidP="00F7739A">
      <w:pPr>
        <w:pStyle w:val="ListParagraph"/>
        <w:numPr>
          <w:ilvl w:val="0"/>
          <w:numId w:val="115"/>
        </w:numPr>
        <w:spacing w:line="276" w:lineRule="auto"/>
        <w:rPr>
          <w:szCs w:val="24"/>
        </w:rPr>
      </w:pPr>
      <w:r w:rsidRPr="00525ED0">
        <w:rPr>
          <w:szCs w:val="24"/>
        </w:rPr>
        <w:t>As Jesus ascends to heaven, he passes on that model through Acts 1:8</w:t>
      </w:r>
    </w:p>
    <w:p w14:paraId="6F75D747" w14:textId="77777777" w:rsidR="000D35AE" w:rsidRPr="000D35AE" w:rsidRDefault="00AF00CC" w:rsidP="00F7739A">
      <w:pPr>
        <w:pStyle w:val="ListParagraph"/>
        <w:numPr>
          <w:ilvl w:val="1"/>
          <w:numId w:val="115"/>
        </w:numPr>
        <w:spacing w:line="276" w:lineRule="auto"/>
        <w:rPr>
          <w:szCs w:val="24"/>
        </w:rPr>
      </w:pPr>
      <w:r w:rsidRPr="000D35AE">
        <w:rPr>
          <w:i/>
          <w:szCs w:val="24"/>
        </w:rPr>
        <w:t>“But you will receive power when the Holy Spirit comes on you; and you will be my witnesses in Jerusalem, and in all Judea and Samaria, and to the ends of the earth.”</w:t>
      </w:r>
    </w:p>
    <w:p w14:paraId="394E3CCA" w14:textId="16D0C119" w:rsidR="00AF00CC" w:rsidRPr="000D35AE" w:rsidRDefault="00AF00CC" w:rsidP="00F7739A">
      <w:pPr>
        <w:pStyle w:val="ListParagraph"/>
        <w:numPr>
          <w:ilvl w:val="2"/>
          <w:numId w:val="115"/>
        </w:numPr>
        <w:spacing w:line="276" w:lineRule="auto"/>
        <w:rPr>
          <w:szCs w:val="24"/>
        </w:rPr>
      </w:pPr>
      <w:r w:rsidRPr="000D35AE">
        <w:rPr>
          <w:szCs w:val="24"/>
        </w:rPr>
        <w:t>“you will be my witnesses”</w:t>
      </w:r>
    </w:p>
    <w:p w14:paraId="097EDA11" w14:textId="77777777" w:rsidR="00AF00CC" w:rsidRPr="00525ED0" w:rsidRDefault="00AF00CC" w:rsidP="00F7739A">
      <w:pPr>
        <w:pStyle w:val="ListParagraph"/>
        <w:numPr>
          <w:ilvl w:val="3"/>
          <w:numId w:val="115"/>
        </w:numPr>
        <w:rPr>
          <w:szCs w:val="24"/>
        </w:rPr>
      </w:pPr>
      <w:r w:rsidRPr="00525ED0">
        <w:rPr>
          <w:szCs w:val="24"/>
        </w:rPr>
        <w:lastRenderedPageBreak/>
        <w:t>As witnesses, you will share about what you have seen – literally what being a witness means. But what you have seen implies testifying out of your own cultural lens, since what we see is dictated by our lens.</w:t>
      </w:r>
    </w:p>
    <w:p w14:paraId="628078FE" w14:textId="77777777" w:rsidR="00AF00CC" w:rsidRPr="00525ED0" w:rsidRDefault="00AF00CC" w:rsidP="00F7739A">
      <w:pPr>
        <w:pStyle w:val="ListParagraph"/>
        <w:numPr>
          <w:ilvl w:val="2"/>
          <w:numId w:val="115"/>
        </w:numPr>
        <w:spacing w:line="276" w:lineRule="auto"/>
        <w:rPr>
          <w:szCs w:val="24"/>
        </w:rPr>
      </w:pPr>
      <w:r w:rsidRPr="00525ED0">
        <w:rPr>
          <w:szCs w:val="24"/>
        </w:rPr>
        <w:t>“Jerusalem, and in all Judea and Samaria, and to the ends of the earth.”</w:t>
      </w:r>
    </w:p>
    <w:p w14:paraId="75AE98AA" w14:textId="77777777" w:rsidR="00AF00CC" w:rsidRPr="00525ED0" w:rsidRDefault="00AF00CC" w:rsidP="00F7739A">
      <w:pPr>
        <w:pStyle w:val="ListParagraph"/>
        <w:numPr>
          <w:ilvl w:val="3"/>
          <w:numId w:val="115"/>
        </w:numPr>
        <w:spacing w:line="276" w:lineRule="auto"/>
        <w:rPr>
          <w:szCs w:val="24"/>
        </w:rPr>
      </w:pPr>
      <w:r w:rsidRPr="00525ED0">
        <w:rPr>
          <w:szCs w:val="24"/>
        </w:rPr>
        <w:t>Jerusalem &amp; Judea – to Jewish people</w:t>
      </w:r>
    </w:p>
    <w:p w14:paraId="46239D48" w14:textId="77777777" w:rsidR="00AF00CC" w:rsidRPr="00525ED0" w:rsidRDefault="00AF00CC" w:rsidP="00F7739A">
      <w:pPr>
        <w:pStyle w:val="ListParagraph"/>
        <w:numPr>
          <w:ilvl w:val="3"/>
          <w:numId w:val="115"/>
        </w:numPr>
        <w:spacing w:line="276" w:lineRule="auto"/>
        <w:rPr>
          <w:szCs w:val="24"/>
        </w:rPr>
      </w:pPr>
      <w:r w:rsidRPr="00525ED0">
        <w:rPr>
          <w:szCs w:val="24"/>
        </w:rPr>
        <w:t>Samaria—to those on the margins</w:t>
      </w:r>
    </w:p>
    <w:p w14:paraId="06609CE5" w14:textId="77777777" w:rsidR="003060A8" w:rsidRDefault="00AF00CC" w:rsidP="00F7739A">
      <w:pPr>
        <w:pStyle w:val="ListParagraph"/>
        <w:numPr>
          <w:ilvl w:val="3"/>
          <w:numId w:val="115"/>
        </w:numPr>
        <w:spacing w:line="276" w:lineRule="auto"/>
        <w:rPr>
          <w:szCs w:val="24"/>
        </w:rPr>
      </w:pPr>
      <w:r w:rsidRPr="00525ED0">
        <w:rPr>
          <w:szCs w:val="24"/>
        </w:rPr>
        <w:t>The ends of the earth—to all peoples</w:t>
      </w:r>
    </w:p>
    <w:p w14:paraId="1E279280" w14:textId="77777777" w:rsidR="003060A8" w:rsidRDefault="00AF00CC" w:rsidP="00F7739A">
      <w:pPr>
        <w:pStyle w:val="ListParagraph"/>
        <w:numPr>
          <w:ilvl w:val="0"/>
          <w:numId w:val="115"/>
        </w:numPr>
        <w:spacing w:line="276" w:lineRule="auto"/>
        <w:rPr>
          <w:szCs w:val="24"/>
        </w:rPr>
      </w:pPr>
      <w:r w:rsidRPr="003060A8">
        <w:rPr>
          <w:szCs w:val="24"/>
        </w:rPr>
        <w:t>Philip lives out this call</w:t>
      </w:r>
    </w:p>
    <w:p w14:paraId="32D589F8" w14:textId="77777777" w:rsidR="003060A8" w:rsidRDefault="00AF00CC" w:rsidP="00F7739A">
      <w:pPr>
        <w:pStyle w:val="ListParagraph"/>
        <w:numPr>
          <w:ilvl w:val="1"/>
          <w:numId w:val="115"/>
        </w:numPr>
        <w:spacing w:line="276" w:lineRule="auto"/>
        <w:rPr>
          <w:szCs w:val="24"/>
        </w:rPr>
      </w:pPr>
      <w:r w:rsidRPr="003060A8">
        <w:rPr>
          <w:szCs w:val="24"/>
        </w:rPr>
        <w:t xml:space="preserve">Let’s look at one example of this call. Philip, 7 chapters later, living out this call of “Going” as a witness in Acts 8: 26-40 </w:t>
      </w:r>
    </w:p>
    <w:p w14:paraId="18AB908B" w14:textId="77777777" w:rsidR="003060A8" w:rsidRDefault="00AF00CC" w:rsidP="00F7739A">
      <w:pPr>
        <w:pStyle w:val="ListParagraph"/>
        <w:numPr>
          <w:ilvl w:val="2"/>
          <w:numId w:val="115"/>
        </w:numPr>
        <w:spacing w:line="276" w:lineRule="auto"/>
        <w:rPr>
          <w:szCs w:val="24"/>
        </w:rPr>
      </w:pPr>
      <w:r w:rsidRPr="003060A8">
        <w:rPr>
          <w:szCs w:val="24"/>
        </w:rPr>
        <w:t>Read the passage</w:t>
      </w:r>
    </w:p>
    <w:p w14:paraId="2AB5C9BB" w14:textId="77777777" w:rsidR="003060A8" w:rsidRDefault="00AF00CC" w:rsidP="00F7739A">
      <w:pPr>
        <w:pStyle w:val="ListParagraph"/>
        <w:numPr>
          <w:ilvl w:val="2"/>
          <w:numId w:val="115"/>
        </w:numPr>
        <w:spacing w:line="276" w:lineRule="auto"/>
        <w:rPr>
          <w:szCs w:val="24"/>
        </w:rPr>
      </w:pPr>
      <w:r w:rsidRPr="003060A8">
        <w:rPr>
          <w:szCs w:val="24"/>
        </w:rPr>
        <w:t xml:space="preserve">Right before Philip has this encounter with the Ethiopian Eunuch, earlier in Chapter 8 that Philip has just been preaching the Good News in a city in Samaria – He is literally living out the call of going to Jerusalem, Judea, SAMARIA and the ends of the Earth </w:t>
      </w:r>
    </w:p>
    <w:p w14:paraId="155109C5" w14:textId="77777777" w:rsidR="003060A8" w:rsidRDefault="00AF00CC" w:rsidP="00F7739A">
      <w:pPr>
        <w:pStyle w:val="ListParagraph"/>
        <w:numPr>
          <w:ilvl w:val="2"/>
          <w:numId w:val="115"/>
        </w:numPr>
        <w:spacing w:line="276" w:lineRule="auto"/>
        <w:rPr>
          <w:szCs w:val="24"/>
        </w:rPr>
      </w:pPr>
      <w:r w:rsidRPr="003060A8">
        <w:rPr>
          <w:szCs w:val="24"/>
        </w:rPr>
        <w:t>As he is leaving there, an angel of the Lord give him very clear directions, which leads to an incredible encounter with an Ethiopian Eunuch. Three key moves:</w:t>
      </w:r>
    </w:p>
    <w:p w14:paraId="7C0B3B3B" w14:textId="77777777" w:rsidR="003060A8" w:rsidRDefault="00AF00CC" w:rsidP="00F7739A">
      <w:pPr>
        <w:pStyle w:val="ListParagraph"/>
        <w:numPr>
          <w:ilvl w:val="3"/>
          <w:numId w:val="115"/>
        </w:numPr>
        <w:spacing w:line="276" w:lineRule="auto"/>
        <w:rPr>
          <w:szCs w:val="24"/>
        </w:rPr>
      </w:pPr>
      <w:r w:rsidRPr="003060A8">
        <w:rPr>
          <w:szCs w:val="24"/>
        </w:rPr>
        <w:t>“What Happened” in this encounter</w:t>
      </w:r>
    </w:p>
    <w:p w14:paraId="29A7A876" w14:textId="77777777" w:rsidR="003060A8" w:rsidRDefault="00AF00CC" w:rsidP="00F7739A">
      <w:pPr>
        <w:pStyle w:val="ListParagraph"/>
        <w:numPr>
          <w:ilvl w:val="3"/>
          <w:numId w:val="115"/>
        </w:numPr>
        <w:spacing w:line="276" w:lineRule="auto"/>
        <w:rPr>
          <w:szCs w:val="24"/>
        </w:rPr>
      </w:pPr>
      <w:r w:rsidRPr="003060A8">
        <w:rPr>
          <w:szCs w:val="24"/>
        </w:rPr>
        <w:t>“Significance of Identity” in this encounter</w:t>
      </w:r>
    </w:p>
    <w:p w14:paraId="33CF5D86" w14:textId="77777777" w:rsidR="003060A8" w:rsidRDefault="00AF00CC" w:rsidP="00F7739A">
      <w:pPr>
        <w:pStyle w:val="ListParagraph"/>
        <w:numPr>
          <w:ilvl w:val="3"/>
          <w:numId w:val="115"/>
        </w:numPr>
        <w:spacing w:line="276" w:lineRule="auto"/>
        <w:rPr>
          <w:szCs w:val="24"/>
        </w:rPr>
      </w:pPr>
      <w:r w:rsidRPr="003060A8">
        <w:rPr>
          <w:szCs w:val="24"/>
        </w:rPr>
        <w:t>“Impact of Identity” in this encounter</w:t>
      </w:r>
    </w:p>
    <w:p w14:paraId="5F5A0FB5" w14:textId="77777777" w:rsidR="003060A8" w:rsidRDefault="00AF00CC" w:rsidP="00F7739A">
      <w:pPr>
        <w:pStyle w:val="ListParagraph"/>
        <w:numPr>
          <w:ilvl w:val="1"/>
          <w:numId w:val="115"/>
        </w:numPr>
        <w:spacing w:line="276" w:lineRule="auto"/>
        <w:rPr>
          <w:szCs w:val="24"/>
        </w:rPr>
      </w:pPr>
      <w:r w:rsidRPr="003060A8">
        <w:rPr>
          <w:szCs w:val="24"/>
        </w:rPr>
        <w:t>What Happened?</w:t>
      </w:r>
    </w:p>
    <w:p w14:paraId="7A8F1A95" w14:textId="77777777" w:rsidR="003060A8" w:rsidRDefault="00AF00CC" w:rsidP="00F7739A">
      <w:pPr>
        <w:pStyle w:val="ListParagraph"/>
        <w:numPr>
          <w:ilvl w:val="2"/>
          <w:numId w:val="115"/>
        </w:numPr>
        <w:spacing w:line="276" w:lineRule="auto"/>
        <w:rPr>
          <w:szCs w:val="24"/>
        </w:rPr>
      </w:pPr>
      <w:r w:rsidRPr="003060A8">
        <w:rPr>
          <w:szCs w:val="24"/>
        </w:rPr>
        <w:t>Make it interactive, and ask students what do they observe happening in the passage</w:t>
      </w:r>
    </w:p>
    <w:p w14:paraId="2FFB42CD" w14:textId="77777777" w:rsidR="003060A8" w:rsidRDefault="00AF00CC" w:rsidP="00F7739A">
      <w:pPr>
        <w:pStyle w:val="ListParagraph"/>
        <w:numPr>
          <w:ilvl w:val="3"/>
          <w:numId w:val="115"/>
        </w:numPr>
        <w:spacing w:line="276" w:lineRule="auto"/>
        <w:rPr>
          <w:szCs w:val="24"/>
        </w:rPr>
      </w:pPr>
      <w:r w:rsidRPr="003060A8">
        <w:rPr>
          <w:szCs w:val="24"/>
        </w:rPr>
        <w:t>Angel of the Lord speaks to Philip and he listens—partnership with the spirit</w:t>
      </w:r>
    </w:p>
    <w:p w14:paraId="25A15441" w14:textId="77777777" w:rsidR="003060A8" w:rsidRDefault="00AF00CC" w:rsidP="00F7739A">
      <w:pPr>
        <w:pStyle w:val="ListParagraph"/>
        <w:numPr>
          <w:ilvl w:val="3"/>
          <w:numId w:val="115"/>
        </w:numPr>
        <w:spacing w:line="276" w:lineRule="auto"/>
        <w:rPr>
          <w:szCs w:val="24"/>
        </w:rPr>
      </w:pPr>
      <w:r w:rsidRPr="003060A8">
        <w:rPr>
          <w:szCs w:val="24"/>
        </w:rPr>
        <w:t xml:space="preserve">Philip and the Ethiopian Eunuch meet one another </w:t>
      </w:r>
    </w:p>
    <w:p w14:paraId="2F0327B3" w14:textId="77777777" w:rsidR="003060A8" w:rsidRDefault="00AF00CC" w:rsidP="00F7739A">
      <w:pPr>
        <w:pStyle w:val="ListParagraph"/>
        <w:numPr>
          <w:ilvl w:val="4"/>
          <w:numId w:val="115"/>
        </w:numPr>
        <w:spacing w:line="276" w:lineRule="auto"/>
        <w:rPr>
          <w:szCs w:val="24"/>
        </w:rPr>
      </w:pPr>
      <w:r w:rsidRPr="003060A8">
        <w:rPr>
          <w:szCs w:val="24"/>
        </w:rPr>
        <w:t>Ethiopian Eunuch is reading the book of Isaiah and Philip overhears him as he is being obedient to the Spirit</w:t>
      </w:r>
    </w:p>
    <w:p w14:paraId="1B415DE7" w14:textId="77777777" w:rsidR="003060A8" w:rsidRDefault="00AF00CC" w:rsidP="00F7739A">
      <w:pPr>
        <w:pStyle w:val="ListParagraph"/>
        <w:numPr>
          <w:ilvl w:val="3"/>
          <w:numId w:val="115"/>
        </w:numPr>
        <w:spacing w:line="276" w:lineRule="auto"/>
        <w:rPr>
          <w:szCs w:val="24"/>
        </w:rPr>
      </w:pPr>
      <w:r w:rsidRPr="003060A8">
        <w:rPr>
          <w:szCs w:val="24"/>
        </w:rPr>
        <w:t xml:space="preserve">Philip asks Ethiopian Eunuch a questions, which results in him being invited into the chariot with him </w:t>
      </w:r>
    </w:p>
    <w:p w14:paraId="5D5D89D9" w14:textId="77777777" w:rsidR="003060A8" w:rsidRDefault="00AF00CC" w:rsidP="00F7739A">
      <w:pPr>
        <w:pStyle w:val="ListParagraph"/>
        <w:numPr>
          <w:ilvl w:val="3"/>
          <w:numId w:val="115"/>
        </w:numPr>
        <w:spacing w:line="276" w:lineRule="auto"/>
        <w:rPr>
          <w:szCs w:val="24"/>
        </w:rPr>
      </w:pPr>
      <w:r w:rsidRPr="003060A8">
        <w:rPr>
          <w:szCs w:val="24"/>
        </w:rPr>
        <w:t>Ethiopian Eunuch asks Philip for explanation and clarification</w:t>
      </w:r>
    </w:p>
    <w:p w14:paraId="7D6D6A3F" w14:textId="77777777" w:rsidR="003060A8" w:rsidRDefault="00AF00CC" w:rsidP="00F7739A">
      <w:pPr>
        <w:pStyle w:val="ListParagraph"/>
        <w:numPr>
          <w:ilvl w:val="3"/>
          <w:numId w:val="115"/>
        </w:numPr>
        <w:spacing w:line="276" w:lineRule="auto"/>
        <w:rPr>
          <w:szCs w:val="24"/>
        </w:rPr>
      </w:pPr>
      <w:r w:rsidRPr="003060A8">
        <w:rPr>
          <w:szCs w:val="24"/>
        </w:rPr>
        <w:t xml:space="preserve">Philip shares the Good News of Jesus with him </w:t>
      </w:r>
    </w:p>
    <w:p w14:paraId="0F34EF99" w14:textId="77777777" w:rsidR="003060A8" w:rsidRDefault="00AF00CC" w:rsidP="00F7739A">
      <w:pPr>
        <w:pStyle w:val="ListParagraph"/>
        <w:numPr>
          <w:ilvl w:val="3"/>
          <w:numId w:val="115"/>
        </w:numPr>
        <w:spacing w:line="276" w:lineRule="auto"/>
        <w:rPr>
          <w:szCs w:val="24"/>
        </w:rPr>
      </w:pPr>
      <w:r w:rsidRPr="003060A8">
        <w:rPr>
          <w:szCs w:val="24"/>
        </w:rPr>
        <w:t>Philip baptizes the Ethiopian Eunuch</w:t>
      </w:r>
    </w:p>
    <w:p w14:paraId="3ECD39FE" w14:textId="77777777" w:rsidR="003060A8" w:rsidRDefault="00AF00CC" w:rsidP="00F7739A">
      <w:pPr>
        <w:pStyle w:val="ListParagraph"/>
        <w:numPr>
          <w:ilvl w:val="3"/>
          <w:numId w:val="115"/>
        </w:numPr>
        <w:spacing w:line="276" w:lineRule="auto"/>
        <w:rPr>
          <w:szCs w:val="24"/>
        </w:rPr>
      </w:pPr>
      <w:r w:rsidRPr="003060A8">
        <w:rPr>
          <w:szCs w:val="24"/>
        </w:rPr>
        <w:lastRenderedPageBreak/>
        <w:t>Philip disappears, taken by the Spirit</w:t>
      </w:r>
    </w:p>
    <w:p w14:paraId="268F1C7C" w14:textId="6236A9C0" w:rsidR="00AF00CC" w:rsidRPr="003060A8" w:rsidRDefault="00AF00CC" w:rsidP="00F7739A">
      <w:pPr>
        <w:pStyle w:val="ListParagraph"/>
        <w:numPr>
          <w:ilvl w:val="3"/>
          <w:numId w:val="115"/>
        </w:numPr>
        <w:spacing w:line="276" w:lineRule="auto"/>
        <w:rPr>
          <w:szCs w:val="24"/>
        </w:rPr>
      </w:pPr>
      <w:r w:rsidRPr="003060A8">
        <w:rPr>
          <w:szCs w:val="24"/>
        </w:rPr>
        <w:t xml:space="preserve">Ethiopian Eunuch travels, rejoices and preaches the Good News to others. </w:t>
      </w:r>
    </w:p>
    <w:p w14:paraId="5B44920B" w14:textId="77777777" w:rsidR="00AF00CC" w:rsidRPr="00525ED0" w:rsidRDefault="00AF00CC" w:rsidP="009C357E">
      <w:pPr>
        <w:pStyle w:val="ListParagraph"/>
        <w:ind w:left="2880"/>
        <w:rPr>
          <w:b/>
          <w:szCs w:val="24"/>
        </w:rPr>
      </w:pPr>
      <w:r w:rsidRPr="00525ED0">
        <w:rPr>
          <w:b/>
          <w:szCs w:val="24"/>
        </w:rPr>
        <w:t>Don’t you wish all of our campus outreach would go this smoothly and successfully!?</w:t>
      </w:r>
    </w:p>
    <w:p w14:paraId="4D2D9E9A" w14:textId="77777777" w:rsidR="00AA3812" w:rsidRDefault="00AF00CC" w:rsidP="00F7739A">
      <w:pPr>
        <w:pStyle w:val="ListParagraph"/>
        <w:numPr>
          <w:ilvl w:val="1"/>
          <w:numId w:val="115"/>
        </w:numPr>
        <w:spacing w:line="276" w:lineRule="auto"/>
        <w:rPr>
          <w:szCs w:val="24"/>
        </w:rPr>
      </w:pPr>
      <w:r w:rsidRPr="00525ED0">
        <w:rPr>
          <w:szCs w:val="24"/>
        </w:rPr>
        <w:t>Significance of identity</w:t>
      </w:r>
    </w:p>
    <w:p w14:paraId="6FB20B6B" w14:textId="77777777" w:rsidR="00AA3812" w:rsidRDefault="00AF00CC" w:rsidP="00F7739A">
      <w:pPr>
        <w:pStyle w:val="ListParagraph"/>
        <w:numPr>
          <w:ilvl w:val="2"/>
          <w:numId w:val="115"/>
        </w:numPr>
        <w:spacing w:line="276" w:lineRule="auto"/>
        <w:rPr>
          <w:szCs w:val="24"/>
        </w:rPr>
      </w:pPr>
      <w:r w:rsidRPr="00AA3812">
        <w:rPr>
          <w:szCs w:val="24"/>
        </w:rPr>
        <w:t>Let’s start with the significance of identity of the Ethiopian Eunuch and then come back to Philip</w:t>
      </w:r>
    </w:p>
    <w:p w14:paraId="46006B09" w14:textId="77777777" w:rsidR="00AA3812" w:rsidRDefault="00AF00CC" w:rsidP="00F7739A">
      <w:pPr>
        <w:pStyle w:val="ListParagraph"/>
        <w:numPr>
          <w:ilvl w:val="3"/>
          <w:numId w:val="115"/>
        </w:numPr>
        <w:spacing w:line="276" w:lineRule="auto"/>
        <w:rPr>
          <w:szCs w:val="24"/>
        </w:rPr>
      </w:pPr>
      <w:r w:rsidRPr="00AA3812">
        <w:rPr>
          <w:szCs w:val="24"/>
        </w:rPr>
        <w:t xml:space="preserve">The fact that The Ethiopian Eunuch is only referred to by these two identities, Ethnicity- Ethiopian &amp; Being a Eunuch… there is extra emphasis on both identities. </w:t>
      </w:r>
    </w:p>
    <w:p w14:paraId="655DF8DF" w14:textId="77777777" w:rsidR="00AA3812" w:rsidRDefault="00AF00CC" w:rsidP="00F7739A">
      <w:pPr>
        <w:pStyle w:val="ListParagraph"/>
        <w:numPr>
          <w:ilvl w:val="3"/>
          <w:numId w:val="115"/>
        </w:numPr>
        <w:spacing w:line="276" w:lineRule="auto"/>
        <w:rPr>
          <w:szCs w:val="24"/>
        </w:rPr>
      </w:pPr>
      <w:r w:rsidRPr="00AA3812">
        <w:rPr>
          <w:szCs w:val="24"/>
        </w:rPr>
        <w:t xml:space="preserve">Ethnicity- Ethiopian, at that time there weren’t many Ethiopian Christ followers, some believe this Eunuch was the first convert and as an Ethiopian, he was a black man. </w:t>
      </w:r>
    </w:p>
    <w:p w14:paraId="542B31E4" w14:textId="77777777" w:rsidR="00AA3812" w:rsidRPr="00AA3812" w:rsidRDefault="00AF00CC" w:rsidP="00F7739A">
      <w:pPr>
        <w:pStyle w:val="ListParagraph"/>
        <w:numPr>
          <w:ilvl w:val="3"/>
          <w:numId w:val="115"/>
        </w:numPr>
        <w:spacing w:line="276" w:lineRule="auto"/>
        <w:rPr>
          <w:szCs w:val="24"/>
        </w:rPr>
      </w:pPr>
      <w:r w:rsidRPr="00AA3812">
        <w:rPr>
          <w:szCs w:val="24"/>
        </w:rPr>
        <w:t>Just as important as his ethnicity as an Ethiopian, he was a Eunuch…</w:t>
      </w:r>
      <w:r w:rsidRPr="00AA3812">
        <w:rPr>
          <w:rStyle w:val="apple-converted-space"/>
          <w:rFonts w:cs="Arial"/>
          <w:szCs w:val="24"/>
          <w:shd w:val="clear" w:color="auto" w:fill="FFFFFF"/>
        </w:rPr>
        <w:t> </w:t>
      </w:r>
      <w:r w:rsidRPr="00AA3812">
        <w:rPr>
          <w:rFonts w:cs="Arial"/>
          <w:szCs w:val="24"/>
          <w:shd w:val="clear" w:color="auto" w:fill="FFFFFF"/>
        </w:rPr>
        <w:t xml:space="preserve">Eunuch is not able to understand the Scriptures because a person in the class of "eunuch" was highly “othered” and marginalized, wouldn't have been able to actually get into the synagogue due to his "uncleanness" </w:t>
      </w:r>
    </w:p>
    <w:p w14:paraId="4DD20152" w14:textId="77777777" w:rsidR="00AA3812" w:rsidRPr="00AA3812" w:rsidRDefault="00AF00CC" w:rsidP="00F7739A">
      <w:pPr>
        <w:pStyle w:val="ListParagraph"/>
        <w:numPr>
          <w:ilvl w:val="3"/>
          <w:numId w:val="115"/>
        </w:numPr>
        <w:spacing w:line="276" w:lineRule="auto"/>
        <w:rPr>
          <w:szCs w:val="24"/>
        </w:rPr>
      </w:pPr>
      <w:r w:rsidRPr="00AA3812">
        <w:rPr>
          <w:rFonts w:cs="Arial"/>
          <w:szCs w:val="24"/>
          <w:shd w:val="clear" w:color="auto" w:fill="FFFFFF"/>
        </w:rPr>
        <w:t>This is a message that is going to go with the Ethiopian Eunuch to the ends of the earth (from Jewish perspective)</w:t>
      </w:r>
    </w:p>
    <w:p w14:paraId="206EC92F" w14:textId="77777777" w:rsidR="00AA3812" w:rsidRPr="00AA3812" w:rsidRDefault="00AF00CC" w:rsidP="00F7739A">
      <w:pPr>
        <w:pStyle w:val="ListParagraph"/>
        <w:numPr>
          <w:ilvl w:val="2"/>
          <w:numId w:val="115"/>
        </w:numPr>
        <w:spacing w:line="276" w:lineRule="auto"/>
        <w:rPr>
          <w:szCs w:val="24"/>
        </w:rPr>
      </w:pPr>
      <w:r w:rsidRPr="00AA3812">
        <w:rPr>
          <w:rFonts w:cs="Arial"/>
          <w:szCs w:val="24"/>
          <w:shd w:val="clear" w:color="auto" w:fill="FFFFFF"/>
        </w:rPr>
        <w:t>Philip</w:t>
      </w:r>
    </w:p>
    <w:p w14:paraId="10DA2BC0" w14:textId="77777777" w:rsidR="00AA3812" w:rsidRPr="00AA3812" w:rsidRDefault="00AF00CC" w:rsidP="00F7739A">
      <w:pPr>
        <w:pStyle w:val="ListParagraph"/>
        <w:numPr>
          <w:ilvl w:val="3"/>
          <w:numId w:val="115"/>
        </w:numPr>
        <w:spacing w:line="276" w:lineRule="auto"/>
        <w:rPr>
          <w:szCs w:val="24"/>
        </w:rPr>
      </w:pPr>
      <w:r w:rsidRPr="00AA3812">
        <w:rPr>
          <w:rFonts w:cs="Arial"/>
          <w:szCs w:val="24"/>
          <w:shd w:val="clear" w:color="auto" w:fill="FFFFFF"/>
        </w:rPr>
        <w:t>By virtue of being Jewish, he knew the scriptures and could translate for the Ethiopian Eunuch – and reveal to the Ethiopian Eunuch exactly what the Scriptures mean since the Ethiopian Eunuch would not have had access to this (since he was unclean)</w:t>
      </w:r>
    </w:p>
    <w:p w14:paraId="1730EC43" w14:textId="77777777" w:rsidR="00AA3812" w:rsidRPr="00AA3812" w:rsidRDefault="00AF00CC" w:rsidP="00F7739A">
      <w:pPr>
        <w:pStyle w:val="ListParagraph"/>
        <w:numPr>
          <w:ilvl w:val="3"/>
          <w:numId w:val="115"/>
        </w:numPr>
        <w:spacing w:line="276" w:lineRule="auto"/>
        <w:rPr>
          <w:szCs w:val="24"/>
        </w:rPr>
      </w:pPr>
      <w:r w:rsidRPr="00AA3812">
        <w:rPr>
          <w:rFonts w:cs="Arial"/>
          <w:szCs w:val="24"/>
          <w:shd w:val="clear" w:color="auto" w:fill="FFFFFF"/>
        </w:rPr>
        <w:t xml:space="preserve">Philip was not Hebrew. He was a Hellenistic Jew, meaning he was Greek but converted to Judaism later. In Acts 6, we learn that Philip was one of the Seven chosen to distribute food for the Hellenistic Widows (some more context might be necessary here). And he was Jew that was familiar with the experience of being the “other” and marginalized – a gift that he would have been able to bring to and identify with the Ethiopian </w:t>
      </w:r>
      <w:r w:rsidRPr="00AA3812">
        <w:rPr>
          <w:rFonts w:cs="Arial"/>
          <w:szCs w:val="24"/>
          <w:shd w:val="clear" w:color="auto" w:fill="FFFFFF"/>
        </w:rPr>
        <w:lastRenderedPageBreak/>
        <w:t>Eunuch and his experience of being the “other” and marginalized.</w:t>
      </w:r>
    </w:p>
    <w:p w14:paraId="6B6404E1" w14:textId="77777777" w:rsidR="007940E7" w:rsidRPr="007940E7" w:rsidRDefault="00AF00CC" w:rsidP="00F7739A">
      <w:pPr>
        <w:pStyle w:val="ListParagraph"/>
        <w:numPr>
          <w:ilvl w:val="3"/>
          <w:numId w:val="115"/>
        </w:numPr>
        <w:spacing w:line="276" w:lineRule="auto"/>
        <w:rPr>
          <w:szCs w:val="24"/>
        </w:rPr>
      </w:pPr>
      <w:r w:rsidRPr="00AA3812">
        <w:rPr>
          <w:rFonts w:cs="Arial"/>
          <w:szCs w:val="24"/>
          <w:shd w:val="clear" w:color="auto" w:fill="FFFFFF"/>
        </w:rPr>
        <w:t xml:space="preserve">Philip was the </w:t>
      </w:r>
      <w:r w:rsidRPr="00AA3812">
        <w:rPr>
          <w:rFonts w:cs="Arial"/>
          <w:i/>
          <w:szCs w:val="24"/>
          <w:shd w:val="clear" w:color="auto" w:fill="FFFFFF"/>
        </w:rPr>
        <w:t>perfect</w:t>
      </w:r>
      <w:r w:rsidRPr="00AA3812">
        <w:rPr>
          <w:rFonts w:cs="Arial"/>
          <w:szCs w:val="24"/>
          <w:shd w:val="clear" w:color="auto" w:fill="FFFFFF"/>
        </w:rPr>
        <w:t xml:space="preserve"> person to bring the Good News to the Ethiopian Eunuch, based on his experiences and his identity – and God used all of that. </w:t>
      </w:r>
    </w:p>
    <w:p w14:paraId="29522B38" w14:textId="77777777" w:rsidR="007940E7" w:rsidRPr="007940E7" w:rsidRDefault="00AF00CC" w:rsidP="00F7739A">
      <w:pPr>
        <w:pStyle w:val="ListParagraph"/>
        <w:numPr>
          <w:ilvl w:val="1"/>
          <w:numId w:val="115"/>
        </w:numPr>
        <w:spacing w:line="276" w:lineRule="auto"/>
        <w:rPr>
          <w:szCs w:val="24"/>
        </w:rPr>
      </w:pPr>
      <w:r w:rsidRPr="007940E7">
        <w:rPr>
          <w:rFonts w:cs="Arial"/>
          <w:szCs w:val="24"/>
          <w:shd w:val="clear" w:color="auto" w:fill="FFFFFF"/>
        </w:rPr>
        <w:t>Impact of the Identity</w:t>
      </w:r>
    </w:p>
    <w:p w14:paraId="30808EB1" w14:textId="77777777" w:rsidR="007940E7" w:rsidRPr="007940E7" w:rsidRDefault="00AF00CC" w:rsidP="00F7739A">
      <w:pPr>
        <w:pStyle w:val="ListParagraph"/>
        <w:numPr>
          <w:ilvl w:val="2"/>
          <w:numId w:val="115"/>
        </w:numPr>
        <w:spacing w:line="276" w:lineRule="auto"/>
        <w:rPr>
          <w:szCs w:val="24"/>
        </w:rPr>
      </w:pPr>
      <w:r w:rsidRPr="007940E7">
        <w:rPr>
          <w:rFonts w:cs="Arial"/>
          <w:szCs w:val="24"/>
          <w:shd w:val="clear" w:color="auto" w:fill="FFFFFF"/>
        </w:rPr>
        <w:t>Now that Jesus had broken down certain ethnocentrisms in Jewish people and commanded the disciples to go to all people, Philip and the Ethiopian were able to build relationship and it resulted in the salvation and baptism of not only Ethiopian Eunuch, but many more believers</w:t>
      </w:r>
    </w:p>
    <w:p w14:paraId="393C2D7A" w14:textId="77777777" w:rsidR="007940E7" w:rsidRPr="007940E7" w:rsidRDefault="00AF00CC" w:rsidP="00F7739A">
      <w:pPr>
        <w:pStyle w:val="ListParagraph"/>
        <w:numPr>
          <w:ilvl w:val="2"/>
          <w:numId w:val="115"/>
        </w:numPr>
        <w:spacing w:line="276" w:lineRule="auto"/>
        <w:rPr>
          <w:szCs w:val="24"/>
        </w:rPr>
      </w:pPr>
      <w:r w:rsidRPr="007940E7">
        <w:rPr>
          <w:rFonts w:cs="Arial"/>
          <w:szCs w:val="24"/>
          <w:shd w:val="clear" w:color="auto" w:fill="FFFFFF"/>
        </w:rPr>
        <w:t>The Ethiopian Eunuch was SEEN, as someone who was marginalized and deemed as unclean, by Philip, someone who also needed to be SEEN at some point in his life, due to the orchestration of the Spirit, which resulted in him knowing Jesus! Amen!</w:t>
      </w:r>
    </w:p>
    <w:p w14:paraId="513E2923" w14:textId="77777777" w:rsidR="007940E7" w:rsidRPr="007940E7" w:rsidRDefault="00AF00CC" w:rsidP="00F7739A">
      <w:pPr>
        <w:pStyle w:val="ListParagraph"/>
        <w:numPr>
          <w:ilvl w:val="2"/>
          <w:numId w:val="115"/>
        </w:numPr>
        <w:spacing w:line="276" w:lineRule="auto"/>
        <w:rPr>
          <w:szCs w:val="24"/>
        </w:rPr>
      </w:pPr>
      <w:r w:rsidRPr="007940E7">
        <w:rPr>
          <w:rFonts w:cs="Arial"/>
          <w:szCs w:val="24"/>
          <w:shd w:val="clear" w:color="auto" w:fill="FFFFFF"/>
        </w:rPr>
        <w:t>Philip was obedient to Jesus’ command and was able to use his Jewish identity and background as well as his experience being marginalized as a result of his identity so that others w</w:t>
      </w:r>
      <w:r w:rsidR="007940E7">
        <w:rPr>
          <w:rFonts w:cs="Arial"/>
          <w:szCs w:val="24"/>
          <w:shd w:val="clear" w:color="auto" w:fill="FFFFFF"/>
        </w:rPr>
        <w:t>ould know the Good News of Jesus</w:t>
      </w:r>
    </w:p>
    <w:p w14:paraId="197D56DC" w14:textId="77777777" w:rsidR="007940E7" w:rsidRPr="007940E7" w:rsidRDefault="00AF00CC" w:rsidP="00F7739A">
      <w:pPr>
        <w:pStyle w:val="ListParagraph"/>
        <w:numPr>
          <w:ilvl w:val="0"/>
          <w:numId w:val="115"/>
        </w:numPr>
        <w:spacing w:line="276" w:lineRule="auto"/>
        <w:rPr>
          <w:szCs w:val="24"/>
        </w:rPr>
      </w:pPr>
      <w:r w:rsidRPr="007940E7">
        <w:rPr>
          <w:rFonts w:cs="Arial"/>
          <w:szCs w:val="24"/>
          <w:shd w:val="clear" w:color="auto" w:fill="FFFFFF"/>
        </w:rPr>
        <w:t xml:space="preserve">Conclusion </w:t>
      </w:r>
    </w:p>
    <w:p w14:paraId="11121278" w14:textId="77777777" w:rsidR="007940E7" w:rsidRPr="007940E7" w:rsidRDefault="00AF00CC" w:rsidP="00F7739A">
      <w:pPr>
        <w:pStyle w:val="ListParagraph"/>
        <w:numPr>
          <w:ilvl w:val="1"/>
          <w:numId w:val="115"/>
        </w:numPr>
        <w:spacing w:line="276" w:lineRule="auto"/>
        <w:rPr>
          <w:szCs w:val="24"/>
        </w:rPr>
      </w:pPr>
      <w:r w:rsidRPr="007940E7">
        <w:rPr>
          <w:rFonts w:cs="Arial"/>
          <w:szCs w:val="24"/>
          <w:shd w:val="clear" w:color="auto" w:fill="FFFFFF"/>
        </w:rPr>
        <w:t>Jesus’ ethnic identity as a Jew was significant to his mission and so was the identity of his disciples</w:t>
      </w:r>
    </w:p>
    <w:p w14:paraId="0903FA2F" w14:textId="77777777" w:rsidR="007940E7" w:rsidRPr="007940E7" w:rsidRDefault="00AF00CC" w:rsidP="00F7739A">
      <w:pPr>
        <w:pStyle w:val="ListParagraph"/>
        <w:numPr>
          <w:ilvl w:val="2"/>
          <w:numId w:val="115"/>
        </w:numPr>
        <w:spacing w:line="276" w:lineRule="auto"/>
        <w:rPr>
          <w:szCs w:val="24"/>
        </w:rPr>
      </w:pPr>
      <w:r w:rsidRPr="007940E7">
        <w:rPr>
          <w:rFonts w:cs="Arial"/>
          <w:szCs w:val="24"/>
          <w:shd w:val="clear" w:color="auto" w:fill="FFFFFF"/>
        </w:rPr>
        <w:t>His command to them to go to Jerusalem, Judea, Samaria and the Ends of the Earth in partnership with the Spirit illustrated that this Good News was one that can knock down barriers and tensions across people groups</w:t>
      </w:r>
    </w:p>
    <w:p w14:paraId="083AE991" w14:textId="77777777" w:rsidR="007940E7" w:rsidRPr="007940E7" w:rsidRDefault="00AF00CC" w:rsidP="00F7739A">
      <w:pPr>
        <w:pStyle w:val="ListParagraph"/>
        <w:numPr>
          <w:ilvl w:val="1"/>
          <w:numId w:val="115"/>
        </w:numPr>
        <w:spacing w:line="276" w:lineRule="auto"/>
        <w:rPr>
          <w:szCs w:val="24"/>
        </w:rPr>
      </w:pPr>
      <w:r w:rsidRPr="007940E7">
        <w:rPr>
          <w:rFonts w:cs="Arial"/>
          <w:szCs w:val="24"/>
          <w:shd w:val="clear" w:color="auto" w:fill="FFFFFF"/>
        </w:rPr>
        <w:t>Philip was obedient to the Holy Spirit and allowed God to use the fullness of his identity to reach an unreached people group – one that would have historic implications</w:t>
      </w:r>
    </w:p>
    <w:p w14:paraId="398CB9D5" w14:textId="77777777" w:rsidR="007940E7" w:rsidRPr="007940E7" w:rsidRDefault="00AF00CC" w:rsidP="00F7739A">
      <w:pPr>
        <w:pStyle w:val="ListParagraph"/>
        <w:numPr>
          <w:ilvl w:val="1"/>
          <w:numId w:val="115"/>
        </w:numPr>
        <w:spacing w:line="276" w:lineRule="auto"/>
        <w:rPr>
          <w:szCs w:val="24"/>
        </w:rPr>
      </w:pPr>
      <w:r w:rsidRPr="007940E7">
        <w:rPr>
          <w:rFonts w:cs="Arial"/>
          <w:szCs w:val="24"/>
          <w:shd w:val="clear" w:color="auto" w:fill="FFFFFF"/>
        </w:rPr>
        <w:t>Our identities aren’t something we set aside as we respond to the command of being witnesses on campus.</w:t>
      </w:r>
    </w:p>
    <w:p w14:paraId="11C6A8ED" w14:textId="66C20036" w:rsidR="00AF00CC" w:rsidRPr="007940E7" w:rsidRDefault="00AF00CC" w:rsidP="00F7739A">
      <w:pPr>
        <w:pStyle w:val="ListParagraph"/>
        <w:numPr>
          <w:ilvl w:val="2"/>
          <w:numId w:val="115"/>
        </w:numPr>
        <w:spacing w:line="276" w:lineRule="auto"/>
        <w:rPr>
          <w:szCs w:val="24"/>
        </w:rPr>
      </w:pPr>
      <w:r w:rsidRPr="007940E7">
        <w:rPr>
          <w:rFonts w:cs="Arial"/>
          <w:szCs w:val="24"/>
          <w:shd w:val="clear" w:color="auto" w:fill="FFFFFF"/>
        </w:rPr>
        <w:t xml:space="preserve">Our identities are actually an invitation for us to lead out of the fullness of who God created us to be so that others may feel affirmed in who they are and that they might know Jesus. </w:t>
      </w:r>
    </w:p>
    <w:p w14:paraId="0D4B4532" w14:textId="77777777" w:rsidR="00AF00CC" w:rsidRDefault="00AF00CC" w:rsidP="00AF00CC">
      <w:pPr>
        <w:pStyle w:val="Header"/>
        <w:rPr>
          <w:b/>
          <w:sz w:val="28"/>
          <w:szCs w:val="28"/>
        </w:rPr>
        <w:sectPr w:rsidR="00AF00CC" w:rsidSect="00C6163A">
          <w:pgSz w:w="12240" w:h="15840" w:code="1"/>
          <w:pgMar w:top="1440" w:right="1440" w:bottom="1440" w:left="1440" w:header="720" w:footer="720" w:gutter="0"/>
          <w:cols w:space="720"/>
          <w:titlePg/>
          <w:docGrid w:linePitch="360"/>
        </w:sectPr>
      </w:pPr>
    </w:p>
    <w:p w14:paraId="7F7DEA8D" w14:textId="367040BF" w:rsidR="00940A5D" w:rsidRDefault="00FD1002" w:rsidP="00940A5D">
      <w:pPr>
        <w:pStyle w:val="Heading2"/>
      </w:pPr>
      <w:bookmarkStart w:id="140" w:name="_Toc479325406"/>
      <w:r>
        <w:lastRenderedPageBreak/>
        <w:t>Development Pathways</w:t>
      </w:r>
      <w:r w:rsidR="006B74F0">
        <w:t xml:space="preserve"> (5:15pm-6:15pm)</w:t>
      </w:r>
      <w:bookmarkEnd w:id="140"/>
    </w:p>
    <w:p w14:paraId="1C9C24A0" w14:textId="77777777" w:rsidR="00516C0E" w:rsidRPr="00516C0E" w:rsidRDefault="00516C0E" w:rsidP="00516C0E">
      <w:pPr>
        <w:pStyle w:val="Heading3"/>
        <w:rPr>
          <w:rFonts w:ascii="Times New Roman" w:hAnsi="Times New Roman"/>
          <w:b/>
          <w:sz w:val="36"/>
          <w:szCs w:val="36"/>
        </w:rPr>
      </w:pPr>
      <w:bookmarkStart w:id="141" w:name="_Toc470261649"/>
      <w:bookmarkStart w:id="142" w:name="_Toc479325407"/>
      <w:r w:rsidRPr="00516C0E">
        <w:t>Goals for Development Pathway:</w:t>
      </w:r>
      <w:bookmarkEnd w:id="141"/>
      <w:bookmarkEnd w:id="142"/>
    </w:p>
    <w:p w14:paraId="2D35DC47" w14:textId="77777777" w:rsidR="00516C0E" w:rsidRPr="00516C0E" w:rsidRDefault="00516C0E" w:rsidP="00516C0E">
      <w:pPr>
        <w:rPr>
          <w:rFonts w:ascii="Times New Roman" w:hAnsi="Times New Roman"/>
          <w:szCs w:val="24"/>
        </w:rPr>
      </w:pPr>
    </w:p>
    <w:p w14:paraId="395A1A28" w14:textId="77777777" w:rsidR="00E0722F" w:rsidRPr="00E0722F" w:rsidRDefault="00E0722F" w:rsidP="00F7739A">
      <w:pPr>
        <w:numPr>
          <w:ilvl w:val="0"/>
          <w:numId w:val="124"/>
        </w:numPr>
        <w:rPr>
          <w:rFonts w:cs="Arial"/>
          <w:color w:val="000000"/>
          <w:szCs w:val="24"/>
        </w:rPr>
      </w:pPr>
      <w:r w:rsidRPr="00E0722F">
        <w:rPr>
          <w:rFonts w:cs="Arial"/>
          <w:color w:val="000000"/>
          <w:szCs w:val="24"/>
        </w:rPr>
        <w:t>For leaders to understand the development pathway and analyze their chapter pathway.</w:t>
      </w:r>
    </w:p>
    <w:p w14:paraId="50AA3730" w14:textId="77777777" w:rsidR="00E0722F" w:rsidRPr="00E0722F" w:rsidRDefault="00E0722F" w:rsidP="00F7739A">
      <w:pPr>
        <w:numPr>
          <w:ilvl w:val="0"/>
          <w:numId w:val="124"/>
        </w:numPr>
        <w:rPr>
          <w:rFonts w:cs="Arial"/>
          <w:color w:val="000000"/>
          <w:szCs w:val="24"/>
        </w:rPr>
      </w:pPr>
      <w:r w:rsidRPr="00E0722F">
        <w:rPr>
          <w:rFonts w:cs="Arial"/>
          <w:color w:val="000000"/>
          <w:szCs w:val="24"/>
        </w:rPr>
        <w:t>To help students learn a key skill (debrief) in moving people along the pathway.</w:t>
      </w:r>
    </w:p>
    <w:p w14:paraId="1787DBCC" w14:textId="77777777" w:rsidR="00516C0E" w:rsidRPr="00516C0E" w:rsidRDefault="00516C0E" w:rsidP="00516C0E">
      <w:pPr>
        <w:rPr>
          <w:rFonts w:ascii="Times New Roman" w:hAnsi="Times New Roman"/>
          <w:szCs w:val="24"/>
        </w:rPr>
      </w:pPr>
    </w:p>
    <w:p w14:paraId="5207D2C9" w14:textId="77777777" w:rsidR="00516C0E" w:rsidRPr="00516C0E" w:rsidRDefault="00516C0E" w:rsidP="00516C0E">
      <w:pPr>
        <w:pStyle w:val="Heading3"/>
        <w:rPr>
          <w:rFonts w:ascii="Times New Roman" w:hAnsi="Times New Roman"/>
          <w:b/>
          <w:sz w:val="36"/>
          <w:szCs w:val="36"/>
        </w:rPr>
      </w:pPr>
      <w:bookmarkStart w:id="143" w:name="_Toc470261650"/>
      <w:bookmarkStart w:id="144" w:name="_Toc479325408"/>
      <w:r w:rsidRPr="00516C0E">
        <w:t>Kolb Objectives for Development Pathway:</w:t>
      </w:r>
      <w:bookmarkEnd w:id="143"/>
      <w:bookmarkEnd w:id="144"/>
    </w:p>
    <w:p w14:paraId="112E5345" w14:textId="77777777" w:rsidR="00516C0E" w:rsidRPr="00516C0E" w:rsidRDefault="00516C0E" w:rsidP="00516C0E">
      <w:pPr>
        <w:rPr>
          <w:rFonts w:ascii="Times New Roman"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56"/>
        <w:gridCol w:w="2514"/>
        <w:gridCol w:w="4300"/>
      </w:tblGrid>
      <w:tr w:rsidR="001526CC" w:rsidRPr="00516C0E" w14:paraId="7B4F870E" w14:textId="77777777" w:rsidTr="00516C0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393D4746" w14:textId="77777777" w:rsidR="00516C0E" w:rsidRPr="00516C0E" w:rsidRDefault="00516C0E" w:rsidP="00516C0E">
            <w:pPr>
              <w:rPr>
                <w:rFonts w:ascii="Times New Roman" w:hAnsi="Times New Roman"/>
                <w:szCs w:val="24"/>
              </w:rPr>
            </w:pPr>
            <w:r w:rsidRPr="00516C0E">
              <w:rPr>
                <w:b/>
                <w:bCs/>
                <w:color w:val="FFFFFF"/>
                <w:szCs w:val="24"/>
              </w:rPr>
              <w:t>Learning 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7EE40DA9" w14:textId="77777777" w:rsidR="00516C0E" w:rsidRPr="00516C0E" w:rsidRDefault="00516C0E" w:rsidP="00516C0E">
            <w:pPr>
              <w:rPr>
                <w:rFonts w:ascii="Times New Roman" w:hAnsi="Times New Roman"/>
                <w:szCs w:val="24"/>
              </w:rPr>
            </w:pPr>
            <w:r w:rsidRPr="00516C0E">
              <w:rPr>
                <w:b/>
                <w:bCs/>
                <w:color w:val="FFFFFF"/>
                <w:szCs w:val="24"/>
              </w:rPr>
              <w:t xml:space="preserve">Kolb Learning </w:t>
            </w:r>
          </w:p>
          <w:p w14:paraId="0DED064E" w14:textId="77777777" w:rsidR="00516C0E" w:rsidRPr="00516C0E" w:rsidRDefault="00516C0E" w:rsidP="00516C0E">
            <w:pPr>
              <w:rPr>
                <w:rFonts w:ascii="Times New Roman" w:hAnsi="Times New Roman"/>
                <w:szCs w:val="24"/>
              </w:rPr>
            </w:pPr>
            <w:r w:rsidRPr="00516C0E">
              <w:rPr>
                <w:b/>
                <w:bCs/>
                <w:color w:val="FFFFFF"/>
                <w:szCs w:val="24"/>
              </w:rPr>
              <w:t>Cycle Phase(s) Initiated</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5917A631" w14:textId="77777777" w:rsidR="00516C0E" w:rsidRPr="00516C0E" w:rsidRDefault="00516C0E" w:rsidP="00516C0E">
            <w:pPr>
              <w:rPr>
                <w:rFonts w:ascii="Times New Roman" w:hAnsi="Times New Roman"/>
                <w:szCs w:val="24"/>
              </w:rPr>
            </w:pPr>
            <w:r w:rsidRPr="00516C0E">
              <w:rPr>
                <w:b/>
                <w:bCs/>
                <w:color w:val="FFFFFF"/>
                <w:szCs w:val="24"/>
              </w:rPr>
              <w:t>Track Outcomes Pursued</w:t>
            </w:r>
          </w:p>
        </w:tc>
      </w:tr>
      <w:tr w:rsidR="001526CC" w:rsidRPr="00516C0E" w14:paraId="6D903302" w14:textId="77777777" w:rsidTr="00516C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D1B73" w14:textId="41CFE0CB" w:rsidR="00516C0E" w:rsidRPr="00516C0E" w:rsidRDefault="00E0722F" w:rsidP="00516C0E">
            <w:pPr>
              <w:rPr>
                <w:rFonts w:ascii="Times New Roman" w:hAnsi="Times New Roman"/>
                <w:szCs w:val="24"/>
              </w:rPr>
            </w:pPr>
            <w:r>
              <w:rPr>
                <w:color w:val="000000"/>
                <w:szCs w:val="24"/>
              </w:rPr>
              <w:t>Observing the Development Pathway</w:t>
            </w:r>
            <w:r w:rsidR="00516C0E" w:rsidRPr="00516C0E">
              <w:rPr>
                <w:color w:val="000000"/>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93195" w14:textId="42F790D4" w:rsidR="00E0722F" w:rsidRDefault="00E0722F" w:rsidP="00516C0E">
            <w:pPr>
              <w:rPr>
                <w:color w:val="000000"/>
                <w:szCs w:val="24"/>
              </w:rPr>
            </w:pPr>
            <w:r>
              <w:rPr>
                <w:color w:val="000000"/>
                <w:szCs w:val="24"/>
              </w:rPr>
              <w:t>Abstract Conceptualization</w:t>
            </w:r>
          </w:p>
          <w:p w14:paraId="58249F0A" w14:textId="77777777" w:rsidR="00E0722F" w:rsidRDefault="00E0722F" w:rsidP="00516C0E">
            <w:pPr>
              <w:rPr>
                <w:color w:val="000000"/>
                <w:szCs w:val="24"/>
              </w:rPr>
            </w:pPr>
          </w:p>
          <w:p w14:paraId="5BAEABE2" w14:textId="77777777" w:rsidR="00516C0E" w:rsidRDefault="00E0722F" w:rsidP="00516C0E">
            <w:pPr>
              <w:rPr>
                <w:color w:val="000000"/>
                <w:szCs w:val="24"/>
              </w:rPr>
            </w:pPr>
            <w:r>
              <w:rPr>
                <w:color w:val="000000"/>
                <w:szCs w:val="24"/>
              </w:rPr>
              <w:t>Reflective Observer</w:t>
            </w:r>
          </w:p>
          <w:p w14:paraId="5704E5ED" w14:textId="77777777" w:rsidR="00E0722F" w:rsidRDefault="00E0722F" w:rsidP="00516C0E">
            <w:pPr>
              <w:rPr>
                <w:color w:val="000000"/>
                <w:szCs w:val="24"/>
              </w:rPr>
            </w:pPr>
          </w:p>
          <w:p w14:paraId="6D12CBE3" w14:textId="71F5935B" w:rsidR="00E0722F" w:rsidRPr="00516C0E" w:rsidRDefault="00E0722F" w:rsidP="00516C0E">
            <w:pPr>
              <w:rPr>
                <w:rFonts w:ascii="Times New Roman" w:hAnsi="Times New Roman"/>
                <w:szCs w:val="24"/>
              </w:rPr>
            </w:pPr>
            <w:r>
              <w:rPr>
                <w:color w:val="000000"/>
                <w:szCs w:val="24"/>
              </w:rPr>
              <w:t>Concrete Experience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24BDC0" w14:textId="270610F6" w:rsidR="00516C0E" w:rsidRPr="00516C0E" w:rsidRDefault="001526CC" w:rsidP="00516C0E">
            <w:pPr>
              <w:rPr>
                <w:rFonts w:ascii="Times New Roman" w:hAnsi="Times New Roman"/>
                <w:szCs w:val="24"/>
              </w:rPr>
            </w:pPr>
            <w:r>
              <w:rPr>
                <w:color w:val="000000"/>
                <w:szCs w:val="24"/>
              </w:rPr>
              <w:t>Understand and analyze a chapter development pathway</w:t>
            </w:r>
            <w:r w:rsidR="00516C0E" w:rsidRPr="00516C0E">
              <w:rPr>
                <w:color w:val="000000"/>
                <w:szCs w:val="24"/>
              </w:rPr>
              <w:t xml:space="preserve"> </w:t>
            </w:r>
          </w:p>
        </w:tc>
      </w:tr>
      <w:tr w:rsidR="001526CC" w:rsidRPr="00516C0E" w14:paraId="16CE2508" w14:textId="77777777" w:rsidTr="00516C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01BFC6" w14:textId="689FDE6B" w:rsidR="00516C0E" w:rsidRPr="00516C0E" w:rsidRDefault="00E0722F" w:rsidP="00516C0E">
            <w:pPr>
              <w:rPr>
                <w:rFonts w:ascii="Times New Roman" w:hAnsi="Times New Roman"/>
                <w:szCs w:val="24"/>
              </w:rPr>
            </w:pPr>
            <w:r>
              <w:rPr>
                <w:color w:val="000000"/>
                <w:szCs w:val="24"/>
              </w:rPr>
              <w:t>Key Skill</w:t>
            </w:r>
            <w:r w:rsidR="00516C0E" w:rsidRPr="00516C0E">
              <w:rPr>
                <w:color w:val="000000"/>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58054" w14:textId="77777777" w:rsidR="00E0722F" w:rsidRDefault="00E0722F" w:rsidP="00516C0E">
            <w:pPr>
              <w:rPr>
                <w:color w:val="000000"/>
                <w:szCs w:val="24"/>
              </w:rPr>
            </w:pPr>
            <w:r>
              <w:rPr>
                <w:color w:val="000000"/>
                <w:szCs w:val="24"/>
              </w:rPr>
              <w:t xml:space="preserve">Abstract Conceptualization </w:t>
            </w:r>
          </w:p>
          <w:p w14:paraId="19B4B23D" w14:textId="77777777" w:rsidR="00E0722F" w:rsidRDefault="00E0722F" w:rsidP="00516C0E">
            <w:pPr>
              <w:rPr>
                <w:color w:val="000000"/>
                <w:szCs w:val="24"/>
              </w:rPr>
            </w:pPr>
          </w:p>
          <w:p w14:paraId="41AB7D2B" w14:textId="1CA8FB12" w:rsidR="00516C0E" w:rsidRDefault="00E0722F" w:rsidP="00516C0E">
            <w:pPr>
              <w:rPr>
                <w:color w:val="000000"/>
                <w:szCs w:val="24"/>
              </w:rPr>
            </w:pPr>
            <w:r>
              <w:rPr>
                <w:color w:val="000000"/>
                <w:szCs w:val="24"/>
              </w:rPr>
              <w:t>Reflective Observer</w:t>
            </w:r>
          </w:p>
          <w:p w14:paraId="3B566E5E" w14:textId="77777777" w:rsidR="00E0722F" w:rsidRDefault="00E0722F" w:rsidP="00516C0E">
            <w:pPr>
              <w:rPr>
                <w:color w:val="000000"/>
                <w:szCs w:val="24"/>
              </w:rPr>
            </w:pPr>
          </w:p>
          <w:p w14:paraId="116CC4F0" w14:textId="77777777" w:rsidR="00E0722F" w:rsidRDefault="00E0722F" w:rsidP="00516C0E">
            <w:pPr>
              <w:rPr>
                <w:color w:val="000000"/>
                <w:szCs w:val="24"/>
              </w:rPr>
            </w:pPr>
            <w:r>
              <w:rPr>
                <w:color w:val="000000"/>
                <w:szCs w:val="24"/>
              </w:rPr>
              <w:t>Active Experimentation</w:t>
            </w:r>
          </w:p>
          <w:p w14:paraId="1B976B95" w14:textId="77777777" w:rsidR="001526CC" w:rsidRDefault="001526CC" w:rsidP="00516C0E">
            <w:pPr>
              <w:rPr>
                <w:color w:val="000000"/>
                <w:szCs w:val="24"/>
              </w:rPr>
            </w:pPr>
          </w:p>
          <w:p w14:paraId="0E4EDCA4" w14:textId="1B07057A" w:rsidR="001526CC" w:rsidRPr="00516C0E" w:rsidRDefault="001526CC" w:rsidP="00516C0E">
            <w:pPr>
              <w:rPr>
                <w:rFonts w:ascii="Times New Roman" w:hAnsi="Times New Roman"/>
                <w:szCs w:val="24"/>
              </w:rPr>
            </w:pPr>
            <w:r>
              <w:rPr>
                <w:color w:val="000000"/>
                <w:szCs w:val="24"/>
              </w:rPr>
              <w:t>Concrete Experience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7327E5" w14:textId="20B08D46" w:rsidR="00516C0E" w:rsidRPr="00516C0E" w:rsidRDefault="001526CC" w:rsidP="00516C0E">
            <w:pPr>
              <w:rPr>
                <w:rFonts w:ascii="Times New Roman" w:hAnsi="Times New Roman"/>
                <w:szCs w:val="24"/>
              </w:rPr>
            </w:pPr>
            <w:r>
              <w:rPr>
                <w:color w:val="000000"/>
                <w:szCs w:val="24"/>
              </w:rPr>
              <w:t>Learn a key skill (debrief) that helps people move along the pathway</w:t>
            </w:r>
            <w:r w:rsidR="00516C0E" w:rsidRPr="00516C0E">
              <w:rPr>
                <w:color w:val="000000"/>
                <w:szCs w:val="24"/>
              </w:rPr>
              <w:t xml:space="preserve"> </w:t>
            </w:r>
          </w:p>
        </w:tc>
      </w:tr>
    </w:tbl>
    <w:p w14:paraId="5ED18FA1" w14:textId="42D85A2C" w:rsidR="00516C0E" w:rsidRPr="00516C0E" w:rsidRDefault="00862662" w:rsidP="00516C0E">
      <w:pPr>
        <w:pStyle w:val="Heading3"/>
        <w:rPr>
          <w:rFonts w:ascii="Times New Roman" w:hAnsi="Times New Roman"/>
          <w:b/>
          <w:sz w:val="36"/>
          <w:szCs w:val="36"/>
        </w:rPr>
      </w:pPr>
      <w:bookmarkStart w:id="145" w:name="_Toc470261651"/>
      <w:bookmarkStart w:id="146" w:name="_Toc479325409"/>
      <w:r>
        <w:t xml:space="preserve">Outline </w:t>
      </w:r>
      <w:r w:rsidR="00516C0E" w:rsidRPr="00516C0E">
        <w:t>Development Pathway</w:t>
      </w:r>
      <w:bookmarkEnd w:id="145"/>
      <w:bookmarkEnd w:id="146"/>
    </w:p>
    <w:p w14:paraId="52BC4837" w14:textId="77777777" w:rsidR="00D368E7" w:rsidRDefault="00D368E7" w:rsidP="00D368E7">
      <w:pPr>
        <w:rPr>
          <w:rFonts w:ascii="Times New Roman" w:hAnsi="Times New Roman"/>
        </w:rPr>
      </w:pPr>
    </w:p>
    <w:tbl>
      <w:tblPr>
        <w:tblW w:w="10020" w:type="dxa"/>
        <w:tblBorders>
          <w:top w:val="nil"/>
          <w:left w:val="nil"/>
          <w:bottom w:val="nil"/>
          <w:right w:val="nil"/>
          <w:insideH w:val="nil"/>
          <w:insideV w:val="nil"/>
        </w:tblBorders>
        <w:tblLayout w:type="fixed"/>
        <w:tblLook w:val="0600" w:firstRow="0" w:lastRow="0" w:firstColumn="0" w:lastColumn="0" w:noHBand="1" w:noVBand="1"/>
      </w:tblPr>
      <w:tblGrid>
        <w:gridCol w:w="1980"/>
        <w:gridCol w:w="6150"/>
        <w:gridCol w:w="1890"/>
      </w:tblGrid>
      <w:tr w:rsidR="001526CC" w14:paraId="6AFD37A3" w14:textId="77777777" w:rsidTr="003B3AE3">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53B228D7" w14:textId="77777777" w:rsidR="001526CC" w:rsidRDefault="001526CC" w:rsidP="003B3AE3">
            <w:pPr>
              <w:widowControl w:val="0"/>
            </w:pPr>
            <w:r>
              <w:rPr>
                <w:b/>
                <w:shd w:val="clear" w:color="auto" w:fill="D9D9D9"/>
              </w:rPr>
              <w:t>Time</w:t>
            </w:r>
          </w:p>
        </w:tc>
        <w:tc>
          <w:tcPr>
            <w:tcW w:w="615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74D5AD59" w14:textId="77777777" w:rsidR="001526CC" w:rsidRDefault="001526CC" w:rsidP="003B3AE3">
            <w:pPr>
              <w:widowControl w:val="0"/>
            </w:pPr>
            <w:r>
              <w:rPr>
                <w:b/>
                <w:shd w:val="clear" w:color="auto" w:fill="D9D9D9"/>
              </w:rPr>
              <w:t>Topic</w:t>
            </w:r>
          </w:p>
        </w:tc>
        <w:tc>
          <w:tcPr>
            <w:tcW w:w="189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44682917" w14:textId="77777777" w:rsidR="001526CC" w:rsidRDefault="001526CC" w:rsidP="003B3AE3">
            <w:pPr>
              <w:widowControl w:val="0"/>
            </w:pPr>
            <w:r>
              <w:rPr>
                <w:b/>
                <w:shd w:val="clear" w:color="auto" w:fill="D9D9D9"/>
              </w:rPr>
              <w:t>Teacher</w:t>
            </w:r>
          </w:p>
        </w:tc>
      </w:tr>
      <w:tr w:rsidR="001526CC" w14:paraId="7304D731"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F4C51B8" w14:textId="77777777" w:rsidR="001526CC" w:rsidRDefault="001526CC" w:rsidP="003B3AE3">
            <w:pPr>
              <w:widowControl w:val="0"/>
            </w:pPr>
            <w:r>
              <w:t>60 minutes</w:t>
            </w:r>
          </w:p>
          <w:p w14:paraId="7DE7A9BA" w14:textId="77777777" w:rsidR="001526CC" w:rsidRDefault="001526CC" w:rsidP="003B3AE3">
            <w:pPr>
              <w:widowControl w:val="0"/>
            </w:pPr>
            <w:r>
              <w:t>Start:_5:15_____</w:t>
            </w:r>
          </w:p>
          <w:p w14:paraId="3B673304" w14:textId="77777777" w:rsidR="001526CC" w:rsidRDefault="001526CC" w:rsidP="003B3AE3">
            <w:pPr>
              <w:widowControl w:val="0"/>
            </w:pPr>
            <w:r>
              <w:t>End:_6:15_</w:t>
            </w:r>
          </w:p>
        </w:tc>
        <w:tc>
          <w:tcPr>
            <w:tcW w:w="6150" w:type="dxa"/>
            <w:tcBorders>
              <w:bottom w:val="single" w:sz="8" w:space="0" w:color="000000"/>
              <w:right w:val="single" w:sz="8" w:space="0" w:color="000000"/>
            </w:tcBorders>
            <w:tcMar>
              <w:top w:w="100" w:type="dxa"/>
              <w:left w:w="120" w:type="dxa"/>
              <w:bottom w:w="100" w:type="dxa"/>
              <w:right w:w="120" w:type="dxa"/>
            </w:tcMar>
          </w:tcPr>
          <w:p w14:paraId="011CF068" w14:textId="77777777" w:rsidR="001526CC" w:rsidRDefault="001526CC" w:rsidP="003B3AE3">
            <w:pPr>
              <w:widowControl w:val="0"/>
            </w:pPr>
            <w:r>
              <w:t>Development Pathway</w:t>
            </w:r>
          </w:p>
        </w:tc>
        <w:tc>
          <w:tcPr>
            <w:tcW w:w="1890" w:type="dxa"/>
            <w:tcBorders>
              <w:bottom w:val="single" w:sz="8" w:space="0" w:color="000000"/>
              <w:right w:val="single" w:sz="8" w:space="0" w:color="000000"/>
            </w:tcBorders>
            <w:tcMar>
              <w:top w:w="100" w:type="dxa"/>
              <w:left w:w="120" w:type="dxa"/>
              <w:bottom w:w="100" w:type="dxa"/>
              <w:right w:w="120" w:type="dxa"/>
            </w:tcMar>
          </w:tcPr>
          <w:p w14:paraId="4E3F71FD" w14:textId="77777777" w:rsidR="001526CC" w:rsidRDefault="001526CC" w:rsidP="003B3AE3">
            <w:pPr>
              <w:widowControl w:val="0"/>
            </w:pPr>
          </w:p>
        </w:tc>
      </w:tr>
      <w:tr w:rsidR="001526CC" w14:paraId="056078B2"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BC067C4" w14:textId="77777777" w:rsidR="001526CC" w:rsidRDefault="001526CC" w:rsidP="003B3AE3">
            <w:pPr>
              <w:widowControl w:val="0"/>
            </w:pPr>
            <w:r>
              <w:t>2 min</w:t>
            </w:r>
          </w:p>
          <w:p w14:paraId="3F599282" w14:textId="77777777" w:rsidR="001526CC" w:rsidRDefault="001526CC" w:rsidP="003B3AE3">
            <w:pPr>
              <w:widowControl w:val="0"/>
            </w:pPr>
            <w:r>
              <w:lastRenderedPageBreak/>
              <w:t>Start:_5:15_____</w:t>
            </w:r>
          </w:p>
          <w:p w14:paraId="6A5669EE" w14:textId="77777777" w:rsidR="001526CC" w:rsidRDefault="001526CC" w:rsidP="003B3AE3">
            <w:pPr>
              <w:widowControl w:val="0"/>
            </w:pPr>
            <w:r>
              <w:t>End:_5:17_</w:t>
            </w:r>
          </w:p>
        </w:tc>
        <w:tc>
          <w:tcPr>
            <w:tcW w:w="6150" w:type="dxa"/>
            <w:tcBorders>
              <w:bottom w:val="single" w:sz="8" w:space="0" w:color="000000"/>
              <w:right w:val="single" w:sz="8" w:space="0" w:color="000000"/>
            </w:tcBorders>
            <w:tcMar>
              <w:top w:w="100" w:type="dxa"/>
              <w:left w:w="120" w:type="dxa"/>
              <w:bottom w:w="100" w:type="dxa"/>
              <w:right w:w="120" w:type="dxa"/>
            </w:tcMar>
          </w:tcPr>
          <w:p w14:paraId="102AAE19" w14:textId="77777777" w:rsidR="001526CC" w:rsidRDefault="001526CC" w:rsidP="003B3AE3">
            <w:pPr>
              <w:widowControl w:val="0"/>
            </w:pPr>
            <w:r>
              <w:lastRenderedPageBreak/>
              <w:t xml:space="preserve">When I think about Vision Structure People, the three </w:t>
            </w:r>
            <w:r>
              <w:lastRenderedPageBreak/>
              <w:t>roles of a leader in the Chapter Growth Strategy, The Missional Developer is the role we spend the most time working on.</w:t>
            </w:r>
          </w:p>
          <w:p w14:paraId="5065B85E" w14:textId="77777777" w:rsidR="001526CC" w:rsidRDefault="001526CC" w:rsidP="003B3AE3">
            <w:pPr>
              <w:widowControl w:val="0"/>
            </w:pPr>
          </w:p>
          <w:p w14:paraId="695ECC55" w14:textId="77777777" w:rsidR="001526CC" w:rsidRDefault="001526CC" w:rsidP="003B3AE3">
            <w:pPr>
              <w:widowControl w:val="0"/>
            </w:pPr>
            <w:r>
              <w:t>We can develop a strategy for an event in an hour of planning or even develop the strategy for the whole year over the course of a week.</w:t>
            </w:r>
          </w:p>
          <w:p w14:paraId="74D1BF14" w14:textId="77777777" w:rsidR="001526CC" w:rsidRDefault="001526CC" w:rsidP="003B3AE3">
            <w:pPr>
              <w:widowControl w:val="0"/>
            </w:pPr>
            <w:r>
              <w:t>Developing people takes time!  The thing is we’re all human and we fail.  We can learn from that failure, but it takes time to become proficient at something.</w:t>
            </w:r>
          </w:p>
          <w:p w14:paraId="2D9C592E" w14:textId="77777777" w:rsidR="001526CC" w:rsidRDefault="001526CC" w:rsidP="003B3AE3">
            <w:pPr>
              <w:widowControl w:val="0"/>
            </w:pPr>
          </w:p>
          <w:p w14:paraId="6215F760" w14:textId="77777777" w:rsidR="001526CC" w:rsidRDefault="001526CC" w:rsidP="003B3AE3">
            <w:pPr>
              <w:widowControl w:val="0"/>
            </w:pPr>
          </w:p>
        </w:tc>
        <w:tc>
          <w:tcPr>
            <w:tcW w:w="1890" w:type="dxa"/>
            <w:tcBorders>
              <w:bottom w:val="single" w:sz="8" w:space="0" w:color="000000"/>
              <w:right w:val="single" w:sz="8" w:space="0" w:color="000000"/>
            </w:tcBorders>
            <w:tcMar>
              <w:top w:w="100" w:type="dxa"/>
              <w:left w:w="120" w:type="dxa"/>
              <w:bottom w:w="100" w:type="dxa"/>
              <w:right w:w="120" w:type="dxa"/>
            </w:tcMar>
          </w:tcPr>
          <w:p w14:paraId="7FC00A84" w14:textId="77777777" w:rsidR="001526CC" w:rsidRDefault="001526CC" w:rsidP="003B3AE3">
            <w:pPr>
              <w:widowControl w:val="0"/>
            </w:pPr>
          </w:p>
        </w:tc>
      </w:tr>
      <w:tr w:rsidR="001526CC" w14:paraId="6B2C146F"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102F930" w14:textId="77777777" w:rsidR="001526CC" w:rsidRDefault="001526CC" w:rsidP="003B3AE3">
            <w:pPr>
              <w:widowControl w:val="0"/>
            </w:pPr>
            <w:r>
              <w:lastRenderedPageBreak/>
              <w:t>3 min</w:t>
            </w:r>
          </w:p>
          <w:p w14:paraId="4A1E8CF0" w14:textId="77777777" w:rsidR="001526CC" w:rsidRDefault="001526CC" w:rsidP="003B3AE3">
            <w:pPr>
              <w:widowControl w:val="0"/>
            </w:pPr>
            <w:r>
              <w:t>Start:_5:17_____</w:t>
            </w:r>
          </w:p>
          <w:p w14:paraId="1111BF9D" w14:textId="77777777" w:rsidR="001526CC" w:rsidRDefault="001526CC" w:rsidP="003B3AE3">
            <w:pPr>
              <w:widowControl w:val="0"/>
            </w:pPr>
            <w:r>
              <w:t>End:_5:20_</w:t>
            </w:r>
          </w:p>
          <w:p w14:paraId="70F09724" w14:textId="77777777" w:rsidR="001526CC" w:rsidRDefault="001526CC" w:rsidP="003B3AE3">
            <w:pPr>
              <w:widowControl w:val="0"/>
            </w:pPr>
          </w:p>
        </w:tc>
        <w:tc>
          <w:tcPr>
            <w:tcW w:w="6150" w:type="dxa"/>
            <w:tcBorders>
              <w:bottom w:val="single" w:sz="8" w:space="0" w:color="000000"/>
              <w:right w:val="single" w:sz="8" w:space="0" w:color="000000"/>
            </w:tcBorders>
            <w:tcMar>
              <w:top w:w="100" w:type="dxa"/>
              <w:left w:w="120" w:type="dxa"/>
              <w:bottom w:w="100" w:type="dxa"/>
              <w:right w:w="120" w:type="dxa"/>
            </w:tcMar>
          </w:tcPr>
          <w:p w14:paraId="58E32741" w14:textId="77777777" w:rsidR="001526CC" w:rsidRDefault="001526CC" w:rsidP="003B3AE3">
            <w:pPr>
              <w:widowControl w:val="0"/>
            </w:pPr>
            <w:r>
              <w:t>Let’s take some time to look at the development pathway handout.</w:t>
            </w:r>
          </w:p>
          <w:p w14:paraId="1D65C71A" w14:textId="77777777" w:rsidR="001526CC" w:rsidRDefault="001526CC" w:rsidP="003B3AE3">
            <w:pPr>
              <w:widowControl w:val="0"/>
            </w:pPr>
          </w:p>
          <w:p w14:paraId="6493E5CB" w14:textId="77777777" w:rsidR="001526CC" w:rsidRDefault="001526CC" w:rsidP="003B3AE3">
            <w:pPr>
              <w:widowControl w:val="0"/>
            </w:pPr>
            <w:r>
              <w:t>Mentions definitions below. (take a look at it)</w:t>
            </w:r>
          </w:p>
        </w:tc>
        <w:tc>
          <w:tcPr>
            <w:tcW w:w="1890" w:type="dxa"/>
            <w:tcBorders>
              <w:bottom w:val="single" w:sz="8" w:space="0" w:color="000000"/>
              <w:right w:val="single" w:sz="8" w:space="0" w:color="000000"/>
            </w:tcBorders>
            <w:tcMar>
              <w:top w:w="100" w:type="dxa"/>
              <w:left w:w="120" w:type="dxa"/>
              <w:bottom w:w="100" w:type="dxa"/>
              <w:right w:w="120" w:type="dxa"/>
            </w:tcMar>
          </w:tcPr>
          <w:p w14:paraId="18E3832D" w14:textId="0BB3D2BA" w:rsidR="001526CC" w:rsidRDefault="001526CC" w:rsidP="008B464B">
            <w:pPr>
              <w:widowControl w:val="0"/>
            </w:pPr>
            <w:r>
              <w:t>Handou</w:t>
            </w:r>
            <w:r w:rsidR="008B464B">
              <w:t xml:space="preserve">t: Developmental Pathway </w:t>
            </w:r>
          </w:p>
        </w:tc>
      </w:tr>
      <w:tr w:rsidR="001526CC" w14:paraId="2E7CFBFB"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518E448" w14:textId="77777777" w:rsidR="001526CC" w:rsidRDefault="001526CC" w:rsidP="003B3AE3">
            <w:pPr>
              <w:widowControl w:val="0"/>
            </w:pPr>
            <w:r>
              <w:t>5 min</w:t>
            </w:r>
          </w:p>
          <w:p w14:paraId="76FA5EAB" w14:textId="77777777" w:rsidR="001526CC" w:rsidRDefault="001526CC" w:rsidP="003B3AE3">
            <w:pPr>
              <w:widowControl w:val="0"/>
            </w:pPr>
            <w:r>
              <w:t>Start:_5:20_____</w:t>
            </w:r>
          </w:p>
          <w:p w14:paraId="7E0EAF04" w14:textId="77777777" w:rsidR="001526CC" w:rsidRDefault="001526CC" w:rsidP="003B3AE3">
            <w:pPr>
              <w:widowControl w:val="0"/>
            </w:pPr>
            <w:r>
              <w:t>End:_5:25_</w:t>
            </w:r>
          </w:p>
        </w:tc>
        <w:tc>
          <w:tcPr>
            <w:tcW w:w="6150" w:type="dxa"/>
            <w:tcBorders>
              <w:bottom w:val="single" w:sz="8" w:space="0" w:color="000000"/>
              <w:right w:val="single" w:sz="8" w:space="0" w:color="000000"/>
            </w:tcBorders>
            <w:tcMar>
              <w:top w:w="100" w:type="dxa"/>
              <w:left w:w="120" w:type="dxa"/>
              <w:bottom w:w="100" w:type="dxa"/>
              <w:right w:w="120" w:type="dxa"/>
            </w:tcMar>
          </w:tcPr>
          <w:p w14:paraId="145D380C" w14:textId="77777777" w:rsidR="001526CC" w:rsidRDefault="001526CC" w:rsidP="003B3AE3">
            <w:pPr>
              <w:widowControl w:val="0"/>
            </w:pPr>
            <w:r>
              <w:t>Let’s take time to put people on your leadership pathway.</w:t>
            </w:r>
          </w:p>
          <w:p w14:paraId="573BE71F" w14:textId="77777777" w:rsidR="001526CC" w:rsidRDefault="001526CC" w:rsidP="003B3AE3">
            <w:pPr>
              <w:widowControl w:val="0"/>
            </w:pPr>
            <w:r>
              <w:t>Refer to Definitions on slide:</w:t>
            </w:r>
          </w:p>
          <w:p w14:paraId="301E6408" w14:textId="77777777" w:rsidR="001526CC" w:rsidRDefault="001526CC" w:rsidP="003B3AE3">
            <w:pPr>
              <w:widowControl w:val="0"/>
            </w:pPr>
            <w:r>
              <w:rPr>
                <w:rFonts w:ascii="Calibri" w:eastAsia="Calibri" w:hAnsi="Calibri" w:cs="Calibri"/>
                <w:b/>
                <w:szCs w:val="24"/>
                <w:highlight w:val="white"/>
              </w:rPr>
              <w:t>Crowd:</w:t>
            </w:r>
          </w:p>
          <w:p w14:paraId="18F06398" w14:textId="77777777" w:rsidR="001526CC" w:rsidRDefault="001526CC" w:rsidP="003B3AE3">
            <w:pPr>
              <w:widowControl w:val="0"/>
              <w:spacing w:after="240"/>
            </w:pPr>
            <w:r>
              <w:rPr>
                <w:rFonts w:ascii="Calibri" w:eastAsia="Calibri" w:hAnsi="Calibri" w:cs="Calibri"/>
                <w:szCs w:val="24"/>
                <w:highlight w:val="white"/>
              </w:rPr>
              <w:t>anyone you are aware of on campus</w:t>
            </w:r>
          </w:p>
          <w:p w14:paraId="59298C25" w14:textId="77777777" w:rsidR="001526CC" w:rsidRDefault="001526CC" w:rsidP="003B3AE3">
            <w:pPr>
              <w:widowControl w:val="0"/>
            </w:pPr>
            <w:r>
              <w:rPr>
                <w:rFonts w:ascii="Calibri" w:eastAsia="Calibri" w:hAnsi="Calibri" w:cs="Calibri"/>
                <w:b/>
                <w:szCs w:val="24"/>
                <w:highlight w:val="white"/>
              </w:rPr>
              <w:t>Guest:</w:t>
            </w:r>
          </w:p>
          <w:p w14:paraId="29F23DAF" w14:textId="77777777" w:rsidR="001526CC" w:rsidRDefault="001526CC" w:rsidP="003B3AE3">
            <w:pPr>
              <w:widowControl w:val="0"/>
              <w:spacing w:after="240"/>
            </w:pPr>
            <w:r>
              <w:rPr>
                <w:rFonts w:ascii="Calibri" w:eastAsia="Calibri" w:hAnsi="Calibri" w:cs="Calibri"/>
                <w:szCs w:val="24"/>
                <w:highlight w:val="white"/>
              </w:rPr>
              <w:t>anyone who has come to 1 InterVarsity event</w:t>
            </w:r>
          </w:p>
          <w:p w14:paraId="4D353F09" w14:textId="77777777" w:rsidR="001526CC" w:rsidRDefault="001526CC" w:rsidP="003B3AE3">
            <w:pPr>
              <w:widowControl w:val="0"/>
            </w:pPr>
            <w:r>
              <w:rPr>
                <w:rFonts w:ascii="Calibri" w:eastAsia="Calibri" w:hAnsi="Calibri" w:cs="Calibri"/>
                <w:b/>
                <w:szCs w:val="24"/>
                <w:highlight w:val="white"/>
              </w:rPr>
              <w:t xml:space="preserve">Member: </w:t>
            </w:r>
          </w:p>
          <w:p w14:paraId="0EC01BA8" w14:textId="77777777" w:rsidR="001526CC" w:rsidRDefault="001526CC" w:rsidP="003B3AE3">
            <w:pPr>
              <w:widowControl w:val="0"/>
              <w:spacing w:after="240"/>
            </w:pPr>
            <w:r>
              <w:rPr>
                <w:rFonts w:ascii="Calibri" w:eastAsia="Calibri" w:hAnsi="Calibri" w:cs="Calibri"/>
                <w:szCs w:val="24"/>
                <w:highlight w:val="white"/>
              </w:rPr>
              <w:t>someone who comes to 50% or more SG or LG</w:t>
            </w:r>
          </w:p>
          <w:p w14:paraId="7AF1B845" w14:textId="77777777" w:rsidR="001526CC" w:rsidRDefault="001526CC" w:rsidP="003B3AE3">
            <w:pPr>
              <w:widowControl w:val="0"/>
            </w:pPr>
            <w:r>
              <w:rPr>
                <w:rFonts w:ascii="Calibri" w:eastAsia="Calibri" w:hAnsi="Calibri" w:cs="Calibri"/>
                <w:b/>
                <w:szCs w:val="24"/>
                <w:highlight w:val="white"/>
              </w:rPr>
              <w:t>Apprentice:</w:t>
            </w:r>
          </w:p>
          <w:p w14:paraId="263730C5" w14:textId="77777777" w:rsidR="001526CC" w:rsidRDefault="001526CC" w:rsidP="003B3AE3">
            <w:pPr>
              <w:widowControl w:val="0"/>
              <w:spacing w:after="240"/>
            </w:pPr>
            <w:r>
              <w:rPr>
                <w:rFonts w:ascii="Calibri" w:eastAsia="Calibri" w:hAnsi="Calibri" w:cs="Calibri"/>
                <w:szCs w:val="24"/>
                <w:highlight w:val="white"/>
              </w:rPr>
              <w:t>someone who is giving time and attention to learning how to influence others and see if being a SGL is a step God is calling them to take.</w:t>
            </w:r>
          </w:p>
          <w:p w14:paraId="2E56B93A" w14:textId="77777777" w:rsidR="001526CC" w:rsidRDefault="001526CC" w:rsidP="003B3AE3">
            <w:pPr>
              <w:widowControl w:val="0"/>
            </w:pPr>
            <w:r>
              <w:rPr>
                <w:rFonts w:ascii="Calibri" w:eastAsia="Calibri" w:hAnsi="Calibri" w:cs="Calibri"/>
                <w:b/>
                <w:szCs w:val="24"/>
                <w:highlight w:val="white"/>
              </w:rPr>
              <w:t>Leader:</w:t>
            </w:r>
          </w:p>
          <w:p w14:paraId="500CC0BC" w14:textId="77777777" w:rsidR="001526CC" w:rsidRDefault="001526CC" w:rsidP="003B3AE3">
            <w:pPr>
              <w:widowControl w:val="0"/>
              <w:spacing w:after="240"/>
            </w:pPr>
            <w:r>
              <w:rPr>
                <w:rFonts w:ascii="Calibri" w:eastAsia="Calibri" w:hAnsi="Calibri" w:cs="Calibri"/>
                <w:szCs w:val="24"/>
                <w:highlight w:val="white"/>
              </w:rPr>
              <w:t>A student leader who owns a part of the campus and is leading a SG to reach them.  They also have an apprentice, or they are seeking to recruit and develop at least one apprentice.</w:t>
            </w:r>
          </w:p>
          <w:p w14:paraId="144ABDE6" w14:textId="77777777" w:rsidR="001526CC" w:rsidRDefault="001526CC" w:rsidP="003B3AE3">
            <w:pPr>
              <w:widowControl w:val="0"/>
            </w:pPr>
            <w:r>
              <w:rPr>
                <w:rFonts w:ascii="Calibri" w:eastAsia="Calibri" w:hAnsi="Calibri" w:cs="Calibri"/>
                <w:b/>
                <w:szCs w:val="24"/>
                <w:highlight w:val="white"/>
              </w:rPr>
              <w:t>Leader of Leader (LOL):</w:t>
            </w:r>
          </w:p>
          <w:p w14:paraId="1263CC9E" w14:textId="77777777" w:rsidR="001526CC" w:rsidRDefault="001526CC" w:rsidP="003B3AE3">
            <w:pPr>
              <w:widowControl w:val="0"/>
              <w:spacing w:after="240"/>
            </w:pPr>
            <w:r>
              <w:rPr>
                <w:rFonts w:ascii="Calibri" w:eastAsia="Calibri" w:hAnsi="Calibri" w:cs="Calibri"/>
                <w:szCs w:val="24"/>
                <w:highlight w:val="white"/>
              </w:rPr>
              <w:t xml:space="preserve">Someone who is developing leaders and specifically </w:t>
            </w:r>
            <w:r>
              <w:rPr>
                <w:rFonts w:ascii="Calibri" w:eastAsia="Calibri" w:hAnsi="Calibri" w:cs="Calibri"/>
                <w:szCs w:val="24"/>
                <w:highlight w:val="white"/>
              </w:rPr>
              <w:lastRenderedPageBreak/>
              <w:t>functioning to shepherd, discern and coach leaders. A small group LOL is seeking to grow a movement of God within the networks and parts of campus that small groups leaders and their apprentices are seeking to reach.</w:t>
            </w:r>
          </w:p>
        </w:tc>
        <w:tc>
          <w:tcPr>
            <w:tcW w:w="1890" w:type="dxa"/>
            <w:tcBorders>
              <w:bottom w:val="single" w:sz="8" w:space="0" w:color="000000"/>
              <w:right w:val="single" w:sz="8" w:space="0" w:color="000000"/>
            </w:tcBorders>
            <w:tcMar>
              <w:top w:w="100" w:type="dxa"/>
              <w:left w:w="120" w:type="dxa"/>
              <w:bottom w:w="100" w:type="dxa"/>
              <w:right w:w="120" w:type="dxa"/>
            </w:tcMar>
          </w:tcPr>
          <w:p w14:paraId="19AD7562" w14:textId="77777777" w:rsidR="001526CC" w:rsidRDefault="001526CC" w:rsidP="003B3AE3">
            <w:pPr>
              <w:widowControl w:val="0"/>
            </w:pPr>
            <w:r>
              <w:lastRenderedPageBreak/>
              <w:t>Slide with Definitions</w:t>
            </w:r>
          </w:p>
        </w:tc>
      </w:tr>
      <w:tr w:rsidR="001526CC" w14:paraId="54694EFD"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BDB9BB0" w14:textId="77777777" w:rsidR="001526CC" w:rsidRDefault="001526CC" w:rsidP="003B3AE3">
            <w:pPr>
              <w:widowControl w:val="0"/>
            </w:pPr>
            <w:r>
              <w:lastRenderedPageBreak/>
              <w:t>10 min</w:t>
            </w:r>
          </w:p>
          <w:p w14:paraId="02F057B4" w14:textId="77777777" w:rsidR="001526CC" w:rsidRDefault="001526CC" w:rsidP="003B3AE3">
            <w:pPr>
              <w:widowControl w:val="0"/>
            </w:pPr>
            <w:r>
              <w:t>Start:_5:25_____</w:t>
            </w:r>
          </w:p>
          <w:p w14:paraId="596140AC" w14:textId="77777777" w:rsidR="001526CC" w:rsidRDefault="001526CC" w:rsidP="003B3AE3">
            <w:pPr>
              <w:widowControl w:val="0"/>
            </w:pPr>
            <w:r>
              <w:t>End:_5:35_</w:t>
            </w:r>
          </w:p>
        </w:tc>
        <w:tc>
          <w:tcPr>
            <w:tcW w:w="6150" w:type="dxa"/>
            <w:tcBorders>
              <w:bottom w:val="single" w:sz="8" w:space="0" w:color="000000"/>
              <w:right w:val="single" w:sz="8" w:space="0" w:color="000000"/>
            </w:tcBorders>
            <w:tcMar>
              <w:top w:w="100" w:type="dxa"/>
              <w:left w:w="120" w:type="dxa"/>
              <w:bottom w:w="100" w:type="dxa"/>
              <w:right w:w="120" w:type="dxa"/>
            </w:tcMar>
          </w:tcPr>
          <w:p w14:paraId="02FAEDBE" w14:textId="77777777" w:rsidR="001526CC" w:rsidRDefault="001526CC" w:rsidP="003B3AE3">
            <w:pPr>
              <w:widowControl w:val="0"/>
            </w:pPr>
            <w:r>
              <w:t>Analyze your Leadership pathway</w:t>
            </w:r>
          </w:p>
          <w:p w14:paraId="6F7F41AD" w14:textId="77777777" w:rsidR="001526CC" w:rsidRDefault="001526CC" w:rsidP="003B3AE3">
            <w:pPr>
              <w:widowControl w:val="0"/>
            </w:pPr>
          </w:p>
          <w:p w14:paraId="000777C6" w14:textId="77777777" w:rsidR="001526CC" w:rsidRDefault="001526CC" w:rsidP="003B3AE3">
            <w:pPr>
              <w:widowControl w:val="0"/>
            </w:pPr>
            <w:r>
              <w:t>Talk about these questions:</w:t>
            </w:r>
          </w:p>
          <w:p w14:paraId="398A9CF4" w14:textId="77777777" w:rsidR="001526CC" w:rsidRDefault="001526CC" w:rsidP="00F7739A">
            <w:pPr>
              <w:numPr>
                <w:ilvl w:val="1"/>
                <w:numId w:val="128"/>
              </w:numPr>
              <w:spacing w:line="276" w:lineRule="auto"/>
              <w:ind w:hanging="360"/>
              <w:contextualSpacing/>
            </w:pPr>
            <w:r>
              <w:t>How did we do as a chapter moving people along the pathway?</w:t>
            </w:r>
          </w:p>
          <w:p w14:paraId="15B4150F" w14:textId="77777777" w:rsidR="001526CC" w:rsidRDefault="001526CC" w:rsidP="00F7739A">
            <w:pPr>
              <w:numPr>
                <w:ilvl w:val="2"/>
                <w:numId w:val="129"/>
              </w:numPr>
              <w:spacing w:line="276" w:lineRule="auto"/>
              <w:ind w:hanging="360"/>
              <w:contextualSpacing/>
            </w:pPr>
            <w:r>
              <w:t>What are the key things we need to do to help students transition from one part of the pathway to the next?  What are we doing well, what are we not doing well in helping students transition?</w:t>
            </w:r>
          </w:p>
        </w:tc>
        <w:tc>
          <w:tcPr>
            <w:tcW w:w="1890" w:type="dxa"/>
            <w:tcBorders>
              <w:bottom w:val="single" w:sz="8" w:space="0" w:color="000000"/>
              <w:right w:val="single" w:sz="8" w:space="0" w:color="000000"/>
            </w:tcBorders>
            <w:tcMar>
              <w:top w:w="100" w:type="dxa"/>
              <w:left w:w="120" w:type="dxa"/>
              <w:bottom w:w="100" w:type="dxa"/>
              <w:right w:w="120" w:type="dxa"/>
            </w:tcMar>
          </w:tcPr>
          <w:p w14:paraId="3898AE73" w14:textId="77777777" w:rsidR="001526CC" w:rsidRDefault="001526CC" w:rsidP="003B3AE3">
            <w:r>
              <w:t>Power Point Slide with questions</w:t>
            </w:r>
          </w:p>
        </w:tc>
      </w:tr>
      <w:tr w:rsidR="001526CC" w14:paraId="2DB5F5F1"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7081840" w14:textId="77777777" w:rsidR="001526CC" w:rsidRDefault="001526CC" w:rsidP="003B3AE3">
            <w:pPr>
              <w:widowControl w:val="0"/>
            </w:pPr>
            <w:r>
              <w:t>5 minutes</w:t>
            </w:r>
          </w:p>
          <w:p w14:paraId="3C972F02" w14:textId="77777777" w:rsidR="001526CC" w:rsidRDefault="001526CC" w:rsidP="003B3AE3">
            <w:pPr>
              <w:widowControl w:val="0"/>
            </w:pPr>
            <w:r>
              <w:t>Start:_5:35_</w:t>
            </w:r>
          </w:p>
          <w:p w14:paraId="0EF33ED0" w14:textId="77777777" w:rsidR="001526CC" w:rsidRDefault="001526CC" w:rsidP="003B3AE3">
            <w:pPr>
              <w:widowControl w:val="0"/>
            </w:pPr>
            <w:r>
              <w:t>End:_5:40___</w:t>
            </w:r>
          </w:p>
        </w:tc>
        <w:tc>
          <w:tcPr>
            <w:tcW w:w="6150" w:type="dxa"/>
            <w:tcBorders>
              <w:bottom w:val="single" w:sz="8" w:space="0" w:color="000000"/>
              <w:right w:val="single" w:sz="8" w:space="0" w:color="000000"/>
            </w:tcBorders>
            <w:tcMar>
              <w:top w:w="100" w:type="dxa"/>
              <w:left w:w="120" w:type="dxa"/>
              <w:bottom w:w="100" w:type="dxa"/>
              <w:right w:w="120" w:type="dxa"/>
            </w:tcMar>
          </w:tcPr>
          <w:p w14:paraId="24BD784C" w14:textId="77777777" w:rsidR="001526CC" w:rsidRDefault="001526CC" w:rsidP="003B3AE3">
            <w:pPr>
              <w:widowControl w:val="0"/>
            </w:pPr>
            <w:r>
              <w:rPr>
                <w:b/>
              </w:rPr>
              <w:t>Key Skill</w:t>
            </w:r>
          </w:p>
          <w:p w14:paraId="13BCC112" w14:textId="77777777" w:rsidR="001526CC" w:rsidRDefault="001526CC" w:rsidP="003B3AE3">
            <w:pPr>
              <w:widowControl w:val="0"/>
            </w:pPr>
          </w:p>
          <w:p w14:paraId="4B4791A0" w14:textId="77777777" w:rsidR="001526CC" w:rsidRDefault="001526CC" w:rsidP="003B3AE3">
            <w:pPr>
              <w:widowControl w:val="0"/>
            </w:pPr>
            <w:r>
              <w:t xml:space="preserve">What did we notice about our pathways? What are you guys doing well? And what are you guys not doing well in helping students transition? What could you do better? </w:t>
            </w:r>
          </w:p>
          <w:p w14:paraId="13AA88E9" w14:textId="77777777" w:rsidR="001526CC" w:rsidRDefault="001526CC" w:rsidP="003B3AE3">
            <w:pPr>
              <w:widowControl w:val="0"/>
            </w:pPr>
          </w:p>
          <w:p w14:paraId="105307B2" w14:textId="77777777" w:rsidR="001526CC" w:rsidRDefault="001526CC" w:rsidP="003B3AE3">
            <w:pPr>
              <w:widowControl w:val="0"/>
            </w:pPr>
            <w:r>
              <w:t>Moving people along the pathway involves discipleship cycles. A key part to the discipleship cycle is an active response.  Sometimes we call this the missional challenge or the leadership stretch.</w:t>
            </w:r>
          </w:p>
          <w:p w14:paraId="5C5B0237" w14:textId="77777777" w:rsidR="001526CC" w:rsidRDefault="001526CC" w:rsidP="003B3AE3">
            <w:pPr>
              <w:widowControl w:val="0"/>
            </w:pPr>
            <w:r>
              <w:t>It might be the first time the person knocks on a door to do follow-up</w:t>
            </w:r>
          </w:p>
          <w:p w14:paraId="2A70EDEB" w14:textId="77777777" w:rsidR="001526CC" w:rsidRDefault="001526CC" w:rsidP="003B3AE3">
            <w:pPr>
              <w:widowControl w:val="0"/>
            </w:pPr>
            <w:r>
              <w:t>Or it’s the first time they bring up their faith in a conversation.</w:t>
            </w:r>
          </w:p>
          <w:p w14:paraId="49642677" w14:textId="77777777" w:rsidR="001526CC" w:rsidRDefault="001526CC" w:rsidP="003B3AE3">
            <w:pPr>
              <w:widowControl w:val="0"/>
            </w:pPr>
          </w:p>
          <w:p w14:paraId="222471C2" w14:textId="77777777" w:rsidR="001526CC" w:rsidRDefault="001526CC" w:rsidP="003B3AE3">
            <w:pPr>
              <w:widowControl w:val="0"/>
            </w:pPr>
            <w:r>
              <w:t>In either case, the discipleship cycle isn’t complete until you have debriefed it.</w:t>
            </w:r>
          </w:p>
          <w:p w14:paraId="6B2CE0BD" w14:textId="77777777" w:rsidR="001526CC" w:rsidRDefault="001526CC" w:rsidP="003B3AE3">
            <w:pPr>
              <w:widowControl w:val="0"/>
            </w:pPr>
          </w:p>
          <w:p w14:paraId="33B69485" w14:textId="77777777" w:rsidR="001526CC" w:rsidRDefault="001526CC" w:rsidP="003B3AE3">
            <w:pPr>
              <w:widowControl w:val="0"/>
            </w:pPr>
            <w:r>
              <w:t>So I want to teach you how to do a good debrief!</w:t>
            </w:r>
          </w:p>
          <w:p w14:paraId="7E6C6E7B" w14:textId="77777777" w:rsidR="001526CC" w:rsidRDefault="001526CC" w:rsidP="003B3AE3">
            <w:pPr>
              <w:widowControl w:val="0"/>
            </w:pPr>
            <w:r>
              <w:t>Intro D-cycle Card:</w:t>
            </w:r>
          </w:p>
          <w:p w14:paraId="20D75F6B" w14:textId="77777777" w:rsidR="001526CC" w:rsidRDefault="001526CC" w:rsidP="003B3AE3">
            <w:pPr>
              <w:widowControl w:val="0"/>
            </w:pPr>
            <w:r>
              <w:t>3 stages to a good debrief - just like Bible study.</w:t>
            </w:r>
          </w:p>
          <w:p w14:paraId="017453BB" w14:textId="77777777" w:rsidR="001526CC" w:rsidRDefault="001526CC" w:rsidP="003B3AE3">
            <w:pPr>
              <w:widowControl w:val="0"/>
            </w:pPr>
            <w:r>
              <w:lastRenderedPageBreak/>
              <w:t xml:space="preserve">3 Conversations about a good debrief. </w:t>
            </w:r>
          </w:p>
          <w:p w14:paraId="66BCE7D3" w14:textId="77777777" w:rsidR="001526CC" w:rsidRDefault="001526CC" w:rsidP="003B3AE3">
            <w:pPr>
              <w:widowControl w:val="0"/>
            </w:pPr>
            <w:r>
              <w:t>Review What happened - observation phase</w:t>
            </w:r>
          </w:p>
          <w:p w14:paraId="78168103" w14:textId="77777777" w:rsidR="001526CC" w:rsidRDefault="001526CC" w:rsidP="00F7739A">
            <w:pPr>
              <w:widowControl w:val="0"/>
              <w:numPr>
                <w:ilvl w:val="0"/>
                <w:numId w:val="125"/>
              </w:numPr>
              <w:spacing w:line="276" w:lineRule="auto"/>
              <w:ind w:hanging="360"/>
              <w:contextualSpacing/>
            </w:pPr>
            <w:r>
              <w:t>Don’t skip this. Ask the right questions, we often want to run to interpretation statements.</w:t>
            </w:r>
            <w:r>
              <w:rPr>
                <w:i/>
              </w:rPr>
              <w:t xml:space="preserve">We want to go to the learning conversation. </w:t>
            </w:r>
          </w:p>
          <w:p w14:paraId="126042F5" w14:textId="77777777" w:rsidR="001526CC" w:rsidRDefault="001526CC" w:rsidP="00F7739A">
            <w:pPr>
              <w:widowControl w:val="0"/>
              <w:numPr>
                <w:ilvl w:val="0"/>
                <w:numId w:val="125"/>
              </w:numPr>
              <w:spacing w:line="276" w:lineRule="auto"/>
              <w:ind w:hanging="360"/>
              <w:contextualSpacing/>
            </w:pPr>
            <w:r>
              <w:rPr>
                <w:i/>
              </w:rPr>
              <w:t>The more observations you make, the better the application is later.</w:t>
            </w:r>
          </w:p>
          <w:p w14:paraId="11F57604" w14:textId="77777777" w:rsidR="001526CC" w:rsidRDefault="001526CC" w:rsidP="003B3AE3">
            <w:pPr>
              <w:widowControl w:val="0"/>
            </w:pPr>
            <w:r>
              <w:t>Learning conversation - like interpretation phase</w:t>
            </w:r>
          </w:p>
          <w:p w14:paraId="10BD3619" w14:textId="77777777" w:rsidR="001526CC" w:rsidRDefault="001526CC" w:rsidP="003B3AE3">
            <w:pPr>
              <w:widowControl w:val="0"/>
            </w:pPr>
            <w:r>
              <w:t>Next Steps - application phase</w:t>
            </w:r>
          </w:p>
          <w:p w14:paraId="45D10ADD" w14:textId="77777777" w:rsidR="001526CC" w:rsidRDefault="001526CC" w:rsidP="00F7739A">
            <w:pPr>
              <w:widowControl w:val="0"/>
              <w:numPr>
                <w:ilvl w:val="0"/>
                <w:numId w:val="126"/>
              </w:numPr>
              <w:spacing w:line="276" w:lineRule="auto"/>
              <w:ind w:hanging="360"/>
              <w:contextualSpacing/>
            </w:pPr>
            <w:r>
              <w:t>What’s the ONE thing you need to do next.</w:t>
            </w:r>
          </w:p>
          <w:p w14:paraId="7F9A9972" w14:textId="77777777" w:rsidR="001526CC" w:rsidRDefault="001526CC" w:rsidP="003B3AE3">
            <w:pPr>
              <w:widowControl w:val="0"/>
            </w:pPr>
          </w:p>
          <w:p w14:paraId="68FDB075" w14:textId="77777777" w:rsidR="001526CC" w:rsidRDefault="001526CC" w:rsidP="003B3AE3">
            <w:pPr>
              <w:widowControl w:val="0"/>
            </w:pPr>
            <w:r>
              <w:t>Let’s say you are debriefing a proxe station and you ask “where did you feel stuck?”</w:t>
            </w:r>
          </w:p>
          <w:p w14:paraId="6767770E" w14:textId="77777777" w:rsidR="001526CC" w:rsidRDefault="001526CC" w:rsidP="003B3AE3">
            <w:pPr>
              <w:widowControl w:val="0"/>
            </w:pPr>
            <w:r>
              <w:t>They say “in the transition to the gospel”</w:t>
            </w:r>
          </w:p>
          <w:p w14:paraId="074F4C46" w14:textId="77777777" w:rsidR="001526CC" w:rsidRDefault="001526CC" w:rsidP="003B3AE3">
            <w:pPr>
              <w:widowControl w:val="0"/>
            </w:pPr>
          </w:p>
          <w:p w14:paraId="082DDA65" w14:textId="77777777" w:rsidR="001526CC" w:rsidRDefault="001526CC" w:rsidP="003B3AE3">
            <w:pPr>
              <w:widowControl w:val="0"/>
            </w:pPr>
            <w:r>
              <w:t>That’s a great time to introduce just in time training.</w:t>
            </w:r>
          </w:p>
          <w:p w14:paraId="62201AAC" w14:textId="77777777" w:rsidR="001526CC" w:rsidRDefault="001526CC" w:rsidP="003B3AE3">
            <w:pPr>
              <w:widowControl w:val="0"/>
            </w:pPr>
          </w:p>
          <w:p w14:paraId="04AC2B5A" w14:textId="77777777" w:rsidR="001526CC" w:rsidRDefault="001526CC" w:rsidP="003B3AE3">
            <w:pPr>
              <w:widowControl w:val="0"/>
            </w:pPr>
            <w:r>
              <w:t>You could keep going on to the learning conversation, but what the person REALLY wants is info on how to fix their problem.</w:t>
            </w:r>
          </w:p>
          <w:p w14:paraId="5C07E0A1" w14:textId="77777777" w:rsidR="001526CC" w:rsidRDefault="001526CC" w:rsidP="003B3AE3">
            <w:pPr>
              <w:widowControl w:val="0"/>
            </w:pPr>
            <w:r>
              <w:t>So stop, show them how you would transition to the gospel.</w:t>
            </w:r>
          </w:p>
          <w:p w14:paraId="35415E86" w14:textId="77777777" w:rsidR="001526CC" w:rsidRDefault="001526CC" w:rsidP="003B3AE3">
            <w:pPr>
              <w:widowControl w:val="0"/>
            </w:pPr>
            <w:r>
              <w:t>Have them imitate you a few times and get super comfortable and then they can begin to innovate.</w:t>
            </w:r>
          </w:p>
          <w:p w14:paraId="27D412F2" w14:textId="77777777" w:rsidR="001526CC" w:rsidRDefault="001526CC" w:rsidP="003B3AE3">
            <w:pPr>
              <w:widowControl w:val="0"/>
            </w:pPr>
            <w:r>
              <w:t>Then continue on to the learning conversation.</w:t>
            </w:r>
          </w:p>
          <w:p w14:paraId="0DE7A6B5" w14:textId="77777777" w:rsidR="001526CC" w:rsidRDefault="001526CC" w:rsidP="003B3AE3">
            <w:pPr>
              <w:widowControl w:val="0"/>
            </w:pPr>
          </w:p>
        </w:tc>
        <w:tc>
          <w:tcPr>
            <w:tcW w:w="1890" w:type="dxa"/>
            <w:tcBorders>
              <w:bottom w:val="single" w:sz="8" w:space="0" w:color="000000"/>
              <w:right w:val="single" w:sz="8" w:space="0" w:color="000000"/>
            </w:tcBorders>
            <w:tcMar>
              <w:top w:w="100" w:type="dxa"/>
              <w:left w:w="120" w:type="dxa"/>
              <w:bottom w:w="100" w:type="dxa"/>
              <w:right w:w="120" w:type="dxa"/>
            </w:tcMar>
          </w:tcPr>
          <w:p w14:paraId="0AF32A99" w14:textId="163F3E1F" w:rsidR="001526CC" w:rsidRDefault="001526CC" w:rsidP="003B3AE3">
            <w:pPr>
              <w:widowControl w:val="0"/>
            </w:pPr>
            <w:r>
              <w:lastRenderedPageBreak/>
              <w:t xml:space="preserve">D-Cycle </w:t>
            </w:r>
            <w:r w:rsidR="00FC5BBC">
              <w:t xml:space="preserve">Debrief </w:t>
            </w:r>
            <w:r>
              <w:t>Card</w:t>
            </w:r>
            <w:r w:rsidR="00FC5BBC">
              <w:t xml:space="preserve"> Handout</w:t>
            </w:r>
          </w:p>
        </w:tc>
      </w:tr>
      <w:tr w:rsidR="001526CC" w14:paraId="77B394B8"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8A8E788" w14:textId="77777777" w:rsidR="001526CC" w:rsidRDefault="001526CC" w:rsidP="003B3AE3">
            <w:pPr>
              <w:widowControl w:val="0"/>
            </w:pPr>
            <w:r>
              <w:lastRenderedPageBreak/>
              <w:t>10 minutes</w:t>
            </w:r>
          </w:p>
          <w:p w14:paraId="42C72319" w14:textId="77777777" w:rsidR="001526CC" w:rsidRDefault="001526CC" w:rsidP="003B3AE3">
            <w:pPr>
              <w:widowControl w:val="0"/>
            </w:pPr>
            <w:r>
              <w:t>Start:_5:40_</w:t>
            </w:r>
          </w:p>
          <w:p w14:paraId="6C9A55FD" w14:textId="77777777" w:rsidR="001526CC" w:rsidRDefault="001526CC" w:rsidP="003B3AE3">
            <w:pPr>
              <w:widowControl w:val="0"/>
            </w:pPr>
            <w:r>
              <w:t>End:_5:50___</w:t>
            </w:r>
          </w:p>
        </w:tc>
        <w:tc>
          <w:tcPr>
            <w:tcW w:w="6150" w:type="dxa"/>
            <w:tcBorders>
              <w:bottom w:val="single" w:sz="8" w:space="0" w:color="000000"/>
              <w:right w:val="single" w:sz="8" w:space="0" w:color="000000"/>
            </w:tcBorders>
            <w:tcMar>
              <w:top w:w="100" w:type="dxa"/>
              <w:left w:w="120" w:type="dxa"/>
              <w:bottom w:w="100" w:type="dxa"/>
              <w:right w:w="120" w:type="dxa"/>
            </w:tcMar>
          </w:tcPr>
          <w:p w14:paraId="77E1B7EE" w14:textId="77777777" w:rsidR="001526CC" w:rsidRDefault="001526CC" w:rsidP="003B3AE3">
            <w:pPr>
              <w:widowControl w:val="0"/>
            </w:pPr>
            <w:r>
              <w:rPr>
                <w:b/>
              </w:rPr>
              <w:t>Model Debrief of invitation</w:t>
            </w:r>
          </w:p>
          <w:p w14:paraId="295A0A64" w14:textId="77777777" w:rsidR="001526CC" w:rsidRDefault="001526CC" w:rsidP="003B3AE3">
            <w:pPr>
              <w:widowControl w:val="0"/>
            </w:pPr>
          </w:p>
          <w:p w14:paraId="7E4D6B93" w14:textId="77777777" w:rsidR="001526CC" w:rsidRDefault="001526CC" w:rsidP="003B3AE3">
            <w:pPr>
              <w:widowControl w:val="0"/>
            </w:pPr>
            <w:r>
              <w:t>Get two people. One to do invitation to apprenticeship (leader to cast the net wide), the other to be invited (member).</w:t>
            </w:r>
          </w:p>
          <w:p w14:paraId="7B24F104" w14:textId="77777777" w:rsidR="001526CC" w:rsidRDefault="001526CC" w:rsidP="003B3AE3">
            <w:pPr>
              <w:widowControl w:val="0"/>
            </w:pPr>
          </w:p>
          <w:p w14:paraId="533F2827" w14:textId="77777777" w:rsidR="001526CC" w:rsidRDefault="001526CC" w:rsidP="003B3AE3">
            <w:pPr>
              <w:widowControl w:val="0"/>
            </w:pPr>
            <w:r>
              <w:t>I will debrief the invitation.</w:t>
            </w:r>
          </w:p>
          <w:p w14:paraId="38F44A31" w14:textId="77777777" w:rsidR="001526CC" w:rsidRDefault="001526CC" w:rsidP="003B3AE3">
            <w:pPr>
              <w:widowControl w:val="0"/>
            </w:pPr>
            <w:r>
              <w:t>(note to trainer, try to stick to questions on back of d-cycle card so it makes it more reproducible)</w:t>
            </w:r>
          </w:p>
          <w:p w14:paraId="0ECF1478" w14:textId="77777777" w:rsidR="001526CC" w:rsidRDefault="001526CC" w:rsidP="003B3AE3">
            <w:pPr>
              <w:widowControl w:val="0"/>
            </w:pPr>
          </w:p>
          <w:p w14:paraId="3950EAD4" w14:textId="77777777" w:rsidR="001526CC" w:rsidRDefault="001526CC" w:rsidP="00F7739A">
            <w:pPr>
              <w:widowControl w:val="0"/>
              <w:numPr>
                <w:ilvl w:val="0"/>
                <w:numId w:val="127"/>
              </w:numPr>
              <w:spacing w:line="276" w:lineRule="auto"/>
              <w:ind w:hanging="360"/>
              <w:contextualSpacing/>
            </w:pPr>
            <w:r>
              <w:t xml:space="preserve">In debrief, make sure to include some just in time training (one possible just in time training is to </w:t>
            </w:r>
            <w:r>
              <w:lastRenderedPageBreak/>
              <w:t xml:space="preserve">frame invitation as a vision cast which includes three parts: why, story, specific invite) </w:t>
            </w:r>
          </w:p>
          <w:p w14:paraId="704D996F" w14:textId="77777777" w:rsidR="001526CC" w:rsidRDefault="001526CC" w:rsidP="003B3AE3">
            <w:pPr>
              <w:widowControl w:val="0"/>
            </w:pPr>
          </w:p>
        </w:tc>
        <w:tc>
          <w:tcPr>
            <w:tcW w:w="1890" w:type="dxa"/>
            <w:tcBorders>
              <w:bottom w:val="single" w:sz="8" w:space="0" w:color="000000"/>
              <w:right w:val="single" w:sz="8" w:space="0" w:color="000000"/>
            </w:tcBorders>
            <w:tcMar>
              <w:top w:w="100" w:type="dxa"/>
              <w:left w:w="120" w:type="dxa"/>
              <w:bottom w:w="100" w:type="dxa"/>
              <w:right w:w="120" w:type="dxa"/>
            </w:tcMar>
          </w:tcPr>
          <w:p w14:paraId="6C043008" w14:textId="77777777" w:rsidR="001526CC" w:rsidRDefault="001526CC" w:rsidP="003B3AE3">
            <w:pPr>
              <w:widowControl w:val="0"/>
            </w:pPr>
          </w:p>
        </w:tc>
      </w:tr>
      <w:tr w:rsidR="001526CC" w14:paraId="32E2BF9C"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F5D53C0" w14:textId="77777777" w:rsidR="001526CC" w:rsidRDefault="001526CC" w:rsidP="003B3AE3">
            <w:pPr>
              <w:widowControl w:val="0"/>
            </w:pPr>
            <w:r>
              <w:lastRenderedPageBreak/>
              <w:t>20 minutes</w:t>
            </w:r>
          </w:p>
          <w:p w14:paraId="7A62BECB" w14:textId="77777777" w:rsidR="001526CC" w:rsidRDefault="001526CC" w:rsidP="003B3AE3">
            <w:pPr>
              <w:widowControl w:val="0"/>
            </w:pPr>
            <w:r>
              <w:t>Start:__5:50</w:t>
            </w:r>
          </w:p>
          <w:p w14:paraId="393E6DFA" w14:textId="77777777" w:rsidR="001526CC" w:rsidRDefault="001526CC" w:rsidP="003B3AE3">
            <w:pPr>
              <w:widowControl w:val="0"/>
            </w:pPr>
            <w:r>
              <w:t>End:_6:10_</w:t>
            </w:r>
          </w:p>
        </w:tc>
        <w:tc>
          <w:tcPr>
            <w:tcW w:w="6150" w:type="dxa"/>
            <w:tcBorders>
              <w:bottom w:val="single" w:sz="8" w:space="0" w:color="000000"/>
              <w:right w:val="single" w:sz="8" w:space="0" w:color="000000"/>
            </w:tcBorders>
            <w:tcMar>
              <w:top w:w="100" w:type="dxa"/>
              <w:left w:w="120" w:type="dxa"/>
              <w:bottom w:w="100" w:type="dxa"/>
              <w:right w:w="120" w:type="dxa"/>
            </w:tcMar>
          </w:tcPr>
          <w:p w14:paraId="2B0DEFF4" w14:textId="77777777" w:rsidR="001526CC" w:rsidRDefault="001526CC" w:rsidP="003B3AE3">
            <w:pPr>
              <w:widowControl w:val="0"/>
            </w:pPr>
            <w:r>
              <w:rPr>
                <w:b/>
              </w:rPr>
              <w:t>Moving people along the pathway.</w:t>
            </w:r>
          </w:p>
          <w:p w14:paraId="50BB3F34" w14:textId="77777777" w:rsidR="001526CC" w:rsidRDefault="001526CC" w:rsidP="003B3AE3">
            <w:pPr>
              <w:widowControl w:val="0"/>
            </w:pPr>
            <w:r>
              <w:t>If you recall the chapter growth session, we talked about how missional developers need to cast the net wide and then advance the leadership pathway using d-cycles in order for chapter growth to work.</w:t>
            </w:r>
          </w:p>
          <w:p w14:paraId="3A748662" w14:textId="77777777" w:rsidR="001526CC" w:rsidRDefault="001526CC" w:rsidP="003B3AE3">
            <w:pPr>
              <w:widowControl w:val="0"/>
            </w:pPr>
          </w:p>
          <w:p w14:paraId="235424EF" w14:textId="77777777" w:rsidR="001526CC" w:rsidRDefault="001526CC" w:rsidP="003B3AE3">
            <w:pPr>
              <w:widowControl w:val="0"/>
            </w:pPr>
            <w:r>
              <w:t xml:space="preserve">We’re going to get into groups of three. </w:t>
            </w:r>
          </w:p>
          <w:p w14:paraId="6E19BBAA" w14:textId="77777777" w:rsidR="001526CC" w:rsidRDefault="001526CC" w:rsidP="003B3AE3">
            <w:pPr>
              <w:widowControl w:val="0"/>
              <w:spacing w:before="160"/>
            </w:pPr>
            <w:r>
              <w:rPr>
                <w:rFonts w:ascii="Calibri" w:eastAsia="Calibri" w:hAnsi="Calibri" w:cs="Calibri"/>
                <w:szCs w:val="24"/>
              </w:rPr>
              <w:t>Person A: is going to cast the net wide by practicing inviting a member to become an apprentice.</w:t>
            </w:r>
          </w:p>
          <w:p w14:paraId="6C41569A" w14:textId="77777777" w:rsidR="001526CC" w:rsidRDefault="001526CC" w:rsidP="003B3AE3">
            <w:pPr>
              <w:widowControl w:val="0"/>
              <w:spacing w:before="160"/>
            </w:pPr>
            <w:r>
              <w:rPr>
                <w:rFonts w:ascii="Calibri" w:eastAsia="Calibri" w:hAnsi="Calibri" w:cs="Calibri"/>
                <w:szCs w:val="24"/>
              </w:rPr>
              <w:t>Person B: is going to be the member.</w:t>
            </w:r>
          </w:p>
          <w:p w14:paraId="21A436E0" w14:textId="77777777" w:rsidR="001526CC" w:rsidRDefault="001526CC" w:rsidP="003B3AE3">
            <w:pPr>
              <w:widowControl w:val="0"/>
              <w:spacing w:before="160"/>
            </w:pPr>
            <w:r>
              <w:rPr>
                <w:rFonts w:ascii="Calibri" w:eastAsia="Calibri" w:hAnsi="Calibri" w:cs="Calibri"/>
                <w:szCs w:val="24"/>
              </w:rPr>
              <w:t>Person C: will be the coach.  Your job will be to debrief the invitation that the person makes.  Include person B in the debrief.</w:t>
            </w:r>
          </w:p>
          <w:p w14:paraId="33D9FCA1" w14:textId="77777777" w:rsidR="001526CC" w:rsidRDefault="001526CC" w:rsidP="003B3AE3">
            <w:pPr>
              <w:widowControl w:val="0"/>
              <w:spacing w:before="160"/>
            </w:pPr>
            <w:r>
              <w:rPr>
                <w:rFonts w:ascii="Calibri" w:eastAsia="Calibri" w:hAnsi="Calibri" w:cs="Calibri"/>
                <w:b/>
                <w:szCs w:val="24"/>
              </w:rPr>
              <w:t>Repeat two more times - changing roles each time.</w:t>
            </w:r>
          </w:p>
          <w:p w14:paraId="4CBD6A61" w14:textId="77777777" w:rsidR="001526CC" w:rsidRDefault="001526CC" w:rsidP="003B3AE3">
            <w:pPr>
              <w:widowControl w:val="0"/>
            </w:pPr>
          </w:p>
        </w:tc>
        <w:tc>
          <w:tcPr>
            <w:tcW w:w="1890" w:type="dxa"/>
            <w:tcBorders>
              <w:bottom w:val="single" w:sz="8" w:space="0" w:color="000000"/>
              <w:right w:val="single" w:sz="8" w:space="0" w:color="000000"/>
            </w:tcBorders>
            <w:tcMar>
              <w:top w:w="100" w:type="dxa"/>
              <w:left w:w="120" w:type="dxa"/>
              <w:bottom w:w="100" w:type="dxa"/>
              <w:right w:w="120" w:type="dxa"/>
            </w:tcMar>
          </w:tcPr>
          <w:p w14:paraId="19A6E66E" w14:textId="77777777" w:rsidR="001526CC" w:rsidRDefault="001526CC" w:rsidP="003B3AE3">
            <w:pPr>
              <w:widowControl w:val="0"/>
            </w:pPr>
          </w:p>
        </w:tc>
      </w:tr>
      <w:tr w:rsidR="001526CC" w14:paraId="5F085E05" w14:textId="77777777" w:rsidTr="003B3AE3">
        <w:tc>
          <w:tcPr>
            <w:tcW w:w="198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FDD9F9C" w14:textId="77777777" w:rsidR="001526CC" w:rsidRDefault="001526CC" w:rsidP="003B3AE3">
            <w:pPr>
              <w:widowControl w:val="0"/>
            </w:pPr>
            <w:r>
              <w:t>5 min</w:t>
            </w:r>
          </w:p>
        </w:tc>
        <w:tc>
          <w:tcPr>
            <w:tcW w:w="6150" w:type="dxa"/>
            <w:tcBorders>
              <w:bottom w:val="single" w:sz="8" w:space="0" w:color="000000"/>
              <w:right w:val="single" w:sz="8" w:space="0" w:color="000000"/>
            </w:tcBorders>
            <w:tcMar>
              <w:top w:w="100" w:type="dxa"/>
              <w:left w:w="120" w:type="dxa"/>
              <w:bottom w:w="100" w:type="dxa"/>
              <w:right w:w="120" w:type="dxa"/>
            </w:tcMar>
          </w:tcPr>
          <w:p w14:paraId="3440F8A4" w14:textId="77777777" w:rsidR="001526CC" w:rsidRDefault="001526CC" w:rsidP="003B3AE3">
            <w:pPr>
              <w:widowControl w:val="0"/>
            </w:pPr>
            <w:r>
              <w:rPr>
                <w:b/>
              </w:rPr>
              <w:t>Wrap-up Comments</w:t>
            </w:r>
          </w:p>
          <w:p w14:paraId="3B8F84AB" w14:textId="77777777" w:rsidR="001526CC" w:rsidRDefault="001526CC" w:rsidP="003B3AE3">
            <w:pPr>
              <w:widowControl w:val="0"/>
            </w:pPr>
          </w:p>
          <w:p w14:paraId="0BE16CD7" w14:textId="77777777" w:rsidR="001526CC" w:rsidRDefault="001526CC" w:rsidP="003B3AE3">
            <w:pPr>
              <w:widowControl w:val="0"/>
            </w:pPr>
            <w:r>
              <w:t xml:space="preserve">Questions: </w:t>
            </w:r>
          </w:p>
          <w:p w14:paraId="621929FA" w14:textId="77777777" w:rsidR="001526CC" w:rsidRDefault="001526CC" w:rsidP="003B3AE3">
            <w:pPr>
              <w:widowControl w:val="0"/>
            </w:pPr>
          </w:p>
          <w:p w14:paraId="7A6C4CA9" w14:textId="77777777" w:rsidR="001526CC" w:rsidRDefault="001526CC" w:rsidP="003B3AE3">
            <w:pPr>
              <w:widowControl w:val="0"/>
            </w:pPr>
            <w:r>
              <w:t xml:space="preserve">As Leaders we are called to develop people. As Jesus put it in Matthew 28, we are called to make disciples of all nations, teaching them to obey the commands Jesus has taught you, including this one. It’s a command that repeats, multiplies, and transforms lives.  As leaders, we get to own that call to develop other people in their walks towards Jesus strongly, powerfully, and courageously.  I pray that each &amp; every one of you can participate in the joy of resourcing empowering someone to live into &amp; use their gifts in God’s Kingdom. AMEN! </w:t>
            </w:r>
          </w:p>
          <w:p w14:paraId="27C5DE5D" w14:textId="77777777" w:rsidR="001526CC" w:rsidRDefault="001526CC" w:rsidP="003B3AE3">
            <w:pPr>
              <w:widowControl w:val="0"/>
            </w:pPr>
          </w:p>
        </w:tc>
        <w:tc>
          <w:tcPr>
            <w:tcW w:w="1890" w:type="dxa"/>
            <w:tcBorders>
              <w:bottom w:val="single" w:sz="8" w:space="0" w:color="000000"/>
              <w:right w:val="single" w:sz="8" w:space="0" w:color="000000"/>
            </w:tcBorders>
            <w:tcMar>
              <w:top w:w="100" w:type="dxa"/>
              <w:left w:w="120" w:type="dxa"/>
              <w:bottom w:w="100" w:type="dxa"/>
              <w:right w:w="120" w:type="dxa"/>
            </w:tcMar>
          </w:tcPr>
          <w:p w14:paraId="6CF07012" w14:textId="77777777" w:rsidR="001526CC" w:rsidRDefault="001526CC" w:rsidP="003B3AE3">
            <w:pPr>
              <w:widowControl w:val="0"/>
            </w:pPr>
          </w:p>
        </w:tc>
      </w:tr>
    </w:tbl>
    <w:p w14:paraId="513CC863" w14:textId="77777777" w:rsidR="00D368E7" w:rsidRDefault="00D368E7" w:rsidP="00D368E7"/>
    <w:p w14:paraId="287FF0B3" w14:textId="77777777" w:rsidR="00516C0E" w:rsidRPr="00516C0E" w:rsidRDefault="00516C0E" w:rsidP="00516C0E">
      <w:pPr>
        <w:rPr>
          <w:rFonts w:ascii="Times New Roman" w:hAnsi="Times New Roman"/>
          <w:szCs w:val="24"/>
        </w:rPr>
      </w:pPr>
    </w:p>
    <w:p w14:paraId="053E5ED5" w14:textId="77777777" w:rsidR="00E0722F" w:rsidRDefault="00E0722F" w:rsidP="000263E4">
      <w:pPr>
        <w:pStyle w:val="Heading1"/>
        <w:sectPr w:rsidR="00E0722F" w:rsidSect="008E118F">
          <w:headerReference w:type="first" r:id="rId41"/>
          <w:pgSz w:w="12240" w:h="15840" w:code="1"/>
          <w:pgMar w:top="1440" w:right="1440" w:bottom="1440" w:left="1440" w:header="720" w:footer="720" w:gutter="0"/>
          <w:cols w:space="720"/>
          <w:titlePg/>
          <w:docGrid w:linePitch="360"/>
        </w:sectPr>
      </w:pPr>
    </w:p>
    <w:p w14:paraId="6213415F" w14:textId="191CE9B4" w:rsidR="000263E4" w:rsidRDefault="000263E4" w:rsidP="000263E4">
      <w:pPr>
        <w:pStyle w:val="Heading1"/>
      </w:pPr>
      <w:bookmarkStart w:id="147" w:name="_Toc479325410"/>
      <w:r>
        <w:lastRenderedPageBreak/>
        <w:t>Thursday</w:t>
      </w:r>
      <w:bookmarkEnd w:id="147"/>
    </w:p>
    <w:p w14:paraId="612BFE0A" w14:textId="77777777" w:rsidR="002B66C9" w:rsidRDefault="002B66C9" w:rsidP="002B66C9">
      <w:pPr>
        <w:pStyle w:val="Heading2"/>
      </w:pPr>
      <w:bookmarkStart w:id="148" w:name="_Toc470242149"/>
      <w:bookmarkStart w:id="149" w:name="_Toc479325411"/>
      <w:r>
        <w:t>Quiet Time (9am-9:30am)</w:t>
      </w:r>
      <w:bookmarkEnd w:id="148"/>
      <w:bookmarkEnd w:id="149"/>
    </w:p>
    <w:p w14:paraId="6FBD9E6C" w14:textId="77777777" w:rsidR="002B66C9" w:rsidRDefault="002B66C9" w:rsidP="002B66C9">
      <w:pPr>
        <w:ind w:left="720"/>
        <w:rPr>
          <w:rFonts w:ascii="Arial" w:hAnsi="Arial"/>
        </w:rPr>
      </w:pPr>
      <w:r>
        <w:rPr>
          <w:i/>
        </w:rPr>
        <w:t xml:space="preserve">Enter (5 minutes) </w:t>
      </w:r>
    </w:p>
    <w:p w14:paraId="58737870" w14:textId="77777777" w:rsidR="002B66C9" w:rsidRDefault="002B66C9" w:rsidP="002B66C9">
      <w:pPr>
        <w:ind w:left="1440"/>
      </w:pPr>
      <w:r>
        <w:t xml:space="preserve">Reflect on the many ways the Lord has spoken to you this week already. Thank him for graciously and abundantly meeting you through His Word, His Spirit, His people and His creation. </w:t>
      </w:r>
    </w:p>
    <w:p w14:paraId="60E04D68" w14:textId="77777777" w:rsidR="002B66C9" w:rsidRDefault="002B66C9" w:rsidP="002B66C9">
      <w:pPr>
        <w:ind w:left="720"/>
      </w:pPr>
    </w:p>
    <w:p w14:paraId="18067E21" w14:textId="77777777" w:rsidR="002B66C9" w:rsidRDefault="002B66C9" w:rsidP="002B66C9">
      <w:pPr>
        <w:ind w:left="720"/>
      </w:pPr>
      <w:r>
        <w:rPr>
          <w:i/>
        </w:rPr>
        <w:t>Scripture Study (15 minutes)</w:t>
      </w:r>
    </w:p>
    <w:p w14:paraId="4C216851" w14:textId="77777777" w:rsidR="002B66C9" w:rsidRDefault="002B66C9" w:rsidP="002B66C9">
      <w:pPr>
        <w:ind w:left="1440"/>
      </w:pPr>
      <w:r>
        <w:t xml:space="preserve">Read Exodus 18 slowly a couple times through. Mark up your manuscript for one final time this week with key observations and questions you have from text. </w:t>
      </w:r>
    </w:p>
    <w:p w14:paraId="38ABCB56" w14:textId="77777777" w:rsidR="002B66C9" w:rsidRDefault="002B66C9" w:rsidP="002B66C9">
      <w:pPr>
        <w:ind w:left="1440"/>
      </w:pPr>
    </w:p>
    <w:p w14:paraId="31A468E7" w14:textId="77777777" w:rsidR="002B66C9" w:rsidRDefault="002B66C9" w:rsidP="002B66C9">
      <w:pPr>
        <w:ind w:left="720"/>
      </w:pPr>
      <w:r>
        <w:rPr>
          <w:i/>
        </w:rPr>
        <w:t>Respond (10 minutes)</w:t>
      </w:r>
    </w:p>
    <w:p w14:paraId="0B592469" w14:textId="77777777" w:rsidR="002B66C9" w:rsidRDefault="002B66C9" w:rsidP="002B66C9">
      <w:pPr>
        <w:ind w:left="1440"/>
      </w:pPr>
      <w:r>
        <w:t>Commit to prioritizing time in the Word this summer. Make a plan for when this happen and what you will study. An idea for you to consider may be to continue your study in Exodus.</w:t>
      </w:r>
    </w:p>
    <w:p w14:paraId="75D69659" w14:textId="77777777" w:rsidR="002B66C9" w:rsidRDefault="002B66C9" w:rsidP="002B66C9">
      <w:pPr>
        <w:pStyle w:val="Heading2"/>
      </w:pPr>
      <w:bookmarkStart w:id="150" w:name="_Toc470242150"/>
      <w:bookmarkStart w:id="151" w:name="_Toc479325412"/>
      <w:r>
        <w:t>Manuscript (9:30am-10:45am)</w:t>
      </w:r>
      <w:bookmarkEnd w:id="150"/>
      <w:bookmarkEnd w:id="151"/>
    </w:p>
    <w:p w14:paraId="4452DC1A" w14:textId="77777777" w:rsidR="002B66C9" w:rsidRPr="00E21B2D" w:rsidRDefault="002B66C9" w:rsidP="002B66C9">
      <w:r>
        <w:t>Study Exodus 18 in large group</w:t>
      </w:r>
    </w:p>
    <w:p w14:paraId="611D6EF0" w14:textId="39D2B061" w:rsidR="000D079C" w:rsidRDefault="000D079C" w:rsidP="000D079C">
      <w:pPr>
        <w:pStyle w:val="Heading2"/>
      </w:pPr>
      <w:bookmarkStart w:id="152" w:name="_Toc479325413"/>
      <w:r>
        <w:t>Planning</w:t>
      </w:r>
      <w:r w:rsidR="00886C39">
        <w:t xml:space="preserve"> (11am-12:15pm)</w:t>
      </w:r>
      <w:bookmarkEnd w:id="152"/>
    </w:p>
    <w:p w14:paraId="4135E0F4" w14:textId="77777777" w:rsidR="00F356CB" w:rsidRPr="00F356CB" w:rsidRDefault="00F356CB" w:rsidP="00F356CB">
      <w:r>
        <w:t xml:space="preserve">Refer to Planning Guides </w:t>
      </w:r>
    </w:p>
    <w:p w14:paraId="4B03BC78" w14:textId="77777777" w:rsidR="00886C39" w:rsidRDefault="00886C39">
      <w:pPr>
        <w:rPr>
          <w:rFonts w:eastAsiaTheme="majorEastAsia" w:cstheme="majorBidi"/>
          <w:bCs/>
          <w:color w:val="4F81BD" w:themeColor="accent1"/>
          <w:sz w:val="32"/>
          <w:szCs w:val="26"/>
        </w:rPr>
      </w:pPr>
      <w:r>
        <w:br w:type="page"/>
      </w:r>
    </w:p>
    <w:p w14:paraId="69621A8A" w14:textId="62C55865" w:rsidR="005414E8" w:rsidRDefault="000D079C" w:rsidP="000D079C">
      <w:pPr>
        <w:pStyle w:val="Heading2"/>
      </w:pPr>
      <w:bookmarkStart w:id="153" w:name="_Toc479325414"/>
      <w:r>
        <w:lastRenderedPageBreak/>
        <w:t>Prayer</w:t>
      </w:r>
      <w:r w:rsidR="006B74F0">
        <w:t xml:space="preserve"> (4pm-5pm)</w:t>
      </w:r>
      <w:bookmarkEnd w:id="153"/>
    </w:p>
    <w:p w14:paraId="73A0FCE4" w14:textId="77777777" w:rsidR="00EE54E8" w:rsidRPr="00720D3C" w:rsidRDefault="00EE54E8" w:rsidP="0035789C">
      <w:pPr>
        <w:pStyle w:val="Heading3"/>
      </w:pPr>
      <w:bookmarkStart w:id="154" w:name="_Toc439771601"/>
      <w:bookmarkStart w:id="155" w:name="_Toc470261657"/>
      <w:bookmarkStart w:id="156" w:name="_Toc479325415"/>
      <w:bookmarkStart w:id="157" w:name="_Toc439771602"/>
      <w:r w:rsidRPr="00720D3C">
        <w:t>Goals for “Hearing God through Prayer”:</w:t>
      </w:r>
      <w:bookmarkEnd w:id="154"/>
      <w:bookmarkEnd w:id="155"/>
      <w:bookmarkEnd w:id="156"/>
    </w:p>
    <w:p w14:paraId="0212B217" w14:textId="77777777" w:rsidR="00EE54E8" w:rsidRPr="00A91CB8" w:rsidRDefault="00EE54E8" w:rsidP="00F7739A">
      <w:pPr>
        <w:pStyle w:val="ListParagraph"/>
        <w:numPr>
          <w:ilvl w:val="0"/>
          <w:numId w:val="116"/>
        </w:numPr>
        <w:rPr>
          <w:szCs w:val="24"/>
        </w:rPr>
      </w:pPr>
      <w:r w:rsidRPr="00A91CB8">
        <w:rPr>
          <w:szCs w:val="24"/>
        </w:rPr>
        <w:t>Be able to have an experience of hearing from God through prayer</w:t>
      </w:r>
    </w:p>
    <w:p w14:paraId="2246C831" w14:textId="77777777" w:rsidR="00EE54E8" w:rsidRPr="00A91CB8" w:rsidRDefault="00EE54E8" w:rsidP="00F7739A">
      <w:pPr>
        <w:pStyle w:val="ListParagraph"/>
        <w:numPr>
          <w:ilvl w:val="0"/>
          <w:numId w:val="116"/>
        </w:numPr>
        <w:rPr>
          <w:szCs w:val="24"/>
        </w:rPr>
      </w:pPr>
      <w:r w:rsidRPr="00A91CB8">
        <w:rPr>
          <w:szCs w:val="24"/>
        </w:rPr>
        <w:t>Discern what God might be saying to a partner</w:t>
      </w:r>
    </w:p>
    <w:p w14:paraId="107ABD3F" w14:textId="77777777" w:rsidR="00EE54E8" w:rsidRPr="00A91CB8" w:rsidRDefault="00EE54E8" w:rsidP="00F7739A">
      <w:pPr>
        <w:pStyle w:val="ListParagraph"/>
        <w:numPr>
          <w:ilvl w:val="0"/>
          <w:numId w:val="116"/>
        </w:numPr>
        <w:rPr>
          <w:szCs w:val="24"/>
        </w:rPr>
      </w:pPr>
      <w:r w:rsidRPr="00A91CB8">
        <w:rPr>
          <w:szCs w:val="24"/>
        </w:rPr>
        <w:t>Discern what God might be saying to the chapter</w:t>
      </w:r>
    </w:p>
    <w:p w14:paraId="4FBAE244" w14:textId="2BABE446" w:rsidR="00EE54E8" w:rsidRPr="00720D3C" w:rsidRDefault="00EE54E8" w:rsidP="0035789C">
      <w:pPr>
        <w:pStyle w:val="Heading3"/>
      </w:pPr>
      <w:bookmarkStart w:id="158" w:name="_Toc470261658"/>
      <w:bookmarkStart w:id="159" w:name="_Toc479325416"/>
      <w:r w:rsidRPr="00720D3C">
        <w:t>Kolb Objectives “Hearing God through Prayer”:</w:t>
      </w:r>
      <w:bookmarkEnd w:id="157"/>
      <w:bookmarkEnd w:id="158"/>
      <w:bookmarkEnd w:id="15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80"/>
        <w:gridCol w:w="3153"/>
        <w:gridCol w:w="2927"/>
      </w:tblGrid>
      <w:tr w:rsidR="00EE54E8" w:rsidRPr="00EE54E8" w14:paraId="75C54AFF" w14:textId="77777777" w:rsidTr="00EE54E8">
        <w:tc>
          <w:tcPr>
            <w:tcW w:w="1820" w:type="pct"/>
            <w:shd w:val="clear" w:color="auto" w:fill="999999"/>
            <w:tcMar>
              <w:top w:w="100" w:type="dxa"/>
              <w:left w:w="100" w:type="dxa"/>
              <w:bottom w:w="100" w:type="dxa"/>
              <w:right w:w="100" w:type="dxa"/>
            </w:tcMar>
            <w:vAlign w:val="bottom"/>
          </w:tcPr>
          <w:p w14:paraId="4F873660" w14:textId="77777777" w:rsidR="00EE54E8" w:rsidRPr="00720D3C" w:rsidRDefault="00EE54E8" w:rsidP="00EE54E8">
            <w:pPr>
              <w:widowControl w:val="0"/>
              <w:rPr>
                <w:rFonts w:eastAsia="Arial" w:cs="Arial"/>
                <w:color w:val="000000"/>
                <w:sz w:val="20"/>
              </w:rPr>
            </w:pPr>
            <w:r w:rsidRPr="00720D3C">
              <w:rPr>
                <w:rFonts w:eastAsia="Arial" w:cs="Arial"/>
                <w:b/>
                <w:color w:val="FFFFFF"/>
                <w:sz w:val="20"/>
              </w:rPr>
              <w:t>Learning Activity</w:t>
            </w:r>
          </w:p>
        </w:tc>
        <w:tc>
          <w:tcPr>
            <w:tcW w:w="1649" w:type="pct"/>
            <w:shd w:val="clear" w:color="auto" w:fill="999999"/>
            <w:tcMar>
              <w:top w:w="100" w:type="dxa"/>
              <w:left w:w="100" w:type="dxa"/>
              <w:bottom w:w="100" w:type="dxa"/>
              <w:right w:w="100" w:type="dxa"/>
            </w:tcMar>
            <w:vAlign w:val="bottom"/>
          </w:tcPr>
          <w:p w14:paraId="113DDB64" w14:textId="77777777" w:rsidR="00EE54E8" w:rsidRPr="00720D3C" w:rsidRDefault="00EE54E8" w:rsidP="00EE54E8">
            <w:pPr>
              <w:widowControl w:val="0"/>
              <w:rPr>
                <w:rFonts w:eastAsia="Arial" w:cs="Arial"/>
                <w:color w:val="000000"/>
                <w:sz w:val="20"/>
              </w:rPr>
            </w:pPr>
            <w:r w:rsidRPr="00720D3C">
              <w:rPr>
                <w:rFonts w:eastAsia="Arial" w:cs="Arial"/>
                <w:b/>
                <w:color w:val="FFFFFF"/>
                <w:sz w:val="20"/>
              </w:rPr>
              <w:t xml:space="preserve">Kolb Learning </w:t>
            </w:r>
          </w:p>
          <w:p w14:paraId="0D164EFE" w14:textId="77777777" w:rsidR="00EE54E8" w:rsidRPr="00720D3C" w:rsidRDefault="00EE54E8" w:rsidP="00EE54E8">
            <w:pPr>
              <w:widowControl w:val="0"/>
              <w:rPr>
                <w:rFonts w:eastAsia="Arial" w:cs="Arial"/>
                <w:color w:val="000000"/>
                <w:sz w:val="20"/>
              </w:rPr>
            </w:pPr>
            <w:r w:rsidRPr="00720D3C">
              <w:rPr>
                <w:rFonts w:eastAsia="Arial" w:cs="Arial"/>
                <w:b/>
                <w:color w:val="FFFFFF"/>
                <w:sz w:val="20"/>
              </w:rPr>
              <w:t>Cycle Phase(s) Initiated</w:t>
            </w:r>
          </w:p>
        </w:tc>
        <w:tc>
          <w:tcPr>
            <w:tcW w:w="1531" w:type="pct"/>
            <w:shd w:val="clear" w:color="auto" w:fill="999999"/>
            <w:tcMar>
              <w:top w:w="100" w:type="dxa"/>
              <w:left w:w="100" w:type="dxa"/>
              <w:bottom w:w="100" w:type="dxa"/>
              <w:right w:w="100" w:type="dxa"/>
            </w:tcMar>
            <w:vAlign w:val="bottom"/>
          </w:tcPr>
          <w:p w14:paraId="2BE11A93" w14:textId="77777777" w:rsidR="00EE54E8" w:rsidRPr="00720D3C" w:rsidRDefault="00EE54E8" w:rsidP="00EE54E8">
            <w:pPr>
              <w:widowControl w:val="0"/>
              <w:rPr>
                <w:rFonts w:eastAsia="Arial" w:cs="Arial"/>
                <w:color w:val="000000"/>
                <w:sz w:val="20"/>
              </w:rPr>
            </w:pPr>
            <w:r w:rsidRPr="00720D3C">
              <w:rPr>
                <w:rFonts w:eastAsia="Arial" w:cs="Arial"/>
                <w:b/>
                <w:color w:val="FFFFFF"/>
                <w:sz w:val="20"/>
              </w:rPr>
              <w:t>Track Outcomes Pursued</w:t>
            </w:r>
          </w:p>
        </w:tc>
      </w:tr>
      <w:tr w:rsidR="00EE54E8" w:rsidRPr="00EE54E8" w14:paraId="288EABE1" w14:textId="77777777" w:rsidTr="00EE54E8">
        <w:tc>
          <w:tcPr>
            <w:tcW w:w="1820" w:type="pct"/>
            <w:tcMar>
              <w:top w:w="100" w:type="dxa"/>
              <w:left w:w="100" w:type="dxa"/>
              <w:bottom w:w="100" w:type="dxa"/>
              <w:right w:w="100" w:type="dxa"/>
            </w:tcMar>
          </w:tcPr>
          <w:p w14:paraId="2CDB116C"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 xml:space="preserve">Teaching on hearing from God </w:t>
            </w:r>
          </w:p>
        </w:tc>
        <w:tc>
          <w:tcPr>
            <w:tcW w:w="1649" w:type="pct"/>
            <w:tcMar>
              <w:top w:w="100" w:type="dxa"/>
              <w:left w:w="100" w:type="dxa"/>
              <w:bottom w:w="100" w:type="dxa"/>
              <w:right w:w="100" w:type="dxa"/>
            </w:tcMar>
          </w:tcPr>
          <w:p w14:paraId="6B382E94"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Cognition</w:t>
            </w:r>
          </w:p>
        </w:tc>
        <w:tc>
          <w:tcPr>
            <w:tcW w:w="1531" w:type="pct"/>
            <w:tcMar>
              <w:top w:w="100" w:type="dxa"/>
              <w:left w:w="100" w:type="dxa"/>
              <w:bottom w:w="100" w:type="dxa"/>
              <w:right w:w="100" w:type="dxa"/>
            </w:tcMar>
          </w:tcPr>
          <w:p w14:paraId="655FD581"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Gives theological foundation for hearing from God</w:t>
            </w:r>
          </w:p>
        </w:tc>
      </w:tr>
      <w:tr w:rsidR="00EE54E8" w:rsidRPr="00EE54E8" w14:paraId="539DB252" w14:textId="77777777" w:rsidTr="00EE54E8">
        <w:tc>
          <w:tcPr>
            <w:tcW w:w="1820" w:type="pct"/>
            <w:tcMar>
              <w:top w:w="100" w:type="dxa"/>
              <w:left w:w="100" w:type="dxa"/>
              <w:bottom w:w="100" w:type="dxa"/>
              <w:right w:w="100" w:type="dxa"/>
            </w:tcMar>
          </w:tcPr>
          <w:p w14:paraId="04648D71"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Pray for each other and discern what God might be saying</w:t>
            </w:r>
          </w:p>
          <w:p w14:paraId="2092CC18" w14:textId="77777777" w:rsidR="00EE54E8" w:rsidRPr="00292D2B" w:rsidRDefault="00EE54E8" w:rsidP="00EE54E8">
            <w:pPr>
              <w:widowControl w:val="0"/>
              <w:rPr>
                <w:rFonts w:eastAsia="Arial" w:cs="Arial"/>
                <w:color w:val="000000"/>
                <w:szCs w:val="24"/>
              </w:rPr>
            </w:pPr>
          </w:p>
          <w:p w14:paraId="3AAC765B"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Discuss and debrief with partner</w:t>
            </w:r>
          </w:p>
        </w:tc>
        <w:tc>
          <w:tcPr>
            <w:tcW w:w="1649" w:type="pct"/>
            <w:tcMar>
              <w:top w:w="100" w:type="dxa"/>
              <w:left w:w="100" w:type="dxa"/>
              <w:bottom w:w="100" w:type="dxa"/>
              <w:right w:w="100" w:type="dxa"/>
            </w:tcMar>
          </w:tcPr>
          <w:p w14:paraId="05455F66"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Active engagement</w:t>
            </w:r>
          </w:p>
          <w:p w14:paraId="51697377" w14:textId="77777777" w:rsidR="00EE54E8" w:rsidRPr="00292D2B" w:rsidRDefault="00EE54E8" w:rsidP="00EE54E8">
            <w:pPr>
              <w:widowControl w:val="0"/>
              <w:rPr>
                <w:rFonts w:eastAsia="Arial" w:cs="Arial"/>
                <w:color w:val="000000"/>
                <w:szCs w:val="24"/>
              </w:rPr>
            </w:pPr>
          </w:p>
          <w:p w14:paraId="557F8AE6" w14:textId="77777777" w:rsidR="00EE54E8" w:rsidRPr="00292D2B" w:rsidRDefault="00EE54E8" w:rsidP="00EE54E8">
            <w:pPr>
              <w:widowControl w:val="0"/>
              <w:rPr>
                <w:rFonts w:eastAsia="Arial" w:cs="Arial"/>
                <w:color w:val="000000"/>
                <w:szCs w:val="24"/>
              </w:rPr>
            </w:pPr>
          </w:p>
          <w:p w14:paraId="19007E43"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Communal experience</w:t>
            </w:r>
          </w:p>
        </w:tc>
        <w:tc>
          <w:tcPr>
            <w:tcW w:w="1531" w:type="pct"/>
            <w:tcMar>
              <w:top w:w="100" w:type="dxa"/>
              <w:left w:w="100" w:type="dxa"/>
              <w:bottom w:w="100" w:type="dxa"/>
              <w:right w:w="100" w:type="dxa"/>
            </w:tcMar>
          </w:tcPr>
          <w:p w14:paraId="42F8889C"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Gives students opportunity to experiment with hearing from God</w:t>
            </w:r>
          </w:p>
        </w:tc>
      </w:tr>
      <w:tr w:rsidR="00EE54E8" w:rsidRPr="00EE54E8" w14:paraId="530CCE28" w14:textId="77777777" w:rsidTr="00EE54E8">
        <w:tc>
          <w:tcPr>
            <w:tcW w:w="1820" w:type="pct"/>
            <w:tcMar>
              <w:top w:w="100" w:type="dxa"/>
              <w:left w:w="100" w:type="dxa"/>
              <w:bottom w:w="100" w:type="dxa"/>
              <w:right w:w="100" w:type="dxa"/>
            </w:tcMar>
          </w:tcPr>
          <w:p w14:paraId="63CED1F9" w14:textId="77777777" w:rsidR="00EE54E8" w:rsidRPr="00292D2B" w:rsidRDefault="00EE54E8" w:rsidP="00EE54E8">
            <w:pPr>
              <w:widowControl w:val="0"/>
              <w:contextualSpacing/>
              <w:rPr>
                <w:rFonts w:eastAsia="Arial" w:cs="Arial"/>
                <w:color w:val="000000"/>
                <w:szCs w:val="24"/>
              </w:rPr>
            </w:pPr>
            <w:r w:rsidRPr="00292D2B">
              <w:rPr>
                <w:rFonts w:eastAsia="Arial" w:cs="Arial"/>
                <w:color w:val="000000"/>
                <w:szCs w:val="24"/>
              </w:rPr>
              <w:t>Pray for the chapter and discern what God might be saying</w:t>
            </w:r>
          </w:p>
          <w:p w14:paraId="105A23AA" w14:textId="77777777" w:rsidR="00EE54E8" w:rsidRPr="00292D2B" w:rsidRDefault="00EE54E8" w:rsidP="00EE54E8">
            <w:pPr>
              <w:widowControl w:val="0"/>
              <w:contextualSpacing/>
              <w:rPr>
                <w:rFonts w:eastAsia="Arial" w:cs="Arial"/>
                <w:color w:val="000000"/>
                <w:szCs w:val="24"/>
              </w:rPr>
            </w:pPr>
          </w:p>
          <w:p w14:paraId="6D16DAF1" w14:textId="77777777" w:rsidR="00EE54E8" w:rsidRPr="00292D2B" w:rsidRDefault="00EE54E8" w:rsidP="00EE54E8">
            <w:pPr>
              <w:widowControl w:val="0"/>
              <w:contextualSpacing/>
              <w:rPr>
                <w:rFonts w:eastAsia="Arial" w:cs="Arial"/>
                <w:color w:val="000000"/>
                <w:szCs w:val="24"/>
              </w:rPr>
            </w:pPr>
            <w:r w:rsidRPr="00292D2B">
              <w:rPr>
                <w:rFonts w:eastAsia="Arial" w:cs="Arial"/>
                <w:color w:val="000000"/>
                <w:szCs w:val="24"/>
              </w:rPr>
              <w:t>Discuss and debrief as a team</w:t>
            </w:r>
          </w:p>
        </w:tc>
        <w:tc>
          <w:tcPr>
            <w:tcW w:w="1649" w:type="pct"/>
            <w:tcMar>
              <w:top w:w="100" w:type="dxa"/>
              <w:left w:w="100" w:type="dxa"/>
              <w:bottom w:w="100" w:type="dxa"/>
              <w:right w:w="100" w:type="dxa"/>
            </w:tcMar>
          </w:tcPr>
          <w:p w14:paraId="20DA3382"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Active engagement</w:t>
            </w:r>
          </w:p>
          <w:p w14:paraId="6DF6C1B0" w14:textId="77777777" w:rsidR="00EE54E8" w:rsidRPr="00292D2B" w:rsidRDefault="00EE54E8" w:rsidP="00EE54E8">
            <w:pPr>
              <w:widowControl w:val="0"/>
              <w:rPr>
                <w:rFonts w:eastAsia="Arial" w:cs="Arial"/>
                <w:color w:val="000000"/>
                <w:szCs w:val="24"/>
              </w:rPr>
            </w:pPr>
          </w:p>
          <w:p w14:paraId="2E71775F" w14:textId="77777777" w:rsidR="00EE54E8" w:rsidRPr="00292D2B" w:rsidRDefault="00EE54E8" w:rsidP="00EE54E8">
            <w:pPr>
              <w:widowControl w:val="0"/>
              <w:rPr>
                <w:rFonts w:eastAsia="Arial" w:cs="Arial"/>
                <w:color w:val="000000"/>
                <w:szCs w:val="24"/>
              </w:rPr>
            </w:pPr>
          </w:p>
          <w:p w14:paraId="51FD49DB" w14:textId="77777777" w:rsidR="00EE54E8" w:rsidRPr="00292D2B" w:rsidRDefault="00EE54E8" w:rsidP="00EE54E8">
            <w:pPr>
              <w:widowControl w:val="0"/>
              <w:rPr>
                <w:rFonts w:eastAsia="Arial" w:cs="Arial"/>
                <w:color w:val="000000"/>
                <w:szCs w:val="24"/>
              </w:rPr>
            </w:pPr>
          </w:p>
          <w:p w14:paraId="7D07484C"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Communal experience</w:t>
            </w:r>
          </w:p>
        </w:tc>
        <w:tc>
          <w:tcPr>
            <w:tcW w:w="1531" w:type="pct"/>
            <w:tcMar>
              <w:top w:w="100" w:type="dxa"/>
              <w:left w:w="100" w:type="dxa"/>
              <w:bottom w:w="100" w:type="dxa"/>
              <w:right w:w="100" w:type="dxa"/>
            </w:tcMar>
          </w:tcPr>
          <w:p w14:paraId="1B6D8179" w14:textId="77777777" w:rsidR="00EE54E8" w:rsidRPr="00292D2B" w:rsidRDefault="00EE54E8" w:rsidP="00EE54E8">
            <w:pPr>
              <w:widowControl w:val="0"/>
              <w:rPr>
                <w:rFonts w:eastAsia="Arial" w:cs="Arial"/>
                <w:color w:val="000000"/>
                <w:szCs w:val="24"/>
              </w:rPr>
            </w:pPr>
            <w:r w:rsidRPr="00292D2B">
              <w:rPr>
                <w:rFonts w:eastAsia="Arial" w:cs="Arial"/>
                <w:color w:val="000000"/>
                <w:szCs w:val="24"/>
              </w:rPr>
              <w:t>Gives students opportunity to experiment with hearing from God</w:t>
            </w:r>
          </w:p>
        </w:tc>
      </w:tr>
    </w:tbl>
    <w:p w14:paraId="2D4DAE26" w14:textId="77777777" w:rsidR="00EE54E8" w:rsidRPr="00720D3C" w:rsidRDefault="00EE54E8" w:rsidP="0035789C">
      <w:pPr>
        <w:pStyle w:val="Heading3"/>
      </w:pPr>
      <w:bookmarkStart w:id="160" w:name="_Toc439771603"/>
      <w:bookmarkStart w:id="161" w:name="_Toc470261659"/>
      <w:bookmarkStart w:id="162" w:name="_Toc479325417"/>
      <w:r w:rsidRPr="00720D3C">
        <w:t xml:space="preserve">Outline </w:t>
      </w:r>
      <w:bookmarkEnd w:id="160"/>
      <w:r w:rsidRPr="00720D3C">
        <w:t>“Hearing God through Prayer”</w:t>
      </w:r>
      <w:bookmarkEnd w:id="161"/>
      <w:bookmarkEnd w:id="162"/>
    </w:p>
    <w:p w14:paraId="181EA493" w14:textId="77777777" w:rsidR="00EE54E8" w:rsidRPr="00292D2B" w:rsidRDefault="00EE54E8" w:rsidP="00EE54E8">
      <w:pPr>
        <w:rPr>
          <w:szCs w:val="24"/>
        </w:rPr>
      </w:pPr>
      <w:r w:rsidRPr="00292D2B">
        <w:rPr>
          <w:szCs w:val="24"/>
        </w:rPr>
        <w:t>Use the chart below.  You can add or remove rows as needed.  Use the CFW schedule to insert actual start and end times.</w:t>
      </w:r>
    </w:p>
    <w:p w14:paraId="6A9C5ACA" w14:textId="77777777" w:rsidR="00EE54E8" w:rsidRPr="00EE54E8" w:rsidRDefault="00EE54E8" w:rsidP="00EE54E8"/>
    <w:tbl>
      <w:tblPr>
        <w:tblW w:w="5000" w:type="pct"/>
        <w:tblLook w:val="0000" w:firstRow="0" w:lastRow="0" w:firstColumn="0" w:lastColumn="0" w:noHBand="0" w:noVBand="0"/>
      </w:tblPr>
      <w:tblGrid>
        <w:gridCol w:w="1641"/>
        <w:gridCol w:w="5656"/>
        <w:gridCol w:w="2279"/>
      </w:tblGrid>
      <w:tr w:rsidR="00EE54E8" w:rsidRPr="00720D3C" w14:paraId="1032FF10" w14:textId="77777777" w:rsidTr="00EE54E8">
        <w:trPr>
          <w:trHeight w:val="386"/>
        </w:trPr>
        <w:tc>
          <w:tcPr>
            <w:tcW w:w="857" w:type="pct"/>
            <w:tcBorders>
              <w:top w:val="single" w:sz="4" w:space="0" w:color="000000"/>
              <w:left w:val="single" w:sz="4" w:space="0" w:color="000000"/>
              <w:bottom w:val="single" w:sz="4" w:space="0" w:color="000000"/>
            </w:tcBorders>
            <w:shd w:val="clear" w:color="auto" w:fill="D9D9D9" w:themeFill="background1" w:themeFillShade="D9"/>
          </w:tcPr>
          <w:p w14:paraId="0B53EADA" w14:textId="77777777" w:rsidR="00EE54E8" w:rsidRPr="00292D2B" w:rsidRDefault="00EE54E8" w:rsidP="00EE54E8">
            <w:pPr>
              <w:snapToGrid w:val="0"/>
              <w:rPr>
                <w:rFonts w:ascii="FrutigerLT-Light" w:hAnsi="FrutigerLT-Light" w:cs="Arial"/>
                <w:b/>
                <w:szCs w:val="24"/>
              </w:rPr>
            </w:pPr>
            <w:r w:rsidRPr="00292D2B">
              <w:rPr>
                <w:rFonts w:ascii="FrutigerLT-Light" w:hAnsi="FrutigerLT-Light" w:cs="Arial"/>
                <w:b/>
                <w:szCs w:val="24"/>
              </w:rPr>
              <w:t>Time</w:t>
            </w:r>
          </w:p>
        </w:tc>
        <w:tc>
          <w:tcPr>
            <w:tcW w:w="295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655D27" w14:textId="77777777" w:rsidR="00EE54E8" w:rsidRPr="00292D2B" w:rsidRDefault="00EE54E8" w:rsidP="00EE54E8">
            <w:pPr>
              <w:snapToGrid w:val="0"/>
              <w:rPr>
                <w:rFonts w:ascii="FrutigerLT-Light" w:hAnsi="FrutigerLT-Light" w:cs="Arial"/>
                <w:b/>
                <w:szCs w:val="24"/>
              </w:rPr>
            </w:pPr>
            <w:r w:rsidRPr="00292D2B">
              <w:rPr>
                <w:rFonts w:ascii="FrutigerLT-Light" w:hAnsi="FrutigerLT-Light" w:cs="Arial"/>
                <w:b/>
                <w:szCs w:val="24"/>
              </w:rPr>
              <w:t>Topic</w:t>
            </w:r>
          </w:p>
        </w:tc>
        <w:tc>
          <w:tcPr>
            <w:tcW w:w="119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35E3D" w14:textId="77777777" w:rsidR="00EE54E8" w:rsidRPr="00292D2B" w:rsidRDefault="00EE54E8" w:rsidP="00EE54E8">
            <w:pPr>
              <w:snapToGrid w:val="0"/>
              <w:rPr>
                <w:rFonts w:ascii="FrutigerLT-Light" w:hAnsi="FrutigerLT-Light" w:cs="Arial"/>
                <w:b/>
                <w:szCs w:val="24"/>
              </w:rPr>
            </w:pPr>
            <w:r w:rsidRPr="00292D2B">
              <w:rPr>
                <w:rFonts w:ascii="FrutigerLT-Light" w:hAnsi="FrutigerLT-Light" w:cs="Arial"/>
                <w:b/>
                <w:szCs w:val="24"/>
              </w:rPr>
              <w:t>Teacher</w:t>
            </w:r>
          </w:p>
        </w:tc>
      </w:tr>
      <w:tr w:rsidR="00EE54E8" w:rsidRPr="00720D3C" w14:paraId="7B213FD6" w14:textId="77777777" w:rsidTr="00EE54E8">
        <w:tc>
          <w:tcPr>
            <w:tcW w:w="857" w:type="pct"/>
            <w:tcBorders>
              <w:top w:val="single" w:sz="4" w:space="0" w:color="000000"/>
              <w:left w:val="single" w:sz="4" w:space="0" w:color="000000"/>
              <w:bottom w:val="single" w:sz="4" w:space="0" w:color="000000"/>
            </w:tcBorders>
            <w:shd w:val="clear" w:color="auto" w:fill="auto"/>
          </w:tcPr>
          <w:p w14:paraId="0F6FC56F"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60 minutes</w:t>
            </w:r>
          </w:p>
          <w:p w14:paraId="4DF5E4C7"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Start:______</w:t>
            </w:r>
          </w:p>
          <w:p w14:paraId="6D567BA2"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End:_______</w:t>
            </w:r>
          </w:p>
        </w:tc>
        <w:tc>
          <w:tcPr>
            <w:tcW w:w="2952" w:type="pct"/>
            <w:tcBorders>
              <w:top w:val="single" w:sz="4" w:space="0" w:color="000000"/>
              <w:left w:val="single" w:sz="4" w:space="0" w:color="000000"/>
              <w:bottom w:val="single" w:sz="4" w:space="0" w:color="000000"/>
              <w:right w:val="single" w:sz="4" w:space="0" w:color="000000"/>
            </w:tcBorders>
            <w:shd w:val="clear" w:color="auto" w:fill="auto"/>
          </w:tcPr>
          <w:p w14:paraId="29D1F1C9" w14:textId="77777777" w:rsidR="00EE54E8" w:rsidRPr="00292D2B" w:rsidRDefault="00EE54E8" w:rsidP="00EE54E8">
            <w:pPr>
              <w:rPr>
                <w:rFonts w:ascii="FrutigerLT-Light" w:hAnsi="FrutigerLT-Light" w:cs="Arial"/>
                <w:szCs w:val="24"/>
              </w:rPr>
            </w:pPr>
            <w:r w:rsidRPr="00292D2B">
              <w:rPr>
                <w:rFonts w:ascii="FrutigerLT-Light" w:hAnsi="FrutigerLT-Light" w:cs="Arial"/>
                <w:b/>
                <w:szCs w:val="24"/>
              </w:rPr>
              <w:t>Hearing God through prayer</w:t>
            </w:r>
          </w:p>
        </w:tc>
        <w:tc>
          <w:tcPr>
            <w:tcW w:w="1190" w:type="pct"/>
            <w:tcBorders>
              <w:top w:val="single" w:sz="4" w:space="0" w:color="000000"/>
              <w:left w:val="single" w:sz="4" w:space="0" w:color="000000"/>
              <w:bottom w:val="single" w:sz="4" w:space="0" w:color="000000"/>
              <w:right w:val="single" w:sz="4" w:space="0" w:color="000000"/>
            </w:tcBorders>
          </w:tcPr>
          <w:p w14:paraId="76357047" w14:textId="77777777" w:rsidR="00EE54E8" w:rsidRPr="00292D2B" w:rsidRDefault="00EE54E8" w:rsidP="00EE54E8">
            <w:pPr>
              <w:rPr>
                <w:rFonts w:ascii="FrutigerLT-Light" w:hAnsi="FrutigerLT-Light" w:cs="Arial"/>
                <w:szCs w:val="24"/>
              </w:rPr>
            </w:pPr>
          </w:p>
        </w:tc>
      </w:tr>
      <w:tr w:rsidR="00EE54E8" w:rsidRPr="00720D3C" w14:paraId="474C5CE5" w14:textId="77777777" w:rsidTr="00EE54E8">
        <w:tc>
          <w:tcPr>
            <w:tcW w:w="857" w:type="pct"/>
            <w:tcBorders>
              <w:top w:val="single" w:sz="4" w:space="0" w:color="000000"/>
              <w:left w:val="single" w:sz="4" w:space="0" w:color="000000"/>
              <w:bottom w:val="single" w:sz="4" w:space="0" w:color="000000"/>
            </w:tcBorders>
            <w:shd w:val="clear" w:color="auto" w:fill="auto"/>
          </w:tcPr>
          <w:p w14:paraId="459AF23F"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15 min</w:t>
            </w:r>
          </w:p>
          <w:p w14:paraId="644C3E51"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Start:______</w:t>
            </w:r>
          </w:p>
          <w:p w14:paraId="5BFF84B0"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End:_______</w:t>
            </w:r>
          </w:p>
        </w:tc>
        <w:tc>
          <w:tcPr>
            <w:tcW w:w="2952" w:type="pct"/>
            <w:tcBorders>
              <w:top w:val="single" w:sz="4" w:space="0" w:color="000000"/>
              <w:left w:val="single" w:sz="4" w:space="0" w:color="000000"/>
              <w:bottom w:val="single" w:sz="4" w:space="0" w:color="000000"/>
              <w:right w:val="single" w:sz="4" w:space="0" w:color="000000"/>
            </w:tcBorders>
            <w:shd w:val="clear" w:color="auto" w:fill="auto"/>
          </w:tcPr>
          <w:p w14:paraId="749236EA" w14:textId="77777777" w:rsidR="00EE54E8" w:rsidRPr="00292D2B" w:rsidRDefault="00EE54E8" w:rsidP="00EE54E8">
            <w:pPr>
              <w:rPr>
                <w:rFonts w:ascii="FrutigerLT-Light" w:hAnsi="FrutigerLT-Light" w:cs="Arial"/>
                <w:szCs w:val="24"/>
              </w:rPr>
            </w:pPr>
            <w:r w:rsidRPr="00292D2B">
              <w:rPr>
                <w:rFonts w:ascii="FrutigerLT-Light" w:hAnsi="FrutigerLT-Light" w:cs="Arial"/>
                <w:szCs w:val="24"/>
              </w:rPr>
              <w:t>Teaching on being able to discern and hear from God</w:t>
            </w:r>
          </w:p>
          <w:p w14:paraId="2851AD30"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some teaching on the importance of hearing from God for our own spiritual authority</w:t>
            </w:r>
          </w:p>
          <w:p w14:paraId="606DDFC7"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some teaching on God’s desire to speak to us and our access to His voice</w:t>
            </w:r>
          </w:p>
          <w:p w14:paraId="722ED139"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lastRenderedPageBreak/>
              <w:t>specific boundaries that ensure that we are not “making stuff up” so that we can have confidence to hear from God</w:t>
            </w:r>
          </w:p>
        </w:tc>
        <w:tc>
          <w:tcPr>
            <w:tcW w:w="1190" w:type="pct"/>
            <w:tcBorders>
              <w:top w:val="single" w:sz="4" w:space="0" w:color="000000"/>
              <w:left w:val="single" w:sz="4" w:space="0" w:color="000000"/>
              <w:bottom w:val="single" w:sz="4" w:space="0" w:color="000000"/>
              <w:right w:val="single" w:sz="4" w:space="0" w:color="000000"/>
            </w:tcBorders>
          </w:tcPr>
          <w:p w14:paraId="091D622F" w14:textId="77777777" w:rsidR="00EE54E8" w:rsidRPr="00292D2B" w:rsidRDefault="00EE54E8" w:rsidP="00EE54E8">
            <w:pPr>
              <w:rPr>
                <w:rFonts w:ascii="FrutigerLT-Light" w:hAnsi="FrutigerLT-Light" w:cs="Arial"/>
                <w:szCs w:val="24"/>
              </w:rPr>
            </w:pPr>
          </w:p>
        </w:tc>
      </w:tr>
      <w:tr w:rsidR="00EE54E8" w:rsidRPr="00720D3C" w14:paraId="206122EA" w14:textId="77777777" w:rsidTr="00EE54E8">
        <w:tc>
          <w:tcPr>
            <w:tcW w:w="857" w:type="pct"/>
            <w:tcBorders>
              <w:top w:val="single" w:sz="4" w:space="0" w:color="000000"/>
              <w:left w:val="single" w:sz="4" w:space="0" w:color="000000"/>
              <w:bottom w:val="single" w:sz="4" w:space="0" w:color="000000"/>
            </w:tcBorders>
            <w:shd w:val="clear" w:color="auto" w:fill="auto"/>
          </w:tcPr>
          <w:p w14:paraId="5794A364"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lastRenderedPageBreak/>
              <w:t>5 min</w:t>
            </w:r>
          </w:p>
          <w:p w14:paraId="7C4D2A3C"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Start:______</w:t>
            </w:r>
          </w:p>
          <w:p w14:paraId="375A4A1E"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End:_______</w:t>
            </w:r>
          </w:p>
        </w:tc>
        <w:tc>
          <w:tcPr>
            <w:tcW w:w="2952" w:type="pct"/>
            <w:tcBorders>
              <w:top w:val="single" w:sz="4" w:space="0" w:color="000000"/>
              <w:left w:val="single" w:sz="4" w:space="0" w:color="000000"/>
              <w:bottom w:val="single" w:sz="4" w:space="0" w:color="000000"/>
              <w:right w:val="single" w:sz="4" w:space="0" w:color="000000"/>
            </w:tcBorders>
            <w:shd w:val="clear" w:color="auto" w:fill="auto"/>
          </w:tcPr>
          <w:p w14:paraId="1DDA205D" w14:textId="77777777" w:rsidR="00EE54E8" w:rsidRPr="00292D2B" w:rsidRDefault="00EE54E8" w:rsidP="00EE54E8">
            <w:pPr>
              <w:rPr>
                <w:rFonts w:ascii="FrutigerLT-Light" w:hAnsi="FrutigerLT-Light" w:cs="Arial"/>
                <w:szCs w:val="24"/>
              </w:rPr>
            </w:pPr>
            <w:r w:rsidRPr="00292D2B">
              <w:rPr>
                <w:rFonts w:ascii="FrutigerLT-Light" w:hAnsi="FrutigerLT-Light" w:cs="Arial"/>
                <w:szCs w:val="24"/>
              </w:rPr>
              <w:t>Introduce “hearing from God” activity</w:t>
            </w:r>
          </w:p>
          <w:p w14:paraId="541863DB"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assurance that it is okay to fail and to take risks in discerning what God might be saying</w:t>
            </w:r>
          </w:p>
          <w:p w14:paraId="46BB9AC1"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sharing a story of CSM’s growth in hearing from God</w:t>
            </w:r>
          </w:p>
          <w:p w14:paraId="262CC1EB"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“Spend a few moments quieting yourself before God and getting into a space where you know that He loves you. Then you might want to ask Him a question or lift up a quick prayer. Then, just listen quietly. Pay attention to the thoughts, words, images, or emotions that might be coming up for you. If you don’t understand something that comes up, ask for clarity from God.”</w:t>
            </w:r>
          </w:p>
        </w:tc>
        <w:tc>
          <w:tcPr>
            <w:tcW w:w="1190" w:type="pct"/>
            <w:tcBorders>
              <w:top w:val="single" w:sz="4" w:space="0" w:color="000000"/>
              <w:left w:val="single" w:sz="4" w:space="0" w:color="000000"/>
              <w:bottom w:val="single" w:sz="4" w:space="0" w:color="000000"/>
              <w:right w:val="single" w:sz="4" w:space="0" w:color="000000"/>
            </w:tcBorders>
          </w:tcPr>
          <w:p w14:paraId="1E182C1D" w14:textId="77777777" w:rsidR="00EE54E8" w:rsidRPr="00292D2B" w:rsidRDefault="00EE54E8" w:rsidP="00EE54E8">
            <w:pPr>
              <w:rPr>
                <w:rFonts w:ascii="FrutigerLT-Light" w:hAnsi="FrutigerLT-Light" w:cs="Arial"/>
                <w:szCs w:val="24"/>
              </w:rPr>
            </w:pPr>
          </w:p>
        </w:tc>
      </w:tr>
      <w:tr w:rsidR="00EE54E8" w:rsidRPr="00720D3C" w14:paraId="4F68AD8E" w14:textId="77777777" w:rsidTr="00EE54E8">
        <w:tc>
          <w:tcPr>
            <w:tcW w:w="857" w:type="pct"/>
            <w:tcBorders>
              <w:top w:val="single" w:sz="4" w:space="0" w:color="000000"/>
              <w:left w:val="single" w:sz="4" w:space="0" w:color="000000"/>
              <w:bottom w:val="single" w:sz="4" w:space="0" w:color="000000"/>
            </w:tcBorders>
            <w:shd w:val="clear" w:color="auto" w:fill="auto"/>
          </w:tcPr>
          <w:p w14:paraId="49851E55"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15 minutes</w:t>
            </w:r>
          </w:p>
          <w:p w14:paraId="12E98CFB"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Start:______</w:t>
            </w:r>
          </w:p>
          <w:p w14:paraId="24D23474"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End:_______</w:t>
            </w:r>
          </w:p>
        </w:tc>
        <w:tc>
          <w:tcPr>
            <w:tcW w:w="2952" w:type="pct"/>
            <w:tcBorders>
              <w:top w:val="single" w:sz="4" w:space="0" w:color="000000"/>
              <w:left w:val="single" w:sz="4" w:space="0" w:color="000000"/>
              <w:bottom w:val="single" w:sz="4" w:space="0" w:color="000000"/>
              <w:right w:val="single" w:sz="4" w:space="0" w:color="000000"/>
            </w:tcBorders>
            <w:shd w:val="clear" w:color="auto" w:fill="auto"/>
          </w:tcPr>
          <w:p w14:paraId="2F33139E" w14:textId="77777777" w:rsidR="00EE54E8" w:rsidRPr="00292D2B" w:rsidRDefault="00EE54E8" w:rsidP="00EE54E8">
            <w:pPr>
              <w:rPr>
                <w:rFonts w:ascii="FrutigerLT-Light" w:hAnsi="FrutigerLT-Light" w:cs="Arial"/>
                <w:szCs w:val="24"/>
              </w:rPr>
            </w:pPr>
            <w:r w:rsidRPr="00292D2B">
              <w:rPr>
                <w:rFonts w:ascii="FrutigerLT-Light" w:hAnsi="FrutigerLT-Light" w:cs="Arial"/>
                <w:szCs w:val="24"/>
              </w:rPr>
              <w:t>Hearing from God on behalf of one another</w:t>
            </w:r>
          </w:p>
          <w:p w14:paraId="55846731"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pair up with a partner</w:t>
            </w:r>
          </w:p>
          <w:p w14:paraId="5377B7FD"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without sharing information, go into listening prayer (it may be review again what listening prayer is) for one another for a couple minutes</w:t>
            </w:r>
          </w:p>
          <w:p w14:paraId="32DA420C"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taking turns, share whatever came up in time of listening prayer (if nothing came up, that is okay)</w:t>
            </w:r>
          </w:p>
          <w:p w14:paraId="7A2497BA"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let the other person (the person that was listened for) interpret what it might mean for them honestly (even if it doesn’t mean anything)</w:t>
            </w:r>
          </w:p>
          <w:p w14:paraId="68DDC4D0"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pray for each other</w:t>
            </w:r>
          </w:p>
        </w:tc>
        <w:tc>
          <w:tcPr>
            <w:tcW w:w="1190" w:type="pct"/>
            <w:tcBorders>
              <w:top w:val="single" w:sz="4" w:space="0" w:color="000000"/>
              <w:left w:val="single" w:sz="4" w:space="0" w:color="000000"/>
              <w:bottom w:val="single" w:sz="4" w:space="0" w:color="000000"/>
              <w:right w:val="single" w:sz="4" w:space="0" w:color="000000"/>
            </w:tcBorders>
          </w:tcPr>
          <w:p w14:paraId="1ED43E59" w14:textId="77777777" w:rsidR="00EE54E8" w:rsidRPr="00292D2B" w:rsidRDefault="00EE54E8" w:rsidP="00EE54E8">
            <w:pPr>
              <w:rPr>
                <w:rFonts w:ascii="FrutigerLT-Light" w:hAnsi="FrutigerLT-Light" w:cs="Arial"/>
                <w:szCs w:val="24"/>
              </w:rPr>
            </w:pPr>
          </w:p>
        </w:tc>
      </w:tr>
      <w:tr w:rsidR="00EE54E8" w:rsidRPr="00720D3C" w14:paraId="01828762" w14:textId="77777777" w:rsidTr="00EE54E8">
        <w:tc>
          <w:tcPr>
            <w:tcW w:w="857" w:type="pct"/>
            <w:tcBorders>
              <w:top w:val="single" w:sz="4" w:space="0" w:color="000000"/>
              <w:left w:val="single" w:sz="4" w:space="0" w:color="000000"/>
              <w:bottom w:val="single" w:sz="4" w:space="0" w:color="000000"/>
            </w:tcBorders>
            <w:shd w:val="clear" w:color="auto" w:fill="auto"/>
          </w:tcPr>
          <w:p w14:paraId="7DD6F686"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5 minutes</w:t>
            </w:r>
          </w:p>
          <w:p w14:paraId="3ABC7FFF"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Start:______</w:t>
            </w:r>
          </w:p>
          <w:p w14:paraId="6C87234A"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End:_______</w:t>
            </w:r>
          </w:p>
        </w:tc>
        <w:tc>
          <w:tcPr>
            <w:tcW w:w="2952" w:type="pct"/>
            <w:tcBorders>
              <w:top w:val="single" w:sz="4" w:space="0" w:color="000000"/>
              <w:left w:val="single" w:sz="4" w:space="0" w:color="000000"/>
              <w:bottom w:val="single" w:sz="4" w:space="0" w:color="000000"/>
              <w:right w:val="single" w:sz="4" w:space="0" w:color="000000"/>
            </w:tcBorders>
            <w:shd w:val="clear" w:color="auto" w:fill="auto"/>
          </w:tcPr>
          <w:p w14:paraId="1761BCEE" w14:textId="77777777" w:rsidR="00EE54E8" w:rsidRPr="00292D2B" w:rsidRDefault="00EE54E8" w:rsidP="00EE54E8">
            <w:pPr>
              <w:rPr>
                <w:rFonts w:ascii="FrutigerLT-Light" w:hAnsi="FrutigerLT-Light" w:cs="Arial"/>
                <w:szCs w:val="24"/>
              </w:rPr>
            </w:pPr>
            <w:r w:rsidRPr="00292D2B">
              <w:rPr>
                <w:rFonts w:ascii="FrutigerLT-Light" w:hAnsi="FrutigerLT-Light" w:cs="Arial"/>
                <w:szCs w:val="24"/>
              </w:rPr>
              <w:t>Whole group debrief</w:t>
            </w:r>
          </w:p>
          <w:p w14:paraId="1B99B16F"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this is especially important for those that didn’t “hear” anything or for those who heard something but didn’t mean anything to their partner</w:t>
            </w:r>
          </w:p>
        </w:tc>
        <w:tc>
          <w:tcPr>
            <w:tcW w:w="1190" w:type="pct"/>
            <w:tcBorders>
              <w:top w:val="single" w:sz="4" w:space="0" w:color="000000"/>
              <w:left w:val="single" w:sz="4" w:space="0" w:color="000000"/>
              <w:bottom w:val="single" w:sz="4" w:space="0" w:color="000000"/>
              <w:right w:val="single" w:sz="4" w:space="0" w:color="000000"/>
            </w:tcBorders>
          </w:tcPr>
          <w:p w14:paraId="7238A0ED" w14:textId="77777777" w:rsidR="00EE54E8" w:rsidRPr="00292D2B" w:rsidRDefault="00EE54E8" w:rsidP="00EE54E8">
            <w:pPr>
              <w:rPr>
                <w:rFonts w:ascii="FrutigerLT-Light" w:hAnsi="FrutigerLT-Light" w:cs="Arial"/>
                <w:szCs w:val="24"/>
              </w:rPr>
            </w:pPr>
          </w:p>
        </w:tc>
      </w:tr>
      <w:tr w:rsidR="00EE54E8" w:rsidRPr="00720D3C" w14:paraId="1DC5ED4D" w14:textId="77777777" w:rsidTr="00EE54E8">
        <w:tc>
          <w:tcPr>
            <w:tcW w:w="857" w:type="pct"/>
            <w:tcBorders>
              <w:top w:val="single" w:sz="4" w:space="0" w:color="000000"/>
              <w:left w:val="single" w:sz="4" w:space="0" w:color="000000"/>
              <w:bottom w:val="single" w:sz="4" w:space="0" w:color="000000"/>
            </w:tcBorders>
            <w:shd w:val="clear" w:color="auto" w:fill="auto"/>
          </w:tcPr>
          <w:p w14:paraId="079061A5"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15 minutes</w:t>
            </w:r>
          </w:p>
          <w:p w14:paraId="48FE9C68"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Start:______</w:t>
            </w:r>
          </w:p>
          <w:p w14:paraId="6AC3203A"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End:_______</w:t>
            </w:r>
          </w:p>
        </w:tc>
        <w:tc>
          <w:tcPr>
            <w:tcW w:w="2952" w:type="pct"/>
            <w:tcBorders>
              <w:top w:val="single" w:sz="4" w:space="0" w:color="000000"/>
              <w:left w:val="single" w:sz="4" w:space="0" w:color="000000"/>
              <w:bottom w:val="single" w:sz="4" w:space="0" w:color="000000"/>
              <w:right w:val="single" w:sz="4" w:space="0" w:color="000000"/>
            </w:tcBorders>
            <w:shd w:val="clear" w:color="auto" w:fill="auto"/>
          </w:tcPr>
          <w:p w14:paraId="5AB83C84" w14:textId="77777777" w:rsidR="00EE54E8" w:rsidRPr="00292D2B" w:rsidRDefault="00EE54E8" w:rsidP="00EE54E8">
            <w:pPr>
              <w:rPr>
                <w:rFonts w:ascii="FrutigerLT-Light" w:hAnsi="FrutigerLT-Light" w:cs="Arial"/>
                <w:szCs w:val="24"/>
              </w:rPr>
            </w:pPr>
            <w:r w:rsidRPr="00292D2B">
              <w:rPr>
                <w:rFonts w:ascii="FrutigerLT-Light" w:hAnsi="FrutigerLT-Light" w:cs="Arial"/>
                <w:szCs w:val="24"/>
              </w:rPr>
              <w:t>Hearing from God on behalf of the chapter</w:t>
            </w:r>
          </w:p>
          <w:p w14:paraId="68F67FEC"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as a whole leadership team, go into listening prayer for the chapter for couple min</w:t>
            </w:r>
          </w:p>
          <w:p w14:paraId="5396771F"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have everyone share what they heard in listening prayer</w:t>
            </w:r>
          </w:p>
          <w:p w14:paraId="4E64B9CD"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try to notice if there are any points of integration (will not necessarily be a “plan” or a “to do”)</w:t>
            </w:r>
          </w:p>
          <w:p w14:paraId="0938C9A3"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lastRenderedPageBreak/>
              <w:t>pray for the chapter</w:t>
            </w:r>
          </w:p>
        </w:tc>
        <w:tc>
          <w:tcPr>
            <w:tcW w:w="1190" w:type="pct"/>
            <w:tcBorders>
              <w:top w:val="single" w:sz="4" w:space="0" w:color="000000"/>
              <w:left w:val="single" w:sz="4" w:space="0" w:color="000000"/>
              <w:bottom w:val="single" w:sz="4" w:space="0" w:color="000000"/>
              <w:right w:val="single" w:sz="4" w:space="0" w:color="000000"/>
            </w:tcBorders>
          </w:tcPr>
          <w:p w14:paraId="629C35B9" w14:textId="77777777" w:rsidR="00EE54E8" w:rsidRPr="00292D2B" w:rsidRDefault="00EE54E8" w:rsidP="00EE54E8">
            <w:pPr>
              <w:rPr>
                <w:rFonts w:ascii="FrutigerLT-Light" w:hAnsi="FrutigerLT-Light" w:cs="Arial"/>
                <w:szCs w:val="24"/>
              </w:rPr>
            </w:pPr>
          </w:p>
        </w:tc>
      </w:tr>
      <w:tr w:rsidR="00EE54E8" w:rsidRPr="00720D3C" w14:paraId="193CE97B" w14:textId="77777777" w:rsidTr="00EE54E8">
        <w:tc>
          <w:tcPr>
            <w:tcW w:w="857" w:type="pct"/>
            <w:tcBorders>
              <w:top w:val="single" w:sz="4" w:space="0" w:color="000000"/>
              <w:left w:val="single" w:sz="4" w:space="0" w:color="000000"/>
              <w:bottom w:val="single" w:sz="4" w:space="0" w:color="000000"/>
            </w:tcBorders>
            <w:shd w:val="clear" w:color="auto" w:fill="auto"/>
          </w:tcPr>
          <w:p w14:paraId="4D2D5673"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lastRenderedPageBreak/>
              <w:t>5 minutes</w:t>
            </w:r>
          </w:p>
          <w:p w14:paraId="5F5A4B73"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Start:______</w:t>
            </w:r>
          </w:p>
          <w:p w14:paraId="260D542B" w14:textId="77777777" w:rsidR="00EE54E8" w:rsidRPr="00292D2B" w:rsidRDefault="00EE54E8" w:rsidP="00EE54E8">
            <w:pPr>
              <w:snapToGrid w:val="0"/>
              <w:rPr>
                <w:rFonts w:ascii="FrutigerLT-Light" w:hAnsi="FrutigerLT-Light" w:cs="Arial"/>
                <w:szCs w:val="24"/>
              </w:rPr>
            </w:pPr>
            <w:r w:rsidRPr="00292D2B">
              <w:rPr>
                <w:rFonts w:ascii="FrutigerLT-Light" w:hAnsi="FrutigerLT-Light" w:cs="Arial"/>
                <w:szCs w:val="24"/>
              </w:rPr>
              <w:t>End:_______</w:t>
            </w:r>
          </w:p>
        </w:tc>
        <w:tc>
          <w:tcPr>
            <w:tcW w:w="2952" w:type="pct"/>
            <w:tcBorders>
              <w:top w:val="single" w:sz="4" w:space="0" w:color="000000"/>
              <w:left w:val="single" w:sz="4" w:space="0" w:color="000000"/>
              <w:bottom w:val="single" w:sz="4" w:space="0" w:color="000000"/>
              <w:right w:val="single" w:sz="4" w:space="0" w:color="000000"/>
            </w:tcBorders>
            <w:shd w:val="clear" w:color="auto" w:fill="auto"/>
          </w:tcPr>
          <w:p w14:paraId="6862C3D8" w14:textId="77777777" w:rsidR="00EE54E8" w:rsidRPr="00292D2B" w:rsidRDefault="00EE54E8" w:rsidP="00EE54E8">
            <w:pPr>
              <w:rPr>
                <w:rFonts w:ascii="FrutigerLT-Light" w:hAnsi="FrutigerLT-Light" w:cs="Arial"/>
                <w:szCs w:val="24"/>
              </w:rPr>
            </w:pPr>
            <w:r w:rsidRPr="00292D2B">
              <w:rPr>
                <w:rFonts w:ascii="FrutigerLT-Light" w:hAnsi="FrutigerLT-Light" w:cs="Arial"/>
                <w:szCs w:val="24"/>
              </w:rPr>
              <w:t>Whole group debrief</w:t>
            </w:r>
          </w:p>
          <w:p w14:paraId="30002796" w14:textId="77777777" w:rsidR="00EE54E8" w:rsidRPr="00292D2B" w:rsidRDefault="00EE54E8" w:rsidP="00F7739A">
            <w:pPr>
              <w:numPr>
                <w:ilvl w:val="0"/>
                <w:numId w:val="46"/>
              </w:numPr>
              <w:contextualSpacing/>
              <w:rPr>
                <w:rFonts w:ascii="FrutigerLT-Light" w:hAnsi="FrutigerLT-Light" w:cs="Arial"/>
                <w:szCs w:val="24"/>
              </w:rPr>
            </w:pPr>
            <w:r w:rsidRPr="00292D2B">
              <w:rPr>
                <w:rFonts w:ascii="FrutigerLT-Light" w:hAnsi="FrutigerLT-Light" w:cs="Arial"/>
                <w:szCs w:val="24"/>
              </w:rPr>
              <w:t>especially important to highlight any disagreements in hearing from God that might have come up and wrestle with it communally</w:t>
            </w:r>
          </w:p>
        </w:tc>
        <w:tc>
          <w:tcPr>
            <w:tcW w:w="1190" w:type="pct"/>
            <w:tcBorders>
              <w:top w:val="single" w:sz="4" w:space="0" w:color="000000"/>
              <w:left w:val="single" w:sz="4" w:space="0" w:color="000000"/>
              <w:bottom w:val="single" w:sz="4" w:space="0" w:color="000000"/>
              <w:right w:val="single" w:sz="4" w:space="0" w:color="000000"/>
            </w:tcBorders>
          </w:tcPr>
          <w:p w14:paraId="10FB7179" w14:textId="77777777" w:rsidR="00EE54E8" w:rsidRPr="00292D2B" w:rsidRDefault="00EE54E8" w:rsidP="00EE54E8">
            <w:pPr>
              <w:rPr>
                <w:rFonts w:ascii="FrutigerLT-Light" w:hAnsi="FrutigerLT-Light" w:cs="Arial"/>
                <w:szCs w:val="24"/>
              </w:rPr>
            </w:pPr>
          </w:p>
        </w:tc>
      </w:tr>
    </w:tbl>
    <w:p w14:paraId="337A2AC0" w14:textId="77777777" w:rsidR="00292D2B" w:rsidRDefault="00292D2B">
      <w:pPr>
        <w:rPr>
          <w:rFonts w:eastAsiaTheme="majorEastAsia" w:cstheme="majorBidi"/>
          <w:bCs/>
          <w:color w:val="4F81BD" w:themeColor="accent1"/>
        </w:rPr>
      </w:pPr>
      <w:r>
        <w:br w:type="page"/>
      </w:r>
    </w:p>
    <w:p w14:paraId="70C6D2D3" w14:textId="77777777" w:rsidR="00EE54E8" w:rsidRPr="00292D2B" w:rsidRDefault="00EE54E8" w:rsidP="00292D2B">
      <w:pPr>
        <w:pStyle w:val="Heading3"/>
      </w:pPr>
      <w:bookmarkStart w:id="163" w:name="_Toc470261660"/>
      <w:bookmarkStart w:id="164" w:name="_Toc479325418"/>
      <w:r w:rsidRPr="00EE54E8">
        <w:lastRenderedPageBreak/>
        <w:t>Hearing from God</w:t>
      </w:r>
      <w:r w:rsidR="00292D2B">
        <w:t xml:space="preserve"> – Sample Talk</w:t>
      </w:r>
      <w:bookmarkEnd w:id="163"/>
      <w:bookmarkEnd w:id="164"/>
    </w:p>
    <w:p w14:paraId="1692E902" w14:textId="77777777" w:rsidR="00EE54E8" w:rsidRPr="00292D2B" w:rsidRDefault="00EE54E8" w:rsidP="00EE54E8">
      <w:pPr>
        <w:rPr>
          <w:rFonts w:eastAsiaTheme="minorEastAsia" w:cstheme="minorBidi"/>
          <w:szCs w:val="24"/>
        </w:rPr>
      </w:pPr>
      <w:r w:rsidRPr="00292D2B">
        <w:rPr>
          <w:rFonts w:eastAsiaTheme="minorEastAsia" w:cstheme="minorBidi"/>
          <w:szCs w:val="24"/>
        </w:rPr>
        <w:t>Have you guys ever seen Scandal? I admit, it’s one of my guilty pleasures – but I promise it’s a good show! It’s a show about a woman who runs a PR firm in DC. She has these people who work for her that have all been in tough situations in life but are more or less reinvented by the main character. She gives them a new life and they thrive in this environment. What’s interesting is that these people who work for her go from having no confidence at all to having the utmost confidence all because they know who they work for. It gives them the confidence to step in to situations that they would normally avoid. It absolutely changes their life!</w:t>
      </w:r>
    </w:p>
    <w:p w14:paraId="1D01AB0D" w14:textId="77777777" w:rsidR="00EE54E8" w:rsidRPr="00292D2B" w:rsidRDefault="00EE54E8" w:rsidP="00EE54E8">
      <w:pPr>
        <w:rPr>
          <w:rFonts w:eastAsiaTheme="minorEastAsia" w:cstheme="minorBidi"/>
          <w:szCs w:val="24"/>
        </w:rPr>
      </w:pPr>
    </w:p>
    <w:p w14:paraId="640BC379" w14:textId="77777777" w:rsidR="00EE54E8" w:rsidRPr="00292D2B" w:rsidRDefault="00EE54E8" w:rsidP="00EE54E8">
      <w:pPr>
        <w:rPr>
          <w:rFonts w:eastAsiaTheme="minorEastAsia" w:cstheme="minorBidi"/>
          <w:szCs w:val="24"/>
        </w:rPr>
      </w:pPr>
      <w:r w:rsidRPr="00292D2B">
        <w:rPr>
          <w:rFonts w:eastAsiaTheme="minorEastAsia" w:cstheme="minorBidi"/>
          <w:szCs w:val="24"/>
        </w:rPr>
        <w:t xml:space="preserve">In our leadership, we need that kind of confidence. Leadership is hard. It’s full of difficult decisions, difficult conversations, </w:t>
      </w:r>
      <w:r w:rsidR="0035789C" w:rsidRPr="00292D2B">
        <w:rPr>
          <w:rFonts w:eastAsiaTheme="minorEastAsia" w:cstheme="minorBidi"/>
          <w:szCs w:val="24"/>
        </w:rPr>
        <w:t>and difficult</w:t>
      </w:r>
      <w:r w:rsidRPr="00292D2B">
        <w:rPr>
          <w:rFonts w:eastAsiaTheme="minorEastAsia" w:cstheme="minorBidi"/>
          <w:szCs w:val="24"/>
        </w:rPr>
        <w:t xml:space="preserve"> situations. It has all sorts of things that normal human beings would want to avoid. The question for us in the midst of these kinds of situations is this: where will you get your confidence from? Your confidence has to come from somewhere, and when you are making a tough decision about NSO or trying to see where God is leading when the chapter feels lethargic, your confidence can only come from one place: it has to come from listening to what God is saying. It won’t come from the best ideas, it won’t come simply from doing what has worked in the past, and it won’t come just because everyone agrees – those things might be part of the process and they might give us a crutch, but they don’t give us conviction. What we need in leadership is conviction. And this conviction comes through hearing from Jesus. When we hear from Jesus, we have convictions about what to do, and this gives us confidence to lead.</w:t>
      </w:r>
    </w:p>
    <w:p w14:paraId="3256EA2D" w14:textId="77777777" w:rsidR="00EE54E8" w:rsidRPr="00292D2B" w:rsidRDefault="00EE54E8" w:rsidP="00EE54E8">
      <w:pPr>
        <w:rPr>
          <w:rFonts w:eastAsiaTheme="minorEastAsia" w:cstheme="minorBidi"/>
          <w:szCs w:val="24"/>
        </w:rPr>
      </w:pPr>
    </w:p>
    <w:p w14:paraId="4B62856E" w14:textId="77777777" w:rsidR="00EE54E8" w:rsidRPr="00292D2B" w:rsidRDefault="00EE54E8" w:rsidP="00EE54E8">
      <w:pPr>
        <w:rPr>
          <w:rFonts w:eastAsiaTheme="minorEastAsia" w:cstheme="minorBidi"/>
          <w:szCs w:val="24"/>
        </w:rPr>
      </w:pPr>
      <w:r w:rsidRPr="00292D2B">
        <w:rPr>
          <w:rFonts w:eastAsiaTheme="minorEastAsia" w:cstheme="minorBidi"/>
          <w:szCs w:val="24"/>
        </w:rPr>
        <w:t xml:space="preserve">The amazing part about spiritual leadership is that God </w:t>
      </w:r>
      <w:r w:rsidRPr="00292D2B">
        <w:rPr>
          <w:rFonts w:eastAsiaTheme="minorEastAsia" w:cstheme="minorBidi"/>
          <w:i/>
          <w:szCs w:val="24"/>
        </w:rPr>
        <w:t>wants</w:t>
      </w:r>
      <w:r w:rsidRPr="00292D2B">
        <w:rPr>
          <w:rFonts w:eastAsiaTheme="minorEastAsia" w:cstheme="minorBidi"/>
          <w:szCs w:val="24"/>
        </w:rPr>
        <w:t xml:space="preserve"> to give us such conviction. He </w:t>
      </w:r>
      <w:r w:rsidRPr="00292D2B">
        <w:rPr>
          <w:rFonts w:eastAsiaTheme="minorEastAsia" w:cstheme="minorBidi"/>
          <w:i/>
          <w:szCs w:val="24"/>
        </w:rPr>
        <w:t>wants</w:t>
      </w:r>
      <w:r w:rsidRPr="00292D2B">
        <w:rPr>
          <w:rFonts w:eastAsiaTheme="minorEastAsia" w:cstheme="minorBidi"/>
          <w:szCs w:val="24"/>
        </w:rPr>
        <w:t xml:space="preserve"> to speak to us. It’s not something we have to work for, it’s not something that we have to “get right”, it’s something that God wants to give us freely, as a gift. Because God is relational, and wants a real relationship with us, He wants to speak to us – the question then is do we really want to hear from Him? Or, maybe for some of us, do we really believe we can hear from Him?</w:t>
      </w:r>
    </w:p>
    <w:p w14:paraId="1DA5B8EF" w14:textId="77777777" w:rsidR="00EE54E8" w:rsidRPr="00292D2B" w:rsidRDefault="00EE54E8" w:rsidP="00EE54E8">
      <w:pPr>
        <w:rPr>
          <w:rFonts w:eastAsiaTheme="minorEastAsia" w:cstheme="minorBidi"/>
          <w:szCs w:val="24"/>
        </w:rPr>
      </w:pPr>
    </w:p>
    <w:p w14:paraId="79B478D8" w14:textId="77777777" w:rsidR="00EE54E8" w:rsidRPr="00292D2B" w:rsidRDefault="00EE54E8" w:rsidP="00EE54E8">
      <w:pPr>
        <w:rPr>
          <w:rFonts w:eastAsiaTheme="minorEastAsia" w:cstheme="minorBidi"/>
          <w:szCs w:val="24"/>
        </w:rPr>
      </w:pPr>
      <w:r w:rsidRPr="00292D2B">
        <w:rPr>
          <w:rFonts w:eastAsiaTheme="minorEastAsia" w:cstheme="minorBidi"/>
          <w:szCs w:val="24"/>
        </w:rPr>
        <w:t xml:space="preserve">One of the reasons that we might not believe this is because we don’t really believe that God wants to have a personal relationship with us. I don’t mean that we don’t believe that Jesus is our personal savior – I mean that we don’t often believe that God has a </w:t>
      </w:r>
      <w:r w:rsidRPr="00292D2B">
        <w:rPr>
          <w:rFonts w:eastAsiaTheme="minorEastAsia" w:cstheme="minorBidi"/>
          <w:i/>
          <w:szCs w:val="24"/>
        </w:rPr>
        <w:t xml:space="preserve">real personal relationship </w:t>
      </w:r>
      <w:r w:rsidRPr="00292D2B">
        <w:rPr>
          <w:rFonts w:eastAsiaTheme="minorEastAsia" w:cstheme="minorBidi"/>
          <w:szCs w:val="24"/>
        </w:rPr>
        <w:t xml:space="preserve">with us that is dynamic. He speaks to us because he is in a personal relationship with us. This means that He loves us. And as someone who loves us, He desires to speak with us. In John 10, Jesus says that he is the shepherd and that we are his sheep. He compares that relationship to the relationship that he has with the Father in verse 15 and says that we have a relationship with Jesus in the same way. That means that we, also, can hear God speak to us. John 10 also talks about how we, as his sheep, are able to hear Jesus’ voice and follow him. As his sheep, we are able to hear his voice and </w:t>
      </w:r>
      <w:r w:rsidRPr="00292D2B">
        <w:rPr>
          <w:rFonts w:eastAsiaTheme="minorEastAsia" w:cstheme="minorBidi"/>
          <w:szCs w:val="24"/>
        </w:rPr>
        <w:lastRenderedPageBreak/>
        <w:t xml:space="preserve">respond in obedience. As his sheep, we </w:t>
      </w:r>
      <w:r w:rsidRPr="00292D2B">
        <w:rPr>
          <w:rFonts w:eastAsiaTheme="minorEastAsia" w:cstheme="minorBidi"/>
          <w:i/>
          <w:szCs w:val="24"/>
        </w:rPr>
        <w:t>need</w:t>
      </w:r>
      <w:r w:rsidRPr="00292D2B">
        <w:rPr>
          <w:rFonts w:eastAsiaTheme="minorEastAsia" w:cstheme="minorBidi"/>
          <w:szCs w:val="24"/>
        </w:rPr>
        <w:t xml:space="preserve"> to hear his voice and respond in obedience. One of the markers of </w:t>
      </w:r>
      <w:r w:rsidRPr="00292D2B">
        <w:rPr>
          <w:rFonts w:eastAsiaTheme="minorEastAsia" w:cstheme="minorBidi"/>
          <w:i/>
          <w:szCs w:val="24"/>
        </w:rPr>
        <w:t>being</w:t>
      </w:r>
      <w:r w:rsidRPr="00292D2B">
        <w:rPr>
          <w:rFonts w:eastAsiaTheme="minorEastAsia" w:cstheme="minorBidi"/>
          <w:szCs w:val="24"/>
        </w:rPr>
        <w:t xml:space="preserve"> his sheep, in fact, is being able to hear his voice and respond in obedience. Hearing from Jesus and responding is a gift that comes with the territory! </w:t>
      </w:r>
    </w:p>
    <w:p w14:paraId="1B8CF660" w14:textId="77777777" w:rsidR="00EE54E8" w:rsidRPr="00292D2B" w:rsidRDefault="00EE54E8" w:rsidP="00EE54E8">
      <w:pPr>
        <w:rPr>
          <w:rFonts w:eastAsiaTheme="minorEastAsia" w:cstheme="minorBidi"/>
          <w:szCs w:val="24"/>
        </w:rPr>
      </w:pPr>
    </w:p>
    <w:p w14:paraId="09D476C1" w14:textId="77777777" w:rsidR="00EE54E8" w:rsidRPr="00292D2B" w:rsidRDefault="00EE54E8" w:rsidP="00EE54E8">
      <w:pPr>
        <w:rPr>
          <w:rFonts w:eastAsiaTheme="minorEastAsia" w:cstheme="minorBidi"/>
          <w:szCs w:val="24"/>
        </w:rPr>
      </w:pPr>
      <w:r w:rsidRPr="00292D2B">
        <w:rPr>
          <w:rFonts w:eastAsiaTheme="minorEastAsia" w:cstheme="minorBidi"/>
          <w:szCs w:val="24"/>
        </w:rPr>
        <w:t xml:space="preserve">The other reason that we might not believe that God wants to speak to us is because we are unsure. We are unsure about when God might be speaking and are afraid to attribute things to Him when it might be from us. This fear comes from a good place but Scripture gives us clear guidelines for how to discern God’s voice. Ironically, these guidelines are just the things that give us the freedom from to fear so that we can take risks in hearing from God. </w:t>
      </w:r>
    </w:p>
    <w:p w14:paraId="36DC6E3B" w14:textId="77777777" w:rsidR="00EE54E8" w:rsidRPr="00292D2B" w:rsidRDefault="00EE54E8" w:rsidP="00EE54E8">
      <w:pPr>
        <w:rPr>
          <w:rFonts w:eastAsiaTheme="minorEastAsia" w:cstheme="minorBidi"/>
          <w:szCs w:val="24"/>
        </w:rPr>
      </w:pPr>
    </w:p>
    <w:p w14:paraId="417D960A" w14:textId="77777777" w:rsidR="00EE54E8" w:rsidRPr="00292D2B" w:rsidRDefault="00EE54E8" w:rsidP="00EE54E8">
      <w:pPr>
        <w:rPr>
          <w:rFonts w:eastAsiaTheme="minorEastAsia" w:cstheme="minorBidi"/>
          <w:szCs w:val="24"/>
        </w:rPr>
      </w:pPr>
      <w:r w:rsidRPr="00292D2B">
        <w:rPr>
          <w:rFonts w:eastAsiaTheme="minorEastAsia" w:cstheme="minorBidi"/>
          <w:szCs w:val="24"/>
        </w:rPr>
        <w:t>Here are some guideline questions to test whatever we might think we are hearing from God that are helpful</w:t>
      </w:r>
      <w:r w:rsidRPr="00292D2B">
        <w:rPr>
          <w:rFonts w:eastAsiaTheme="minorEastAsia" w:cstheme="minorBidi"/>
          <w:szCs w:val="24"/>
          <w:vertAlign w:val="superscript"/>
        </w:rPr>
        <w:footnoteReference w:id="1"/>
      </w:r>
      <w:r w:rsidRPr="00292D2B">
        <w:rPr>
          <w:rFonts w:eastAsiaTheme="minorEastAsia" w:cstheme="minorBidi"/>
          <w:szCs w:val="24"/>
        </w:rPr>
        <w:t>:</w:t>
      </w:r>
    </w:p>
    <w:p w14:paraId="09F1D7DA" w14:textId="77777777" w:rsidR="00EE54E8" w:rsidRPr="00292D2B" w:rsidRDefault="00EE54E8" w:rsidP="00EE54E8">
      <w:pPr>
        <w:rPr>
          <w:rFonts w:eastAsiaTheme="minorEastAsia" w:cstheme="minorBidi"/>
          <w:szCs w:val="24"/>
        </w:rPr>
      </w:pPr>
    </w:p>
    <w:p w14:paraId="1DF26DFC" w14:textId="77777777" w:rsidR="00EE54E8" w:rsidRPr="00292D2B" w:rsidRDefault="00EE54E8" w:rsidP="00EE54E8">
      <w:pPr>
        <w:rPr>
          <w:rFonts w:eastAsiaTheme="minorEastAsia" w:cstheme="minorBidi"/>
          <w:szCs w:val="24"/>
        </w:rPr>
      </w:pPr>
      <w:r w:rsidRPr="00292D2B">
        <w:rPr>
          <w:rFonts w:eastAsiaTheme="minorEastAsia" w:cstheme="minorBidi"/>
          <w:szCs w:val="24"/>
        </w:rPr>
        <w:t xml:space="preserve">What does the Bible say about it? </w:t>
      </w:r>
      <w:r w:rsidRPr="00292D2B">
        <w:rPr>
          <w:rFonts w:eastAsiaTheme="minorEastAsia" w:cstheme="minorBidi"/>
          <w:szCs w:val="24"/>
        </w:rPr>
        <w:tab/>
      </w:r>
      <w:r w:rsidRPr="00292D2B">
        <w:rPr>
          <w:rFonts w:eastAsiaTheme="minorEastAsia" w:cstheme="minorBidi"/>
          <w:szCs w:val="24"/>
        </w:rPr>
        <w:tab/>
      </w:r>
      <w:r w:rsidRPr="00292D2B">
        <w:rPr>
          <w:rFonts w:eastAsiaTheme="minorEastAsia" w:cstheme="minorBidi"/>
          <w:szCs w:val="24"/>
        </w:rPr>
        <w:tab/>
      </w:r>
      <w:r w:rsidRPr="00292D2B">
        <w:rPr>
          <w:rFonts w:eastAsiaTheme="minorEastAsia" w:cstheme="minorBidi"/>
          <w:szCs w:val="24"/>
        </w:rPr>
        <w:tab/>
        <w:t>Acts 17:10-11</w:t>
      </w:r>
    </w:p>
    <w:p w14:paraId="78722154" w14:textId="31C0C97A" w:rsidR="00EE54E8" w:rsidRPr="00292D2B" w:rsidRDefault="00EE54E8" w:rsidP="00EE54E8">
      <w:pPr>
        <w:rPr>
          <w:rFonts w:eastAsiaTheme="minorEastAsia" w:cstheme="minorBidi"/>
          <w:szCs w:val="24"/>
        </w:rPr>
      </w:pPr>
      <w:r w:rsidRPr="00292D2B">
        <w:rPr>
          <w:rFonts w:eastAsiaTheme="minorEastAsia" w:cstheme="minorBidi"/>
          <w:szCs w:val="24"/>
        </w:rPr>
        <w:t xml:space="preserve">What does God say when you pray about it? </w:t>
      </w:r>
      <w:r w:rsidRPr="00292D2B">
        <w:rPr>
          <w:rFonts w:eastAsiaTheme="minorEastAsia" w:cstheme="minorBidi"/>
          <w:szCs w:val="24"/>
        </w:rPr>
        <w:tab/>
      </w:r>
      <w:r w:rsidRPr="00292D2B">
        <w:rPr>
          <w:rFonts w:eastAsiaTheme="minorEastAsia" w:cstheme="minorBidi"/>
          <w:szCs w:val="24"/>
        </w:rPr>
        <w:tab/>
      </w:r>
      <w:r w:rsidR="00FF4C4F">
        <w:rPr>
          <w:rFonts w:eastAsiaTheme="minorEastAsia" w:cstheme="minorBidi"/>
          <w:szCs w:val="24"/>
        </w:rPr>
        <w:tab/>
      </w:r>
      <w:r w:rsidRPr="00292D2B">
        <w:rPr>
          <w:rFonts w:eastAsiaTheme="minorEastAsia" w:cstheme="minorBidi"/>
          <w:szCs w:val="24"/>
        </w:rPr>
        <w:t>John 10:4-5</w:t>
      </w:r>
    </w:p>
    <w:p w14:paraId="4D7589FA" w14:textId="4BFE1B52" w:rsidR="00EE54E8" w:rsidRPr="00292D2B" w:rsidRDefault="00EE54E8" w:rsidP="00EE54E8">
      <w:pPr>
        <w:rPr>
          <w:rFonts w:eastAsiaTheme="minorEastAsia" w:cstheme="minorBidi"/>
          <w:szCs w:val="24"/>
        </w:rPr>
      </w:pPr>
      <w:r w:rsidRPr="00292D2B">
        <w:rPr>
          <w:rFonts w:eastAsiaTheme="minorEastAsia" w:cstheme="minorBidi"/>
          <w:szCs w:val="24"/>
        </w:rPr>
        <w:t xml:space="preserve">What would you do if fear wasn’t involved? </w:t>
      </w:r>
      <w:r w:rsidRPr="00292D2B">
        <w:rPr>
          <w:rFonts w:eastAsiaTheme="minorEastAsia" w:cstheme="minorBidi"/>
          <w:szCs w:val="24"/>
        </w:rPr>
        <w:tab/>
      </w:r>
      <w:r w:rsidRPr="00292D2B">
        <w:rPr>
          <w:rFonts w:eastAsiaTheme="minorEastAsia" w:cstheme="minorBidi"/>
          <w:szCs w:val="24"/>
        </w:rPr>
        <w:tab/>
      </w:r>
      <w:r w:rsidR="00FF4C4F">
        <w:rPr>
          <w:rFonts w:eastAsiaTheme="minorEastAsia" w:cstheme="minorBidi"/>
          <w:szCs w:val="24"/>
        </w:rPr>
        <w:tab/>
      </w:r>
      <w:r w:rsidRPr="00292D2B">
        <w:rPr>
          <w:rFonts w:eastAsiaTheme="minorEastAsia" w:cstheme="minorBidi"/>
          <w:szCs w:val="24"/>
        </w:rPr>
        <w:t>1 John 4:16-18</w:t>
      </w:r>
    </w:p>
    <w:p w14:paraId="313B1C67" w14:textId="77777777" w:rsidR="00EE54E8" w:rsidRPr="00292D2B" w:rsidRDefault="00EE54E8" w:rsidP="00EE54E8">
      <w:pPr>
        <w:rPr>
          <w:rFonts w:eastAsiaTheme="minorEastAsia" w:cstheme="minorBidi"/>
          <w:szCs w:val="24"/>
        </w:rPr>
      </w:pPr>
      <w:r w:rsidRPr="00292D2B">
        <w:rPr>
          <w:rFonts w:eastAsiaTheme="minorEastAsia" w:cstheme="minorBidi"/>
          <w:szCs w:val="24"/>
        </w:rPr>
        <w:t xml:space="preserve">Will it help you become more like Jesus? </w:t>
      </w:r>
      <w:r w:rsidRPr="00292D2B">
        <w:rPr>
          <w:rFonts w:eastAsiaTheme="minorEastAsia" w:cstheme="minorBidi"/>
          <w:szCs w:val="24"/>
        </w:rPr>
        <w:tab/>
      </w:r>
      <w:r w:rsidRPr="00292D2B">
        <w:rPr>
          <w:rFonts w:eastAsiaTheme="minorEastAsia" w:cstheme="minorBidi"/>
          <w:szCs w:val="24"/>
        </w:rPr>
        <w:tab/>
      </w:r>
      <w:r w:rsidRPr="00292D2B">
        <w:rPr>
          <w:rFonts w:eastAsiaTheme="minorEastAsia" w:cstheme="minorBidi"/>
          <w:szCs w:val="24"/>
        </w:rPr>
        <w:tab/>
        <w:t>Galatians 5:22-23</w:t>
      </w:r>
    </w:p>
    <w:p w14:paraId="43BD7A6D" w14:textId="6E6AF5FF" w:rsidR="00EE54E8" w:rsidRPr="00292D2B" w:rsidRDefault="00EE54E8" w:rsidP="00EE54E8">
      <w:pPr>
        <w:rPr>
          <w:rFonts w:eastAsiaTheme="minorEastAsia" w:cstheme="minorBidi"/>
          <w:szCs w:val="24"/>
        </w:rPr>
      </w:pPr>
      <w:r w:rsidRPr="00292D2B">
        <w:rPr>
          <w:rFonts w:eastAsiaTheme="minorEastAsia" w:cstheme="minorBidi"/>
          <w:szCs w:val="24"/>
        </w:rPr>
        <w:t xml:space="preserve">What does the Christian community say about it? </w:t>
      </w:r>
      <w:r w:rsidRPr="00292D2B">
        <w:rPr>
          <w:rFonts w:eastAsiaTheme="minorEastAsia" w:cstheme="minorBidi"/>
          <w:szCs w:val="24"/>
        </w:rPr>
        <w:tab/>
      </w:r>
      <w:r w:rsidR="00FF4C4F">
        <w:rPr>
          <w:rFonts w:eastAsiaTheme="minorEastAsia" w:cstheme="minorBidi"/>
          <w:szCs w:val="24"/>
        </w:rPr>
        <w:tab/>
      </w:r>
      <w:r w:rsidRPr="00292D2B">
        <w:rPr>
          <w:rFonts w:eastAsiaTheme="minorEastAsia" w:cstheme="minorBidi"/>
          <w:szCs w:val="24"/>
        </w:rPr>
        <w:t>Matthew 18:19-20</w:t>
      </w:r>
    </w:p>
    <w:p w14:paraId="570E8DB9" w14:textId="77777777" w:rsidR="00EE54E8" w:rsidRPr="00292D2B" w:rsidRDefault="00EE54E8" w:rsidP="00EE54E8">
      <w:pPr>
        <w:rPr>
          <w:rFonts w:eastAsiaTheme="minorEastAsia" w:cstheme="minorBidi"/>
          <w:szCs w:val="24"/>
        </w:rPr>
      </w:pPr>
    </w:p>
    <w:p w14:paraId="645FE226" w14:textId="77777777" w:rsidR="00EE54E8" w:rsidRPr="00292D2B" w:rsidRDefault="00EE54E8" w:rsidP="00EE54E8">
      <w:pPr>
        <w:rPr>
          <w:rFonts w:eastAsiaTheme="minorEastAsia" w:cstheme="minorBidi"/>
          <w:szCs w:val="24"/>
        </w:rPr>
      </w:pPr>
      <w:r w:rsidRPr="00292D2B">
        <w:rPr>
          <w:rFonts w:eastAsiaTheme="minorEastAsia" w:cstheme="minorBidi"/>
          <w:szCs w:val="24"/>
        </w:rPr>
        <w:t>We’re going to do an exercise that practices hearing from God. This might be new and scary to some of you and so that’s why we need to practice! Just like you weren’t perfect at bible study when you first started, so many of us will not recognize God’s voice very clearly if we are new or beginners. You became better at bible study as you did it more and more and it is the same with listening to God. Even in this, practice helps us to familiarize ourselves in the faith. So, I want to encourage you to take a risk so that we can grow in our relationship with God and grow in our confidence as leaders. As Christians, we are to live in hope and take risks – and as long we do this in accordance with Scripture, God will honor our risk, even if we are wrong.</w:t>
      </w:r>
    </w:p>
    <w:p w14:paraId="4D73B3E1" w14:textId="77777777" w:rsidR="00EE54E8" w:rsidRDefault="00EE54E8">
      <w:pPr>
        <w:rPr>
          <w:rFonts w:eastAsiaTheme="majorEastAsia" w:cstheme="majorBidi"/>
          <w:bCs/>
          <w:color w:val="4F81BD" w:themeColor="accent1"/>
          <w:sz w:val="32"/>
          <w:szCs w:val="26"/>
        </w:rPr>
      </w:pPr>
      <w:r>
        <w:br w:type="page"/>
      </w:r>
    </w:p>
    <w:p w14:paraId="6AC8A40A" w14:textId="47DD0EC1" w:rsidR="000D079C" w:rsidRDefault="000D079C" w:rsidP="000D079C">
      <w:pPr>
        <w:pStyle w:val="Heading2"/>
      </w:pPr>
      <w:bookmarkStart w:id="165" w:name="_Toc479325419"/>
      <w:r>
        <w:lastRenderedPageBreak/>
        <w:t>Casting Vision</w:t>
      </w:r>
      <w:r w:rsidR="006B74F0">
        <w:t xml:space="preserve"> (5:15pm-6:15pm)</w:t>
      </w:r>
      <w:bookmarkEnd w:id="165"/>
    </w:p>
    <w:p w14:paraId="2E4A03A7" w14:textId="77777777" w:rsidR="000D079C" w:rsidRPr="000D079C" w:rsidRDefault="000D079C" w:rsidP="000D079C">
      <w:pPr>
        <w:pStyle w:val="Heading3"/>
        <w:rPr>
          <w:rFonts w:ascii="Times New Roman" w:hAnsi="Times New Roman"/>
          <w:b/>
          <w:sz w:val="36"/>
          <w:szCs w:val="36"/>
        </w:rPr>
      </w:pPr>
      <w:bookmarkStart w:id="166" w:name="_Toc470261662"/>
      <w:bookmarkStart w:id="167" w:name="_Toc479325420"/>
      <w:r w:rsidRPr="000D079C">
        <w:t>Goals for “Vision Casting”:</w:t>
      </w:r>
      <w:bookmarkEnd w:id="166"/>
      <w:bookmarkEnd w:id="167"/>
    </w:p>
    <w:p w14:paraId="687AE66C" w14:textId="77777777" w:rsidR="000D079C" w:rsidRPr="000D079C" w:rsidRDefault="000D079C" w:rsidP="00F7739A">
      <w:pPr>
        <w:numPr>
          <w:ilvl w:val="0"/>
          <w:numId w:val="32"/>
        </w:numPr>
        <w:textAlignment w:val="baseline"/>
        <w:rPr>
          <w:color w:val="000000"/>
          <w:szCs w:val="24"/>
        </w:rPr>
      </w:pPr>
      <w:r w:rsidRPr="000D079C">
        <w:rPr>
          <w:color w:val="000000"/>
          <w:szCs w:val="24"/>
        </w:rPr>
        <w:t>Show students the power of effective vision casting</w:t>
      </w:r>
    </w:p>
    <w:p w14:paraId="4DE6A562" w14:textId="77777777" w:rsidR="000D079C" w:rsidRPr="000D079C" w:rsidRDefault="000D079C" w:rsidP="00F7739A">
      <w:pPr>
        <w:numPr>
          <w:ilvl w:val="0"/>
          <w:numId w:val="32"/>
        </w:numPr>
        <w:textAlignment w:val="baseline"/>
        <w:rPr>
          <w:color w:val="000000"/>
          <w:szCs w:val="24"/>
        </w:rPr>
      </w:pPr>
      <w:r w:rsidRPr="000D079C">
        <w:rPr>
          <w:color w:val="000000"/>
          <w:szCs w:val="24"/>
        </w:rPr>
        <w:t>Equip students with the tools to cast vision</w:t>
      </w:r>
    </w:p>
    <w:p w14:paraId="24638CE0" w14:textId="77777777" w:rsidR="000D079C" w:rsidRPr="000D079C" w:rsidRDefault="000D079C" w:rsidP="00F7739A">
      <w:pPr>
        <w:numPr>
          <w:ilvl w:val="0"/>
          <w:numId w:val="32"/>
        </w:numPr>
        <w:textAlignment w:val="baseline"/>
        <w:rPr>
          <w:color w:val="000000"/>
          <w:szCs w:val="24"/>
        </w:rPr>
      </w:pPr>
      <w:r w:rsidRPr="000D079C">
        <w:rPr>
          <w:color w:val="000000"/>
          <w:szCs w:val="24"/>
        </w:rPr>
        <w:t>Practice a sample vision and debrief</w:t>
      </w:r>
    </w:p>
    <w:p w14:paraId="1A2032E9" w14:textId="77777777" w:rsidR="000D079C" w:rsidRPr="000D079C" w:rsidRDefault="000D079C" w:rsidP="00F7739A">
      <w:pPr>
        <w:numPr>
          <w:ilvl w:val="0"/>
          <w:numId w:val="32"/>
        </w:numPr>
        <w:textAlignment w:val="baseline"/>
        <w:rPr>
          <w:color w:val="000000"/>
          <w:szCs w:val="24"/>
        </w:rPr>
      </w:pPr>
      <w:r w:rsidRPr="000D079C">
        <w:rPr>
          <w:color w:val="000000"/>
          <w:szCs w:val="24"/>
        </w:rPr>
        <w:t>Provide direction for further integration/uses into chapter</w:t>
      </w:r>
    </w:p>
    <w:p w14:paraId="263EF9B1" w14:textId="4CDDC5A9" w:rsidR="000D079C" w:rsidRPr="006452B4" w:rsidRDefault="000D079C" w:rsidP="006452B4">
      <w:pPr>
        <w:pStyle w:val="Heading3"/>
        <w:rPr>
          <w:rFonts w:ascii="Times New Roman" w:hAnsi="Times New Roman"/>
          <w:b/>
          <w:sz w:val="36"/>
          <w:szCs w:val="36"/>
        </w:rPr>
      </w:pPr>
      <w:bookmarkStart w:id="168" w:name="_Toc470261663"/>
      <w:bookmarkStart w:id="169" w:name="_Toc479325421"/>
      <w:r w:rsidRPr="000D079C">
        <w:t>Kolb Objectives “Vision Casting”:</w:t>
      </w:r>
      <w:bookmarkEnd w:id="168"/>
      <w:bookmarkEnd w:id="169"/>
    </w:p>
    <w:tbl>
      <w:tblPr>
        <w:tblW w:w="0" w:type="auto"/>
        <w:tblCellMar>
          <w:top w:w="15" w:type="dxa"/>
          <w:left w:w="15" w:type="dxa"/>
          <w:bottom w:w="15" w:type="dxa"/>
          <w:right w:w="15" w:type="dxa"/>
        </w:tblCellMar>
        <w:tblLook w:val="04A0" w:firstRow="1" w:lastRow="0" w:firstColumn="1" w:lastColumn="0" w:noHBand="0" w:noVBand="1"/>
      </w:tblPr>
      <w:tblGrid>
        <w:gridCol w:w="3334"/>
        <w:gridCol w:w="2142"/>
        <w:gridCol w:w="4094"/>
      </w:tblGrid>
      <w:tr w:rsidR="000D079C" w:rsidRPr="000D079C" w14:paraId="6977EFE7" w14:textId="77777777" w:rsidTr="000D079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58FDB0B9" w14:textId="77777777" w:rsidR="000D079C" w:rsidRPr="000D079C" w:rsidRDefault="000D079C" w:rsidP="000D079C">
            <w:pPr>
              <w:rPr>
                <w:rFonts w:ascii="Times New Roman" w:hAnsi="Times New Roman"/>
                <w:szCs w:val="24"/>
              </w:rPr>
            </w:pPr>
            <w:r w:rsidRPr="000D079C">
              <w:rPr>
                <w:b/>
                <w:bCs/>
                <w:color w:val="FFFFFF"/>
                <w:szCs w:val="24"/>
              </w:rPr>
              <w:t>Learning 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1771969B" w14:textId="77777777" w:rsidR="000D079C" w:rsidRPr="000D079C" w:rsidRDefault="000D079C" w:rsidP="000D079C">
            <w:pPr>
              <w:rPr>
                <w:rFonts w:ascii="Times New Roman" w:hAnsi="Times New Roman"/>
                <w:szCs w:val="24"/>
              </w:rPr>
            </w:pPr>
            <w:r w:rsidRPr="000D079C">
              <w:rPr>
                <w:b/>
                <w:bCs/>
                <w:color w:val="FFFFFF"/>
                <w:szCs w:val="24"/>
              </w:rPr>
              <w:t xml:space="preserve">Kolb Learning </w:t>
            </w:r>
          </w:p>
          <w:p w14:paraId="7BAB7346" w14:textId="77777777" w:rsidR="000D079C" w:rsidRPr="000D079C" w:rsidRDefault="000D079C" w:rsidP="000D079C">
            <w:pPr>
              <w:rPr>
                <w:rFonts w:ascii="Times New Roman" w:hAnsi="Times New Roman"/>
                <w:szCs w:val="24"/>
              </w:rPr>
            </w:pPr>
            <w:r w:rsidRPr="000D079C">
              <w:rPr>
                <w:b/>
                <w:bCs/>
                <w:color w:val="FFFFFF"/>
                <w:szCs w:val="24"/>
              </w:rPr>
              <w:t>Cycle Phase(s) Initiated</w:t>
            </w: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vAlign w:val="bottom"/>
            <w:hideMark/>
          </w:tcPr>
          <w:p w14:paraId="7B7242C1" w14:textId="77777777" w:rsidR="000D079C" w:rsidRPr="000D079C" w:rsidRDefault="000D079C" w:rsidP="000D079C">
            <w:pPr>
              <w:rPr>
                <w:rFonts w:ascii="Times New Roman" w:hAnsi="Times New Roman"/>
                <w:szCs w:val="24"/>
              </w:rPr>
            </w:pPr>
            <w:r w:rsidRPr="000D079C">
              <w:rPr>
                <w:b/>
                <w:bCs/>
                <w:color w:val="FFFFFF"/>
                <w:szCs w:val="24"/>
              </w:rPr>
              <w:t>Track Outcomes Pursued</w:t>
            </w:r>
          </w:p>
        </w:tc>
      </w:tr>
      <w:tr w:rsidR="000D079C" w:rsidRPr="000D079C" w14:paraId="5739ED43" w14:textId="77777777" w:rsidTr="000D079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B729F" w14:textId="77777777" w:rsidR="000D079C" w:rsidRPr="000D079C" w:rsidRDefault="000D079C" w:rsidP="000D079C">
            <w:pPr>
              <w:rPr>
                <w:rFonts w:ascii="Times New Roman" w:hAnsi="Times New Roman"/>
                <w:szCs w:val="24"/>
              </w:rPr>
            </w:pPr>
            <w:r w:rsidRPr="000D079C">
              <w:rPr>
                <w:color w:val="000000"/>
                <w:szCs w:val="24"/>
              </w:rPr>
              <w:t>Talk on 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90159" w14:textId="77777777" w:rsidR="000D079C" w:rsidRPr="000D079C" w:rsidRDefault="000D079C" w:rsidP="000D079C">
            <w:pPr>
              <w:rPr>
                <w:rFonts w:ascii="Times New Roman" w:hAnsi="Times New Roman"/>
                <w:szCs w:val="24"/>
              </w:rPr>
            </w:pPr>
            <w:r w:rsidRPr="000D079C">
              <w:rPr>
                <w:color w:val="000000"/>
                <w:szCs w:val="24"/>
              </w:rPr>
              <w:t>Cognition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A58707" w14:textId="77777777" w:rsidR="000D079C" w:rsidRPr="000D079C" w:rsidRDefault="000D079C" w:rsidP="000D079C">
            <w:pPr>
              <w:rPr>
                <w:rFonts w:ascii="Times New Roman" w:hAnsi="Times New Roman"/>
                <w:szCs w:val="24"/>
              </w:rPr>
            </w:pPr>
            <w:r w:rsidRPr="000D079C">
              <w:rPr>
                <w:color w:val="000000"/>
                <w:szCs w:val="24"/>
              </w:rPr>
              <w:t>Models a vision cast and explains importance of vision cast</w:t>
            </w:r>
          </w:p>
        </w:tc>
      </w:tr>
      <w:tr w:rsidR="000D079C" w:rsidRPr="000D079C" w14:paraId="25D011AD" w14:textId="77777777" w:rsidTr="000D079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4FF562" w14:textId="77777777" w:rsidR="000D079C" w:rsidRPr="000D079C" w:rsidRDefault="000D079C" w:rsidP="000D079C">
            <w:pPr>
              <w:rPr>
                <w:rFonts w:ascii="Times New Roman" w:hAnsi="Times New Roman"/>
                <w:szCs w:val="24"/>
              </w:rPr>
            </w:pPr>
            <w:r w:rsidRPr="000D079C">
              <w:rPr>
                <w:color w:val="000000"/>
                <w:szCs w:val="24"/>
              </w:rPr>
              <w:t>Debrief the vision cast as a group and from up front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85ACD5" w14:textId="77777777" w:rsidR="000D079C" w:rsidRPr="000D079C" w:rsidRDefault="000D079C" w:rsidP="000D079C">
            <w:pPr>
              <w:rPr>
                <w:rFonts w:ascii="Times New Roman" w:hAnsi="Times New Roman"/>
                <w:szCs w:val="24"/>
              </w:rPr>
            </w:pPr>
            <w:r w:rsidRPr="000D079C">
              <w:rPr>
                <w:color w:val="000000"/>
                <w:szCs w:val="24"/>
              </w:rPr>
              <w:t>Communal observer</w:t>
            </w:r>
          </w:p>
          <w:p w14:paraId="2544475D" w14:textId="77777777" w:rsidR="000D079C" w:rsidRPr="000D079C" w:rsidRDefault="000D079C" w:rsidP="000D079C">
            <w:pPr>
              <w:spacing w:after="240"/>
              <w:rPr>
                <w:rFonts w:ascii="Times New Roman" w:hAnsi="Times New Roman"/>
                <w:szCs w:val="24"/>
              </w:rPr>
            </w:pPr>
          </w:p>
          <w:p w14:paraId="47728869" w14:textId="77777777" w:rsidR="000D079C" w:rsidRPr="000D079C" w:rsidRDefault="000D079C" w:rsidP="000D079C">
            <w:pPr>
              <w:rPr>
                <w:rFonts w:ascii="Times New Roman" w:hAnsi="Times New Roman"/>
                <w:szCs w:val="24"/>
              </w:rPr>
            </w:pPr>
            <w:r w:rsidRPr="000D079C">
              <w:rPr>
                <w:color w:val="000000"/>
                <w:szCs w:val="24"/>
              </w:rPr>
              <w:t>Cognition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804E1" w14:textId="77777777" w:rsidR="000D079C" w:rsidRPr="000D079C" w:rsidRDefault="000D079C" w:rsidP="000D079C">
            <w:pPr>
              <w:rPr>
                <w:rFonts w:ascii="Times New Roman" w:hAnsi="Times New Roman"/>
                <w:szCs w:val="24"/>
              </w:rPr>
            </w:pPr>
            <w:r w:rsidRPr="000D079C">
              <w:rPr>
                <w:color w:val="000000"/>
                <w:szCs w:val="24"/>
              </w:rPr>
              <w:t xml:space="preserve">Gives students opportunity to talk about why it was so powerful </w:t>
            </w:r>
          </w:p>
          <w:p w14:paraId="530FF252" w14:textId="77777777" w:rsidR="000D079C" w:rsidRPr="000D079C" w:rsidRDefault="000D079C" w:rsidP="000D079C">
            <w:pPr>
              <w:rPr>
                <w:rFonts w:ascii="Times New Roman" w:hAnsi="Times New Roman"/>
                <w:szCs w:val="24"/>
              </w:rPr>
            </w:pPr>
            <w:r w:rsidRPr="000D079C">
              <w:rPr>
                <w:color w:val="000000"/>
                <w:szCs w:val="24"/>
              </w:rPr>
              <w:t>Gives students components of a vision talk</w:t>
            </w:r>
          </w:p>
        </w:tc>
      </w:tr>
      <w:tr w:rsidR="000D079C" w:rsidRPr="000D079C" w14:paraId="3738A411" w14:textId="77777777" w:rsidTr="000D079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2E42D" w14:textId="77777777" w:rsidR="000D079C" w:rsidRPr="000D079C" w:rsidRDefault="000D079C" w:rsidP="000D079C">
            <w:pPr>
              <w:rPr>
                <w:rFonts w:ascii="Times New Roman" w:hAnsi="Times New Roman"/>
                <w:szCs w:val="24"/>
              </w:rPr>
            </w:pPr>
            <w:r w:rsidRPr="000D079C">
              <w:rPr>
                <w:color w:val="000000"/>
                <w:szCs w:val="24"/>
              </w:rPr>
              <w:t>Write a sample 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87362" w14:textId="77777777" w:rsidR="000D079C" w:rsidRPr="000D079C" w:rsidRDefault="000D079C" w:rsidP="000D079C">
            <w:pPr>
              <w:rPr>
                <w:rFonts w:ascii="Times New Roman" w:hAnsi="Times New Roman"/>
                <w:szCs w:val="24"/>
              </w:rPr>
            </w:pPr>
            <w:r w:rsidRPr="000D079C">
              <w:rPr>
                <w:color w:val="000000"/>
                <w:szCs w:val="24"/>
              </w:rPr>
              <w:t>Active engagement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AF32B2" w14:textId="77777777" w:rsidR="000D079C" w:rsidRPr="000D079C" w:rsidRDefault="000D079C" w:rsidP="000D079C">
            <w:pPr>
              <w:rPr>
                <w:rFonts w:ascii="Times New Roman" w:hAnsi="Times New Roman"/>
                <w:szCs w:val="24"/>
              </w:rPr>
            </w:pPr>
            <w:r w:rsidRPr="000D079C">
              <w:rPr>
                <w:color w:val="000000"/>
                <w:szCs w:val="24"/>
              </w:rPr>
              <w:t>Allows students to try writing a compelling vision cast</w:t>
            </w:r>
          </w:p>
        </w:tc>
      </w:tr>
    </w:tbl>
    <w:p w14:paraId="12FAEC02" w14:textId="77777777" w:rsidR="000D079C" w:rsidRPr="000D079C" w:rsidRDefault="000D079C" w:rsidP="000D079C">
      <w:pPr>
        <w:pStyle w:val="Heading3"/>
        <w:rPr>
          <w:rFonts w:ascii="Times New Roman" w:hAnsi="Times New Roman"/>
          <w:b/>
          <w:sz w:val="36"/>
          <w:szCs w:val="36"/>
        </w:rPr>
      </w:pPr>
      <w:bookmarkStart w:id="170" w:name="_Toc470261664"/>
      <w:bookmarkStart w:id="171" w:name="_Toc479325422"/>
      <w:r w:rsidRPr="000D079C">
        <w:t>Outline “Vision Casting”</w:t>
      </w:r>
      <w:bookmarkEnd w:id="170"/>
      <w:bookmarkEnd w:id="171"/>
    </w:p>
    <w:p w14:paraId="17047477" w14:textId="72F4B5FD" w:rsidR="000D079C" w:rsidRPr="000D079C" w:rsidRDefault="000D079C" w:rsidP="000D079C">
      <w:pPr>
        <w:rPr>
          <w:rFonts w:ascii="Times New Roman" w:hAnsi="Times New Roman"/>
          <w:szCs w:val="24"/>
        </w:rPr>
      </w:pPr>
      <w:r w:rsidRPr="000D079C">
        <w:rPr>
          <w:color w:val="000000"/>
          <w:szCs w:val="24"/>
        </w:rPr>
        <w:t>Use the chart below.  You can add or remove rows as needed.  Use the CFW schedule to insert actual start and end times.</w:t>
      </w:r>
    </w:p>
    <w:tbl>
      <w:tblPr>
        <w:tblW w:w="0" w:type="auto"/>
        <w:tblCellMar>
          <w:top w:w="15" w:type="dxa"/>
          <w:left w:w="15" w:type="dxa"/>
          <w:bottom w:w="15" w:type="dxa"/>
          <w:right w:w="15" w:type="dxa"/>
        </w:tblCellMar>
        <w:tblLook w:val="04A0" w:firstRow="1" w:lastRow="0" w:firstColumn="1" w:lastColumn="0" w:noHBand="0" w:noVBand="1"/>
      </w:tblPr>
      <w:tblGrid>
        <w:gridCol w:w="1534"/>
        <w:gridCol w:w="5106"/>
        <w:gridCol w:w="2960"/>
      </w:tblGrid>
      <w:tr w:rsidR="000D079C" w:rsidRPr="000D079C" w14:paraId="1D6455C1" w14:textId="77777777" w:rsidTr="000D079C">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20F4A7C3" w14:textId="77777777" w:rsidR="000D079C" w:rsidRPr="000D079C" w:rsidRDefault="000D079C" w:rsidP="000D079C">
            <w:pPr>
              <w:rPr>
                <w:rFonts w:ascii="Times New Roman" w:hAnsi="Times New Roman"/>
                <w:szCs w:val="24"/>
              </w:rPr>
            </w:pPr>
            <w:r w:rsidRPr="000D079C">
              <w:rPr>
                <w:b/>
                <w:bCs/>
                <w:color w:val="000000"/>
                <w:szCs w:val="24"/>
              </w:rPr>
              <w:t>Time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64D4B5F6" w14:textId="77777777" w:rsidR="000D079C" w:rsidRPr="000D079C" w:rsidRDefault="000D079C" w:rsidP="000D079C">
            <w:pPr>
              <w:rPr>
                <w:rFonts w:ascii="Times New Roman" w:hAnsi="Times New Roman"/>
                <w:szCs w:val="24"/>
              </w:rPr>
            </w:pPr>
            <w:r w:rsidRPr="000D079C">
              <w:rPr>
                <w:b/>
                <w:bCs/>
                <w:color w:val="000000"/>
                <w:szCs w:val="24"/>
              </w:rPr>
              <w:t>Topic</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4F557B34" w14:textId="77777777" w:rsidR="000D079C" w:rsidRPr="000D079C" w:rsidRDefault="000D079C" w:rsidP="000D079C">
            <w:pPr>
              <w:rPr>
                <w:rFonts w:ascii="Times New Roman" w:hAnsi="Times New Roman"/>
                <w:szCs w:val="24"/>
              </w:rPr>
            </w:pPr>
            <w:r w:rsidRPr="000D079C">
              <w:rPr>
                <w:b/>
                <w:bCs/>
                <w:color w:val="000000"/>
                <w:szCs w:val="24"/>
              </w:rPr>
              <w:t>Teacher</w:t>
            </w:r>
          </w:p>
        </w:tc>
      </w:tr>
      <w:tr w:rsidR="000D079C" w:rsidRPr="000D079C" w14:paraId="0DFE69AE" w14:textId="77777777" w:rsidTr="000D079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3A9B1D" w14:textId="77777777" w:rsidR="000D079C" w:rsidRPr="000D079C" w:rsidRDefault="000D079C" w:rsidP="000D079C">
            <w:pPr>
              <w:rPr>
                <w:rFonts w:ascii="Times New Roman" w:hAnsi="Times New Roman"/>
                <w:szCs w:val="24"/>
              </w:rPr>
            </w:pPr>
            <w:r w:rsidRPr="000D079C">
              <w:rPr>
                <w:color w:val="000000"/>
                <w:szCs w:val="24"/>
              </w:rPr>
              <w:t>60 minutes</w:t>
            </w:r>
          </w:p>
          <w:p w14:paraId="3C5D84BF" w14:textId="77777777" w:rsidR="000D079C" w:rsidRPr="000D079C" w:rsidRDefault="000D079C" w:rsidP="000D079C">
            <w:pPr>
              <w:rPr>
                <w:rFonts w:ascii="Times New Roman" w:hAnsi="Times New Roman"/>
                <w:szCs w:val="24"/>
              </w:rPr>
            </w:pPr>
            <w:r w:rsidRPr="000D079C">
              <w:rPr>
                <w:color w:val="000000"/>
                <w:szCs w:val="24"/>
              </w:rPr>
              <w:t>Start:______</w:t>
            </w:r>
          </w:p>
          <w:p w14:paraId="6ABA6BBA" w14:textId="77777777" w:rsidR="000D079C" w:rsidRPr="000D079C" w:rsidRDefault="000D079C" w:rsidP="000D079C">
            <w:pPr>
              <w:rPr>
                <w:rFonts w:ascii="Times New Roman" w:hAnsi="Times New Roman"/>
                <w:szCs w:val="24"/>
              </w:rPr>
            </w:pPr>
            <w:r w:rsidRPr="000D079C">
              <w:rPr>
                <w:color w:val="000000"/>
                <w:szCs w:val="24"/>
              </w:rPr>
              <w:t>End:_______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C39E55" w14:textId="77777777" w:rsidR="000D079C" w:rsidRPr="000D079C" w:rsidRDefault="000D079C" w:rsidP="000D079C">
            <w:pPr>
              <w:rPr>
                <w:rFonts w:ascii="Times New Roman" w:hAnsi="Times New Roman"/>
                <w:szCs w:val="24"/>
              </w:rPr>
            </w:pPr>
            <w:r w:rsidRPr="000D079C">
              <w:rPr>
                <w:b/>
                <w:bCs/>
                <w:color w:val="000000"/>
                <w:szCs w:val="24"/>
              </w:rPr>
              <w:t>Vision Casting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DDB99" w14:textId="77777777" w:rsidR="000D079C" w:rsidRPr="000D079C" w:rsidRDefault="000D079C" w:rsidP="000D079C">
            <w:pPr>
              <w:rPr>
                <w:rFonts w:ascii="Times New Roman" w:hAnsi="Times New Roman"/>
                <w:szCs w:val="24"/>
              </w:rPr>
            </w:pPr>
          </w:p>
        </w:tc>
      </w:tr>
      <w:tr w:rsidR="000D079C" w:rsidRPr="000D079C" w14:paraId="7AC8F5A1" w14:textId="77777777" w:rsidTr="000D079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28FDAB" w14:textId="77777777" w:rsidR="000D079C" w:rsidRPr="000D079C" w:rsidRDefault="000D079C" w:rsidP="000D079C">
            <w:pPr>
              <w:rPr>
                <w:rFonts w:ascii="Times New Roman" w:hAnsi="Times New Roman"/>
                <w:szCs w:val="24"/>
              </w:rPr>
            </w:pPr>
            <w:r w:rsidRPr="000D079C">
              <w:rPr>
                <w:color w:val="000000"/>
                <w:szCs w:val="24"/>
              </w:rPr>
              <w:t>10 min</w:t>
            </w:r>
          </w:p>
          <w:p w14:paraId="63987192" w14:textId="77777777" w:rsidR="000D079C" w:rsidRPr="000D079C" w:rsidRDefault="000D079C" w:rsidP="000D079C">
            <w:pPr>
              <w:rPr>
                <w:rFonts w:ascii="Times New Roman" w:hAnsi="Times New Roman"/>
                <w:szCs w:val="24"/>
              </w:rPr>
            </w:pPr>
            <w:r w:rsidRPr="000D079C">
              <w:rPr>
                <w:color w:val="000000"/>
                <w:szCs w:val="24"/>
              </w:rPr>
              <w:t>Start:______</w:t>
            </w:r>
          </w:p>
          <w:p w14:paraId="6A49CFF8" w14:textId="77777777" w:rsidR="000D079C" w:rsidRPr="000D079C" w:rsidRDefault="000D079C" w:rsidP="000D079C">
            <w:pPr>
              <w:rPr>
                <w:rFonts w:ascii="Times New Roman" w:hAnsi="Times New Roman"/>
                <w:szCs w:val="24"/>
              </w:rPr>
            </w:pPr>
            <w:r w:rsidRPr="000D079C">
              <w:rPr>
                <w:color w:val="000000"/>
                <w:szCs w:val="24"/>
              </w:rPr>
              <w:t>End:_______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BC4672" w14:textId="77777777" w:rsidR="000D079C" w:rsidRPr="000D079C" w:rsidRDefault="000D079C" w:rsidP="000D079C">
            <w:pPr>
              <w:rPr>
                <w:rFonts w:ascii="Times New Roman" w:hAnsi="Times New Roman"/>
                <w:szCs w:val="24"/>
              </w:rPr>
            </w:pPr>
            <w:r w:rsidRPr="000D079C">
              <w:rPr>
                <w:color w:val="000000"/>
                <w:szCs w:val="24"/>
              </w:rPr>
              <w:t>A quick “vision cast” on the power of vision</w:t>
            </w:r>
          </w:p>
          <w:p w14:paraId="4DE745BA" w14:textId="77777777" w:rsidR="000D079C" w:rsidRPr="000D079C" w:rsidRDefault="000D079C" w:rsidP="00F7739A">
            <w:pPr>
              <w:numPr>
                <w:ilvl w:val="0"/>
                <w:numId w:val="33"/>
              </w:numPr>
              <w:textAlignment w:val="baseline"/>
              <w:rPr>
                <w:rFonts w:ascii="Arial" w:hAnsi="Arial" w:cs="Arial"/>
                <w:color w:val="000000"/>
                <w:szCs w:val="24"/>
              </w:rPr>
            </w:pPr>
            <w:r w:rsidRPr="000D079C">
              <w:rPr>
                <w:rFonts w:cs="Arial"/>
                <w:color w:val="000000"/>
                <w:szCs w:val="24"/>
              </w:rPr>
              <w:t>not officially demarcating but making sure that the three components of effective vision are present and obvious:</w:t>
            </w:r>
          </w:p>
          <w:p w14:paraId="3C6AC0E5" w14:textId="77777777" w:rsidR="000D079C" w:rsidRPr="000D079C" w:rsidRDefault="000D079C" w:rsidP="00F7739A">
            <w:pPr>
              <w:numPr>
                <w:ilvl w:val="1"/>
                <w:numId w:val="34"/>
              </w:numPr>
              <w:textAlignment w:val="baseline"/>
              <w:rPr>
                <w:rFonts w:ascii="Arial" w:hAnsi="Arial" w:cs="Arial"/>
                <w:color w:val="000000"/>
                <w:szCs w:val="24"/>
              </w:rPr>
            </w:pPr>
            <w:r w:rsidRPr="000D079C">
              <w:rPr>
                <w:rFonts w:cs="Arial"/>
                <w:color w:val="000000"/>
                <w:szCs w:val="24"/>
              </w:rPr>
              <w:t>Big Why</w:t>
            </w:r>
          </w:p>
          <w:p w14:paraId="6676E03D" w14:textId="77777777" w:rsidR="000D079C" w:rsidRPr="000D079C" w:rsidRDefault="000D079C" w:rsidP="00F7739A">
            <w:pPr>
              <w:numPr>
                <w:ilvl w:val="1"/>
                <w:numId w:val="34"/>
              </w:numPr>
              <w:textAlignment w:val="baseline"/>
              <w:rPr>
                <w:rFonts w:ascii="Arial" w:hAnsi="Arial" w:cs="Arial"/>
                <w:color w:val="000000"/>
                <w:szCs w:val="24"/>
              </w:rPr>
            </w:pPr>
            <w:r w:rsidRPr="000D079C">
              <w:rPr>
                <w:rFonts w:cs="Arial"/>
                <w:color w:val="000000"/>
                <w:szCs w:val="24"/>
              </w:rPr>
              <w:t>Personal experience</w:t>
            </w:r>
          </w:p>
          <w:p w14:paraId="79857633" w14:textId="77777777" w:rsidR="000D079C" w:rsidRPr="000D079C" w:rsidRDefault="000D079C" w:rsidP="00F7739A">
            <w:pPr>
              <w:numPr>
                <w:ilvl w:val="1"/>
                <w:numId w:val="34"/>
              </w:numPr>
              <w:textAlignment w:val="baseline"/>
              <w:rPr>
                <w:rFonts w:ascii="Arial" w:hAnsi="Arial" w:cs="Arial"/>
                <w:color w:val="000000"/>
                <w:szCs w:val="24"/>
              </w:rPr>
            </w:pPr>
            <w:r w:rsidRPr="000D079C">
              <w:rPr>
                <w:rFonts w:cs="Arial"/>
                <w:color w:val="000000"/>
                <w:szCs w:val="24"/>
              </w:rPr>
              <w:t>Invitation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146DE7" w14:textId="77777777" w:rsidR="000D079C" w:rsidRPr="000D079C" w:rsidRDefault="000D079C" w:rsidP="000D079C">
            <w:pPr>
              <w:rPr>
                <w:rFonts w:ascii="Times New Roman" w:hAnsi="Times New Roman"/>
                <w:szCs w:val="24"/>
              </w:rPr>
            </w:pPr>
          </w:p>
        </w:tc>
      </w:tr>
      <w:tr w:rsidR="000D079C" w:rsidRPr="000D079C" w14:paraId="2AB9EB7E" w14:textId="77777777" w:rsidTr="000D079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8422F8" w14:textId="77777777" w:rsidR="000D079C" w:rsidRPr="000D079C" w:rsidRDefault="000D079C" w:rsidP="000D079C">
            <w:pPr>
              <w:rPr>
                <w:rFonts w:ascii="Times New Roman" w:hAnsi="Times New Roman"/>
                <w:szCs w:val="24"/>
              </w:rPr>
            </w:pPr>
            <w:r w:rsidRPr="000D079C">
              <w:rPr>
                <w:color w:val="000000"/>
                <w:szCs w:val="24"/>
              </w:rPr>
              <w:t>5 min</w:t>
            </w:r>
          </w:p>
          <w:p w14:paraId="0A3E32C7" w14:textId="77777777" w:rsidR="000D079C" w:rsidRPr="000D079C" w:rsidRDefault="000D079C" w:rsidP="000D079C">
            <w:pPr>
              <w:rPr>
                <w:rFonts w:ascii="Times New Roman" w:hAnsi="Times New Roman"/>
                <w:szCs w:val="24"/>
              </w:rPr>
            </w:pPr>
            <w:r w:rsidRPr="000D079C">
              <w:rPr>
                <w:color w:val="000000"/>
                <w:szCs w:val="24"/>
              </w:rPr>
              <w:t>Start:______</w:t>
            </w:r>
          </w:p>
          <w:p w14:paraId="0F2EB5FE" w14:textId="77777777" w:rsidR="000D079C" w:rsidRPr="000D079C" w:rsidRDefault="000D079C" w:rsidP="000D079C">
            <w:pPr>
              <w:rPr>
                <w:rFonts w:ascii="Times New Roman" w:hAnsi="Times New Roman"/>
                <w:szCs w:val="24"/>
              </w:rPr>
            </w:pPr>
            <w:r w:rsidRPr="000D079C">
              <w:rPr>
                <w:color w:val="000000"/>
                <w:szCs w:val="24"/>
              </w:rPr>
              <w:lastRenderedPageBreak/>
              <w:t>End:_______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087F82" w14:textId="77777777" w:rsidR="000D079C" w:rsidRPr="000D079C" w:rsidRDefault="000D079C" w:rsidP="000D079C">
            <w:pPr>
              <w:rPr>
                <w:rFonts w:ascii="Times New Roman" w:hAnsi="Times New Roman"/>
                <w:szCs w:val="24"/>
              </w:rPr>
            </w:pPr>
            <w:r w:rsidRPr="000D079C">
              <w:rPr>
                <w:color w:val="000000"/>
                <w:szCs w:val="24"/>
              </w:rPr>
              <w:lastRenderedPageBreak/>
              <w:t>Debriefing the vision cast that students just heard</w:t>
            </w:r>
          </w:p>
          <w:p w14:paraId="77105479" w14:textId="77777777" w:rsidR="000D079C" w:rsidRPr="000D079C" w:rsidRDefault="000D079C" w:rsidP="00F7739A">
            <w:pPr>
              <w:numPr>
                <w:ilvl w:val="0"/>
                <w:numId w:val="35"/>
              </w:numPr>
              <w:textAlignment w:val="baseline"/>
              <w:rPr>
                <w:rFonts w:ascii="Arial" w:hAnsi="Arial" w:cs="Arial"/>
                <w:color w:val="000000"/>
                <w:szCs w:val="24"/>
              </w:rPr>
            </w:pPr>
            <w:r w:rsidRPr="000D079C">
              <w:rPr>
                <w:rFonts w:cs="Arial"/>
                <w:color w:val="000000"/>
                <w:szCs w:val="24"/>
              </w:rPr>
              <w:lastRenderedPageBreak/>
              <w:t>“How did you feel at the end of the talk?”</w:t>
            </w:r>
          </w:p>
          <w:p w14:paraId="48859347" w14:textId="77777777" w:rsidR="000D079C" w:rsidRPr="000D079C" w:rsidRDefault="000D079C" w:rsidP="00F7739A">
            <w:pPr>
              <w:numPr>
                <w:ilvl w:val="0"/>
                <w:numId w:val="35"/>
              </w:numPr>
              <w:textAlignment w:val="baseline"/>
              <w:rPr>
                <w:rFonts w:ascii="Arial" w:hAnsi="Arial" w:cs="Arial"/>
                <w:color w:val="000000"/>
                <w:szCs w:val="24"/>
              </w:rPr>
            </w:pPr>
            <w:r w:rsidRPr="000D079C">
              <w:rPr>
                <w:rFonts w:cs="Arial"/>
                <w:color w:val="000000"/>
                <w:szCs w:val="24"/>
              </w:rPr>
              <w:t xml:space="preserve">“What in the talk made it so effective?”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6FE53B" w14:textId="77777777" w:rsidR="000D079C" w:rsidRPr="000D079C" w:rsidRDefault="000D079C" w:rsidP="000D079C">
            <w:pPr>
              <w:rPr>
                <w:rFonts w:ascii="Times New Roman" w:hAnsi="Times New Roman"/>
                <w:szCs w:val="24"/>
              </w:rPr>
            </w:pPr>
          </w:p>
        </w:tc>
      </w:tr>
      <w:tr w:rsidR="000D079C" w:rsidRPr="000D079C" w14:paraId="6B1BF578" w14:textId="77777777" w:rsidTr="000D079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8BF932" w14:textId="77777777" w:rsidR="000D079C" w:rsidRPr="000D079C" w:rsidRDefault="000D079C" w:rsidP="000D079C">
            <w:pPr>
              <w:rPr>
                <w:rFonts w:ascii="Times New Roman" w:hAnsi="Times New Roman"/>
                <w:szCs w:val="24"/>
              </w:rPr>
            </w:pPr>
            <w:r w:rsidRPr="000D079C">
              <w:rPr>
                <w:color w:val="000000"/>
                <w:szCs w:val="24"/>
              </w:rPr>
              <w:lastRenderedPageBreak/>
              <w:t>10 minutes</w:t>
            </w:r>
          </w:p>
          <w:p w14:paraId="49E3C463" w14:textId="77777777" w:rsidR="000D079C" w:rsidRPr="000D079C" w:rsidRDefault="000D079C" w:rsidP="000D079C">
            <w:pPr>
              <w:rPr>
                <w:rFonts w:ascii="Times New Roman" w:hAnsi="Times New Roman"/>
                <w:szCs w:val="24"/>
              </w:rPr>
            </w:pPr>
            <w:r w:rsidRPr="000D079C">
              <w:rPr>
                <w:color w:val="000000"/>
                <w:szCs w:val="24"/>
              </w:rPr>
              <w:t>Start:______</w:t>
            </w:r>
          </w:p>
          <w:p w14:paraId="41F1DFE8" w14:textId="77777777" w:rsidR="000D079C" w:rsidRPr="000D079C" w:rsidRDefault="000D079C" w:rsidP="000D079C">
            <w:pPr>
              <w:rPr>
                <w:rFonts w:ascii="Times New Roman" w:hAnsi="Times New Roman"/>
                <w:szCs w:val="24"/>
              </w:rPr>
            </w:pPr>
            <w:r w:rsidRPr="000D079C">
              <w:rPr>
                <w:color w:val="000000"/>
                <w:szCs w:val="24"/>
              </w:rPr>
              <w:t>End:_______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27AE3B" w14:textId="77777777" w:rsidR="000D079C" w:rsidRPr="000D079C" w:rsidRDefault="000D079C" w:rsidP="000D079C">
            <w:pPr>
              <w:rPr>
                <w:rFonts w:ascii="Times New Roman" w:hAnsi="Times New Roman"/>
                <w:szCs w:val="24"/>
              </w:rPr>
            </w:pPr>
            <w:r w:rsidRPr="000D079C">
              <w:rPr>
                <w:color w:val="000000"/>
                <w:szCs w:val="24"/>
              </w:rPr>
              <w:t>Biblical illustration on casting vision from Neh 2</w:t>
            </w:r>
          </w:p>
          <w:p w14:paraId="4853FD4D" w14:textId="77777777" w:rsidR="000D079C" w:rsidRPr="000D079C" w:rsidRDefault="000D079C" w:rsidP="00F7739A">
            <w:pPr>
              <w:numPr>
                <w:ilvl w:val="0"/>
                <w:numId w:val="36"/>
              </w:numPr>
              <w:textAlignment w:val="baseline"/>
              <w:rPr>
                <w:rFonts w:ascii="Arial" w:hAnsi="Arial" w:cs="Arial"/>
                <w:color w:val="000000"/>
                <w:szCs w:val="24"/>
              </w:rPr>
            </w:pPr>
            <w:r w:rsidRPr="000D079C">
              <w:rPr>
                <w:rFonts w:cs="Arial"/>
                <w:color w:val="000000"/>
                <w:szCs w:val="24"/>
              </w:rPr>
              <w:t>drawing observations about what we see Nehemiah doing and the response of the people he is with</w:t>
            </w:r>
          </w:p>
          <w:p w14:paraId="59295427" w14:textId="77777777" w:rsidR="000D079C" w:rsidRPr="000D079C" w:rsidRDefault="000D079C" w:rsidP="00F7739A">
            <w:pPr>
              <w:numPr>
                <w:ilvl w:val="0"/>
                <w:numId w:val="36"/>
              </w:numPr>
              <w:textAlignment w:val="baseline"/>
              <w:rPr>
                <w:rFonts w:ascii="Arial" w:hAnsi="Arial" w:cs="Arial"/>
                <w:color w:val="000000"/>
                <w:szCs w:val="24"/>
              </w:rPr>
            </w:pPr>
            <w:r w:rsidRPr="000D079C">
              <w:rPr>
                <w:rFonts w:cs="Arial"/>
                <w:color w:val="000000"/>
                <w:szCs w:val="24"/>
              </w:rPr>
              <w:t>end with providing framework of an effective vision cast (the three components)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8E4C90" w14:textId="77777777" w:rsidR="000D079C" w:rsidRPr="000D079C" w:rsidRDefault="000D079C" w:rsidP="000D079C">
            <w:pPr>
              <w:rPr>
                <w:rFonts w:ascii="Times New Roman" w:hAnsi="Times New Roman"/>
                <w:szCs w:val="24"/>
              </w:rPr>
            </w:pPr>
          </w:p>
        </w:tc>
      </w:tr>
      <w:tr w:rsidR="000D079C" w:rsidRPr="000D079C" w14:paraId="0BB06D88" w14:textId="77777777" w:rsidTr="000D079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A4EF89" w14:textId="77777777" w:rsidR="000D079C" w:rsidRPr="000D079C" w:rsidRDefault="000D079C" w:rsidP="000D079C">
            <w:pPr>
              <w:rPr>
                <w:rFonts w:ascii="Times New Roman" w:hAnsi="Times New Roman"/>
                <w:szCs w:val="24"/>
              </w:rPr>
            </w:pPr>
            <w:r w:rsidRPr="000D079C">
              <w:rPr>
                <w:color w:val="000000"/>
                <w:szCs w:val="24"/>
              </w:rPr>
              <w:t>15 minutes</w:t>
            </w:r>
          </w:p>
          <w:p w14:paraId="148626D3" w14:textId="77777777" w:rsidR="000D079C" w:rsidRPr="000D079C" w:rsidRDefault="000D079C" w:rsidP="000D079C">
            <w:pPr>
              <w:rPr>
                <w:rFonts w:ascii="Times New Roman" w:hAnsi="Times New Roman"/>
                <w:szCs w:val="24"/>
              </w:rPr>
            </w:pPr>
            <w:r w:rsidRPr="000D079C">
              <w:rPr>
                <w:color w:val="000000"/>
                <w:szCs w:val="24"/>
              </w:rPr>
              <w:t>Start:______</w:t>
            </w:r>
          </w:p>
          <w:p w14:paraId="798C2E23" w14:textId="77777777" w:rsidR="000D079C" w:rsidRPr="000D079C" w:rsidRDefault="000D079C" w:rsidP="000D079C">
            <w:pPr>
              <w:rPr>
                <w:rFonts w:ascii="Times New Roman" w:hAnsi="Times New Roman"/>
                <w:szCs w:val="24"/>
              </w:rPr>
            </w:pPr>
            <w:r w:rsidRPr="000D079C">
              <w:rPr>
                <w:color w:val="000000"/>
                <w:szCs w:val="24"/>
              </w:rPr>
              <w:t>End:_______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D2EB7B" w14:textId="77777777" w:rsidR="000D079C" w:rsidRPr="000D079C" w:rsidRDefault="000D079C" w:rsidP="000D079C">
            <w:pPr>
              <w:rPr>
                <w:rFonts w:ascii="Times New Roman" w:hAnsi="Times New Roman"/>
                <w:szCs w:val="24"/>
              </w:rPr>
            </w:pPr>
            <w:r w:rsidRPr="000D079C">
              <w:rPr>
                <w:color w:val="000000"/>
                <w:szCs w:val="24"/>
              </w:rPr>
              <w:t>Student time to write their own vision talk (maybe like 1 min long?) from these choices</w:t>
            </w:r>
          </w:p>
          <w:p w14:paraId="63A07D69" w14:textId="77777777" w:rsidR="000D079C" w:rsidRPr="000D079C" w:rsidRDefault="000D079C" w:rsidP="00F7739A">
            <w:pPr>
              <w:numPr>
                <w:ilvl w:val="0"/>
                <w:numId w:val="37"/>
              </w:numPr>
              <w:textAlignment w:val="baseline"/>
              <w:rPr>
                <w:color w:val="000000"/>
                <w:szCs w:val="24"/>
              </w:rPr>
            </w:pPr>
            <w:r w:rsidRPr="000D079C">
              <w:rPr>
                <w:color w:val="000000"/>
                <w:szCs w:val="24"/>
              </w:rPr>
              <w:t>Why is NSO important?</w:t>
            </w:r>
          </w:p>
          <w:p w14:paraId="1EF81A09" w14:textId="77777777" w:rsidR="000D079C" w:rsidRPr="000D079C" w:rsidRDefault="000D079C" w:rsidP="00F7739A">
            <w:pPr>
              <w:numPr>
                <w:ilvl w:val="0"/>
                <w:numId w:val="37"/>
              </w:numPr>
              <w:textAlignment w:val="baseline"/>
              <w:rPr>
                <w:color w:val="000000"/>
                <w:szCs w:val="24"/>
              </w:rPr>
            </w:pPr>
            <w:r w:rsidRPr="000D079C">
              <w:rPr>
                <w:color w:val="000000"/>
                <w:szCs w:val="24"/>
              </w:rPr>
              <w:t>Why do we do follow up?</w:t>
            </w:r>
          </w:p>
          <w:p w14:paraId="2F0B8C89" w14:textId="77777777" w:rsidR="000D079C" w:rsidRPr="000D079C" w:rsidRDefault="000D079C" w:rsidP="00F7739A">
            <w:pPr>
              <w:numPr>
                <w:ilvl w:val="0"/>
                <w:numId w:val="37"/>
              </w:numPr>
              <w:textAlignment w:val="baseline"/>
              <w:rPr>
                <w:color w:val="000000"/>
                <w:szCs w:val="24"/>
              </w:rPr>
            </w:pPr>
            <w:r w:rsidRPr="000D079C">
              <w:rPr>
                <w:color w:val="000000"/>
                <w:szCs w:val="24"/>
              </w:rPr>
              <w:t>Why should we aim to multiply small groups?</w:t>
            </w:r>
          </w:p>
          <w:p w14:paraId="691B1F43" w14:textId="77777777" w:rsidR="000D079C" w:rsidRPr="000D079C" w:rsidRDefault="000D079C" w:rsidP="00F7739A">
            <w:pPr>
              <w:numPr>
                <w:ilvl w:val="0"/>
                <w:numId w:val="37"/>
              </w:numPr>
              <w:textAlignment w:val="baseline"/>
              <w:rPr>
                <w:color w:val="000000"/>
                <w:szCs w:val="24"/>
              </w:rPr>
            </w:pPr>
            <w:r w:rsidRPr="000D079C">
              <w:rPr>
                <w:color w:val="000000"/>
                <w:szCs w:val="24"/>
              </w:rPr>
              <w:t>(or CSM choice, depending on where chapter is at)</w:t>
            </w:r>
          </w:p>
          <w:p w14:paraId="508B2FB8" w14:textId="77777777" w:rsidR="000D079C" w:rsidRPr="000D079C" w:rsidRDefault="000D079C" w:rsidP="000D079C">
            <w:pPr>
              <w:rPr>
                <w:rFonts w:ascii="Times New Roman" w:hAnsi="Times New Roman"/>
                <w:szCs w:val="24"/>
              </w:rPr>
            </w:pPr>
            <w:r w:rsidRPr="000D079C">
              <w:rPr>
                <w:color w:val="000000"/>
                <w:szCs w:val="24"/>
              </w:rPr>
              <w:t>Will need to provide worksheets of some kind to give structure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B292A5" w14:textId="3EEE090B" w:rsidR="000D079C" w:rsidRPr="000D079C" w:rsidRDefault="006452B4" w:rsidP="000D079C">
            <w:pPr>
              <w:rPr>
                <w:rFonts w:ascii="Times New Roman" w:hAnsi="Times New Roman"/>
                <w:szCs w:val="24"/>
              </w:rPr>
            </w:pPr>
            <w:r>
              <w:rPr>
                <w:rFonts w:ascii="Times New Roman" w:hAnsi="Times New Roman"/>
                <w:szCs w:val="24"/>
              </w:rPr>
              <w:t>(worksheet in student manual)</w:t>
            </w:r>
          </w:p>
        </w:tc>
      </w:tr>
      <w:tr w:rsidR="000D079C" w:rsidRPr="000D079C" w14:paraId="72A17D2F" w14:textId="77777777" w:rsidTr="000D079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66A69E" w14:textId="77777777" w:rsidR="000D079C" w:rsidRPr="000D079C" w:rsidRDefault="000D079C" w:rsidP="000D079C">
            <w:pPr>
              <w:rPr>
                <w:rFonts w:ascii="Times New Roman" w:hAnsi="Times New Roman"/>
                <w:szCs w:val="24"/>
              </w:rPr>
            </w:pPr>
            <w:r w:rsidRPr="000D079C">
              <w:rPr>
                <w:color w:val="000000"/>
                <w:szCs w:val="24"/>
              </w:rPr>
              <w:t>15 minutes</w:t>
            </w:r>
          </w:p>
          <w:p w14:paraId="1F12B552" w14:textId="77777777" w:rsidR="000D079C" w:rsidRPr="000D079C" w:rsidRDefault="000D079C" w:rsidP="000D079C">
            <w:pPr>
              <w:rPr>
                <w:rFonts w:ascii="Times New Roman" w:hAnsi="Times New Roman"/>
                <w:szCs w:val="24"/>
              </w:rPr>
            </w:pPr>
            <w:r w:rsidRPr="000D079C">
              <w:rPr>
                <w:color w:val="000000"/>
                <w:szCs w:val="24"/>
              </w:rPr>
              <w:t>Start:______</w:t>
            </w:r>
          </w:p>
          <w:p w14:paraId="2BC2CDED" w14:textId="77777777" w:rsidR="000D079C" w:rsidRPr="000D079C" w:rsidRDefault="000D079C" w:rsidP="000D079C">
            <w:pPr>
              <w:rPr>
                <w:rFonts w:ascii="Times New Roman" w:hAnsi="Times New Roman"/>
                <w:szCs w:val="24"/>
              </w:rPr>
            </w:pPr>
            <w:r w:rsidRPr="000D079C">
              <w:rPr>
                <w:color w:val="000000"/>
                <w:szCs w:val="24"/>
              </w:rPr>
              <w:t>End:_______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62CD58" w14:textId="77777777" w:rsidR="000D079C" w:rsidRPr="000D079C" w:rsidRDefault="000D079C" w:rsidP="000D079C">
            <w:pPr>
              <w:rPr>
                <w:rFonts w:ascii="Times New Roman" w:hAnsi="Times New Roman"/>
                <w:szCs w:val="24"/>
              </w:rPr>
            </w:pPr>
            <w:r w:rsidRPr="000D079C">
              <w:rPr>
                <w:color w:val="000000"/>
                <w:szCs w:val="24"/>
              </w:rPr>
              <w:t>Round of feedback as each student casts their vision</w:t>
            </w:r>
          </w:p>
          <w:p w14:paraId="486C976A" w14:textId="77777777" w:rsidR="000D079C" w:rsidRPr="000D079C" w:rsidRDefault="000D079C" w:rsidP="00F7739A">
            <w:pPr>
              <w:numPr>
                <w:ilvl w:val="0"/>
                <w:numId w:val="38"/>
              </w:numPr>
              <w:textAlignment w:val="baseline"/>
              <w:rPr>
                <w:rFonts w:ascii="Arial" w:hAnsi="Arial" w:cs="Arial"/>
                <w:color w:val="000000"/>
                <w:szCs w:val="24"/>
              </w:rPr>
            </w:pPr>
            <w:r w:rsidRPr="000D079C">
              <w:rPr>
                <w:rFonts w:cs="Arial"/>
                <w:color w:val="000000"/>
                <w:szCs w:val="24"/>
              </w:rPr>
              <w:t>depending on number of students, may have to split the group up in order to fit everyone in</w:t>
            </w:r>
          </w:p>
          <w:p w14:paraId="08F98D76" w14:textId="77777777" w:rsidR="000D079C" w:rsidRPr="000D079C" w:rsidRDefault="000D079C" w:rsidP="00F7739A">
            <w:pPr>
              <w:numPr>
                <w:ilvl w:val="0"/>
                <w:numId w:val="38"/>
              </w:numPr>
              <w:textAlignment w:val="baseline"/>
              <w:rPr>
                <w:rFonts w:ascii="Arial" w:hAnsi="Arial" w:cs="Arial"/>
                <w:color w:val="000000"/>
                <w:szCs w:val="24"/>
              </w:rPr>
            </w:pPr>
            <w:r w:rsidRPr="000D079C">
              <w:rPr>
                <w:rFonts w:cs="Arial"/>
                <w:color w:val="000000"/>
                <w:szCs w:val="24"/>
              </w:rPr>
              <w:t>CSM would have to actively debrief with the student giving the vision talk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B49413" w14:textId="77777777" w:rsidR="000D079C" w:rsidRPr="000D079C" w:rsidRDefault="000D079C" w:rsidP="000D079C">
            <w:pPr>
              <w:rPr>
                <w:rFonts w:ascii="Times New Roman" w:hAnsi="Times New Roman"/>
                <w:szCs w:val="24"/>
              </w:rPr>
            </w:pPr>
            <w:r w:rsidRPr="000D079C">
              <w:rPr>
                <w:color w:val="000000"/>
                <w:szCs w:val="24"/>
              </w:rPr>
              <w:t>Have each student record their vision cast on a phone to send to the chapter during the summer or to use in the fall.</w:t>
            </w:r>
          </w:p>
        </w:tc>
      </w:tr>
      <w:tr w:rsidR="000D079C" w:rsidRPr="000D079C" w14:paraId="07FC9014" w14:textId="77777777" w:rsidTr="000D079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4C5D93" w14:textId="77777777" w:rsidR="000D079C" w:rsidRPr="000D079C" w:rsidRDefault="000D079C" w:rsidP="000D079C">
            <w:pPr>
              <w:rPr>
                <w:rFonts w:ascii="Times New Roman" w:hAnsi="Times New Roman"/>
                <w:szCs w:val="24"/>
              </w:rPr>
            </w:pPr>
            <w:r w:rsidRPr="000D079C">
              <w:rPr>
                <w:color w:val="000000"/>
                <w:szCs w:val="24"/>
              </w:rPr>
              <w:t>5 minutes</w:t>
            </w:r>
          </w:p>
          <w:p w14:paraId="64AEA0A6" w14:textId="77777777" w:rsidR="000D079C" w:rsidRPr="000D079C" w:rsidRDefault="000D079C" w:rsidP="000D079C">
            <w:pPr>
              <w:rPr>
                <w:rFonts w:ascii="Times New Roman" w:hAnsi="Times New Roman"/>
                <w:szCs w:val="24"/>
              </w:rPr>
            </w:pPr>
            <w:r w:rsidRPr="000D079C">
              <w:rPr>
                <w:color w:val="000000"/>
                <w:szCs w:val="24"/>
              </w:rPr>
              <w:t>Start:______</w:t>
            </w:r>
          </w:p>
          <w:p w14:paraId="1A55EEC0" w14:textId="77777777" w:rsidR="000D079C" w:rsidRPr="000D079C" w:rsidRDefault="000D079C" w:rsidP="000D079C">
            <w:pPr>
              <w:rPr>
                <w:rFonts w:ascii="Times New Roman" w:hAnsi="Times New Roman"/>
                <w:szCs w:val="24"/>
              </w:rPr>
            </w:pPr>
            <w:r w:rsidRPr="000D079C">
              <w:rPr>
                <w:color w:val="000000"/>
                <w:szCs w:val="24"/>
              </w:rPr>
              <w:t>End:_______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50B8C" w14:textId="77777777" w:rsidR="000D079C" w:rsidRPr="000D079C" w:rsidRDefault="000D079C" w:rsidP="000D079C">
            <w:pPr>
              <w:rPr>
                <w:rFonts w:ascii="Times New Roman" w:hAnsi="Times New Roman"/>
                <w:szCs w:val="24"/>
              </w:rPr>
            </w:pPr>
            <w:r w:rsidRPr="000D079C">
              <w:rPr>
                <w:color w:val="000000"/>
                <w:szCs w:val="24"/>
              </w:rPr>
              <w:t>Closing word and instructions from CSM for contextualization for chapter</w:t>
            </w:r>
          </w:p>
          <w:p w14:paraId="5588E4DB" w14:textId="77777777" w:rsidR="000D079C" w:rsidRPr="000D079C" w:rsidRDefault="000D079C" w:rsidP="00F7739A">
            <w:pPr>
              <w:numPr>
                <w:ilvl w:val="0"/>
                <w:numId w:val="39"/>
              </w:numPr>
              <w:textAlignment w:val="baseline"/>
              <w:rPr>
                <w:rFonts w:ascii="Arial" w:hAnsi="Arial" w:cs="Arial"/>
                <w:color w:val="000000"/>
                <w:szCs w:val="24"/>
              </w:rPr>
            </w:pPr>
            <w:r w:rsidRPr="000D079C">
              <w:rPr>
                <w:rFonts w:cs="Arial"/>
                <w:color w:val="000000"/>
                <w:szCs w:val="24"/>
              </w:rPr>
              <w:t>coaching on what context they will likely do these vision casts</w:t>
            </w:r>
          </w:p>
          <w:p w14:paraId="7FC08E14" w14:textId="77777777" w:rsidR="000D079C" w:rsidRPr="000D079C" w:rsidRDefault="000D079C" w:rsidP="00F7739A">
            <w:pPr>
              <w:numPr>
                <w:ilvl w:val="0"/>
                <w:numId w:val="39"/>
              </w:numPr>
              <w:textAlignment w:val="baseline"/>
              <w:rPr>
                <w:rFonts w:ascii="Arial" w:hAnsi="Arial" w:cs="Arial"/>
                <w:color w:val="000000"/>
                <w:szCs w:val="24"/>
              </w:rPr>
            </w:pPr>
            <w:r w:rsidRPr="000D079C">
              <w:rPr>
                <w:rFonts w:cs="Arial"/>
                <w:color w:val="000000"/>
                <w:szCs w:val="24"/>
              </w:rPr>
              <w:t>further instructions for polishing their vision</w:t>
            </w:r>
          </w:p>
          <w:p w14:paraId="1917A462" w14:textId="77777777" w:rsidR="000D079C" w:rsidRPr="000D079C" w:rsidRDefault="000D079C" w:rsidP="00F7739A">
            <w:pPr>
              <w:numPr>
                <w:ilvl w:val="0"/>
                <w:numId w:val="39"/>
              </w:numPr>
              <w:textAlignment w:val="baseline"/>
              <w:rPr>
                <w:rFonts w:ascii="Arial" w:hAnsi="Arial" w:cs="Arial"/>
                <w:color w:val="000000"/>
                <w:szCs w:val="24"/>
              </w:rPr>
            </w:pPr>
            <w:r w:rsidRPr="000D079C">
              <w:rPr>
                <w:rFonts w:cs="Arial"/>
                <w:color w:val="000000"/>
                <w:szCs w:val="24"/>
              </w:rPr>
              <w:t xml:space="preserve">further plans to give their vision later on in the week, via video over the summer, during new students week, etc.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09F4AE" w14:textId="77777777" w:rsidR="000D079C" w:rsidRPr="000D079C" w:rsidRDefault="000D079C" w:rsidP="000D079C">
            <w:pPr>
              <w:rPr>
                <w:rFonts w:ascii="Times New Roman" w:hAnsi="Times New Roman"/>
                <w:szCs w:val="24"/>
              </w:rPr>
            </w:pPr>
          </w:p>
        </w:tc>
      </w:tr>
    </w:tbl>
    <w:p w14:paraId="7F301312" w14:textId="77777777" w:rsidR="00615387" w:rsidRDefault="00615387">
      <w:pPr>
        <w:rPr>
          <w:rFonts w:eastAsiaTheme="majorEastAsia" w:cstheme="majorBidi"/>
          <w:bCs/>
          <w:color w:val="4F81BD" w:themeColor="accent1"/>
        </w:rPr>
      </w:pPr>
    </w:p>
    <w:p w14:paraId="1639CB1F" w14:textId="77777777" w:rsidR="006452B4" w:rsidRDefault="006452B4" w:rsidP="00292D2B">
      <w:pPr>
        <w:pStyle w:val="Heading3"/>
        <w:sectPr w:rsidR="006452B4" w:rsidSect="008E118F">
          <w:pgSz w:w="12240" w:h="15840" w:code="1"/>
          <w:pgMar w:top="1440" w:right="1440" w:bottom="1440" w:left="1440" w:header="720" w:footer="720" w:gutter="0"/>
          <w:cols w:space="720"/>
          <w:titlePg/>
          <w:docGrid w:linePitch="360"/>
        </w:sectPr>
      </w:pPr>
    </w:p>
    <w:p w14:paraId="7258A880" w14:textId="183722AB" w:rsidR="00F356CB" w:rsidRPr="00EE54E8" w:rsidRDefault="00F356CB" w:rsidP="00292D2B">
      <w:pPr>
        <w:pStyle w:val="Heading3"/>
      </w:pPr>
      <w:bookmarkStart w:id="172" w:name="_Toc470261665"/>
      <w:bookmarkStart w:id="173" w:name="_Toc479325423"/>
      <w:r w:rsidRPr="00EE54E8">
        <w:lastRenderedPageBreak/>
        <w:t>“Leadership and Vision”</w:t>
      </w:r>
      <w:r w:rsidR="00292D2B">
        <w:t xml:space="preserve"> – Sample Vision Talk</w:t>
      </w:r>
      <w:bookmarkEnd w:id="172"/>
      <w:bookmarkEnd w:id="173"/>
    </w:p>
    <w:p w14:paraId="4E452638" w14:textId="77777777" w:rsidR="00F356CB" w:rsidRPr="00EE54E8" w:rsidRDefault="00F356CB" w:rsidP="00F356CB">
      <w:pPr>
        <w:rPr>
          <w:rFonts w:eastAsiaTheme="minorEastAsia" w:cstheme="minorBidi"/>
          <w:szCs w:val="24"/>
          <w:u w:val="single"/>
        </w:rPr>
      </w:pPr>
    </w:p>
    <w:p w14:paraId="12403BA3" w14:textId="6FC74692" w:rsidR="001B4A56" w:rsidRPr="001B4A56" w:rsidRDefault="001B4A56" w:rsidP="001B4A56">
      <w:pPr>
        <w:rPr>
          <w:szCs w:val="24"/>
        </w:rPr>
      </w:pPr>
      <w:r w:rsidRPr="000A150A">
        <w:rPr>
          <w:rFonts w:cs="Arial"/>
          <w:color w:val="000000"/>
          <w:szCs w:val="24"/>
        </w:rPr>
        <w:t>There are 10,</w:t>
      </w:r>
      <w:r w:rsidRPr="001B4A56">
        <w:rPr>
          <w:rFonts w:cs="Arial"/>
          <w:color w:val="000000"/>
          <w:szCs w:val="24"/>
        </w:rPr>
        <w:t>000 students at State</w:t>
      </w:r>
      <w:r w:rsidR="000A150A">
        <w:rPr>
          <w:rFonts w:cs="Arial"/>
          <w:color w:val="000000"/>
          <w:szCs w:val="24"/>
        </w:rPr>
        <w:t xml:space="preserve"> University and God loves every</w:t>
      </w:r>
      <w:r w:rsidRPr="001B4A56">
        <w:rPr>
          <w:rFonts w:cs="Arial"/>
          <w:color w:val="000000"/>
          <w:szCs w:val="24"/>
        </w:rPr>
        <w:t>one but most of them don’t know it.  One spring after the school year was done I was cleaning up my desk when I found a crumpled quarter size sheet of paper with a list of InterVarsity NSO events on one side and on the other side was a list of 12 students I had moved into their dorm room in the fall. As I read through the list, I realized that 7 of those students had become the key student leaders in our chapter that year, 2 became Christians that year. When we are moving people into the dorms and hosting our NSO events we never know what God will do in someone’s life. I want to invite you to write down the names of students you meet at NSO this year and see what God does in their lives!</w:t>
      </w:r>
    </w:p>
    <w:p w14:paraId="43C257A0" w14:textId="536DBFA9" w:rsidR="00F356CB" w:rsidRPr="00EE54E8" w:rsidRDefault="00F356CB" w:rsidP="00335FDE">
      <w:pPr>
        <w:rPr>
          <w:rFonts w:eastAsiaTheme="minorEastAsia" w:cstheme="minorBidi"/>
          <w:szCs w:val="24"/>
        </w:rPr>
      </w:pPr>
    </w:p>
    <w:p w14:paraId="18CDC7ED" w14:textId="77777777" w:rsidR="006452B4" w:rsidRDefault="006452B4" w:rsidP="005D7F76">
      <w:pPr>
        <w:pStyle w:val="Heading1"/>
        <w:sectPr w:rsidR="006452B4" w:rsidSect="008E118F">
          <w:pgSz w:w="12240" w:h="15840" w:code="1"/>
          <w:pgMar w:top="1440" w:right="1440" w:bottom="1440" w:left="1440" w:header="720" w:footer="720" w:gutter="0"/>
          <w:cols w:space="720"/>
          <w:titlePg/>
          <w:docGrid w:linePitch="360"/>
        </w:sectPr>
      </w:pPr>
    </w:p>
    <w:p w14:paraId="52A6B936" w14:textId="4232254D" w:rsidR="007B34F2" w:rsidRPr="005D7F76" w:rsidRDefault="00F04FF8" w:rsidP="005D7F76">
      <w:pPr>
        <w:pStyle w:val="Heading1"/>
      </w:pPr>
      <w:bookmarkStart w:id="174" w:name="_Toc479325424"/>
      <w:r>
        <w:lastRenderedPageBreak/>
        <w:t>Appendix</w:t>
      </w:r>
      <w:bookmarkEnd w:id="174"/>
    </w:p>
    <w:p w14:paraId="611C1F69" w14:textId="77777777" w:rsidR="00B44018" w:rsidRPr="00B44018" w:rsidRDefault="00B44018" w:rsidP="00B44018">
      <w:pPr>
        <w:pStyle w:val="Heading2"/>
      </w:pPr>
      <w:bookmarkStart w:id="175" w:name="_Toc479325425"/>
      <w:bookmarkStart w:id="176" w:name="_Toc301518336"/>
      <w:r w:rsidRPr="00B44018">
        <w:t>Three Action Learning Tools</w:t>
      </w:r>
      <w:bookmarkEnd w:id="175"/>
    </w:p>
    <w:p w14:paraId="0EEDF456" w14:textId="77777777" w:rsidR="00F01703" w:rsidRPr="00335FDE" w:rsidRDefault="00B44018" w:rsidP="000B6270">
      <w:pPr>
        <w:rPr>
          <w:rFonts w:cs="Arial"/>
          <w:color w:val="000000"/>
          <w:szCs w:val="24"/>
        </w:rPr>
      </w:pPr>
      <w:r w:rsidRPr="00335FDE">
        <w:rPr>
          <w:rFonts w:cs="Arial"/>
          <w:color w:val="000000"/>
          <w:szCs w:val="24"/>
        </w:rPr>
        <w:t>Action learning helps the group and individuals in the group become aware of how their actions affect the group.  It can help a group learn to work together a lot better and it can help build trust on a team.</w:t>
      </w:r>
    </w:p>
    <w:p w14:paraId="59C33E03" w14:textId="77777777" w:rsidR="000B6270" w:rsidRPr="00335FDE" w:rsidRDefault="000B6270" w:rsidP="000B6270">
      <w:pPr>
        <w:rPr>
          <w:szCs w:val="24"/>
        </w:rPr>
      </w:pPr>
    </w:p>
    <w:p w14:paraId="322EF0D4" w14:textId="77777777" w:rsidR="00B44018" w:rsidRPr="00335FDE" w:rsidRDefault="00B44018" w:rsidP="00397176">
      <w:pPr>
        <w:pStyle w:val="Heading3"/>
        <w:rPr>
          <w:szCs w:val="24"/>
        </w:rPr>
      </w:pPr>
      <w:bookmarkStart w:id="177" w:name="_Toc479325426"/>
      <w:r w:rsidRPr="00335FDE">
        <w:rPr>
          <w:szCs w:val="24"/>
        </w:rPr>
        <w:t>Tool #1: Fist of Five: Is helpful for gaining consensus</w:t>
      </w:r>
      <w:bookmarkEnd w:id="177"/>
    </w:p>
    <w:p w14:paraId="4DD9B288" w14:textId="77777777" w:rsidR="00B44018" w:rsidRPr="00335FDE" w:rsidRDefault="00B44018" w:rsidP="00B44018">
      <w:pPr>
        <w:rPr>
          <w:szCs w:val="24"/>
        </w:rPr>
      </w:pPr>
      <w:r w:rsidRPr="00335FDE">
        <w:rPr>
          <w:rFonts w:cs="Arial"/>
          <w:i/>
          <w:iCs/>
          <w:color w:val="000000"/>
          <w:szCs w:val="24"/>
        </w:rPr>
        <w:t>The facilitator asks the group to hold up a number of fingers to indicate their level of enthusiasm about a particular question.</w:t>
      </w:r>
    </w:p>
    <w:p w14:paraId="33A2EA1E" w14:textId="77777777" w:rsidR="00B44018" w:rsidRPr="00335FDE" w:rsidRDefault="00B44018" w:rsidP="00B44018">
      <w:pPr>
        <w:ind w:left="720"/>
        <w:rPr>
          <w:szCs w:val="24"/>
        </w:rPr>
      </w:pPr>
      <w:r w:rsidRPr="00335FDE">
        <w:rPr>
          <w:rFonts w:cs="Arial"/>
          <w:b/>
          <w:bCs/>
          <w:color w:val="000000"/>
          <w:szCs w:val="24"/>
        </w:rPr>
        <w:t xml:space="preserve">Closed fist </w:t>
      </w:r>
      <w:r w:rsidRPr="00335FDE">
        <w:rPr>
          <w:rFonts w:cs="Arial"/>
          <w:color w:val="000000"/>
          <w:szCs w:val="24"/>
        </w:rPr>
        <w:t> -   No.  A closed fist is a way to block consensus.</w:t>
      </w:r>
    </w:p>
    <w:p w14:paraId="0BFC4B28" w14:textId="77777777" w:rsidR="00B44018" w:rsidRPr="00335FDE" w:rsidRDefault="00B44018" w:rsidP="00B44018">
      <w:pPr>
        <w:ind w:left="720"/>
        <w:rPr>
          <w:szCs w:val="24"/>
        </w:rPr>
      </w:pPr>
      <w:r w:rsidRPr="00335FDE">
        <w:rPr>
          <w:rFonts w:cs="Arial"/>
          <w:b/>
          <w:bCs/>
          <w:color w:val="000000"/>
          <w:szCs w:val="24"/>
        </w:rPr>
        <w:t>1 finger</w:t>
      </w:r>
      <w:r w:rsidRPr="00335FDE">
        <w:rPr>
          <w:rFonts w:cs="Arial"/>
          <w:color w:val="000000"/>
          <w:szCs w:val="24"/>
        </w:rPr>
        <w:t xml:space="preserve"> - I have major concerns.</w:t>
      </w:r>
    </w:p>
    <w:p w14:paraId="68DBF13B" w14:textId="77777777" w:rsidR="00B44018" w:rsidRPr="00335FDE" w:rsidRDefault="00B44018" w:rsidP="00B44018">
      <w:pPr>
        <w:ind w:left="720"/>
        <w:rPr>
          <w:szCs w:val="24"/>
        </w:rPr>
      </w:pPr>
      <w:r w:rsidRPr="00335FDE">
        <w:rPr>
          <w:rFonts w:cs="Arial"/>
          <w:b/>
          <w:bCs/>
          <w:color w:val="000000"/>
          <w:szCs w:val="24"/>
        </w:rPr>
        <w:t xml:space="preserve">2 fingers </w:t>
      </w:r>
      <w:r w:rsidRPr="00335FDE">
        <w:rPr>
          <w:rFonts w:cs="Arial"/>
          <w:color w:val="000000"/>
          <w:szCs w:val="24"/>
        </w:rPr>
        <w:t>- I would like to discuss some minor issues.</w:t>
      </w:r>
    </w:p>
    <w:p w14:paraId="58C24B02" w14:textId="77777777" w:rsidR="00B44018" w:rsidRPr="00335FDE" w:rsidRDefault="00B44018" w:rsidP="00B44018">
      <w:pPr>
        <w:ind w:left="720"/>
        <w:rPr>
          <w:szCs w:val="24"/>
        </w:rPr>
      </w:pPr>
      <w:r w:rsidRPr="00335FDE">
        <w:rPr>
          <w:rFonts w:cs="Arial"/>
          <w:b/>
          <w:bCs/>
          <w:color w:val="000000"/>
          <w:szCs w:val="24"/>
        </w:rPr>
        <w:t xml:space="preserve">3 fingers </w:t>
      </w:r>
      <w:r w:rsidRPr="00335FDE">
        <w:rPr>
          <w:rFonts w:cs="Arial"/>
          <w:color w:val="000000"/>
          <w:szCs w:val="24"/>
        </w:rPr>
        <w:t>- I’m not in total agreement but I feel comfortable enough to let this proposal pass without further discussion.</w:t>
      </w:r>
    </w:p>
    <w:p w14:paraId="30C47F1E" w14:textId="77777777" w:rsidR="00B44018" w:rsidRPr="00335FDE" w:rsidRDefault="00B44018" w:rsidP="00B44018">
      <w:pPr>
        <w:ind w:left="720"/>
        <w:rPr>
          <w:szCs w:val="24"/>
        </w:rPr>
      </w:pPr>
      <w:r w:rsidRPr="00335FDE">
        <w:rPr>
          <w:rFonts w:cs="Arial"/>
          <w:b/>
          <w:bCs/>
          <w:color w:val="000000"/>
          <w:szCs w:val="24"/>
        </w:rPr>
        <w:t>4 fingers</w:t>
      </w:r>
      <w:r w:rsidRPr="00335FDE">
        <w:rPr>
          <w:rFonts w:cs="Arial"/>
          <w:color w:val="000000"/>
          <w:szCs w:val="24"/>
        </w:rPr>
        <w:t xml:space="preserve"> - I think it’s a good idea and will work for it.</w:t>
      </w:r>
    </w:p>
    <w:p w14:paraId="7D4D713E" w14:textId="77777777" w:rsidR="00B44018" w:rsidRPr="00335FDE" w:rsidRDefault="00B44018" w:rsidP="00B44018">
      <w:pPr>
        <w:ind w:left="720"/>
        <w:rPr>
          <w:szCs w:val="24"/>
        </w:rPr>
      </w:pPr>
      <w:r w:rsidRPr="00335FDE">
        <w:rPr>
          <w:rFonts w:cs="Arial"/>
          <w:b/>
          <w:bCs/>
          <w:color w:val="000000"/>
          <w:szCs w:val="24"/>
        </w:rPr>
        <w:t>5 fingers</w:t>
      </w:r>
      <w:r w:rsidRPr="00335FDE">
        <w:rPr>
          <w:rFonts w:cs="Arial"/>
          <w:color w:val="000000"/>
          <w:szCs w:val="24"/>
        </w:rPr>
        <w:t xml:space="preserve"> - It’s a great idea and would like to take the lead when we implement it. </w:t>
      </w:r>
    </w:p>
    <w:p w14:paraId="1EFE6571" w14:textId="77777777" w:rsidR="00B44018" w:rsidRPr="00335FDE" w:rsidRDefault="00B44018" w:rsidP="00B44018">
      <w:pPr>
        <w:rPr>
          <w:szCs w:val="24"/>
        </w:rPr>
      </w:pPr>
    </w:p>
    <w:p w14:paraId="208654BA" w14:textId="77777777" w:rsidR="00B44018" w:rsidRPr="00335FDE" w:rsidRDefault="00B44018" w:rsidP="00B44018">
      <w:pPr>
        <w:rPr>
          <w:szCs w:val="24"/>
        </w:rPr>
      </w:pPr>
      <w:r w:rsidRPr="00335FDE">
        <w:rPr>
          <w:rFonts w:cs="Arial"/>
          <w:i/>
          <w:iCs/>
          <w:color w:val="000000"/>
          <w:szCs w:val="24"/>
        </w:rPr>
        <w:t>Example:</w:t>
      </w:r>
    </w:p>
    <w:p w14:paraId="5C6D31A5" w14:textId="77777777" w:rsidR="00B44018" w:rsidRPr="00335FDE" w:rsidRDefault="00B44018" w:rsidP="00B44018">
      <w:pPr>
        <w:ind w:left="270"/>
        <w:rPr>
          <w:szCs w:val="24"/>
        </w:rPr>
      </w:pPr>
      <w:r w:rsidRPr="00335FDE">
        <w:rPr>
          <w:rFonts w:cs="Arial"/>
          <w:color w:val="000000"/>
          <w:szCs w:val="24"/>
        </w:rPr>
        <w:t>How well do you think we are working together as a group?</w:t>
      </w:r>
    </w:p>
    <w:p w14:paraId="64166B1E" w14:textId="77777777" w:rsidR="00B44018" w:rsidRPr="00335FDE" w:rsidRDefault="00B44018" w:rsidP="00B44018">
      <w:pPr>
        <w:ind w:left="270"/>
        <w:rPr>
          <w:szCs w:val="24"/>
        </w:rPr>
      </w:pPr>
      <w:r w:rsidRPr="00335FDE">
        <w:rPr>
          <w:rFonts w:cs="Arial"/>
          <w:color w:val="000000"/>
          <w:szCs w:val="24"/>
        </w:rPr>
        <w:t>1 finger = I am frustrated with our team</w:t>
      </w:r>
    </w:p>
    <w:p w14:paraId="4B18587B" w14:textId="77777777" w:rsidR="00B44018" w:rsidRPr="00335FDE" w:rsidRDefault="00B44018" w:rsidP="00B44018">
      <w:pPr>
        <w:ind w:left="270"/>
        <w:rPr>
          <w:szCs w:val="24"/>
        </w:rPr>
      </w:pPr>
      <w:r w:rsidRPr="00335FDE">
        <w:rPr>
          <w:rFonts w:cs="Arial"/>
          <w:color w:val="000000"/>
          <w:szCs w:val="24"/>
        </w:rPr>
        <w:t>5 fingers = I don’t think we could work any better than we currently are</w:t>
      </w:r>
    </w:p>
    <w:p w14:paraId="000746D2" w14:textId="77777777" w:rsidR="00B44018" w:rsidRPr="00335FDE" w:rsidRDefault="00B44018" w:rsidP="00B44018">
      <w:pPr>
        <w:rPr>
          <w:szCs w:val="24"/>
        </w:rPr>
      </w:pPr>
    </w:p>
    <w:p w14:paraId="32349B7D" w14:textId="77777777" w:rsidR="00B44018" w:rsidRPr="00335FDE" w:rsidRDefault="00B44018" w:rsidP="00B44018">
      <w:pPr>
        <w:rPr>
          <w:szCs w:val="24"/>
        </w:rPr>
      </w:pPr>
      <w:r w:rsidRPr="00335FDE">
        <w:rPr>
          <w:rFonts w:cs="Arial"/>
          <w:color w:val="000000"/>
          <w:szCs w:val="24"/>
        </w:rPr>
        <w:t>Facilitator then asks each person (or some in group) to explain their number.</w:t>
      </w:r>
    </w:p>
    <w:p w14:paraId="273DE2E7" w14:textId="77777777" w:rsidR="00F01703" w:rsidRPr="00335FDE" w:rsidRDefault="00F01703">
      <w:pPr>
        <w:rPr>
          <w:rFonts w:eastAsiaTheme="majorEastAsia" w:cstheme="majorBidi"/>
          <w:bCs/>
          <w:color w:val="4F81BD" w:themeColor="accent1"/>
          <w:szCs w:val="24"/>
        </w:rPr>
      </w:pPr>
      <w:r w:rsidRPr="00335FDE">
        <w:rPr>
          <w:szCs w:val="24"/>
        </w:rPr>
        <w:br w:type="page"/>
      </w:r>
    </w:p>
    <w:p w14:paraId="0C368CE4" w14:textId="77777777" w:rsidR="00B44018" w:rsidRPr="00B44018" w:rsidRDefault="00B44018" w:rsidP="00397176">
      <w:pPr>
        <w:pStyle w:val="Heading3"/>
        <w:rPr>
          <w:rFonts w:ascii="Times New Roman" w:hAnsi="Times New Roman"/>
          <w:szCs w:val="24"/>
        </w:rPr>
      </w:pPr>
      <w:bookmarkStart w:id="178" w:name="_Toc479325427"/>
      <w:r w:rsidRPr="00B44018">
        <w:lastRenderedPageBreak/>
        <w:t>Tool #2: Quadrant: Helpful for facilitating a balanced discussion</w:t>
      </w:r>
      <w:bookmarkEnd w:id="178"/>
    </w:p>
    <w:p w14:paraId="23C7B98E" w14:textId="77777777" w:rsidR="00B44018" w:rsidRPr="00A91CB8" w:rsidRDefault="00B44018" w:rsidP="00B44018">
      <w:pPr>
        <w:rPr>
          <w:szCs w:val="24"/>
        </w:rPr>
      </w:pPr>
      <w:r w:rsidRPr="00A91CB8">
        <w:rPr>
          <w:rFonts w:cs="Arial"/>
          <w:i/>
          <w:iCs/>
          <w:color w:val="000000"/>
          <w:szCs w:val="24"/>
        </w:rPr>
        <w:t>Instructions:</w:t>
      </w:r>
    </w:p>
    <w:p w14:paraId="4026554D" w14:textId="77777777" w:rsidR="00B44018" w:rsidRPr="00A91CB8" w:rsidRDefault="00B44018" w:rsidP="00F7739A">
      <w:pPr>
        <w:numPr>
          <w:ilvl w:val="0"/>
          <w:numId w:val="117"/>
        </w:numPr>
        <w:textAlignment w:val="baseline"/>
        <w:rPr>
          <w:rFonts w:cs="Arial"/>
          <w:i/>
          <w:iCs/>
          <w:color w:val="000000"/>
          <w:szCs w:val="24"/>
        </w:rPr>
      </w:pPr>
      <w:r w:rsidRPr="00A91CB8">
        <w:rPr>
          <w:rFonts w:cs="Arial"/>
          <w:i/>
          <w:iCs/>
          <w:color w:val="000000"/>
          <w:szCs w:val="24"/>
        </w:rPr>
        <w:t>Have each participant create a quadrant with the words as they are in the sample below.</w:t>
      </w:r>
    </w:p>
    <w:p w14:paraId="19A34736" w14:textId="77777777" w:rsidR="00B44018" w:rsidRPr="00A91CB8" w:rsidRDefault="00B44018" w:rsidP="00F7739A">
      <w:pPr>
        <w:numPr>
          <w:ilvl w:val="0"/>
          <w:numId w:val="117"/>
        </w:numPr>
        <w:textAlignment w:val="baseline"/>
        <w:rPr>
          <w:rFonts w:cs="Arial"/>
          <w:i/>
          <w:iCs/>
          <w:color w:val="000000"/>
          <w:szCs w:val="24"/>
        </w:rPr>
      </w:pPr>
      <w:r w:rsidRPr="00A91CB8">
        <w:rPr>
          <w:rFonts w:cs="Arial"/>
          <w:i/>
          <w:iCs/>
          <w:color w:val="000000"/>
          <w:szCs w:val="24"/>
        </w:rPr>
        <w:t>Tell them to write about their own behavior during the planning process and how and the team is interacting. Don’t write about the content or plans we are working on. Write about the process.</w:t>
      </w:r>
    </w:p>
    <w:p w14:paraId="27EFAD19" w14:textId="77777777" w:rsidR="00B44018" w:rsidRDefault="00B44018" w:rsidP="00B44018">
      <w:pPr>
        <w:rPr>
          <w:rFonts w:ascii="Times New Roman" w:hAnsi="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604"/>
        <w:gridCol w:w="4756"/>
      </w:tblGrid>
      <w:tr w:rsidR="00B44018" w:rsidRPr="00335FDE" w14:paraId="3755C580" w14:textId="77777777" w:rsidTr="00993F75">
        <w:trPr>
          <w:trHeight w:val="3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D060B0" w14:textId="77777777" w:rsidR="00B44018" w:rsidRPr="00335FDE" w:rsidRDefault="00B44018" w:rsidP="00B44018">
            <w:pPr>
              <w:rPr>
                <w:szCs w:val="24"/>
              </w:rPr>
            </w:pPr>
            <w:r w:rsidRPr="00335FDE">
              <w:rPr>
                <w:rFonts w:cs="Arial"/>
                <w:b/>
                <w:bCs/>
                <w:color w:val="000000"/>
                <w:sz w:val="22"/>
                <w:szCs w:val="22"/>
              </w:rPr>
              <w:t>Start</w:t>
            </w:r>
          </w:p>
          <w:p w14:paraId="451A1A27" w14:textId="77777777" w:rsidR="00B44018" w:rsidRPr="00335FDE" w:rsidRDefault="00B44018" w:rsidP="00B4401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A1852" w14:textId="77777777" w:rsidR="00B44018" w:rsidRPr="00335FDE" w:rsidRDefault="00B44018" w:rsidP="00B44018">
            <w:pPr>
              <w:rPr>
                <w:szCs w:val="24"/>
              </w:rPr>
            </w:pPr>
            <w:r w:rsidRPr="00335FDE">
              <w:rPr>
                <w:rFonts w:cs="Arial"/>
                <w:b/>
                <w:bCs/>
                <w:color w:val="000000"/>
                <w:sz w:val="22"/>
                <w:szCs w:val="22"/>
              </w:rPr>
              <w:t>Continue</w:t>
            </w:r>
          </w:p>
          <w:p w14:paraId="2233C693" w14:textId="77777777" w:rsidR="00B44018" w:rsidRPr="00335FDE" w:rsidRDefault="00B44018" w:rsidP="00B44018">
            <w:pPr>
              <w:rPr>
                <w:szCs w:val="24"/>
              </w:rPr>
            </w:pPr>
          </w:p>
        </w:tc>
      </w:tr>
      <w:tr w:rsidR="00B44018" w:rsidRPr="00335FDE" w14:paraId="607DA954" w14:textId="77777777" w:rsidTr="00993F75">
        <w:trPr>
          <w:trHeight w:val="32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6A001" w14:textId="77777777" w:rsidR="00B44018" w:rsidRPr="00335FDE" w:rsidRDefault="00B44018" w:rsidP="00B44018">
            <w:pPr>
              <w:rPr>
                <w:szCs w:val="24"/>
              </w:rPr>
            </w:pPr>
            <w:r w:rsidRPr="00335FDE">
              <w:rPr>
                <w:rFonts w:cs="Arial"/>
                <w:b/>
                <w:bCs/>
                <w:color w:val="000000"/>
                <w:sz w:val="22"/>
                <w:szCs w:val="22"/>
              </w:rPr>
              <w:t>Consider</w:t>
            </w:r>
          </w:p>
          <w:p w14:paraId="77B544C4" w14:textId="77777777" w:rsidR="00B44018" w:rsidRPr="00335FDE" w:rsidRDefault="00B44018" w:rsidP="00B4401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1BFD88" w14:textId="77777777" w:rsidR="00B44018" w:rsidRPr="00335FDE" w:rsidRDefault="00B44018" w:rsidP="00B44018">
            <w:pPr>
              <w:rPr>
                <w:szCs w:val="24"/>
              </w:rPr>
            </w:pPr>
            <w:r w:rsidRPr="00335FDE">
              <w:rPr>
                <w:rFonts w:cs="Arial"/>
                <w:b/>
                <w:bCs/>
                <w:color w:val="000000"/>
                <w:sz w:val="22"/>
                <w:szCs w:val="22"/>
              </w:rPr>
              <w:t>Stop</w:t>
            </w:r>
          </w:p>
          <w:p w14:paraId="4CD9F44A" w14:textId="77777777" w:rsidR="00B44018" w:rsidRPr="00335FDE" w:rsidRDefault="00B44018" w:rsidP="00B44018">
            <w:pPr>
              <w:rPr>
                <w:szCs w:val="24"/>
              </w:rPr>
            </w:pPr>
          </w:p>
        </w:tc>
      </w:tr>
    </w:tbl>
    <w:p w14:paraId="4FD5D9B3" w14:textId="77777777" w:rsidR="00993F75" w:rsidRPr="00335FDE" w:rsidRDefault="00993F75" w:rsidP="00B44018">
      <w:pPr>
        <w:rPr>
          <w:szCs w:val="24"/>
        </w:rPr>
      </w:pPr>
    </w:p>
    <w:p w14:paraId="5A0D8E3A" w14:textId="77777777" w:rsidR="00746BAC" w:rsidRPr="00335FDE" w:rsidRDefault="00746BAC" w:rsidP="00B44018">
      <w:pPr>
        <w:rPr>
          <w:szCs w:val="24"/>
        </w:rPr>
      </w:pPr>
    </w:p>
    <w:p w14:paraId="55163DFB" w14:textId="77777777" w:rsidR="00B44018" w:rsidRPr="00335FDE" w:rsidRDefault="00B44018" w:rsidP="00B44018">
      <w:pPr>
        <w:rPr>
          <w:szCs w:val="24"/>
        </w:rPr>
      </w:pPr>
      <w:r w:rsidRPr="00335FDE">
        <w:rPr>
          <w:rFonts w:cs="Arial"/>
          <w:i/>
          <w:iCs/>
          <w:color w:val="000000"/>
          <w:sz w:val="22"/>
          <w:szCs w:val="22"/>
        </w:rPr>
        <w:t>Example</w:t>
      </w:r>
    </w:p>
    <w:tbl>
      <w:tblPr>
        <w:tblW w:w="10072" w:type="dxa"/>
        <w:tblCellMar>
          <w:top w:w="15" w:type="dxa"/>
          <w:left w:w="15" w:type="dxa"/>
          <w:bottom w:w="15" w:type="dxa"/>
          <w:right w:w="15" w:type="dxa"/>
        </w:tblCellMar>
        <w:tblLook w:val="04A0" w:firstRow="1" w:lastRow="0" w:firstColumn="1" w:lastColumn="0" w:noHBand="0" w:noVBand="1"/>
      </w:tblPr>
      <w:tblGrid>
        <w:gridCol w:w="4605"/>
        <w:gridCol w:w="5467"/>
      </w:tblGrid>
      <w:tr w:rsidR="004B207B" w:rsidRPr="00335FDE" w14:paraId="0E142C4D" w14:textId="77777777" w:rsidTr="004B207B">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4AA23" w14:textId="77777777" w:rsidR="00B44018" w:rsidRPr="00335FDE" w:rsidRDefault="00B44018" w:rsidP="00B44018">
            <w:pPr>
              <w:rPr>
                <w:szCs w:val="24"/>
              </w:rPr>
            </w:pPr>
            <w:r w:rsidRPr="00335FDE">
              <w:rPr>
                <w:rFonts w:cs="Arial"/>
                <w:color w:val="000000"/>
                <w:sz w:val="22"/>
                <w:szCs w:val="22"/>
              </w:rPr>
              <w:t>Start</w:t>
            </w:r>
          </w:p>
          <w:p w14:paraId="380FE665" w14:textId="77777777" w:rsidR="00B44018" w:rsidRPr="00335FDE" w:rsidRDefault="00B44018" w:rsidP="00F7739A">
            <w:pPr>
              <w:numPr>
                <w:ilvl w:val="0"/>
                <w:numId w:val="49"/>
              </w:numPr>
              <w:textAlignment w:val="baseline"/>
              <w:rPr>
                <w:rFonts w:cs="Arial"/>
                <w:color w:val="000000"/>
                <w:sz w:val="22"/>
                <w:szCs w:val="22"/>
              </w:rPr>
            </w:pPr>
            <w:r w:rsidRPr="00335FDE">
              <w:rPr>
                <w:rFonts w:cs="Arial"/>
                <w:color w:val="000000"/>
                <w:sz w:val="22"/>
                <w:szCs w:val="22"/>
              </w:rPr>
              <w:t>Bringing more clarity to the start of conversations (begin with clear vision of what we are doing)</w:t>
            </w:r>
          </w:p>
          <w:p w14:paraId="550676D3" w14:textId="77777777" w:rsidR="00B44018" w:rsidRPr="00335FDE" w:rsidRDefault="00B44018" w:rsidP="00B44018">
            <w:pPr>
              <w:spacing w:after="240"/>
              <w:rPr>
                <w:szCs w:val="24"/>
              </w:rPr>
            </w:pPr>
          </w:p>
        </w:tc>
        <w:tc>
          <w:tcPr>
            <w:tcW w:w="5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95717" w14:textId="77777777" w:rsidR="00B44018" w:rsidRPr="00335FDE" w:rsidRDefault="00B44018" w:rsidP="00B44018">
            <w:pPr>
              <w:rPr>
                <w:szCs w:val="24"/>
              </w:rPr>
            </w:pPr>
            <w:r w:rsidRPr="00335FDE">
              <w:rPr>
                <w:rFonts w:cs="Arial"/>
                <w:color w:val="000000"/>
                <w:sz w:val="22"/>
                <w:szCs w:val="22"/>
              </w:rPr>
              <w:t>Continue</w:t>
            </w:r>
          </w:p>
          <w:p w14:paraId="255EF06A" w14:textId="77777777" w:rsidR="00B44018" w:rsidRPr="00335FDE" w:rsidRDefault="00B44018" w:rsidP="00F7739A">
            <w:pPr>
              <w:numPr>
                <w:ilvl w:val="0"/>
                <w:numId w:val="50"/>
              </w:numPr>
              <w:textAlignment w:val="baseline"/>
              <w:rPr>
                <w:rFonts w:cs="Arial"/>
                <w:color w:val="000000"/>
                <w:sz w:val="22"/>
                <w:szCs w:val="22"/>
              </w:rPr>
            </w:pPr>
            <w:r w:rsidRPr="00335FDE">
              <w:rPr>
                <w:rFonts w:cs="Arial"/>
                <w:color w:val="000000"/>
                <w:sz w:val="22"/>
                <w:szCs w:val="22"/>
              </w:rPr>
              <w:t>having fun</w:t>
            </w:r>
          </w:p>
          <w:p w14:paraId="4639CB14" w14:textId="77777777" w:rsidR="00B44018" w:rsidRPr="00335FDE" w:rsidRDefault="00B44018" w:rsidP="00F7739A">
            <w:pPr>
              <w:numPr>
                <w:ilvl w:val="0"/>
                <w:numId w:val="50"/>
              </w:numPr>
              <w:textAlignment w:val="baseline"/>
              <w:rPr>
                <w:rFonts w:cs="Arial"/>
                <w:color w:val="000000"/>
                <w:sz w:val="22"/>
                <w:szCs w:val="22"/>
              </w:rPr>
            </w:pPr>
            <w:r w:rsidRPr="00335FDE">
              <w:rPr>
                <w:rFonts w:cs="Arial"/>
                <w:color w:val="000000"/>
                <w:sz w:val="22"/>
                <w:szCs w:val="22"/>
              </w:rPr>
              <w:t>creating space to solve problems</w:t>
            </w:r>
          </w:p>
          <w:p w14:paraId="32309D6D" w14:textId="77777777" w:rsidR="00B44018" w:rsidRPr="00335FDE" w:rsidRDefault="00B44018" w:rsidP="00F7739A">
            <w:pPr>
              <w:numPr>
                <w:ilvl w:val="0"/>
                <w:numId w:val="50"/>
              </w:numPr>
              <w:textAlignment w:val="baseline"/>
              <w:rPr>
                <w:rFonts w:cs="Arial"/>
                <w:color w:val="000000"/>
                <w:sz w:val="22"/>
                <w:szCs w:val="22"/>
              </w:rPr>
            </w:pPr>
            <w:r w:rsidRPr="00335FDE">
              <w:rPr>
                <w:rFonts w:cs="Arial"/>
                <w:color w:val="000000"/>
                <w:sz w:val="22"/>
                <w:szCs w:val="22"/>
              </w:rPr>
              <w:t>work on vision (how to solve)</w:t>
            </w:r>
          </w:p>
        </w:tc>
      </w:tr>
      <w:tr w:rsidR="004B207B" w:rsidRPr="00335FDE" w14:paraId="28B5F22A" w14:textId="77777777" w:rsidTr="004B207B">
        <w:trPr>
          <w:trHeight w:val="1041"/>
        </w:trPr>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F44750" w14:textId="77777777" w:rsidR="00B44018" w:rsidRPr="00335FDE" w:rsidRDefault="00B44018" w:rsidP="00B44018">
            <w:pPr>
              <w:rPr>
                <w:szCs w:val="24"/>
              </w:rPr>
            </w:pPr>
            <w:r w:rsidRPr="00335FDE">
              <w:rPr>
                <w:rFonts w:cs="Arial"/>
                <w:color w:val="000000"/>
                <w:sz w:val="22"/>
                <w:szCs w:val="22"/>
              </w:rPr>
              <w:t>Consider</w:t>
            </w:r>
          </w:p>
          <w:p w14:paraId="54608A86" w14:textId="77777777" w:rsidR="00B44018" w:rsidRPr="00335FDE" w:rsidRDefault="00B44018" w:rsidP="00F7739A">
            <w:pPr>
              <w:numPr>
                <w:ilvl w:val="0"/>
                <w:numId w:val="51"/>
              </w:numPr>
              <w:textAlignment w:val="baseline"/>
              <w:rPr>
                <w:rFonts w:cs="Arial"/>
                <w:color w:val="000000"/>
                <w:sz w:val="22"/>
                <w:szCs w:val="22"/>
              </w:rPr>
            </w:pPr>
            <w:r w:rsidRPr="00335FDE">
              <w:rPr>
                <w:rFonts w:cs="Arial"/>
                <w:color w:val="000000"/>
                <w:sz w:val="22"/>
                <w:szCs w:val="22"/>
              </w:rPr>
              <w:t>shutting laptops down at some points so that we engage more with one another</w:t>
            </w:r>
          </w:p>
        </w:tc>
        <w:tc>
          <w:tcPr>
            <w:tcW w:w="5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F14F1" w14:textId="77777777" w:rsidR="00B44018" w:rsidRPr="00335FDE" w:rsidRDefault="00B44018" w:rsidP="00B44018">
            <w:pPr>
              <w:rPr>
                <w:szCs w:val="24"/>
              </w:rPr>
            </w:pPr>
            <w:r w:rsidRPr="00335FDE">
              <w:rPr>
                <w:rFonts w:cs="Arial"/>
                <w:color w:val="000000"/>
                <w:sz w:val="22"/>
                <w:szCs w:val="22"/>
              </w:rPr>
              <w:t>Stop</w:t>
            </w:r>
          </w:p>
          <w:p w14:paraId="55C3285B" w14:textId="77777777" w:rsidR="00B44018" w:rsidRPr="00335FDE" w:rsidRDefault="00B44018" w:rsidP="00F7739A">
            <w:pPr>
              <w:numPr>
                <w:ilvl w:val="0"/>
                <w:numId w:val="52"/>
              </w:numPr>
              <w:textAlignment w:val="baseline"/>
              <w:rPr>
                <w:rFonts w:cs="Arial"/>
                <w:color w:val="000000"/>
                <w:sz w:val="22"/>
                <w:szCs w:val="22"/>
              </w:rPr>
            </w:pPr>
            <w:r w:rsidRPr="00335FDE">
              <w:rPr>
                <w:rFonts w:cs="Arial"/>
                <w:color w:val="000000"/>
                <w:sz w:val="22"/>
                <w:szCs w:val="22"/>
              </w:rPr>
              <w:t>saying anyway…</w:t>
            </w:r>
          </w:p>
          <w:p w14:paraId="3AF01DD9" w14:textId="77777777" w:rsidR="00B44018" w:rsidRPr="00335FDE" w:rsidRDefault="00B44018" w:rsidP="00F7739A">
            <w:pPr>
              <w:numPr>
                <w:ilvl w:val="0"/>
                <w:numId w:val="52"/>
              </w:numPr>
              <w:textAlignment w:val="baseline"/>
              <w:rPr>
                <w:szCs w:val="24"/>
              </w:rPr>
            </w:pPr>
            <w:r w:rsidRPr="00335FDE">
              <w:rPr>
                <w:rFonts w:cs="Arial"/>
                <w:color w:val="000000"/>
                <w:sz w:val="22"/>
                <w:szCs w:val="22"/>
              </w:rPr>
              <w:t>eating so many snacks!</w:t>
            </w:r>
          </w:p>
        </w:tc>
      </w:tr>
    </w:tbl>
    <w:p w14:paraId="6717F10C" w14:textId="77777777" w:rsidR="00B44018" w:rsidRPr="00B44018" w:rsidRDefault="00B44018" w:rsidP="00B44018">
      <w:pPr>
        <w:rPr>
          <w:rFonts w:ascii="Times New Roman" w:hAnsi="Times New Roman"/>
          <w:szCs w:val="24"/>
        </w:rPr>
      </w:pPr>
    </w:p>
    <w:p w14:paraId="1C87579E" w14:textId="77777777" w:rsidR="00F01703" w:rsidRDefault="00F01703">
      <w:pPr>
        <w:rPr>
          <w:rFonts w:eastAsiaTheme="majorEastAsia" w:cstheme="majorBidi"/>
          <w:bCs/>
          <w:color w:val="4F81BD" w:themeColor="accent1"/>
        </w:rPr>
      </w:pPr>
      <w:r>
        <w:br w:type="page"/>
      </w:r>
    </w:p>
    <w:p w14:paraId="0F38FE5A" w14:textId="77777777" w:rsidR="00B44018" w:rsidRPr="00B44018" w:rsidRDefault="00B44018" w:rsidP="00397176">
      <w:pPr>
        <w:pStyle w:val="Heading3"/>
        <w:rPr>
          <w:rFonts w:ascii="Times New Roman" w:hAnsi="Times New Roman"/>
          <w:szCs w:val="24"/>
        </w:rPr>
      </w:pPr>
      <w:bookmarkStart w:id="179" w:name="_Toc479325428"/>
      <w:r w:rsidRPr="00B44018">
        <w:lastRenderedPageBreak/>
        <w:t>Tool #3: Situation-Behavior-Impact Grid: Giving Feedback</w:t>
      </w:r>
      <w:bookmarkEnd w:id="179"/>
    </w:p>
    <w:p w14:paraId="18826DC8" w14:textId="77777777" w:rsidR="00B44018" w:rsidRPr="00A91CB8" w:rsidRDefault="00B44018" w:rsidP="00B44018">
      <w:pPr>
        <w:rPr>
          <w:szCs w:val="24"/>
        </w:rPr>
      </w:pPr>
      <w:r w:rsidRPr="00A91CB8">
        <w:rPr>
          <w:rFonts w:cs="Arial"/>
          <w:i/>
          <w:iCs/>
          <w:color w:val="000000"/>
          <w:szCs w:val="24"/>
        </w:rPr>
        <w:t>Facilitator has 2 options:</w:t>
      </w:r>
    </w:p>
    <w:p w14:paraId="5EBA5624" w14:textId="77777777" w:rsidR="00B44018" w:rsidRPr="00A91CB8" w:rsidRDefault="00B44018" w:rsidP="00F7739A">
      <w:pPr>
        <w:numPr>
          <w:ilvl w:val="0"/>
          <w:numId w:val="53"/>
        </w:numPr>
        <w:textAlignment w:val="baseline"/>
        <w:rPr>
          <w:rFonts w:cs="Arial"/>
          <w:i/>
          <w:iCs/>
          <w:color w:val="000000"/>
          <w:szCs w:val="24"/>
        </w:rPr>
      </w:pPr>
      <w:r w:rsidRPr="00A91CB8">
        <w:rPr>
          <w:rFonts w:cs="Arial"/>
          <w:i/>
          <w:iCs/>
          <w:color w:val="000000"/>
          <w:szCs w:val="24"/>
        </w:rPr>
        <w:t>Fill out a situation-behavior-impact grid for one situation</w:t>
      </w:r>
    </w:p>
    <w:p w14:paraId="2D877DAB" w14:textId="77777777" w:rsidR="00B44018" w:rsidRPr="00A91CB8" w:rsidRDefault="00B44018" w:rsidP="00F7739A">
      <w:pPr>
        <w:numPr>
          <w:ilvl w:val="0"/>
          <w:numId w:val="53"/>
        </w:numPr>
        <w:textAlignment w:val="baseline"/>
        <w:rPr>
          <w:rFonts w:cs="Arial"/>
          <w:i/>
          <w:iCs/>
          <w:color w:val="000000"/>
          <w:szCs w:val="24"/>
        </w:rPr>
      </w:pPr>
      <w:r w:rsidRPr="00A91CB8">
        <w:rPr>
          <w:rFonts w:cs="Arial"/>
          <w:i/>
          <w:iCs/>
          <w:color w:val="000000"/>
          <w:szCs w:val="24"/>
        </w:rPr>
        <w:t>Fill out a situation-behavior-impact grid for every person in the group</w:t>
      </w:r>
    </w:p>
    <w:p w14:paraId="41ECD3C0" w14:textId="77777777" w:rsidR="00B44018" w:rsidRPr="00335FDE" w:rsidRDefault="00B44018" w:rsidP="00B44018">
      <w:pPr>
        <w:rPr>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260"/>
        <w:gridCol w:w="4652"/>
        <w:gridCol w:w="1224"/>
        <w:gridCol w:w="1224"/>
      </w:tblGrid>
      <w:tr w:rsidR="00B44018" w:rsidRPr="00335FDE" w14:paraId="2C73ACBE" w14:textId="77777777" w:rsidTr="00B440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84434B" w14:textId="77777777" w:rsidR="00B44018" w:rsidRPr="00335FDE" w:rsidRDefault="00B44018" w:rsidP="00B44018">
            <w:pPr>
              <w:rPr>
                <w:szCs w:val="24"/>
              </w:rPr>
            </w:pPr>
            <w:r w:rsidRPr="00335FDE">
              <w:rPr>
                <w:rFonts w:cs="Arial"/>
                <w:b/>
                <w:bCs/>
                <w:color w:val="000000"/>
                <w:sz w:val="22"/>
                <w:szCs w:val="22"/>
              </w:rPr>
              <w:t>Observations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66638" w14:textId="77777777" w:rsidR="00B44018" w:rsidRPr="00335FDE" w:rsidRDefault="00B44018" w:rsidP="00B44018">
            <w:pPr>
              <w:rPr>
                <w:szCs w:val="24"/>
              </w:rPr>
            </w:pPr>
            <w:r w:rsidRPr="00335FDE">
              <w:rPr>
                <w:rFonts w:cs="Arial"/>
                <w:color w:val="000000"/>
                <w:sz w:val="22"/>
                <w:szCs w:val="22"/>
              </w:rPr>
              <w:t>Example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5C413F" w14:textId="77777777" w:rsidR="00B44018" w:rsidRPr="00335FDE" w:rsidRDefault="00B44018" w:rsidP="00B44018">
            <w:pPr>
              <w:rPr>
                <w:szCs w:val="24"/>
              </w:rPr>
            </w:pPr>
            <w:r w:rsidRPr="00335FDE">
              <w:rPr>
                <w:rFonts w:cs="Arial"/>
                <w:color w:val="000000"/>
                <w:sz w:val="22"/>
                <w:szCs w:val="22"/>
              </w:rPr>
              <w:t>Situation #1/Name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FCBA0" w14:textId="77777777" w:rsidR="00B44018" w:rsidRPr="00335FDE" w:rsidRDefault="00B44018" w:rsidP="00B44018">
            <w:pPr>
              <w:rPr>
                <w:szCs w:val="24"/>
              </w:rPr>
            </w:pPr>
            <w:r w:rsidRPr="00335FDE">
              <w:rPr>
                <w:rFonts w:cs="Arial"/>
                <w:color w:val="000000"/>
                <w:sz w:val="22"/>
                <w:szCs w:val="22"/>
              </w:rPr>
              <w:t>Situation #2/Name</w:t>
            </w:r>
          </w:p>
        </w:tc>
      </w:tr>
      <w:tr w:rsidR="00B44018" w:rsidRPr="00335FDE" w14:paraId="000697B5" w14:textId="77777777" w:rsidTr="00B440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6B2E9" w14:textId="77777777" w:rsidR="00B44018" w:rsidRPr="00335FDE" w:rsidRDefault="00B44018" w:rsidP="00B44018">
            <w:pPr>
              <w:rPr>
                <w:szCs w:val="24"/>
              </w:rPr>
            </w:pPr>
            <w:r w:rsidRPr="00335FDE">
              <w:rPr>
                <w:rFonts w:cs="Arial"/>
                <w:b/>
                <w:bCs/>
                <w:color w:val="000000"/>
                <w:sz w:val="22"/>
                <w:szCs w:val="22"/>
              </w:rPr>
              <w:t>Situation</w:t>
            </w:r>
          </w:p>
          <w:p w14:paraId="37FA9632" w14:textId="77777777" w:rsidR="00B44018" w:rsidRPr="00335FDE" w:rsidRDefault="00B44018" w:rsidP="00B44018">
            <w:pPr>
              <w:rPr>
                <w:szCs w:val="24"/>
              </w:rPr>
            </w:pPr>
            <w:r w:rsidRPr="00335FDE">
              <w:rPr>
                <w:rFonts w:cs="Arial"/>
                <w:color w:val="000000"/>
                <w:sz w:val="22"/>
                <w:szCs w:val="22"/>
              </w:rPr>
              <w:t>Anchor in time or place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0D841" w14:textId="77777777" w:rsidR="00B44018" w:rsidRPr="00335FDE" w:rsidRDefault="00B44018" w:rsidP="00B44018">
            <w:pPr>
              <w:rPr>
                <w:szCs w:val="24"/>
              </w:rPr>
            </w:pPr>
            <w:r w:rsidRPr="00335FDE">
              <w:rPr>
                <w:rFonts w:cs="Arial"/>
                <w:color w:val="000000"/>
                <w:sz w:val="22"/>
                <w:szCs w:val="22"/>
              </w:rPr>
              <w:t>At the beginning of the session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54F228" w14:textId="77777777" w:rsidR="00B44018" w:rsidRPr="00335FDE" w:rsidRDefault="00B44018" w:rsidP="00B4401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AB961" w14:textId="77777777" w:rsidR="00B44018" w:rsidRPr="00335FDE" w:rsidRDefault="00B44018" w:rsidP="00B44018">
            <w:pPr>
              <w:rPr>
                <w:szCs w:val="24"/>
              </w:rPr>
            </w:pPr>
          </w:p>
        </w:tc>
      </w:tr>
      <w:tr w:rsidR="00B44018" w:rsidRPr="00335FDE" w14:paraId="4D13B3B0" w14:textId="77777777" w:rsidTr="00B440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F6A996" w14:textId="77777777" w:rsidR="00B44018" w:rsidRPr="00335FDE" w:rsidRDefault="00B44018" w:rsidP="00B44018">
            <w:pPr>
              <w:rPr>
                <w:szCs w:val="24"/>
              </w:rPr>
            </w:pPr>
            <w:r w:rsidRPr="00335FDE">
              <w:rPr>
                <w:rFonts w:cs="Arial"/>
                <w:b/>
                <w:bCs/>
                <w:color w:val="000000"/>
                <w:sz w:val="22"/>
                <w:szCs w:val="22"/>
              </w:rPr>
              <w:t>Behavior</w:t>
            </w:r>
          </w:p>
          <w:p w14:paraId="6CD4A71F" w14:textId="77777777" w:rsidR="00B44018" w:rsidRPr="00335FDE" w:rsidRDefault="00B44018" w:rsidP="00B44018">
            <w:pPr>
              <w:rPr>
                <w:szCs w:val="24"/>
              </w:rPr>
            </w:pPr>
            <w:r w:rsidRPr="00335FDE">
              <w:rPr>
                <w:rFonts w:cs="Arial"/>
                <w:color w:val="000000"/>
                <w:sz w:val="22"/>
                <w:szCs w:val="22"/>
              </w:rPr>
              <w:t>Observable Actions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1C50A2" w14:textId="77777777" w:rsidR="00B44018" w:rsidRPr="00335FDE" w:rsidRDefault="00B44018" w:rsidP="00B44018">
            <w:pPr>
              <w:rPr>
                <w:szCs w:val="24"/>
              </w:rPr>
            </w:pPr>
            <w:r w:rsidRPr="00335FDE">
              <w:rPr>
                <w:rFonts w:cs="Arial"/>
                <w:color w:val="000000"/>
                <w:sz w:val="22"/>
                <w:szCs w:val="22"/>
              </w:rPr>
              <w:t>When you came in late and were talking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4E2EBF" w14:textId="77777777" w:rsidR="00B44018" w:rsidRPr="00335FDE" w:rsidRDefault="00B44018" w:rsidP="00B4401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640B56" w14:textId="77777777" w:rsidR="00B44018" w:rsidRPr="00335FDE" w:rsidRDefault="00B44018" w:rsidP="00B44018">
            <w:pPr>
              <w:rPr>
                <w:szCs w:val="24"/>
              </w:rPr>
            </w:pPr>
          </w:p>
        </w:tc>
      </w:tr>
      <w:tr w:rsidR="00B44018" w:rsidRPr="00335FDE" w14:paraId="556664FF" w14:textId="77777777" w:rsidTr="00B440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E151CA" w14:textId="77777777" w:rsidR="00B44018" w:rsidRPr="00335FDE" w:rsidRDefault="00B44018" w:rsidP="00B44018">
            <w:pPr>
              <w:rPr>
                <w:szCs w:val="24"/>
              </w:rPr>
            </w:pPr>
            <w:r w:rsidRPr="00335FDE">
              <w:rPr>
                <w:rFonts w:cs="Arial"/>
                <w:b/>
                <w:bCs/>
                <w:color w:val="000000"/>
                <w:sz w:val="22"/>
                <w:szCs w:val="22"/>
              </w:rPr>
              <w:t>Impact</w:t>
            </w:r>
          </w:p>
          <w:p w14:paraId="6A0B669B" w14:textId="77777777" w:rsidR="00B44018" w:rsidRPr="00335FDE" w:rsidRDefault="00B44018" w:rsidP="00B44018">
            <w:pPr>
              <w:rPr>
                <w:szCs w:val="24"/>
              </w:rPr>
            </w:pPr>
            <w:r w:rsidRPr="00335FDE">
              <w:rPr>
                <w:rFonts w:cs="Arial"/>
                <w:color w:val="000000"/>
                <w:sz w:val="22"/>
                <w:szCs w:val="22"/>
              </w:rPr>
              <w:t>What I felt and/or thought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6C394D" w14:textId="77777777" w:rsidR="00B44018" w:rsidRPr="00335FDE" w:rsidRDefault="00B44018" w:rsidP="00B44018">
            <w:pPr>
              <w:rPr>
                <w:szCs w:val="24"/>
              </w:rPr>
            </w:pPr>
            <w:r w:rsidRPr="00335FDE">
              <w:rPr>
                <w:rFonts w:cs="Arial"/>
                <w:color w:val="000000"/>
                <w:sz w:val="22"/>
                <w:szCs w:val="22"/>
              </w:rPr>
              <w:t>I felt stressed that our time was short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F1584" w14:textId="77777777" w:rsidR="00B44018" w:rsidRPr="00335FDE" w:rsidRDefault="00B44018" w:rsidP="00B4401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93AED" w14:textId="77777777" w:rsidR="00B44018" w:rsidRPr="00335FDE" w:rsidRDefault="00B44018" w:rsidP="00B44018">
            <w:pPr>
              <w:rPr>
                <w:szCs w:val="24"/>
              </w:rPr>
            </w:pPr>
          </w:p>
        </w:tc>
      </w:tr>
      <w:tr w:rsidR="00B44018" w:rsidRPr="00335FDE" w14:paraId="73A16021" w14:textId="77777777" w:rsidTr="00B440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3D6EBD" w14:textId="77777777" w:rsidR="00B44018" w:rsidRPr="00335FDE" w:rsidRDefault="00B44018" w:rsidP="00B44018">
            <w:pPr>
              <w:rPr>
                <w:szCs w:val="24"/>
              </w:rPr>
            </w:pPr>
            <w:r w:rsidRPr="00335FDE">
              <w:rPr>
                <w:rFonts w:cs="Arial"/>
                <w:color w:val="000000"/>
                <w:sz w:val="22"/>
                <w:szCs w:val="22"/>
              </w:rPr>
              <w:t xml:space="preserve">My </w:t>
            </w:r>
            <w:r w:rsidRPr="00335FDE">
              <w:rPr>
                <w:rFonts w:cs="Arial"/>
                <w:b/>
                <w:bCs/>
                <w:color w:val="000000"/>
                <w:sz w:val="22"/>
                <w:szCs w:val="22"/>
              </w:rPr>
              <w:t xml:space="preserve">Perception </w:t>
            </w:r>
            <w:r w:rsidRPr="00335FDE">
              <w:rPr>
                <w:rFonts w:cs="Arial"/>
                <w:color w:val="000000"/>
                <w:sz w:val="22"/>
                <w:szCs w:val="22"/>
              </w:rPr>
              <w:t>of</w:t>
            </w:r>
          </w:p>
          <w:p w14:paraId="53CE3C46" w14:textId="77777777" w:rsidR="00B44018" w:rsidRPr="00335FDE" w:rsidRDefault="00B44018" w:rsidP="00B44018">
            <w:pPr>
              <w:rPr>
                <w:szCs w:val="24"/>
              </w:rPr>
            </w:pPr>
            <w:r w:rsidRPr="00335FDE">
              <w:rPr>
                <w:rFonts w:cs="Arial"/>
                <w:color w:val="000000"/>
                <w:sz w:val="22"/>
                <w:szCs w:val="22"/>
              </w:rPr>
              <w:t>the impact on others, the task or the work environment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EB2DAF" w14:textId="77777777" w:rsidR="00B44018" w:rsidRPr="00335FDE" w:rsidRDefault="00B44018" w:rsidP="00B44018">
            <w:pPr>
              <w:rPr>
                <w:szCs w:val="24"/>
              </w:rPr>
            </w:pPr>
            <w:r w:rsidRPr="00335FDE">
              <w:rPr>
                <w:rFonts w:cs="Arial"/>
                <w:color w:val="000000"/>
                <w:sz w:val="22"/>
                <w:szCs w:val="22"/>
              </w:rPr>
              <w:t>It seemed like others were stressed too, and nervous that I was being disrespected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446DC3" w14:textId="77777777" w:rsidR="00B44018" w:rsidRPr="00335FDE" w:rsidRDefault="00B44018" w:rsidP="00B4401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33ADDA" w14:textId="77777777" w:rsidR="00B44018" w:rsidRPr="00335FDE" w:rsidRDefault="00B44018" w:rsidP="00B44018">
            <w:pPr>
              <w:rPr>
                <w:szCs w:val="24"/>
              </w:rPr>
            </w:pPr>
          </w:p>
        </w:tc>
      </w:tr>
      <w:tr w:rsidR="00B44018" w:rsidRPr="00335FDE" w14:paraId="4C7B84B2" w14:textId="77777777" w:rsidTr="00B440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1CD53" w14:textId="77777777" w:rsidR="00B44018" w:rsidRPr="00335FDE" w:rsidRDefault="00B44018" w:rsidP="00B44018">
            <w:pPr>
              <w:rPr>
                <w:szCs w:val="24"/>
              </w:rPr>
            </w:pPr>
            <w:r w:rsidRPr="00335FDE">
              <w:rPr>
                <w:rFonts w:cs="Arial"/>
                <w:b/>
                <w:bCs/>
                <w:color w:val="000000"/>
                <w:sz w:val="22"/>
                <w:szCs w:val="22"/>
              </w:rPr>
              <w:t>Reflection</w:t>
            </w:r>
          </w:p>
          <w:p w14:paraId="275E9C08" w14:textId="77777777" w:rsidR="00B44018" w:rsidRPr="00335FDE" w:rsidRDefault="00B44018" w:rsidP="00B44018">
            <w:pPr>
              <w:rPr>
                <w:szCs w:val="24"/>
              </w:rPr>
            </w:pPr>
            <w:r w:rsidRPr="00335FDE">
              <w:rPr>
                <w:rFonts w:cs="Arial"/>
                <w:color w:val="000000"/>
                <w:sz w:val="22"/>
                <w:szCs w:val="22"/>
              </w:rPr>
              <w:t>Why did I pay attention to this?</w:t>
            </w:r>
          </w:p>
          <w:p w14:paraId="73949F31" w14:textId="77777777" w:rsidR="00B44018" w:rsidRPr="00335FDE" w:rsidRDefault="00B44018" w:rsidP="00B44018">
            <w:pPr>
              <w:rPr>
                <w:szCs w:val="24"/>
              </w:rPr>
            </w:pPr>
            <w:r w:rsidRPr="00335FDE">
              <w:rPr>
                <w:rFonts w:cs="Arial"/>
                <w:color w:val="000000"/>
                <w:sz w:val="22"/>
                <w:szCs w:val="22"/>
              </w:rPr>
              <w:t>What clues does it give about 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C1529" w14:textId="77777777" w:rsidR="00B44018" w:rsidRPr="00335FDE" w:rsidRDefault="00B44018" w:rsidP="00B44018">
            <w:pPr>
              <w:rPr>
                <w:szCs w:val="24"/>
              </w:rPr>
            </w:pPr>
            <w:r w:rsidRPr="00335FDE">
              <w:rPr>
                <w:rFonts w:cs="Arial"/>
                <w:color w:val="000000"/>
                <w:sz w:val="22"/>
                <w:szCs w:val="22"/>
              </w:rPr>
              <w:t>I paid attention to this because I care how people on the team feel about how this time goes. I am realizing that time matters to me, especially when I feel like we don’t have enough time to accomplish our 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49133" w14:textId="77777777" w:rsidR="00B44018" w:rsidRPr="00335FDE" w:rsidRDefault="00B44018" w:rsidP="00B44018">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31A0F" w14:textId="77777777" w:rsidR="00B44018" w:rsidRPr="00335FDE" w:rsidRDefault="00B44018" w:rsidP="00B44018">
            <w:pPr>
              <w:rPr>
                <w:szCs w:val="24"/>
              </w:rPr>
            </w:pPr>
          </w:p>
        </w:tc>
      </w:tr>
    </w:tbl>
    <w:p w14:paraId="399E72F0" w14:textId="77777777" w:rsidR="00B44018" w:rsidRPr="00335FDE" w:rsidRDefault="00B44018" w:rsidP="00B44018"/>
    <w:p w14:paraId="0EAC259A" w14:textId="4AEB4ABF" w:rsidR="00232B34" w:rsidRPr="00A91CB8" w:rsidRDefault="00232B34" w:rsidP="00F7739A">
      <w:pPr>
        <w:numPr>
          <w:ilvl w:val="0"/>
          <w:numId w:val="40"/>
        </w:numPr>
        <w:textAlignment w:val="baseline"/>
        <w:rPr>
          <w:rFonts w:cs="Arial"/>
          <w:color w:val="000000"/>
          <w:szCs w:val="24"/>
        </w:rPr>
      </w:pPr>
      <w:r w:rsidRPr="00A91CB8">
        <w:rPr>
          <w:rFonts w:cs="Arial"/>
          <w:color w:val="000000"/>
          <w:szCs w:val="24"/>
        </w:rPr>
        <w:t>This should</w:t>
      </w:r>
      <w:r w:rsidR="000A150A">
        <w:rPr>
          <w:rFonts w:cs="Arial"/>
          <w:color w:val="000000"/>
          <w:szCs w:val="24"/>
        </w:rPr>
        <w:t xml:space="preserve"> be</w:t>
      </w:r>
      <w:r w:rsidRPr="00A91CB8">
        <w:rPr>
          <w:rFonts w:cs="Arial"/>
          <w:color w:val="000000"/>
          <w:szCs w:val="24"/>
        </w:rPr>
        <w:t xml:space="preserve"> done during the last 10 minutes of a session even if you haven’t finished the plan.</w:t>
      </w:r>
    </w:p>
    <w:p w14:paraId="7D2B3233" w14:textId="77777777" w:rsidR="00232B34" w:rsidRPr="00A91CB8" w:rsidRDefault="00232B34" w:rsidP="00F7739A">
      <w:pPr>
        <w:numPr>
          <w:ilvl w:val="0"/>
          <w:numId w:val="40"/>
        </w:numPr>
        <w:textAlignment w:val="baseline"/>
        <w:rPr>
          <w:rFonts w:cs="Arial"/>
          <w:color w:val="000000"/>
          <w:szCs w:val="24"/>
        </w:rPr>
      </w:pPr>
      <w:r w:rsidRPr="00A91CB8">
        <w:rPr>
          <w:rFonts w:cs="Arial"/>
          <w:color w:val="000000"/>
          <w:szCs w:val="24"/>
        </w:rPr>
        <w:t xml:space="preserve">Do the Stop/Continue/Start/Consider Quadrant Activity. </w:t>
      </w:r>
    </w:p>
    <w:p w14:paraId="7D31C3A3" w14:textId="77777777" w:rsidR="00232B34" w:rsidRPr="00335FDE" w:rsidRDefault="00232B34" w:rsidP="00232B34">
      <w:pPr>
        <w:ind w:left="720"/>
        <w:textAlignment w:val="baseline"/>
        <w:rPr>
          <w:rFonts w:cs="Arial"/>
          <w:color w:val="000000"/>
          <w:sz w:val="22"/>
          <w:szCs w:val="22"/>
        </w:rPr>
      </w:pPr>
    </w:p>
    <w:p w14:paraId="792B40D1" w14:textId="77777777" w:rsidR="00393774" w:rsidRPr="00335FDE" w:rsidRDefault="00393774">
      <w:pPr>
        <w:rPr>
          <w:rFonts w:eastAsiaTheme="majorEastAsia" w:cstheme="majorBidi"/>
          <w:bCs/>
          <w:color w:val="4F81BD" w:themeColor="accent1"/>
        </w:rPr>
      </w:pPr>
      <w:r w:rsidRPr="00335FDE">
        <w:br w:type="page"/>
      </w:r>
    </w:p>
    <w:p w14:paraId="21E4D580" w14:textId="77777777" w:rsidR="00397176" w:rsidRPr="005E2D50" w:rsidRDefault="00397176" w:rsidP="00397176">
      <w:pPr>
        <w:pStyle w:val="Heading2"/>
        <w:rPr>
          <w:rFonts w:cstheme="minorHAnsi"/>
        </w:rPr>
      </w:pPr>
      <w:bookmarkStart w:id="180" w:name="_Toc65986351"/>
      <w:bookmarkStart w:id="181" w:name="_Toc65986125"/>
      <w:bookmarkStart w:id="182" w:name="_Toc33503831"/>
      <w:bookmarkStart w:id="183" w:name="_Toc4216438"/>
      <w:bookmarkStart w:id="184" w:name="_Toc99175786"/>
      <w:bookmarkStart w:id="185" w:name="_Toc99175628"/>
      <w:bookmarkStart w:id="186" w:name="_Toc479325429"/>
      <w:r w:rsidRPr="005E2D50">
        <w:rPr>
          <w:rFonts w:cstheme="minorHAnsi"/>
        </w:rPr>
        <w:lastRenderedPageBreak/>
        <w:t xml:space="preserve">Chapter </w:t>
      </w:r>
      <w:bookmarkEnd w:id="180"/>
      <w:bookmarkEnd w:id="181"/>
      <w:bookmarkEnd w:id="182"/>
      <w:bookmarkEnd w:id="183"/>
      <w:r w:rsidR="00B85D53" w:rsidRPr="005E2D50">
        <w:rPr>
          <w:rFonts w:cstheme="minorHAnsi"/>
        </w:rPr>
        <w:t>Time</w:t>
      </w:r>
      <w:r w:rsidRPr="005E2D50">
        <w:rPr>
          <w:rFonts w:cstheme="minorHAnsi"/>
        </w:rPr>
        <w:t xml:space="preserve"> </w:t>
      </w:r>
      <w:bookmarkEnd w:id="184"/>
      <w:bookmarkEnd w:id="185"/>
      <w:r w:rsidR="00B85D53" w:rsidRPr="005E2D50">
        <w:rPr>
          <w:rFonts w:cstheme="minorHAnsi"/>
        </w:rPr>
        <w:t>Guide</w:t>
      </w:r>
      <w:bookmarkEnd w:id="186"/>
    </w:p>
    <w:p w14:paraId="62DF6298" w14:textId="77777777" w:rsidR="00397176" w:rsidRPr="005E2D50" w:rsidRDefault="00397176" w:rsidP="00397176">
      <w:pPr>
        <w:rPr>
          <w:rFonts w:cstheme="minorHAnsi"/>
        </w:rPr>
      </w:pPr>
    </w:p>
    <w:p w14:paraId="2ED64BEB" w14:textId="77777777" w:rsidR="00397176" w:rsidRPr="005E2D50" w:rsidRDefault="00397176" w:rsidP="00397176">
      <w:pPr>
        <w:rPr>
          <w:rFonts w:cstheme="minorHAnsi"/>
        </w:rPr>
      </w:pPr>
      <w:r w:rsidRPr="005E2D50">
        <w:rPr>
          <w:rFonts w:cstheme="minorHAnsi"/>
        </w:rPr>
        <w:t xml:space="preserve">*Give vision for prayer… we’re going to have this time every day.  Here’s why it’s good for us to pray together.  *Here is why it’s good to keep praying together.  </w:t>
      </w:r>
    </w:p>
    <w:p w14:paraId="6E2B4305" w14:textId="77777777" w:rsidR="00397176" w:rsidRPr="005E2D50" w:rsidRDefault="00397176" w:rsidP="00397176">
      <w:pPr>
        <w:rPr>
          <w:rFonts w:cstheme="minorHAnsi"/>
        </w:rPr>
      </w:pPr>
      <w:r w:rsidRPr="005E2D50">
        <w:rPr>
          <w:rFonts w:cstheme="minorHAnsi"/>
        </w:rPr>
        <w:t xml:space="preserve">*Help them see good, corporate chapter prayer.  </w:t>
      </w:r>
    </w:p>
    <w:p w14:paraId="0CB7100E" w14:textId="77777777" w:rsidR="00397176" w:rsidRPr="005E2D50" w:rsidRDefault="00397176" w:rsidP="00397176">
      <w:pPr>
        <w:rPr>
          <w:rFonts w:cstheme="minorHAnsi"/>
        </w:rPr>
      </w:pPr>
      <w:r w:rsidRPr="005E2D50">
        <w:rPr>
          <w:rFonts w:cstheme="minorHAnsi"/>
        </w:rPr>
        <w:t>*Need sharing and interaction component</w:t>
      </w:r>
    </w:p>
    <w:p w14:paraId="65EF98AA" w14:textId="77777777" w:rsidR="00397176" w:rsidRPr="005E2D50" w:rsidRDefault="00397176" w:rsidP="00397176">
      <w:pPr>
        <w:rPr>
          <w:rFonts w:cstheme="minorHAnsi"/>
        </w:rPr>
      </w:pPr>
      <w:r w:rsidRPr="005E2D50">
        <w:rPr>
          <w:rFonts w:cstheme="minorHAnsi"/>
        </w:rPr>
        <w:t>*Encourage them to keep doing this on campus</w:t>
      </w:r>
    </w:p>
    <w:p w14:paraId="33C098B6" w14:textId="77777777" w:rsidR="00397176" w:rsidRPr="005E2D50" w:rsidRDefault="00397176" w:rsidP="00397176">
      <w:pPr>
        <w:pStyle w:val="Heading3"/>
      </w:pPr>
      <w:bookmarkStart w:id="187" w:name="_Toc479325430"/>
      <w:r w:rsidRPr="005E2D50">
        <w:t>Sunday</w:t>
      </w:r>
      <w:r w:rsidR="00107371" w:rsidRPr="005E2D50">
        <w:t xml:space="preserve">: </w:t>
      </w:r>
      <w:r w:rsidRPr="005E2D50">
        <w:t xml:space="preserve"> Fun and Expectations for the week and Praying in Groups</w:t>
      </w:r>
      <w:bookmarkEnd w:id="187"/>
    </w:p>
    <w:p w14:paraId="7EAF479E" w14:textId="77777777" w:rsidR="00397176" w:rsidRPr="005E2D50" w:rsidRDefault="00397176" w:rsidP="00F7739A">
      <w:pPr>
        <w:numPr>
          <w:ilvl w:val="0"/>
          <w:numId w:val="55"/>
        </w:numPr>
        <w:rPr>
          <w:rFonts w:cstheme="minorHAnsi"/>
        </w:rPr>
      </w:pPr>
      <w:r w:rsidRPr="005E2D50">
        <w:rPr>
          <w:rFonts w:cstheme="minorHAnsi"/>
        </w:rPr>
        <w:t>Do something fun the first night.  Team building, etc.</w:t>
      </w:r>
    </w:p>
    <w:p w14:paraId="255B7FDF" w14:textId="77777777" w:rsidR="00397176" w:rsidRPr="005E2D50" w:rsidRDefault="00397176" w:rsidP="00F7739A">
      <w:pPr>
        <w:numPr>
          <w:ilvl w:val="1"/>
          <w:numId w:val="55"/>
        </w:numPr>
        <w:rPr>
          <w:rFonts w:cstheme="minorHAnsi"/>
        </w:rPr>
      </w:pPr>
      <w:r w:rsidRPr="005E2D50">
        <w:rPr>
          <w:rFonts w:cstheme="minorHAnsi"/>
        </w:rPr>
        <w:t>I’m the one who</w:t>
      </w:r>
    </w:p>
    <w:p w14:paraId="42455113" w14:textId="77777777" w:rsidR="00397176" w:rsidRPr="005E2D50" w:rsidRDefault="00397176" w:rsidP="00F7739A">
      <w:pPr>
        <w:numPr>
          <w:ilvl w:val="1"/>
          <w:numId w:val="55"/>
        </w:numPr>
        <w:rPr>
          <w:rFonts w:cstheme="minorHAnsi"/>
        </w:rPr>
      </w:pPr>
      <w:r w:rsidRPr="005E2D50">
        <w:rPr>
          <w:rFonts w:cstheme="minorHAnsi"/>
        </w:rPr>
        <w:t>Fall back: Have you seen my goat</w:t>
      </w:r>
    </w:p>
    <w:p w14:paraId="78440F2E" w14:textId="77777777" w:rsidR="00397176" w:rsidRPr="005E2D50" w:rsidRDefault="00397176" w:rsidP="00F7739A">
      <w:pPr>
        <w:numPr>
          <w:ilvl w:val="1"/>
          <w:numId w:val="55"/>
        </w:numPr>
        <w:rPr>
          <w:rFonts w:cstheme="minorHAnsi"/>
        </w:rPr>
      </w:pPr>
      <w:r w:rsidRPr="005E2D50">
        <w:rPr>
          <w:rFonts w:cstheme="minorHAnsi"/>
        </w:rPr>
        <w:t>Step forward if this, if that</w:t>
      </w:r>
    </w:p>
    <w:p w14:paraId="66074A46" w14:textId="77777777" w:rsidR="00397176" w:rsidRPr="005E2D50" w:rsidRDefault="00397176" w:rsidP="00F7739A">
      <w:pPr>
        <w:numPr>
          <w:ilvl w:val="0"/>
          <w:numId w:val="55"/>
        </w:numPr>
        <w:rPr>
          <w:rFonts w:cstheme="minorHAnsi"/>
        </w:rPr>
      </w:pPr>
      <w:r w:rsidRPr="005E2D50">
        <w:rPr>
          <w:rFonts w:cstheme="minorHAnsi"/>
        </w:rPr>
        <w:t>Explain why we take this time to pray and how valuable it will be every night</w:t>
      </w:r>
    </w:p>
    <w:p w14:paraId="40B9554B" w14:textId="77777777" w:rsidR="00397176" w:rsidRPr="005E2D50" w:rsidRDefault="00397176" w:rsidP="00F7739A">
      <w:pPr>
        <w:numPr>
          <w:ilvl w:val="0"/>
          <w:numId w:val="55"/>
        </w:numPr>
        <w:rPr>
          <w:rFonts w:cstheme="minorHAnsi"/>
        </w:rPr>
      </w:pPr>
      <w:r w:rsidRPr="005E2D50">
        <w:rPr>
          <w:rFonts w:cstheme="minorHAnsi"/>
        </w:rPr>
        <w:t>Ask everyone to pray for the leadership track and our decisions this week</w:t>
      </w:r>
    </w:p>
    <w:p w14:paraId="2109ED5F" w14:textId="77777777" w:rsidR="00397176" w:rsidRPr="005E2D50" w:rsidRDefault="00397176" w:rsidP="00F7739A">
      <w:pPr>
        <w:numPr>
          <w:ilvl w:val="0"/>
          <w:numId w:val="55"/>
        </w:numPr>
        <w:rPr>
          <w:rFonts w:cstheme="minorHAnsi"/>
        </w:rPr>
      </w:pPr>
      <w:r w:rsidRPr="005E2D50">
        <w:rPr>
          <w:rFonts w:cstheme="minorHAnsi"/>
        </w:rPr>
        <w:t>Share how leadership track will be leading us in chapter prayer this week and getting feedback from all of them</w:t>
      </w:r>
    </w:p>
    <w:p w14:paraId="14E42829" w14:textId="77777777" w:rsidR="00397176" w:rsidRPr="005E2D50" w:rsidRDefault="00397176" w:rsidP="00F7739A">
      <w:pPr>
        <w:numPr>
          <w:ilvl w:val="0"/>
          <w:numId w:val="55"/>
        </w:numPr>
        <w:rPr>
          <w:rFonts w:cstheme="minorHAnsi"/>
        </w:rPr>
      </w:pPr>
      <w:r w:rsidRPr="005E2D50">
        <w:rPr>
          <w:rFonts w:cstheme="minorHAnsi"/>
        </w:rPr>
        <w:t>Talk about how to care for each other during the week</w:t>
      </w:r>
    </w:p>
    <w:p w14:paraId="0FE56DC9" w14:textId="77777777" w:rsidR="00397176" w:rsidRPr="005E2D50" w:rsidRDefault="00397176" w:rsidP="00F7739A">
      <w:pPr>
        <w:numPr>
          <w:ilvl w:val="1"/>
          <w:numId w:val="55"/>
        </w:numPr>
        <w:rPr>
          <w:rFonts w:cstheme="minorHAnsi"/>
        </w:rPr>
      </w:pPr>
      <w:r w:rsidRPr="005E2D50">
        <w:rPr>
          <w:rFonts w:cstheme="minorHAnsi"/>
        </w:rPr>
        <w:t xml:space="preserve">Buddy system this week-look out for each other </w:t>
      </w:r>
    </w:p>
    <w:p w14:paraId="6FB17708" w14:textId="77777777" w:rsidR="00397176" w:rsidRPr="005E2D50" w:rsidRDefault="00397176" w:rsidP="00F7739A">
      <w:pPr>
        <w:numPr>
          <w:ilvl w:val="1"/>
          <w:numId w:val="55"/>
        </w:numPr>
        <w:rPr>
          <w:rFonts w:cstheme="minorHAnsi"/>
        </w:rPr>
      </w:pPr>
      <w:r w:rsidRPr="005E2D50">
        <w:rPr>
          <w:rFonts w:cstheme="minorHAnsi"/>
        </w:rPr>
        <w:t>Acknowledge that there are some people brand new to the chapter here this week</w:t>
      </w:r>
    </w:p>
    <w:p w14:paraId="063064E5" w14:textId="77777777" w:rsidR="00397176" w:rsidRPr="005E2D50" w:rsidRDefault="00397176" w:rsidP="00F7739A">
      <w:pPr>
        <w:numPr>
          <w:ilvl w:val="0"/>
          <w:numId w:val="55"/>
        </w:numPr>
        <w:rPr>
          <w:rFonts w:cstheme="minorHAnsi"/>
        </w:rPr>
      </w:pPr>
      <w:r w:rsidRPr="005E2D50">
        <w:rPr>
          <w:rFonts w:cstheme="minorHAnsi"/>
        </w:rPr>
        <w:t>Find one person you know well, and then the two of you find another group that you don’t know as well</w:t>
      </w:r>
    </w:p>
    <w:p w14:paraId="099B69C1" w14:textId="77777777" w:rsidR="00397176" w:rsidRPr="005E2D50" w:rsidRDefault="00397176" w:rsidP="00F7739A">
      <w:pPr>
        <w:numPr>
          <w:ilvl w:val="1"/>
          <w:numId w:val="55"/>
        </w:numPr>
        <w:rPr>
          <w:rFonts w:cstheme="minorHAnsi"/>
        </w:rPr>
      </w:pPr>
      <w:r w:rsidRPr="005E2D50">
        <w:rPr>
          <w:rFonts w:cstheme="minorHAnsi"/>
        </w:rPr>
        <w:t>Pray for how they’re coming into the week and expectations for the week, pray for God to guide us for next year</w:t>
      </w:r>
    </w:p>
    <w:p w14:paraId="2A34CC4F" w14:textId="77777777" w:rsidR="00397176" w:rsidRPr="005E2D50" w:rsidRDefault="00397176" w:rsidP="00397176">
      <w:pPr>
        <w:pStyle w:val="Heading3"/>
      </w:pPr>
      <w:bookmarkStart w:id="188" w:name="_Toc479325431"/>
      <w:r w:rsidRPr="005E2D50">
        <w:t>Monday:  Prayer for Freshman</w:t>
      </w:r>
      <w:bookmarkEnd w:id="188"/>
    </w:p>
    <w:p w14:paraId="468EB935" w14:textId="77777777" w:rsidR="00397176" w:rsidRPr="005E2D50" w:rsidRDefault="00397176" w:rsidP="00F7739A">
      <w:pPr>
        <w:numPr>
          <w:ilvl w:val="0"/>
          <w:numId w:val="56"/>
        </w:numPr>
        <w:rPr>
          <w:rFonts w:cstheme="minorHAnsi"/>
        </w:rPr>
      </w:pPr>
      <w:r w:rsidRPr="005E2D50">
        <w:rPr>
          <w:rFonts w:cstheme="minorHAnsi"/>
        </w:rPr>
        <w:t>Do an ice breaker/community builder</w:t>
      </w:r>
    </w:p>
    <w:p w14:paraId="6C63FD2B" w14:textId="77777777" w:rsidR="00397176" w:rsidRPr="005E2D50" w:rsidRDefault="00397176" w:rsidP="00F7739A">
      <w:pPr>
        <w:numPr>
          <w:ilvl w:val="0"/>
          <w:numId w:val="56"/>
        </w:numPr>
        <w:rPr>
          <w:rFonts w:cstheme="minorHAnsi"/>
          <w:b/>
        </w:rPr>
      </w:pPr>
      <w:r w:rsidRPr="005E2D50">
        <w:rPr>
          <w:rFonts w:cstheme="minorHAnsi"/>
          <w:b/>
        </w:rPr>
        <w:t>Pray for freshman and other new students (transfers, people new to GVSU)</w:t>
      </w:r>
    </w:p>
    <w:p w14:paraId="52F44F6F" w14:textId="77777777" w:rsidR="00397176" w:rsidRPr="005E2D50" w:rsidRDefault="00397176" w:rsidP="00F7739A">
      <w:pPr>
        <w:numPr>
          <w:ilvl w:val="1"/>
          <w:numId w:val="56"/>
        </w:numPr>
        <w:rPr>
          <w:rFonts w:cstheme="minorHAnsi"/>
        </w:rPr>
      </w:pPr>
      <w:r w:rsidRPr="005E2D50">
        <w:rPr>
          <w:rFonts w:cstheme="minorHAnsi"/>
        </w:rPr>
        <w:t>Here’s why you pray for freshman, why you focus on this</w:t>
      </w:r>
    </w:p>
    <w:p w14:paraId="01983610" w14:textId="77777777" w:rsidR="00397176" w:rsidRPr="005E2D50" w:rsidRDefault="00397176" w:rsidP="00F7739A">
      <w:pPr>
        <w:numPr>
          <w:ilvl w:val="1"/>
          <w:numId w:val="56"/>
        </w:numPr>
        <w:rPr>
          <w:rFonts w:cstheme="minorHAnsi"/>
        </w:rPr>
      </w:pPr>
      <w:r w:rsidRPr="005E2D50">
        <w:rPr>
          <w:rFonts w:cstheme="minorHAnsi"/>
        </w:rPr>
        <w:t>Here’s why we love freshman, here’s what we need to do as a community</w:t>
      </w:r>
    </w:p>
    <w:p w14:paraId="475EA408" w14:textId="77777777" w:rsidR="00397176" w:rsidRPr="005E2D50" w:rsidRDefault="00397176" w:rsidP="00F7739A">
      <w:pPr>
        <w:numPr>
          <w:ilvl w:val="1"/>
          <w:numId w:val="56"/>
        </w:numPr>
        <w:rPr>
          <w:rFonts w:cstheme="minorHAnsi"/>
        </w:rPr>
      </w:pPr>
      <w:r w:rsidRPr="005E2D50">
        <w:rPr>
          <w:rFonts w:cstheme="minorHAnsi"/>
        </w:rPr>
        <w:t>(add other ways you’d like us to pray for students and different areas of campus)</w:t>
      </w:r>
    </w:p>
    <w:p w14:paraId="14C7A4CC" w14:textId="77777777" w:rsidR="00107371" w:rsidRPr="005E2D50" w:rsidRDefault="00107371">
      <w:pPr>
        <w:rPr>
          <w:rFonts w:eastAsiaTheme="majorEastAsia" w:cstheme="majorBidi"/>
          <w:bCs/>
          <w:color w:val="4F81BD" w:themeColor="accent1"/>
        </w:rPr>
      </w:pPr>
      <w:r w:rsidRPr="005E2D50">
        <w:br w:type="page"/>
      </w:r>
    </w:p>
    <w:p w14:paraId="4A09D58A" w14:textId="77777777" w:rsidR="00397176" w:rsidRDefault="00397176" w:rsidP="00397176">
      <w:pPr>
        <w:pStyle w:val="Heading3"/>
      </w:pPr>
      <w:bookmarkStart w:id="189" w:name="_Toc479325432"/>
      <w:r>
        <w:lastRenderedPageBreak/>
        <w:t>Tuesday:  Prayer for NSO (busiest night)</w:t>
      </w:r>
      <w:bookmarkEnd w:id="189"/>
    </w:p>
    <w:p w14:paraId="7651E825" w14:textId="77777777" w:rsidR="00397176" w:rsidRPr="005E2D50" w:rsidRDefault="00397176" w:rsidP="00F7739A">
      <w:pPr>
        <w:numPr>
          <w:ilvl w:val="0"/>
          <w:numId w:val="57"/>
        </w:numPr>
        <w:rPr>
          <w:rFonts w:cstheme="minorHAnsi"/>
          <w:b/>
          <w:u w:val="single"/>
        </w:rPr>
      </w:pPr>
      <w:r w:rsidRPr="0057259C">
        <w:rPr>
          <w:rFonts w:cstheme="minorHAnsi"/>
        </w:rPr>
        <w:t>Prayer for NSO</w:t>
      </w:r>
      <w:r w:rsidRPr="005E2D50">
        <w:rPr>
          <w:rFonts w:cstheme="minorHAnsi"/>
        </w:rPr>
        <w:t xml:space="preserve">  (need time for brainstorming, prayer for things below, and sharing our areas we need help next year)</w:t>
      </w:r>
    </w:p>
    <w:p w14:paraId="3F43CB8D" w14:textId="77777777" w:rsidR="00397176" w:rsidRPr="005E2D50" w:rsidRDefault="00397176" w:rsidP="00F7739A">
      <w:pPr>
        <w:numPr>
          <w:ilvl w:val="0"/>
          <w:numId w:val="57"/>
        </w:numPr>
        <w:rPr>
          <w:rFonts w:cstheme="minorHAnsi"/>
        </w:rPr>
      </w:pPr>
      <w:r w:rsidRPr="005E2D50">
        <w:rPr>
          <w:rFonts w:cstheme="minorHAnsi"/>
        </w:rPr>
        <w:t>Brainstorming in groups of 4-5</w:t>
      </w:r>
    </w:p>
    <w:p w14:paraId="26E4C0A8" w14:textId="77777777" w:rsidR="00397176" w:rsidRPr="005E2D50" w:rsidRDefault="00397176" w:rsidP="00F7739A">
      <w:pPr>
        <w:numPr>
          <w:ilvl w:val="1"/>
          <w:numId w:val="57"/>
        </w:numPr>
        <w:rPr>
          <w:rFonts w:cstheme="minorHAnsi"/>
        </w:rPr>
      </w:pPr>
      <w:r w:rsidRPr="005E2D50">
        <w:rPr>
          <w:rFonts w:cstheme="minorHAnsi"/>
        </w:rPr>
        <w:t xml:space="preserve">What key events do we want to do, what </w:t>
      </w:r>
      <w:r w:rsidRPr="005E2D50">
        <w:rPr>
          <w:rFonts w:cstheme="minorHAnsi"/>
          <w:b/>
        </w:rPr>
        <w:t>evangelistic events</w:t>
      </w:r>
      <w:r w:rsidRPr="005E2D50">
        <w:rPr>
          <w:rFonts w:cstheme="minorHAnsi"/>
        </w:rPr>
        <w:t xml:space="preserve"> could we do?</w:t>
      </w:r>
    </w:p>
    <w:p w14:paraId="30BFBE1B" w14:textId="77777777" w:rsidR="00397176" w:rsidRPr="005E2D50" w:rsidRDefault="00397176" w:rsidP="00F7739A">
      <w:pPr>
        <w:numPr>
          <w:ilvl w:val="1"/>
          <w:numId w:val="57"/>
        </w:numPr>
        <w:rPr>
          <w:rFonts w:cstheme="minorHAnsi"/>
        </w:rPr>
      </w:pPr>
      <w:r w:rsidRPr="005E2D50">
        <w:rPr>
          <w:rFonts w:cstheme="minorHAnsi"/>
        </w:rPr>
        <w:t>Better ways to do follow up and have more people help (explain follow up)</w:t>
      </w:r>
    </w:p>
    <w:p w14:paraId="076CEFC3" w14:textId="77777777" w:rsidR="00397176" w:rsidRPr="005E2D50" w:rsidRDefault="00397176" w:rsidP="00F7739A">
      <w:pPr>
        <w:numPr>
          <w:ilvl w:val="0"/>
          <w:numId w:val="57"/>
        </w:numPr>
        <w:rPr>
          <w:rFonts w:cstheme="minorHAnsi"/>
        </w:rPr>
      </w:pPr>
      <w:r w:rsidRPr="005E2D50">
        <w:rPr>
          <w:rFonts w:cstheme="minorHAnsi"/>
        </w:rPr>
        <w:t>Pray for Follow up</w:t>
      </w:r>
    </w:p>
    <w:p w14:paraId="7936AE3B" w14:textId="77777777" w:rsidR="00397176" w:rsidRPr="005E2D50" w:rsidRDefault="00397176" w:rsidP="00F7739A">
      <w:pPr>
        <w:numPr>
          <w:ilvl w:val="0"/>
          <w:numId w:val="57"/>
        </w:numPr>
        <w:rPr>
          <w:rFonts w:cstheme="minorHAnsi"/>
        </w:rPr>
      </w:pPr>
      <w:r w:rsidRPr="005E2D50">
        <w:rPr>
          <w:rFonts w:cstheme="minorHAnsi"/>
        </w:rPr>
        <w:t>Pray again for freshman</w:t>
      </w:r>
    </w:p>
    <w:p w14:paraId="41C6F596" w14:textId="77777777" w:rsidR="00397176" w:rsidRPr="005E2D50" w:rsidRDefault="00397176" w:rsidP="00F7739A">
      <w:pPr>
        <w:numPr>
          <w:ilvl w:val="0"/>
          <w:numId w:val="57"/>
        </w:numPr>
        <w:rPr>
          <w:rFonts w:cstheme="minorHAnsi"/>
        </w:rPr>
      </w:pPr>
      <w:r w:rsidRPr="005E2D50">
        <w:rPr>
          <w:rFonts w:cstheme="minorHAnsi"/>
        </w:rPr>
        <w:t>Pray for international students</w:t>
      </w:r>
    </w:p>
    <w:p w14:paraId="08C8418E" w14:textId="77777777" w:rsidR="00397176" w:rsidRPr="005E2D50" w:rsidRDefault="00397176" w:rsidP="00F7739A">
      <w:pPr>
        <w:numPr>
          <w:ilvl w:val="0"/>
          <w:numId w:val="57"/>
        </w:numPr>
        <w:rPr>
          <w:rFonts w:cstheme="minorHAnsi"/>
        </w:rPr>
      </w:pPr>
      <w:r w:rsidRPr="005E2D50">
        <w:rPr>
          <w:rFonts w:cstheme="minorHAnsi"/>
        </w:rPr>
        <w:t>Pray for first few large groups</w:t>
      </w:r>
    </w:p>
    <w:p w14:paraId="680E7D60" w14:textId="77777777" w:rsidR="0057259C" w:rsidRDefault="00397176" w:rsidP="00F7739A">
      <w:pPr>
        <w:numPr>
          <w:ilvl w:val="0"/>
          <w:numId w:val="57"/>
        </w:numPr>
        <w:rPr>
          <w:rFonts w:cstheme="minorHAnsi"/>
          <w:u w:val="single"/>
        </w:rPr>
      </w:pPr>
      <w:r w:rsidRPr="005E2D50">
        <w:rPr>
          <w:rFonts w:cstheme="minorHAnsi"/>
          <w:u w:val="single"/>
        </w:rPr>
        <w:t>Share areas we need their help in next year/Have a Sign Up List for Some:</w:t>
      </w:r>
    </w:p>
    <w:p w14:paraId="3C6901C6" w14:textId="77777777" w:rsidR="0057259C" w:rsidRDefault="00397176" w:rsidP="00F7739A">
      <w:pPr>
        <w:numPr>
          <w:ilvl w:val="1"/>
          <w:numId w:val="57"/>
        </w:numPr>
        <w:rPr>
          <w:rFonts w:cstheme="minorHAnsi"/>
          <w:u w:val="single"/>
        </w:rPr>
      </w:pPr>
      <w:r w:rsidRPr="0057259C">
        <w:rPr>
          <w:rFonts w:cstheme="minorHAnsi"/>
        </w:rPr>
        <w:t>Reminder that Summer’s Day Wage provides the resources for all these events to happen</w:t>
      </w:r>
      <w:r w:rsidRPr="0057259C">
        <w:rPr>
          <w:rFonts w:cstheme="minorHAnsi"/>
        </w:rPr>
        <w:tab/>
      </w:r>
    </w:p>
    <w:p w14:paraId="36A686D2" w14:textId="77777777" w:rsidR="0057259C" w:rsidRDefault="00397176" w:rsidP="00F7739A">
      <w:pPr>
        <w:numPr>
          <w:ilvl w:val="1"/>
          <w:numId w:val="57"/>
        </w:numPr>
        <w:rPr>
          <w:rFonts w:cstheme="minorHAnsi"/>
          <w:u w:val="single"/>
        </w:rPr>
      </w:pPr>
      <w:r w:rsidRPr="0057259C">
        <w:rPr>
          <w:rFonts w:cstheme="minorHAnsi"/>
        </w:rPr>
        <w:t>NSO Follow up for New Students (Sign up list)</w:t>
      </w:r>
    </w:p>
    <w:p w14:paraId="3920EFAE" w14:textId="77777777" w:rsidR="0057259C" w:rsidRPr="0057259C" w:rsidRDefault="00397176" w:rsidP="00F7739A">
      <w:pPr>
        <w:numPr>
          <w:ilvl w:val="1"/>
          <w:numId w:val="57"/>
        </w:numPr>
        <w:rPr>
          <w:rFonts w:cstheme="minorHAnsi"/>
          <w:u w:val="single"/>
        </w:rPr>
      </w:pPr>
      <w:r w:rsidRPr="0057259C">
        <w:rPr>
          <w:rFonts w:cstheme="minorHAnsi"/>
        </w:rPr>
        <w:t xml:space="preserve">Inviting students to events </w:t>
      </w:r>
    </w:p>
    <w:p w14:paraId="1111953D" w14:textId="77777777" w:rsidR="0057259C" w:rsidRDefault="00397176" w:rsidP="00F7739A">
      <w:pPr>
        <w:numPr>
          <w:ilvl w:val="1"/>
          <w:numId w:val="57"/>
        </w:numPr>
        <w:rPr>
          <w:rFonts w:cstheme="minorHAnsi"/>
          <w:u w:val="single"/>
        </w:rPr>
      </w:pPr>
      <w:r w:rsidRPr="0057259C">
        <w:rPr>
          <w:rFonts w:cstheme="minorHAnsi"/>
        </w:rPr>
        <w:t>Thursday night set up</w:t>
      </w:r>
    </w:p>
    <w:p w14:paraId="48A6BCB2" w14:textId="77777777" w:rsidR="0057259C" w:rsidRPr="0057259C" w:rsidRDefault="00397176" w:rsidP="00F7739A">
      <w:pPr>
        <w:numPr>
          <w:ilvl w:val="1"/>
          <w:numId w:val="57"/>
        </w:numPr>
        <w:rPr>
          <w:rFonts w:cstheme="minorHAnsi"/>
          <w:u w:val="single"/>
        </w:rPr>
      </w:pPr>
      <w:r w:rsidRPr="0057259C">
        <w:rPr>
          <w:rFonts w:cstheme="minorHAnsi"/>
        </w:rPr>
        <w:t>Publicity (have a sign up list)</w:t>
      </w:r>
    </w:p>
    <w:p w14:paraId="62E60F25" w14:textId="77777777" w:rsidR="0057259C" w:rsidRPr="0057259C" w:rsidRDefault="00397176" w:rsidP="00F7739A">
      <w:pPr>
        <w:numPr>
          <w:ilvl w:val="1"/>
          <w:numId w:val="57"/>
        </w:numPr>
        <w:rPr>
          <w:rFonts w:cstheme="minorHAnsi"/>
          <w:u w:val="single"/>
        </w:rPr>
      </w:pPr>
      <w:r w:rsidRPr="0057259C">
        <w:rPr>
          <w:rFonts w:cstheme="minorHAnsi"/>
        </w:rPr>
        <w:t>Service Team-have Jessica, Mike Stender, Mallory come up front and Mike and Jon share about how people could still join the team if they want  (have a sign up list and give Mike and Jon a heads up on this so they can talk before Tuesday)</w:t>
      </w:r>
    </w:p>
    <w:p w14:paraId="23B7F666" w14:textId="77777777" w:rsidR="0057259C" w:rsidRPr="0057259C" w:rsidRDefault="00397176" w:rsidP="00F7739A">
      <w:pPr>
        <w:numPr>
          <w:ilvl w:val="1"/>
          <w:numId w:val="57"/>
        </w:numPr>
        <w:rPr>
          <w:rFonts w:cstheme="minorHAnsi"/>
          <w:u w:val="single"/>
        </w:rPr>
      </w:pPr>
      <w:r w:rsidRPr="0057259C">
        <w:rPr>
          <w:rFonts w:cstheme="minorHAnsi"/>
        </w:rPr>
        <w:t>We need people to consider picking a small group this week so they can help with NSO and meeting new students</w:t>
      </w:r>
    </w:p>
    <w:p w14:paraId="0DFA50EA" w14:textId="637459DB" w:rsidR="00397176" w:rsidRPr="0057259C" w:rsidRDefault="00397176" w:rsidP="00F7739A">
      <w:pPr>
        <w:numPr>
          <w:ilvl w:val="2"/>
          <w:numId w:val="57"/>
        </w:numPr>
        <w:rPr>
          <w:rFonts w:cstheme="minorHAnsi"/>
          <w:u w:val="single"/>
        </w:rPr>
      </w:pPr>
      <w:r w:rsidRPr="0057259C">
        <w:rPr>
          <w:rFonts w:cstheme="minorHAnsi"/>
        </w:rPr>
        <w:t>Announce all the Bible studies and their area of focus (if you don’t have time Tuesday night, make sure to do it soon and then have a sign up list so people can clarify which small groups they’re interested in (this serves small group leaders so they don’t have to do it all on their own</w:t>
      </w:r>
    </w:p>
    <w:p w14:paraId="56FEDCE0" w14:textId="77777777" w:rsidR="00397176" w:rsidRPr="005E2D50" w:rsidRDefault="00397176" w:rsidP="00397176">
      <w:pPr>
        <w:pStyle w:val="Heading3"/>
      </w:pPr>
      <w:bookmarkStart w:id="190" w:name="_Toc479325433"/>
      <w:r w:rsidRPr="005E2D50">
        <w:t>Wednesday</w:t>
      </w:r>
      <w:r w:rsidR="00107371" w:rsidRPr="005E2D50">
        <w:t>:</w:t>
      </w:r>
      <w:r w:rsidRPr="005E2D50">
        <w:t xml:space="preserve">  Evangelism</w:t>
      </w:r>
      <w:bookmarkEnd w:id="190"/>
    </w:p>
    <w:p w14:paraId="0A6C5C3D" w14:textId="77777777" w:rsidR="00397176" w:rsidRPr="005E2D50" w:rsidRDefault="00397176" w:rsidP="00F7739A">
      <w:pPr>
        <w:numPr>
          <w:ilvl w:val="0"/>
          <w:numId w:val="58"/>
        </w:numPr>
        <w:rPr>
          <w:rFonts w:cstheme="minorHAnsi"/>
          <w:b/>
        </w:rPr>
      </w:pPr>
      <w:r w:rsidRPr="005E2D50">
        <w:rPr>
          <w:rFonts w:cstheme="minorHAnsi"/>
          <w:b/>
        </w:rPr>
        <w:t>Pray for Evangelism</w:t>
      </w:r>
    </w:p>
    <w:p w14:paraId="7A1B41FC" w14:textId="77777777" w:rsidR="00397176" w:rsidRPr="005E2D50" w:rsidRDefault="00397176" w:rsidP="00F7739A">
      <w:pPr>
        <w:numPr>
          <w:ilvl w:val="0"/>
          <w:numId w:val="58"/>
        </w:numPr>
        <w:rPr>
          <w:rFonts w:cstheme="minorHAnsi"/>
        </w:rPr>
      </w:pPr>
      <w:r w:rsidRPr="005E2D50">
        <w:rPr>
          <w:rFonts w:cstheme="minorHAnsi"/>
        </w:rPr>
        <w:t>Praises of the people who started following Christ this year as a result of IV ministry</w:t>
      </w:r>
    </w:p>
    <w:p w14:paraId="02BF58BC" w14:textId="77777777" w:rsidR="00397176" w:rsidRPr="005E2D50" w:rsidRDefault="00397176" w:rsidP="00F7739A">
      <w:pPr>
        <w:numPr>
          <w:ilvl w:val="1"/>
          <w:numId w:val="58"/>
        </w:numPr>
        <w:rPr>
          <w:rFonts w:cstheme="minorHAnsi"/>
        </w:rPr>
      </w:pPr>
      <w:r w:rsidRPr="005E2D50">
        <w:rPr>
          <w:rFonts w:cstheme="minorHAnsi"/>
        </w:rPr>
        <w:t>Rejoice together that 10??? people committed their lives to Christ</w:t>
      </w:r>
    </w:p>
    <w:p w14:paraId="01BBE544" w14:textId="77777777" w:rsidR="00397176" w:rsidRPr="005E2D50" w:rsidRDefault="00397176" w:rsidP="00F7739A">
      <w:pPr>
        <w:numPr>
          <w:ilvl w:val="0"/>
          <w:numId w:val="58"/>
        </w:numPr>
        <w:rPr>
          <w:rFonts w:cstheme="minorHAnsi"/>
        </w:rPr>
      </w:pPr>
      <w:r w:rsidRPr="005E2D50">
        <w:rPr>
          <w:rFonts w:cstheme="minorHAnsi"/>
        </w:rPr>
        <w:t>We want to see more next year</w:t>
      </w:r>
    </w:p>
    <w:p w14:paraId="44DAB0A7" w14:textId="77777777" w:rsidR="00397176" w:rsidRPr="005E2D50" w:rsidRDefault="00397176" w:rsidP="00F7739A">
      <w:pPr>
        <w:numPr>
          <w:ilvl w:val="0"/>
          <w:numId w:val="58"/>
        </w:numPr>
        <w:rPr>
          <w:rFonts w:cstheme="minorHAnsi"/>
        </w:rPr>
      </w:pPr>
      <w:r w:rsidRPr="005E2D50">
        <w:rPr>
          <w:rFonts w:cstheme="minorHAnsi"/>
        </w:rPr>
        <w:t>Pray for our efforts next year: evangelism track share their ideas</w:t>
      </w:r>
    </w:p>
    <w:p w14:paraId="14B7D142" w14:textId="77777777" w:rsidR="00397176" w:rsidRPr="005E2D50" w:rsidRDefault="00397176" w:rsidP="00F7739A">
      <w:pPr>
        <w:numPr>
          <w:ilvl w:val="0"/>
          <w:numId w:val="58"/>
        </w:numPr>
        <w:rPr>
          <w:rFonts w:cstheme="minorHAnsi"/>
        </w:rPr>
      </w:pPr>
      <w:r w:rsidRPr="005E2D50">
        <w:rPr>
          <w:rFonts w:cstheme="minorHAnsi"/>
        </w:rPr>
        <w:t>Really focus on creative ways to cover our mission in prayer.  Lead it strong and clear so people are actually praying the whole time.  Lead them through different 5 minute prayer times so it’s focused and helps them engage in prayer.</w:t>
      </w:r>
    </w:p>
    <w:p w14:paraId="033596C1" w14:textId="31D8D1C8" w:rsidR="005E2D50" w:rsidRDefault="00397176" w:rsidP="00F7739A">
      <w:pPr>
        <w:numPr>
          <w:ilvl w:val="0"/>
          <w:numId w:val="58"/>
        </w:numPr>
      </w:pPr>
      <w:r w:rsidRPr="0057259C">
        <w:rPr>
          <w:rFonts w:cstheme="minorHAnsi"/>
        </w:rPr>
        <w:t>Share with them what we’ve discussed in Leadership Track thus far</w:t>
      </w:r>
    </w:p>
    <w:p w14:paraId="6CCB003D" w14:textId="7A3CA291" w:rsidR="00397176" w:rsidRPr="005E2D50" w:rsidRDefault="00397176" w:rsidP="0057259C">
      <w:pPr>
        <w:pStyle w:val="Heading3"/>
      </w:pPr>
      <w:bookmarkStart w:id="191" w:name="_Toc479325434"/>
      <w:r w:rsidRPr="005E2D50">
        <w:lastRenderedPageBreak/>
        <w:t>Thursday</w:t>
      </w:r>
      <w:r w:rsidR="00107371" w:rsidRPr="005E2D50">
        <w:t>:</w:t>
      </w:r>
      <w:r w:rsidRPr="005E2D50">
        <w:t xml:space="preserve">  Bonfire</w:t>
      </w:r>
      <w:bookmarkEnd w:id="191"/>
    </w:p>
    <w:p w14:paraId="42D52064" w14:textId="77777777" w:rsidR="00397176" w:rsidRPr="005E2D50" w:rsidRDefault="00397176" w:rsidP="00F7739A">
      <w:pPr>
        <w:numPr>
          <w:ilvl w:val="0"/>
          <w:numId w:val="59"/>
        </w:numPr>
        <w:rPr>
          <w:rFonts w:cstheme="minorHAnsi"/>
        </w:rPr>
      </w:pPr>
      <w:r w:rsidRPr="005E2D50">
        <w:rPr>
          <w:rFonts w:cstheme="minorHAnsi"/>
        </w:rPr>
        <w:t>Bonfire</w:t>
      </w:r>
    </w:p>
    <w:p w14:paraId="05487C77" w14:textId="77777777" w:rsidR="00397176" w:rsidRPr="005E2D50" w:rsidRDefault="00397176" w:rsidP="00F7739A">
      <w:pPr>
        <w:numPr>
          <w:ilvl w:val="0"/>
          <w:numId w:val="59"/>
        </w:numPr>
        <w:rPr>
          <w:rFonts w:cstheme="minorHAnsi"/>
        </w:rPr>
      </w:pPr>
      <w:r w:rsidRPr="005E2D50">
        <w:rPr>
          <w:rFonts w:cstheme="minorHAnsi"/>
        </w:rPr>
        <w:t>Share what we learned this week</w:t>
      </w:r>
    </w:p>
    <w:p w14:paraId="48DB966E" w14:textId="77777777" w:rsidR="00397176" w:rsidRPr="005E2D50" w:rsidRDefault="00397176" w:rsidP="00F7739A">
      <w:pPr>
        <w:numPr>
          <w:ilvl w:val="0"/>
          <w:numId w:val="59"/>
        </w:numPr>
        <w:rPr>
          <w:rFonts w:cstheme="minorHAnsi"/>
        </w:rPr>
      </w:pPr>
      <w:r w:rsidRPr="005E2D50">
        <w:rPr>
          <w:rFonts w:cstheme="minorHAnsi"/>
        </w:rPr>
        <w:t>pray for summers</w:t>
      </w:r>
    </w:p>
    <w:p w14:paraId="2B26D274" w14:textId="77777777" w:rsidR="00397176" w:rsidRPr="005E2D50" w:rsidRDefault="00397176" w:rsidP="00F7739A">
      <w:pPr>
        <w:numPr>
          <w:ilvl w:val="0"/>
          <w:numId w:val="59"/>
        </w:numPr>
        <w:rPr>
          <w:rFonts w:cstheme="minorHAnsi"/>
        </w:rPr>
      </w:pPr>
      <w:r w:rsidRPr="005E2D50">
        <w:rPr>
          <w:rFonts w:cstheme="minorHAnsi"/>
        </w:rPr>
        <w:t>Mainly in groups, but a little of sharing all together about the major praises</w:t>
      </w:r>
    </w:p>
    <w:p w14:paraId="0B64737A" w14:textId="77777777" w:rsidR="00397176" w:rsidRPr="005E2D50" w:rsidRDefault="00397176" w:rsidP="00F7739A">
      <w:pPr>
        <w:numPr>
          <w:ilvl w:val="0"/>
          <w:numId w:val="59"/>
        </w:numPr>
        <w:rPr>
          <w:rFonts w:cstheme="minorHAnsi"/>
        </w:rPr>
      </w:pPr>
      <w:r w:rsidRPr="005E2D50">
        <w:rPr>
          <w:rFonts w:cstheme="minorHAnsi"/>
        </w:rPr>
        <w:t>Announce that we will have chapter time in main</w:t>
      </w:r>
      <w:r w:rsidRPr="00107371">
        <w:rPr>
          <w:rFonts w:asciiTheme="minorHAnsi" w:hAnsiTheme="minorHAnsi" w:cstheme="minorHAnsi"/>
        </w:rPr>
        <w:t xml:space="preserve"> </w:t>
      </w:r>
      <w:r w:rsidRPr="005E2D50">
        <w:rPr>
          <w:rFonts w:cstheme="minorHAnsi"/>
        </w:rPr>
        <w:t>meeting hall 9:45-am 11:30ish on Friday</w:t>
      </w:r>
    </w:p>
    <w:p w14:paraId="27AEBFCD" w14:textId="77777777" w:rsidR="00397176" w:rsidRPr="005E2D50" w:rsidRDefault="00397176" w:rsidP="00397176">
      <w:pPr>
        <w:pStyle w:val="Heading3"/>
      </w:pPr>
      <w:bookmarkStart w:id="192" w:name="_Toc479325435"/>
      <w:r w:rsidRPr="005E2D50">
        <w:t>Friday Leadership Track</w:t>
      </w:r>
      <w:bookmarkEnd w:id="192"/>
    </w:p>
    <w:p w14:paraId="7600E2F4" w14:textId="77777777" w:rsidR="00397176" w:rsidRPr="0057259C" w:rsidRDefault="00397176" w:rsidP="00F7739A">
      <w:pPr>
        <w:pStyle w:val="ListParagraph"/>
        <w:numPr>
          <w:ilvl w:val="0"/>
          <w:numId w:val="118"/>
        </w:numPr>
        <w:rPr>
          <w:rFonts w:cstheme="minorHAnsi"/>
        </w:rPr>
      </w:pPr>
      <w:r w:rsidRPr="0057259C">
        <w:rPr>
          <w:rFonts w:cstheme="minorHAnsi"/>
        </w:rPr>
        <w:t>Sharing our vision and plans for next year</w:t>
      </w:r>
    </w:p>
    <w:p w14:paraId="1B0F8F6C" w14:textId="77777777" w:rsidR="00397176" w:rsidRPr="0057259C" w:rsidRDefault="00397176" w:rsidP="00F7739A">
      <w:pPr>
        <w:pStyle w:val="ListParagraph"/>
        <w:numPr>
          <w:ilvl w:val="0"/>
          <w:numId w:val="118"/>
        </w:numPr>
        <w:rPr>
          <w:rFonts w:cstheme="minorHAnsi"/>
        </w:rPr>
      </w:pPr>
      <w:r w:rsidRPr="0057259C">
        <w:rPr>
          <w:rFonts w:cstheme="minorHAnsi"/>
        </w:rPr>
        <w:t>How we need all of their help</w:t>
      </w:r>
    </w:p>
    <w:p w14:paraId="3EFDE18D" w14:textId="77777777" w:rsidR="00397176" w:rsidRPr="0057259C" w:rsidRDefault="00397176" w:rsidP="00F7739A">
      <w:pPr>
        <w:pStyle w:val="ListParagraph"/>
        <w:numPr>
          <w:ilvl w:val="0"/>
          <w:numId w:val="118"/>
        </w:numPr>
        <w:rPr>
          <w:rFonts w:cstheme="minorHAnsi"/>
        </w:rPr>
      </w:pPr>
      <w:r w:rsidRPr="0057259C">
        <w:rPr>
          <w:rFonts w:cstheme="minorHAnsi"/>
        </w:rPr>
        <w:t>Summer’s Day Wage Reminder (tell people ahead of time who will be gone by then)</w:t>
      </w:r>
    </w:p>
    <w:p w14:paraId="2CC2A45B" w14:textId="77777777" w:rsidR="00397176" w:rsidRPr="0057259C" w:rsidRDefault="00397176" w:rsidP="00F7739A">
      <w:pPr>
        <w:pStyle w:val="ListParagraph"/>
        <w:numPr>
          <w:ilvl w:val="0"/>
          <w:numId w:val="118"/>
        </w:numPr>
        <w:rPr>
          <w:rFonts w:cstheme="minorHAnsi"/>
        </w:rPr>
      </w:pPr>
      <w:r w:rsidRPr="0057259C">
        <w:rPr>
          <w:rFonts w:cstheme="minorHAnsi"/>
        </w:rPr>
        <w:t>Have people sign up for small groups, Service team, follow up, publicity if they haven’t already</w:t>
      </w:r>
    </w:p>
    <w:p w14:paraId="4228117F" w14:textId="77777777" w:rsidR="00397176" w:rsidRPr="005E2D50" w:rsidRDefault="00397176" w:rsidP="00397176">
      <w:pPr>
        <w:rPr>
          <w:rFonts w:cstheme="minorHAnsi"/>
        </w:rPr>
      </w:pPr>
    </w:p>
    <w:p w14:paraId="6790EE95" w14:textId="08D4AB2E" w:rsidR="00397176" w:rsidRPr="001B4A56" w:rsidRDefault="00397176" w:rsidP="001B4A56">
      <w:pPr>
        <w:pStyle w:val="Heading4"/>
        <w:rPr>
          <w:rFonts w:ascii="Frutiger LT 45 Light" w:hAnsi="Frutiger LT 45 Light"/>
        </w:rPr>
      </w:pPr>
      <w:bookmarkStart w:id="193" w:name="_Toc99175787"/>
      <w:bookmarkStart w:id="194" w:name="_Toc99175629"/>
      <w:bookmarkStart w:id="195" w:name="_Toc65986352"/>
      <w:bookmarkStart w:id="196" w:name="_Toc33503832"/>
      <w:bookmarkStart w:id="197" w:name="_Toc4216439"/>
      <w:r w:rsidRPr="005E2D50">
        <w:rPr>
          <w:rFonts w:ascii="Frutiger LT 45 Light" w:hAnsi="Frutiger LT 45 Light"/>
        </w:rPr>
        <w:t>Why do we pray together?</w:t>
      </w:r>
      <w:bookmarkEnd w:id="193"/>
      <w:bookmarkEnd w:id="194"/>
      <w:bookmarkEnd w:id="195"/>
      <w:bookmarkEnd w:id="196"/>
      <w:bookmarkEnd w:id="197"/>
    </w:p>
    <w:p w14:paraId="3E1DC1B7" w14:textId="77777777" w:rsidR="00397176" w:rsidRPr="005E2D50" w:rsidRDefault="00397176" w:rsidP="00F7739A">
      <w:pPr>
        <w:numPr>
          <w:ilvl w:val="0"/>
          <w:numId w:val="119"/>
        </w:numPr>
        <w:tabs>
          <w:tab w:val="left" w:pos="360"/>
          <w:tab w:val="left" w:pos="720"/>
        </w:tabs>
        <w:jc w:val="both"/>
        <w:rPr>
          <w:rFonts w:cstheme="minorHAnsi"/>
        </w:rPr>
      </w:pPr>
      <w:r w:rsidRPr="005E2D50">
        <w:rPr>
          <w:rFonts w:cstheme="minorHAnsi"/>
        </w:rPr>
        <w:t>We acknowledge our dependence on God.</w:t>
      </w:r>
    </w:p>
    <w:p w14:paraId="169D5F6D" w14:textId="77777777" w:rsidR="00397176" w:rsidRPr="005E2D50" w:rsidRDefault="00397176" w:rsidP="00F7739A">
      <w:pPr>
        <w:numPr>
          <w:ilvl w:val="0"/>
          <w:numId w:val="119"/>
        </w:numPr>
        <w:tabs>
          <w:tab w:val="left" w:pos="360"/>
          <w:tab w:val="left" w:pos="720"/>
        </w:tabs>
        <w:jc w:val="both"/>
        <w:rPr>
          <w:rFonts w:cstheme="minorHAnsi"/>
        </w:rPr>
      </w:pPr>
      <w:r w:rsidRPr="005E2D50">
        <w:rPr>
          <w:rFonts w:cstheme="minorHAnsi"/>
        </w:rPr>
        <w:t>We establish a pattern, as leaders, to seek God’s will and purpose for us, and our chapter through prayer.</w:t>
      </w:r>
    </w:p>
    <w:p w14:paraId="2E629930" w14:textId="77777777" w:rsidR="00397176" w:rsidRPr="005E2D50" w:rsidRDefault="00397176" w:rsidP="00F7739A">
      <w:pPr>
        <w:numPr>
          <w:ilvl w:val="0"/>
          <w:numId w:val="119"/>
        </w:numPr>
        <w:tabs>
          <w:tab w:val="left" w:pos="360"/>
          <w:tab w:val="left" w:pos="720"/>
        </w:tabs>
        <w:jc w:val="both"/>
        <w:rPr>
          <w:rFonts w:cstheme="minorHAnsi"/>
        </w:rPr>
      </w:pPr>
      <w:r w:rsidRPr="005E2D50">
        <w:rPr>
          <w:rFonts w:cstheme="minorHAnsi"/>
        </w:rPr>
        <w:t>We acknowledge that we are in a spiritual battle (Eph. 6:10-20).</w:t>
      </w:r>
    </w:p>
    <w:p w14:paraId="179B8FF2" w14:textId="77777777" w:rsidR="00397176" w:rsidRPr="005E2D50" w:rsidRDefault="00397176" w:rsidP="00F7739A">
      <w:pPr>
        <w:numPr>
          <w:ilvl w:val="0"/>
          <w:numId w:val="119"/>
        </w:numPr>
        <w:tabs>
          <w:tab w:val="left" w:pos="360"/>
          <w:tab w:val="left" w:pos="720"/>
        </w:tabs>
        <w:jc w:val="both"/>
        <w:rPr>
          <w:rFonts w:cstheme="minorHAnsi"/>
        </w:rPr>
      </w:pPr>
      <w:r w:rsidRPr="005E2D50">
        <w:rPr>
          <w:rFonts w:cstheme="minorHAnsi"/>
        </w:rPr>
        <w:t>An act of obedience to Jesus who called us to pray (Mt. 6:9-13, 7:7-11).</w:t>
      </w:r>
    </w:p>
    <w:p w14:paraId="45EDF1A8" w14:textId="77777777" w:rsidR="00397176" w:rsidRPr="005E2D50" w:rsidRDefault="00397176" w:rsidP="00397176">
      <w:pPr>
        <w:rPr>
          <w:rFonts w:cstheme="minorHAnsi"/>
        </w:rPr>
      </w:pPr>
    </w:p>
    <w:p w14:paraId="00F788CA" w14:textId="1B2F8381" w:rsidR="00397176" w:rsidRPr="001B4A56" w:rsidRDefault="00397176" w:rsidP="001B4A56">
      <w:pPr>
        <w:pStyle w:val="Heading4"/>
        <w:rPr>
          <w:rFonts w:ascii="Frutiger LT 45 Light" w:hAnsi="Frutiger LT 45 Light"/>
        </w:rPr>
      </w:pPr>
      <w:bookmarkStart w:id="198" w:name="_Toc65986353"/>
      <w:bookmarkStart w:id="199" w:name="_Toc33503833"/>
      <w:bookmarkStart w:id="200" w:name="_Toc4216440"/>
      <w:bookmarkStart w:id="201" w:name="_Toc99175788"/>
      <w:bookmarkStart w:id="202" w:name="_Toc99175630"/>
      <w:r w:rsidRPr="005E2D50">
        <w:rPr>
          <w:rFonts w:ascii="Frutiger LT 45 Light" w:hAnsi="Frutiger LT 45 Light"/>
        </w:rPr>
        <w:t>How and when to pray</w:t>
      </w:r>
      <w:bookmarkEnd w:id="198"/>
      <w:bookmarkEnd w:id="199"/>
      <w:bookmarkEnd w:id="200"/>
      <w:r w:rsidRPr="005E2D50">
        <w:rPr>
          <w:rFonts w:ascii="Frutiger LT 45 Light" w:hAnsi="Frutiger LT 45 Light"/>
        </w:rPr>
        <w:t>:</w:t>
      </w:r>
      <w:bookmarkEnd w:id="201"/>
      <w:bookmarkEnd w:id="202"/>
    </w:p>
    <w:p w14:paraId="33475339" w14:textId="77777777" w:rsidR="00397176" w:rsidRPr="005E2D50" w:rsidRDefault="00397176" w:rsidP="00F7739A">
      <w:pPr>
        <w:numPr>
          <w:ilvl w:val="0"/>
          <w:numId w:val="120"/>
        </w:numPr>
        <w:tabs>
          <w:tab w:val="left" w:pos="360"/>
          <w:tab w:val="left" w:pos="720"/>
        </w:tabs>
        <w:jc w:val="both"/>
        <w:rPr>
          <w:rFonts w:cstheme="minorHAnsi"/>
        </w:rPr>
      </w:pPr>
      <w:r w:rsidRPr="005E2D50">
        <w:rPr>
          <w:rFonts w:cstheme="minorHAnsi"/>
        </w:rPr>
        <w:t>Planned and spontaneous times of prayer during the planning process.</w:t>
      </w:r>
    </w:p>
    <w:p w14:paraId="52508122" w14:textId="77777777" w:rsidR="00397176" w:rsidRPr="005E2D50" w:rsidRDefault="00397176" w:rsidP="00F7739A">
      <w:pPr>
        <w:numPr>
          <w:ilvl w:val="0"/>
          <w:numId w:val="120"/>
        </w:numPr>
        <w:tabs>
          <w:tab w:val="left" w:pos="360"/>
          <w:tab w:val="left" w:pos="720"/>
        </w:tabs>
        <w:jc w:val="both"/>
        <w:rPr>
          <w:rFonts w:cstheme="minorHAnsi"/>
        </w:rPr>
      </w:pPr>
      <w:r w:rsidRPr="005E2D50">
        <w:rPr>
          <w:rFonts w:cstheme="minorHAnsi"/>
        </w:rPr>
        <w:t>Prayer partners (between Leadership Team and/or SGL’s).</w:t>
      </w:r>
    </w:p>
    <w:p w14:paraId="7576C902" w14:textId="77777777" w:rsidR="00397176" w:rsidRPr="005E2D50" w:rsidRDefault="00397176" w:rsidP="00F7739A">
      <w:pPr>
        <w:numPr>
          <w:ilvl w:val="0"/>
          <w:numId w:val="120"/>
        </w:numPr>
        <w:tabs>
          <w:tab w:val="left" w:pos="360"/>
          <w:tab w:val="left" w:pos="720"/>
        </w:tabs>
        <w:jc w:val="both"/>
        <w:rPr>
          <w:rFonts w:cstheme="minorHAnsi"/>
        </w:rPr>
      </w:pPr>
      <w:r w:rsidRPr="005E2D50">
        <w:rPr>
          <w:rFonts w:cstheme="minorHAnsi"/>
        </w:rPr>
        <w:t>Pray for one another and for mission to the campus.</w:t>
      </w:r>
    </w:p>
    <w:p w14:paraId="690A372D" w14:textId="77777777" w:rsidR="00397176" w:rsidRPr="005E2D50" w:rsidRDefault="00397176" w:rsidP="00F7739A">
      <w:pPr>
        <w:numPr>
          <w:ilvl w:val="0"/>
          <w:numId w:val="120"/>
        </w:numPr>
        <w:tabs>
          <w:tab w:val="left" w:pos="360"/>
          <w:tab w:val="left" w:pos="720"/>
        </w:tabs>
        <w:jc w:val="both"/>
        <w:rPr>
          <w:rFonts w:cstheme="minorHAnsi"/>
        </w:rPr>
      </w:pPr>
      <w:r w:rsidRPr="005E2D50">
        <w:rPr>
          <w:rFonts w:cstheme="minorHAnsi"/>
        </w:rPr>
        <w:t>Pray early in the week to seek God’s vision for your campus.</w:t>
      </w:r>
    </w:p>
    <w:p w14:paraId="47F3B774" w14:textId="77777777" w:rsidR="00397176" w:rsidRPr="005E2D50" w:rsidRDefault="00397176" w:rsidP="00F7739A">
      <w:pPr>
        <w:numPr>
          <w:ilvl w:val="0"/>
          <w:numId w:val="120"/>
        </w:numPr>
        <w:tabs>
          <w:tab w:val="left" w:pos="360"/>
          <w:tab w:val="left" w:pos="720"/>
        </w:tabs>
        <w:jc w:val="both"/>
        <w:rPr>
          <w:rFonts w:cstheme="minorHAnsi"/>
        </w:rPr>
      </w:pPr>
      <w:r w:rsidRPr="005E2D50">
        <w:rPr>
          <w:rFonts w:cstheme="minorHAnsi"/>
        </w:rPr>
        <w:t>Pray for wisdom when you are stymied in planning, pray with thanksgiving for breakthroughs, pray for unity when there is conflict.</w:t>
      </w:r>
    </w:p>
    <w:p w14:paraId="65ADC0A4" w14:textId="22EA8CFD" w:rsidR="00397176" w:rsidRDefault="00397176" w:rsidP="00F7739A">
      <w:pPr>
        <w:numPr>
          <w:ilvl w:val="0"/>
          <w:numId w:val="120"/>
        </w:numPr>
        <w:tabs>
          <w:tab w:val="left" w:pos="360"/>
          <w:tab w:val="left" w:pos="720"/>
        </w:tabs>
        <w:jc w:val="both"/>
        <w:rPr>
          <w:rFonts w:cstheme="minorHAnsi"/>
        </w:rPr>
      </w:pPr>
      <w:r w:rsidRPr="005E2D50">
        <w:rPr>
          <w:rFonts w:cstheme="minorHAnsi"/>
        </w:rPr>
        <w:t>Consider a mini-concert of prayer at some point during the week (see suggested guide in following pages.)</w:t>
      </w:r>
    </w:p>
    <w:p w14:paraId="61B7C9D8" w14:textId="77777777" w:rsidR="001B4A56" w:rsidRPr="001B4A56" w:rsidRDefault="001B4A56" w:rsidP="001B4A56">
      <w:pPr>
        <w:tabs>
          <w:tab w:val="left" w:pos="360"/>
          <w:tab w:val="left" w:pos="720"/>
        </w:tabs>
        <w:jc w:val="both"/>
        <w:rPr>
          <w:rFonts w:cstheme="minorHAnsi"/>
        </w:rPr>
      </w:pPr>
    </w:p>
    <w:p w14:paraId="6481D759" w14:textId="4286E829" w:rsidR="00397176" w:rsidRPr="001B4A56" w:rsidRDefault="00397176" w:rsidP="001B4A56">
      <w:pPr>
        <w:pStyle w:val="Heading4"/>
        <w:rPr>
          <w:rFonts w:ascii="Frutiger LT 45 Light" w:hAnsi="Frutiger LT 45 Light"/>
        </w:rPr>
      </w:pPr>
      <w:bookmarkStart w:id="203" w:name="_Toc99175789"/>
      <w:bookmarkStart w:id="204" w:name="_Toc99175631"/>
      <w:bookmarkStart w:id="205" w:name="_Toc65986354"/>
      <w:bookmarkStart w:id="206" w:name="_Toc33503834"/>
      <w:bookmarkStart w:id="207" w:name="_Toc4216441"/>
      <w:r w:rsidRPr="005E2D50">
        <w:rPr>
          <w:rFonts w:ascii="Frutiger LT 45 Light" w:hAnsi="Frutiger LT 45 Light"/>
        </w:rPr>
        <w:t>Chapter Prayer Times</w:t>
      </w:r>
      <w:bookmarkEnd w:id="203"/>
      <w:bookmarkEnd w:id="204"/>
      <w:bookmarkEnd w:id="205"/>
      <w:bookmarkEnd w:id="206"/>
      <w:bookmarkEnd w:id="207"/>
    </w:p>
    <w:p w14:paraId="642F610C" w14:textId="77777777" w:rsidR="00397176" w:rsidRPr="005E2D50" w:rsidRDefault="00397176" w:rsidP="00F7739A">
      <w:pPr>
        <w:numPr>
          <w:ilvl w:val="0"/>
          <w:numId w:val="121"/>
        </w:numPr>
        <w:tabs>
          <w:tab w:val="left" w:pos="360"/>
          <w:tab w:val="left" w:pos="720"/>
        </w:tabs>
        <w:jc w:val="both"/>
        <w:rPr>
          <w:rFonts w:cstheme="minorHAnsi"/>
        </w:rPr>
      </w:pPr>
      <w:r w:rsidRPr="005E2D50">
        <w:rPr>
          <w:rFonts w:cstheme="minorHAnsi"/>
        </w:rPr>
        <w:t>Share what they are learning in other tracks.</w:t>
      </w:r>
    </w:p>
    <w:p w14:paraId="08AB02E6" w14:textId="77777777" w:rsidR="00397176" w:rsidRPr="005E2D50" w:rsidRDefault="00397176" w:rsidP="00F7739A">
      <w:pPr>
        <w:numPr>
          <w:ilvl w:val="0"/>
          <w:numId w:val="121"/>
        </w:numPr>
        <w:tabs>
          <w:tab w:val="left" w:pos="360"/>
          <w:tab w:val="left" w:pos="720"/>
        </w:tabs>
        <w:jc w:val="both"/>
        <w:rPr>
          <w:rFonts w:cstheme="minorHAnsi"/>
        </w:rPr>
      </w:pPr>
      <w:r w:rsidRPr="005E2D50">
        <w:rPr>
          <w:rFonts w:cstheme="minorHAnsi"/>
        </w:rPr>
        <w:t>Respond to evening session and Bible exposition.</w:t>
      </w:r>
    </w:p>
    <w:p w14:paraId="239AD67F" w14:textId="77777777" w:rsidR="00397176" w:rsidRPr="005E2D50" w:rsidRDefault="00397176" w:rsidP="00F7739A">
      <w:pPr>
        <w:numPr>
          <w:ilvl w:val="0"/>
          <w:numId w:val="121"/>
        </w:numPr>
        <w:tabs>
          <w:tab w:val="left" w:pos="360"/>
          <w:tab w:val="left" w:pos="720"/>
        </w:tabs>
        <w:jc w:val="both"/>
        <w:rPr>
          <w:rFonts w:cstheme="minorHAnsi"/>
        </w:rPr>
      </w:pPr>
      <w:r w:rsidRPr="005E2D50">
        <w:rPr>
          <w:rFonts w:cstheme="minorHAnsi"/>
        </w:rPr>
        <w:t>Time of confession and repentance.</w:t>
      </w:r>
    </w:p>
    <w:p w14:paraId="06238EAC" w14:textId="77777777" w:rsidR="00397176" w:rsidRPr="005E2D50" w:rsidRDefault="00397176" w:rsidP="00F7739A">
      <w:pPr>
        <w:numPr>
          <w:ilvl w:val="0"/>
          <w:numId w:val="121"/>
        </w:numPr>
        <w:tabs>
          <w:tab w:val="left" w:pos="360"/>
          <w:tab w:val="left" w:pos="720"/>
        </w:tabs>
        <w:jc w:val="both"/>
        <w:rPr>
          <w:rFonts w:cstheme="minorHAnsi"/>
        </w:rPr>
      </w:pPr>
      <w:r w:rsidRPr="005E2D50">
        <w:rPr>
          <w:rFonts w:cstheme="minorHAnsi"/>
        </w:rPr>
        <w:t>Pray for NSO plans, evangelism.</w:t>
      </w:r>
    </w:p>
    <w:p w14:paraId="1D25095E" w14:textId="77777777" w:rsidR="00397176" w:rsidRPr="005E2D50" w:rsidRDefault="00397176" w:rsidP="00F7739A">
      <w:pPr>
        <w:numPr>
          <w:ilvl w:val="0"/>
          <w:numId w:val="121"/>
        </w:numPr>
        <w:tabs>
          <w:tab w:val="left" w:pos="360"/>
          <w:tab w:val="left" w:pos="720"/>
        </w:tabs>
        <w:jc w:val="both"/>
        <w:rPr>
          <w:rFonts w:cstheme="minorHAnsi"/>
        </w:rPr>
      </w:pPr>
      <w:r w:rsidRPr="005E2D50">
        <w:rPr>
          <w:rFonts w:cstheme="minorHAnsi"/>
        </w:rPr>
        <w:t>Pray in pairs or small groups for summer plans, goals, challenges.</w:t>
      </w:r>
    </w:p>
    <w:p w14:paraId="5C8BC74D" w14:textId="4D71297D" w:rsidR="00793367" w:rsidRPr="001B4A56" w:rsidRDefault="00397176" w:rsidP="00F7739A">
      <w:pPr>
        <w:numPr>
          <w:ilvl w:val="0"/>
          <w:numId w:val="121"/>
        </w:numPr>
        <w:tabs>
          <w:tab w:val="left" w:pos="360"/>
          <w:tab w:val="left" w:pos="720"/>
        </w:tabs>
        <w:jc w:val="both"/>
        <w:rPr>
          <w:rFonts w:cstheme="minorHAnsi"/>
        </w:rPr>
      </w:pPr>
      <w:r w:rsidRPr="005E2D50">
        <w:rPr>
          <w:rFonts w:cstheme="minorHAnsi"/>
        </w:rPr>
        <w:t>Be sure to reserve a sizeable amount of this time (at least half) for actually praying, not just sharing.</w:t>
      </w:r>
      <w:r w:rsidR="00FF2527" w:rsidRPr="005E2D50">
        <w:br w:type="page"/>
      </w:r>
    </w:p>
    <w:p w14:paraId="32A50E0D" w14:textId="1BD16984" w:rsidR="00D32A25" w:rsidRDefault="00DB205F" w:rsidP="00BA6CD5">
      <w:pPr>
        <w:pStyle w:val="Heading2"/>
      </w:pPr>
      <w:bookmarkStart w:id="208" w:name="_Toc479325436"/>
      <w:r>
        <w:lastRenderedPageBreak/>
        <w:t>Manuscript Studies</w:t>
      </w:r>
      <w:bookmarkEnd w:id="208"/>
    </w:p>
    <w:p w14:paraId="11CEAB68" w14:textId="77777777" w:rsidR="00D33D1F" w:rsidRDefault="00D33D1F" w:rsidP="00D33D1F">
      <w:pPr>
        <w:rPr>
          <w:rFonts w:ascii="Times New Roman" w:hAnsi="Times New Roman"/>
        </w:rPr>
      </w:pPr>
    </w:p>
    <w:p w14:paraId="40927DE9" w14:textId="77777777" w:rsidR="00D33D1F" w:rsidRPr="00BA6CD5" w:rsidRDefault="00D33D1F" w:rsidP="00D33D1F">
      <w:pPr>
        <w:pStyle w:val="NormalWeb"/>
        <w:spacing w:before="0" w:beforeAutospacing="0" w:after="0" w:afterAutospacing="0"/>
        <w:rPr>
          <w:rFonts w:ascii="FrutigerLT-Light" w:eastAsiaTheme="minorEastAsia" w:hAnsi="FrutigerLT-Light"/>
        </w:rPr>
      </w:pPr>
      <w:r w:rsidRPr="00BA6CD5">
        <w:rPr>
          <w:rFonts w:ascii="FrutigerLT-Light" w:hAnsi="FrutigerLT-Light" w:cs="Arial"/>
          <w:color w:val="000000"/>
        </w:rPr>
        <w:t>Three-year rotation</w:t>
      </w:r>
    </w:p>
    <w:p w14:paraId="4EF53846" w14:textId="77777777" w:rsidR="00D33D1F" w:rsidRPr="00BA6CD5" w:rsidRDefault="00D33D1F" w:rsidP="00D33D1F">
      <w:pPr>
        <w:rPr>
          <w:rFonts w:ascii="FrutigerLT-Light" w:hAnsi="FrutigerLT-Light"/>
          <w:szCs w:val="24"/>
        </w:rPr>
      </w:pPr>
    </w:p>
    <w:p w14:paraId="307CAD19" w14:textId="06A20290" w:rsidR="00D33D1F" w:rsidRDefault="00BA6CD5" w:rsidP="00D33D1F">
      <w:pPr>
        <w:pStyle w:val="NormalWeb"/>
        <w:spacing w:before="0" w:beforeAutospacing="0" w:after="0" w:afterAutospacing="0"/>
        <w:rPr>
          <w:rFonts w:ascii="FrutigerLT-Light" w:hAnsi="FrutigerLT-Light" w:cs="Arial"/>
          <w:color w:val="000000"/>
        </w:rPr>
      </w:pPr>
      <w:r>
        <w:rPr>
          <w:rFonts w:ascii="FrutigerLT-Light" w:hAnsi="FrutigerLT-Light" w:cs="Arial"/>
          <w:color w:val="000000"/>
        </w:rPr>
        <w:t>Three 75-</w:t>
      </w:r>
      <w:r w:rsidR="00D33D1F" w:rsidRPr="00BA6CD5">
        <w:rPr>
          <w:rFonts w:ascii="FrutigerLT-Light" w:hAnsi="FrutigerLT-Light" w:cs="Arial"/>
          <w:color w:val="000000"/>
        </w:rPr>
        <w:t>minute manuscript studies per week</w:t>
      </w:r>
    </w:p>
    <w:p w14:paraId="7D46D2DE" w14:textId="77777777" w:rsidR="00BA6CD5" w:rsidRDefault="00BA6CD5" w:rsidP="00D33D1F">
      <w:pPr>
        <w:pStyle w:val="NormalWeb"/>
        <w:spacing w:before="0" w:beforeAutospacing="0" w:after="0" w:afterAutospacing="0"/>
        <w:rPr>
          <w:rFonts w:ascii="FrutigerLT-Light" w:hAnsi="FrutigerLT-Light" w:cs="Arial"/>
          <w:color w:val="000000"/>
        </w:rPr>
      </w:pPr>
    </w:p>
    <w:p w14:paraId="2114844A" w14:textId="2B23C541" w:rsidR="00BA6CD5" w:rsidRPr="00BA6CD5" w:rsidRDefault="00BA6CD5" w:rsidP="00D33D1F">
      <w:pPr>
        <w:pStyle w:val="NormalWeb"/>
        <w:spacing w:before="0" w:beforeAutospacing="0" w:after="0" w:afterAutospacing="0"/>
        <w:rPr>
          <w:rFonts w:ascii="FrutigerLT-Light" w:eastAsiaTheme="minorEastAsia" w:hAnsi="FrutigerLT-Light"/>
        </w:rPr>
      </w:pPr>
      <w:r>
        <w:rPr>
          <w:rFonts w:ascii="FrutigerLT-Light" w:hAnsi="FrutigerLT-Light" w:cs="Arial"/>
          <w:color w:val="000000"/>
        </w:rPr>
        <w:t>You will find the manuscripts in the student manual.</w:t>
      </w:r>
    </w:p>
    <w:p w14:paraId="3A095F7D" w14:textId="77777777" w:rsidR="00D33D1F" w:rsidRPr="00BA6CD5" w:rsidRDefault="00D33D1F" w:rsidP="00D33D1F">
      <w:pPr>
        <w:rPr>
          <w:rFonts w:ascii="FrutigerLT-Light" w:hAnsi="FrutigerLT-Light"/>
          <w:szCs w:val="24"/>
        </w:rPr>
      </w:pPr>
    </w:p>
    <w:p w14:paraId="14A11C39" w14:textId="77777777" w:rsidR="00D33D1F" w:rsidRPr="00BA6CD5" w:rsidRDefault="00D33D1F" w:rsidP="00D33D1F">
      <w:pPr>
        <w:pStyle w:val="NormalWeb"/>
        <w:spacing w:before="0" w:beforeAutospacing="0" w:after="0" w:afterAutospacing="0"/>
        <w:rPr>
          <w:rFonts w:ascii="FrutigerLT-Light" w:eastAsiaTheme="minorEastAsia" w:hAnsi="FrutigerLT-Light"/>
        </w:rPr>
      </w:pPr>
      <w:r w:rsidRPr="00BA6CD5">
        <w:rPr>
          <w:rFonts w:ascii="FrutigerLT-Light" w:hAnsi="FrutigerLT-Light" w:cs="Arial"/>
          <w:color w:val="000000"/>
          <w:u w:val="single"/>
        </w:rPr>
        <w:t>Timothy (2016)</w:t>
      </w:r>
    </w:p>
    <w:p w14:paraId="03C47A12" w14:textId="77777777" w:rsidR="00D33D1F" w:rsidRPr="00BA6CD5" w:rsidRDefault="00D33D1F" w:rsidP="00D33D1F">
      <w:pPr>
        <w:rPr>
          <w:rFonts w:ascii="FrutigerLT-Light" w:hAnsi="FrutigerLT-Light"/>
          <w:szCs w:val="24"/>
        </w:rPr>
      </w:pPr>
    </w:p>
    <w:p w14:paraId="238BC355" w14:textId="64D78166" w:rsidR="00D33D1F" w:rsidRPr="00BA6CD5" w:rsidRDefault="00D33D1F" w:rsidP="00D33D1F">
      <w:pPr>
        <w:pStyle w:val="NormalWeb"/>
        <w:spacing w:before="0" w:beforeAutospacing="0" w:after="0" w:afterAutospacing="0"/>
        <w:rPr>
          <w:rFonts w:ascii="FrutigerLT-Light" w:eastAsiaTheme="minorEastAsia" w:hAnsi="FrutigerLT-Light"/>
        </w:rPr>
      </w:pPr>
      <w:r w:rsidRPr="00BA6CD5">
        <w:rPr>
          <w:rFonts w:ascii="FrutigerLT-Light" w:hAnsi="FrutigerLT-Light" w:cs="Arial"/>
          <w:color w:val="000000"/>
        </w:rPr>
        <w:t xml:space="preserve">Study 1 → </w:t>
      </w:r>
      <w:hyperlink r:id="rId42" w:history="1">
        <w:r w:rsidRPr="00BA6CD5">
          <w:rPr>
            <w:rStyle w:val="Hyperlink"/>
            <w:rFonts w:ascii="FrutigerLT-Light" w:hAnsi="FrutigerLT-Light" w:cs="Arial"/>
            <w:color w:val="1155CC"/>
          </w:rPr>
          <w:t>2 Timothy 1:1-1</w:t>
        </w:r>
        <w:r w:rsidR="00BA6CD5">
          <w:rPr>
            <w:rStyle w:val="Hyperlink"/>
            <w:rFonts w:ascii="FrutigerLT-Light" w:hAnsi="FrutigerLT-Light" w:cs="Arial"/>
            <w:color w:val="1155CC"/>
          </w:rPr>
          <w:t>8</w:t>
        </w:r>
      </w:hyperlink>
    </w:p>
    <w:p w14:paraId="43D14F99" w14:textId="77777777" w:rsidR="00D33D1F" w:rsidRPr="00BA6CD5" w:rsidRDefault="00D33D1F" w:rsidP="00D33D1F">
      <w:pPr>
        <w:pStyle w:val="NormalWeb"/>
        <w:spacing w:before="0" w:beforeAutospacing="0" w:after="0" w:afterAutospacing="0"/>
        <w:rPr>
          <w:rFonts w:ascii="FrutigerLT-Light" w:hAnsi="FrutigerLT-Light"/>
        </w:rPr>
      </w:pPr>
      <w:r w:rsidRPr="00BA6CD5">
        <w:rPr>
          <w:rFonts w:ascii="FrutigerLT-Light" w:hAnsi="FrutigerLT-Light" w:cs="Arial"/>
          <w:color w:val="000000"/>
        </w:rPr>
        <w:t xml:space="preserve">Study 2 → </w:t>
      </w:r>
      <w:hyperlink r:id="rId43" w:history="1">
        <w:r w:rsidRPr="00BA6CD5">
          <w:rPr>
            <w:rStyle w:val="Hyperlink"/>
            <w:rFonts w:ascii="FrutigerLT-Light" w:hAnsi="FrutigerLT-Light" w:cs="Arial"/>
            <w:color w:val="1155CC"/>
          </w:rPr>
          <w:t>2 Timothy 2:1-13</w:t>
        </w:r>
      </w:hyperlink>
    </w:p>
    <w:p w14:paraId="4FE77181" w14:textId="77777777" w:rsidR="00D33D1F" w:rsidRPr="00BA6CD5" w:rsidRDefault="00D33D1F" w:rsidP="00D33D1F">
      <w:pPr>
        <w:pStyle w:val="NormalWeb"/>
        <w:spacing w:before="0" w:beforeAutospacing="0" w:after="0" w:afterAutospacing="0"/>
        <w:rPr>
          <w:rFonts w:ascii="FrutigerLT-Light" w:hAnsi="FrutigerLT-Light"/>
        </w:rPr>
      </w:pPr>
      <w:r w:rsidRPr="00BA6CD5">
        <w:rPr>
          <w:rFonts w:ascii="FrutigerLT-Light" w:hAnsi="FrutigerLT-Light" w:cs="Arial"/>
          <w:color w:val="000000"/>
        </w:rPr>
        <w:t xml:space="preserve">Study 3 → </w:t>
      </w:r>
      <w:hyperlink r:id="rId44" w:history="1">
        <w:r w:rsidRPr="00BA6CD5">
          <w:rPr>
            <w:rStyle w:val="Hyperlink"/>
            <w:rFonts w:ascii="FrutigerLT-Light" w:hAnsi="FrutigerLT-Light" w:cs="Arial"/>
            <w:color w:val="1155CC"/>
          </w:rPr>
          <w:t>2 Timothy 3:1-17</w:t>
        </w:r>
      </w:hyperlink>
    </w:p>
    <w:p w14:paraId="7CFA424B" w14:textId="77777777" w:rsidR="00D33D1F" w:rsidRPr="00BA6CD5" w:rsidRDefault="00D33D1F" w:rsidP="00D33D1F">
      <w:pPr>
        <w:rPr>
          <w:rFonts w:ascii="FrutigerLT-Light" w:hAnsi="FrutigerLT-Light"/>
          <w:szCs w:val="24"/>
        </w:rPr>
      </w:pPr>
    </w:p>
    <w:p w14:paraId="27CE2EAF" w14:textId="77777777" w:rsidR="00D33D1F" w:rsidRPr="00BA6CD5" w:rsidRDefault="00D33D1F" w:rsidP="00D33D1F">
      <w:pPr>
        <w:pStyle w:val="NormalWeb"/>
        <w:spacing w:before="0" w:beforeAutospacing="0" w:after="0" w:afterAutospacing="0"/>
        <w:rPr>
          <w:rFonts w:ascii="FrutigerLT-Light" w:eastAsiaTheme="minorEastAsia" w:hAnsi="FrutigerLT-Light"/>
        </w:rPr>
      </w:pPr>
      <w:r w:rsidRPr="00BA6CD5">
        <w:rPr>
          <w:rFonts w:ascii="FrutigerLT-Light" w:hAnsi="FrutigerLT-Light" w:cs="Arial"/>
          <w:color w:val="000000"/>
          <w:u w:val="single"/>
        </w:rPr>
        <w:t>Exodus (2017)</w:t>
      </w:r>
    </w:p>
    <w:p w14:paraId="2BE1B7BB" w14:textId="77777777" w:rsidR="00D33D1F" w:rsidRPr="00BA6CD5" w:rsidRDefault="00D33D1F" w:rsidP="00D33D1F">
      <w:pPr>
        <w:rPr>
          <w:rFonts w:ascii="FrutigerLT-Light" w:hAnsi="FrutigerLT-Light"/>
          <w:szCs w:val="24"/>
        </w:rPr>
      </w:pPr>
    </w:p>
    <w:p w14:paraId="0D5257B4" w14:textId="77777777" w:rsidR="00D33D1F" w:rsidRPr="00BA6CD5" w:rsidRDefault="00D33D1F" w:rsidP="00D33D1F">
      <w:pPr>
        <w:pStyle w:val="NormalWeb"/>
        <w:spacing w:before="0" w:beforeAutospacing="0" w:after="0" w:afterAutospacing="0"/>
        <w:rPr>
          <w:rFonts w:ascii="FrutigerLT-Light" w:eastAsiaTheme="minorEastAsia" w:hAnsi="FrutigerLT-Light"/>
        </w:rPr>
      </w:pPr>
      <w:r w:rsidRPr="00BA6CD5">
        <w:rPr>
          <w:rFonts w:ascii="FrutigerLT-Light" w:hAnsi="FrutigerLT-Light" w:cs="Arial"/>
          <w:color w:val="000000"/>
        </w:rPr>
        <w:t xml:space="preserve">Study 1 → </w:t>
      </w:r>
      <w:hyperlink r:id="rId45" w:history="1">
        <w:r w:rsidRPr="00BA6CD5">
          <w:rPr>
            <w:rStyle w:val="Hyperlink"/>
            <w:rFonts w:ascii="FrutigerLT-Light" w:hAnsi="FrutigerLT-Light" w:cs="Arial"/>
            <w:color w:val="1155CC"/>
          </w:rPr>
          <w:t>Exodus 3</w:t>
        </w:r>
      </w:hyperlink>
    </w:p>
    <w:p w14:paraId="2AFB54E8" w14:textId="77777777" w:rsidR="00D33D1F" w:rsidRPr="00BA6CD5" w:rsidRDefault="00D33D1F" w:rsidP="00D33D1F">
      <w:pPr>
        <w:pStyle w:val="NormalWeb"/>
        <w:spacing w:before="0" w:beforeAutospacing="0" w:after="0" w:afterAutospacing="0"/>
        <w:rPr>
          <w:rFonts w:ascii="FrutigerLT-Light" w:hAnsi="FrutigerLT-Light"/>
        </w:rPr>
      </w:pPr>
      <w:r w:rsidRPr="00BA6CD5">
        <w:rPr>
          <w:rFonts w:ascii="FrutigerLT-Light" w:hAnsi="FrutigerLT-Light" w:cs="Arial"/>
          <w:color w:val="000000"/>
        </w:rPr>
        <w:t xml:space="preserve">Study 2 → </w:t>
      </w:r>
      <w:hyperlink r:id="rId46" w:history="1">
        <w:r w:rsidRPr="00BA6CD5">
          <w:rPr>
            <w:rStyle w:val="Hyperlink"/>
            <w:rFonts w:ascii="FrutigerLT-Light" w:hAnsi="FrutigerLT-Light" w:cs="Arial"/>
            <w:color w:val="1155CC"/>
          </w:rPr>
          <w:t>Exodus 4</w:t>
        </w:r>
      </w:hyperlink>
    </w:p>
    <w:p w14:paraId="06F50AD2" w14:textId="77777777" w:rsidR="00D33D1F" w:rsidRPr="00BA6CD5" w:rsidRDefault="00D33D1F" w:rsidP="00D33D1F">
      <w:pPr>
        <w:pStyle w:val="NormalWeb"/>
        <w:spacing w:before="0" w:beforeAutospacing="0" w:after="0" w:afterAutospacing="0"/>
        <w:rPr>
          <w:rFonts w:ascii="FrutigerLT-Light" w:hAnsi="FrutigerLT-Light"/>
        </w:rPr>
      </w:pPr>
      <w:r w:rsidRPr="00BA6CD5">
        <w:rPr>
          <w:rFonts w:ascii="FrutigerLT-Light" w:hAnsi="FrutigerLT-Light" w:cs="Arial"/>
          <w:color w:val="000000"/>
        </w:rPr>
        <w:t xml:space="preserve">Study 3 → </w:t>
      </w:r>
      <w:hyperlink r:id="rId47" w:history="1">
        <w:r w:rsidRPr="00BA6CD5">
          <w:rPr>
            <w:rStyle w:val="Hyperlink"/>
            <w:rFonts w:ascii="FrutigerLT-Light" w:hAnsi="FrutigerLT-Light" w:cs="Arial"/>
            <w:color w:val="1155CC"/>
          </w:rPr>
          <w:t>Exodus 18</w:t>
        </w:r>
      </w:hyperlink>
    </w:p>
    <w:p w14:paraId="01ACD928" w14:textId="77777777" w:rsidR="00D33D1F" w:rsidRPr="00BA6CD5" w:rsidRDefault="00D33D1F" w:rsidP="00D33D1F">
      <w:pPr>
        <w:rPr>
          <w:rFonts w:ascii="FrutigerLT-Light" w:hAnsi="FrutigerLT-Light"/>
          <w:szCs w:val="24"/>
        </w:rPr>
      </w:pPr>
    </w:p>
    <w:p w14:paraId="0D76AF27" w14:textId="3A8BFFD2" w:rsidR="00D33D1F" w:rsidRPr="00BA6CD5" w:rsidRDefault="00D33D1F" w:rsidP="00BA6CD5">
      <w:pPr>
        <w:pStyle w:val="NormalWeb"/>
        <w:spacing w:before="0" w:beforeAutospacing="0" w:after="0" w:afterAutospacing="0"/>
        <w:rPr>
          <w:rFonts w:ascii="FrutigerLT-Light" w:eastAsiaTheme="minorEastAsia" w:hAnsi="FrutigerLT-Light"/>
        </w:rPr>
      </w:pPr>
      <w:r w:rsidRPr="00BA6CD5">
        <w:rPr>
          <w:rFonts w:ascii="FrutigerLT-Light" w:hAnsi="FrutigerLT-Light" w:cs="Arial"/>
          <w:color w:val="000000"/>
          <w:u w:val="single"/>
        </w:rPr>
        <w:t>Nehemiah (2018)</w:t>
      </w:r>
    </w:p>
    <w:p w14:paraId="1D2A1641" w14:textId="77777777" w:rsidR="00D33D1F" w:rsidRPr="00BA6CD5" w:rsidRDefault="00A07A95" w:rsidP="00D33D1F">
      <w:pPr>
        <w:pStyle w:val="NormalWeb"/>
        <w:spacing w:before="0" w:beforeAutospacing="0" w:after="0" w:afterAutospacing="0"/>
        <w:rPr>
          <w:rFonts w:ascii="FrutigerLT-Light" w:eastAsiaTheme="minorEastAsia" w:hAnsi="FrutigerLT-Light"/>
        </w:rPr>
      </w:pPr>
      <w:hyperlink r:id="rId48" w:history="1">
        <w:r w:rsidR="00D33D1F" w:rsidRPr="00BA6CD5">
          <w:rPr>
            <w:rStyle w:val="Hyperlink"/>
            <w:rFonts w:ascii="FrutigerLT-Light" w:hAnsi="FrutigerLT-Light" w:cs="Arial"/>
            <w:color w:val="1155CC"/>
          </w:rPr>
          <w:t>Nehemiah 1-4</w:t>
        </w:r>
      </w:hyperlink>
    </w:p>
    <w:p w14:paraId="72A48018" w14:textId="77777777" w:rsidR="00D33D1F" w:rsidRPr="00BA6CD5" w:rsidRDefault="00D33D1F" w:rsidP="00D33D1F">
      <w:pPr>
        <w:rPr>
          <w:rFonts w:ascii="FrutigerLT-Light" w:hAnsi="FrutigerLT-Light"/>
          <w:szCs w:val="24"/>
        </w:rPr>
      </w:pPr>
    </w:p>
    <w:p w14:paraId="2BD319AC" w14:textId="77777777" w:rsidR="00D33D1F" w:rsidRPr="00BA6CD5" w:rsidRDefault="00D33D1F" w:rsidP="00D33D1F">
      <w:pPr>
        <w:pStyle w:val="NormalWeb"/>
        <w:spacing w:before="0" w:beforeAutospacing="0" w:after="0" w:afterAutospacing="0"/>
        <w:rPr>
          <w:rFonts w:ascii="FrutigerLT-Light" w:eastAsiaTheme="minorEastAsia" w:hAnsi="FrutigerLT-Light"/>
        </w:rPr>
      </w:pPr>
      <w:r w:rsidRPr="00BA6CD5">
        <w:rPr>
          <w:rFonts w:ascii="FrutigerLT-Light" w:hAnsi="FrutigerLT-Light" w:cs="Arial"/>
          <w:color w:val="000000"/>
        </w:rPr>
        <w:t xml:space="preserve">Study 1 → Nehemiah 1-2:8. </w:t>
      </w:r>
    </w:p>
    <w:p w14:paraId="5C8CA630" w14:textId="77777777" w:rsidR="00D33D1F" w:rsidRPr="00BA6CD5" w:rsidRDefault="00D33D1F" w:rsidP="00D33D1F">
      <w:pPr>
        <w:pStyle w:val="NormalWeb"/>
        <w:spacing w:before="0" w:beforeAutospacing="0" w:after="0" w:afterAutospacing="0"/>
        <w:rPr>
          <w:rFonts w:ascii="FrutigerLT-Light" w:hAnsi="FrutigerLT-Light"/>
        </w:rPr>
      </w:pPr>
      <w:r w:rsidRPr="00BA6CD5">
        <w:rPr>
          <w:rFonts w:ascii="FrutigerLT-Light" w:hAnsi="FrutigerLT-Light" w:cs="Arial"/>
          <w:color w:val="000000"/>
        </w:rPr>
        <w:t xml:space="preserve">Study 2 → Nehemiah 2:9-20. </w:t>
      </w:r>
    </w:p>
    <w:p w14:paraId="1AD05CF3" w14:textId="77777777" w:rsidR="00D33D1F" w:rsidRPr="00BA6CD5" w:rsidRDefault="00D33D1F" w:rsidP="00D33D1F">
      <w:pPr>
        <w:pStyle w:val="NormalWeb"/>
        <w:spacing w:before="0" w:beforeAutospacing="0" w:after="0" w:afterAutospacing="0"/>
        <w:rPr>
          <w:rFonts w:ascii="FrutigerLT-Light" w:hAnsi="FrutigerLT-Light"/>
        </w:rPr>
      </w:pPr>
      <w:r w:rsidRPr="00BA6CD5">
        <w:rPr>
          <w:rFonts w:ascii="FrutigerLT-Light" w:hAnsi="FrutigerLT-Light" w:cs="Arial"/>
          <w:color w:val="000000"/>
        </w:rPr>
        <w:t>Study 3 → Nehemiah 4.</w:t>
      </w:r>
    </w:p>
    <w:p w14:paraId="468AA421" w14:textId="77777777" w:rsidR="00D33D1F" w:rsidRDefault="00D33D1F" w:rsidP="00D33D1F"/>
    <w:p w14:paraId="2D1ECBED" w14:textId="77777777" w:rsidR="00D33D1F" w:rsidRDefault="00D33D1F" w:rsidP="00576247">
      <w:pPr>
        <w:pStyle w:val="Heading2"/>
        <w:sectPr w:rsidR="00D33D1F" w:rsidSect="004271D1">
          <w:pgSz w:w="12240" w:h="15840" w:code="1"/>
          <w:pgMar w:top="1440" w:right="1440" w:bottom="1440" w:left="1440" w:header="720" w:footer="720" w:gutter="0"/>
          <w:cols w:space="720"/>
          <w:titlePg/>
          <w:docGrid w:linePitch="360"/>
        </w:sectPr>
      </w:pPr>
    </w:p>
    <w:p w14:paraId="667AF61A" w14:textId="4FC75543" w:rsidR="008644DC" w:rsidRDefault="008644DC" w:rsidP="00576247">
      <w:pPr>
        <w:pStyle w:val="Heading2"/>
      </w:pPr>
      <w:bookmarkStart w:id="209" w:name="_Toc479325437"/>
      <w:r>
        <w:lastRenderedPageBreak/>
        <w:t>S</w:t>
      </w:r>
      <w:r w:rsidRPr="009B2269">
        <w:t xml:space="preserve">ample GPS talk </w:t>
      </w:r>
      <w:r w:rsidR="00322767">
        <w:t>for NSO Event for Christians</w:t>
      </w:r>
      <w:bookmarkEnd w:id="209"/>
    </w:p>
    <w:p w14:paraId="367C3680" w14:textId="476CB6E8" w:rsidR="00322767" w:rsidRDefault="00322767" w:rsidP="00322767">
      <w:r>
        <w:t>VISION FOR INTERVARSITY MEETING - GPS</w:t>
      </w:r>
    </w:p>
    <w:p w14:paraId="7B2BF677" w14:textId="30B1CEB4" w:rsidR="00322767" w:rsidRDefault="00322767" w:rsidP="00322767">
      <w:r w:rsidRPr="00322767">
        <w:t>15-minute meeting</w:t>
      </w:r>
      <w:r>
        <w:t xml:space="preserve"> after your first few large groups casting vision for what InterVarsity is and why they should consider being a part.</w:t>
      </w:r>
    </w:p>
    <w:p w14:paraId="3CC07EB1" w14:textId="3053A2DD" w:rsidR="00322767" w:rsidRDefault="00322767" w:rsidP="00322767">
      <w:bookmarkStart w:id="210" w:name="_Toc470261680"/>
      <w:bookmarkStart w:id="211" w:name="_Toc479325438"/>
      <w:r w:rsidRPr="009A7880">
        <w:rPr>
          <w:rStyle w:val="Heading3Char"/>
        </w:rPr>
        <w:t>G - Grow</w:t>
      </w:r>
      <w:bookmarkEnd w:id="210"/>
      <w:bookmarkEnd w:id="211"/>
      <w:r>
        <w:t xml:space="preserve"> - We want students to grow in 3 ways: With God, With others in community and in their own leadership impact. Where do you want to grow? We can help you grow by getting you connected to a community through a SG or a GlG.</w:t>
      </w:r>
    </w:p>
    <w:p w14:paraId="23CE98FC" w14:textId="139BB91A" w:rsidR="00322767" w:rsidRDefault="00322767" w:rsidP="00322767">
      <w:bookmarkStart w:id="212" w:name="_Toc470261681"/>
      <w:bookmarkStart w:id="213" w:name="_Toc479325439"/>
      <w:r w:rsidRPr="009A7880">
        <w:rPr>
          <w:rStyle w:val="Heading3Char"/>
        </w:rPr>
        <w:t>P - Purpose</w:t>
      </w:r>
      <w:bookmarkEnd w:id="212"/>
      <w:bookmarkEnd w:id="213"/>
      <w:r>
        <w:t xml:space="preserve"> - You were made for something great. We want to help you discover it. These weekly gatherings are focused around helping students discover our purpose. You can come to our large group and our small groups to grow in your sense of purpose.</w:t>
      </w:r>
    </w:p>
    <w:p w14:paraId="06B39CC2" w14:textId="5932EEE9" w:rsidR="00322767" w:rsidRDefault="00322767" w:rsidP="00322767">
      <w:bookmarkStart w:id="214" w:name="_Toc470261682"/>
      <w:bookmarkStart w:id="215" w:name="_Toc479325440"/>
      <w:r w:rsidRPr="009A7880">
        <w:rPr>
          <w:rStyle w:val="Heading3Char"/>
        </w:rPr>
        <w:t>S - Serve</w:t>
      </w:r>
      <w:bookmarkEnd w:id="214"/>
      <w:bookmarkEnd w:id="215"/>
      <w:r>
        <w:t xml:space="preserve"> - Jesus said that anyone who wants to be great. let him be a servant. We want to help you to learn how to serve others the way Jesus did. A number of us are going to be doing x, y, and z next week, you can join us. Potentially present different opportunities to serve in the community right off the bat.</w:t>
      </w:r>
    </w:p>
    <w:p w14:paraId="16894FD2" w14:textId="12043B89" w:rsidR="00322767" w:rsidRDefault="00322767" w:rsidP="001B4A56">
      <w:pPr>
        <w:pStyle w:val="Heading2"/>
      </w:pPr>
      <w:bookmarkStart w:id="216" w:name="_Toc479325441"/>
      <w:r>
        <w:t>S</w:t>
      </w:r>
      <w:r w:rsidRPr="005E6F61">
        <w:t xml:space="preserve">ample specialized contact card for </w:t>
      </w:r>
      <w:r>
        <w:t>GPS talk</w:t>
      </w:r>
      <w:bookmarkEnd w:id="216"/>
    </w:p>
    <w:p w14:paraId="2CC7E25D" w14:textId="77777777" w:rsidR="00322767" w:rsidRPr="00747342" w:rsidRDefault="00322767" w:rsidP="00322767">
      <w:r w:rsidRPr="00747342">
        <w:rPr>
          <w:b/>
          <w:bCs/>
        </w:rPr>
        <w:t>InterVarsity at the University of Minnesota Duluth</w:t>
      </w:r>
    </w:p>
    <w:p w14:paraId="0B43D0AC" w14:textId="77777777" w:rsidR="00322767" w:rsidRPr="00747342" w:rsidRDefault="00322767" w:rsidP="00322767">
      <w:r w:rsidRPr="00747342">
        <w:rPr>
          <w:b/>
          <w:bCs/>
        </w:rPr>
        <w:t>Name:    ___________________________________Gender:_____</w:t>
      </w:r>
    </w:p>
    <w:p w14:paraId="43A90384" w14:textId="77777777" w:rsidR="00322767" w:rsidRPr="00747342" w:rsidRDefault="00322767" w:rsidP="00322767">
      <w:r w:rsidRPr="00747342">
        <w:rPr>
          <w:b/>
          <w:bCs/>
        </w:rPr>
        <w:t>Dorm/Apt. room: ______________________</w:t>
      </w:r>
      <w:r w:rsidRPr="00747342">
        <w:t>or [  ] I live off campus</w:t>
      </w:r>
    </w:p>
    <w:p w14:paraId="45F8BF29" w14:textId="77777777" w:rsidR="00322767" w:rsidRPr="00747342" w:rsidRDefault="00322767" w:rsidP="00322767">
      <w:r w:rsidRPr="00747342">
        <w:rPr>
          <w:b/>
          <w:bCs/>
        </w:rPr>
        <w:t>Phone #:_________________Email:_______________</w:t>
      </w:r>
      <w:r w:rsidRPr="00747342">
        <w:t>@d.umn.edu</w:t>
      </w:r>
    </w:p>
    <w:p w14:paraId="72CA6A6C" w14:textId="77777777" w:rsidR="00322767" w:rsidRPr="00747342" w:rsidRDefault="00322767" w:rsidP="00322767">
      <w:r w:rsidRPr="00747342">
        <w:rPr>
          <w:b/>
          <w:bCs/>
        </w:rPr>
        <w:t>Year in School:</w:t>
      </w:r>
      <w:r w:rsidRPr="00747342">
        <w:t>    Fr    So    Jr    Sr    Sr+    Grad</w:t>
      </w:r>
    </w:p>
    <w:p w14:paraId="5A61ABF7" w14:textId="77777777" w:rsidR="00322767" w:rsidRPr="00747342" w:rsidRDefault="00322767" w:rsidP="00322767">
      <w:r w:rsidRPr="00747342">
        <w:rPr>
          <w:b/>
          <w:bCs/>
        </w:rPr>
        <w:t>Check anything you are interested in:</w:t>
      </w:r>
    </w:p>
    <w:tbl>
      <w:tblPr>
        <w:tblW w:w="0" w:type="auto"/>
        <w:tblCellMar>
          <w:top w:w="15" w:type="dxa"/>
          <w:left w:w="15" w:type="dxa"/>
          <w:bottom w:w="15" w:type="dxa"/>
          <w:right w:w="15" w:type="dxa"/>
        </w:tblCellMar>
        <w:tblLook w:val="04A0" w:firstRow="1" w:lastRow="0" w:firstColumn="1" w:lastColumn="0" w:noHBand="0" w:noVBand="1"/>
      </w:tblPr>
      <w:tblGrid>
        <w:gridCol w:w="5064"/>
        <w:gridCol w:w="3731"/>
      </w:tblGrid>
      <w:tr w:rsidR="00322767" w:rsidRPr="00747342" w14:paraId="16E0E80B" w14:textId="77777777" w:rsidTr="00C82E4F">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700F10F3" w14:textId="77777777" w:rsidR="00322767" w:rsidRPr="00747342" w:rsidRDefault="00322767" w:rsidP="00F7739A">
            <w:pPr>
              <w:numPr>
                <w:ilvl w:val="0"/>
                <w:numId w:val="41"/>
              </w:numPr>
            </w:pPr>
            <w:r w:rsidRPr="00747342">
              <w:t>Joining a small group</w:t>
            </w:r>
          </w:p>
          <w:p w14:paraId="0D0A1B8A" w14:textId="77777777" w:rsidR="00322767" w:rsidRPr="00747342" w:rsidRDefault="00322767" w:rsidP="00F7739A">
            <w:pPr>
              <w:numPr>
                <w:ilvl w:val="0"/>
                <w:numId w:val="41"/>
              </w:numPr>
            </w:pPr>
            <w:r w:rsidRPr="00747342">
              <w:t>Meeting up for coffee with someone</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57CF27EA" w14:textId="77777777" w:rsidR="00322767" w:rsidRPr="00747342" w:rsidRDefault="00322767" w:rsidP="00F7739A">
            <w:pPr>
              <w:numPr>
                <w:ilvl w:val="0"/>
                <w:numId w:val="42"/>
              </w:numPr>
            </w:pPr>
            <w:r w:rsidRPr="00747342">
              <w:t>Fall Retreat (Oct. 24-26)</w:t>
            </w:r>
          </w:p>
          <w:p w14:paraId="413B3159" w14:textId="77777777" w:rsidR="00322767" w:rsidRPr="00747342" w:rsidRDefault="00322767" w:rsidP="00F7739A">
            <w:pPr>
              <w:numPr>
                <w:ilvl w:val="0"/>
                <w:numId w:val="42"/>
              </w:numPr>
            </w:pPr>
            <w:r w:rsidRPr="00747342">
              <w:t>Finding a Local Church</w:t>
            </w:r>
          </w:p>
        </w:tc>
      </w:tr>
    </w:tbl>
    <w:p w14:paraId="4D32B720" w14:textId="77777777" w:rsidR="00322767" w:rsidRPr="00747342" w:rsidRDefault="00322767" w:rsidP="00322767">
      <w:r w:rsidRPr="00747342">
        <w:rPr>
          <w:b/>
          <w:bCs/>
        </w:rPr>
        <w:t>Check anything you would be interested in helping with:</w:t>
      </w:r>
    </w:p>
    <w:tbl>
      <w:tblPr>
        <w:tblW w:w="0" w:type="auto"/>
        <w:tblCellMar>
          <w:top w:w="15" w:type="dxa"/>
          <w:left w:w="15" w:type="dxa"/>
          <w:bottom w:w="15" w:type="dxa"/>
          <w:right w:w="15" w:type="dxa"/>
        </w:tblCellMar>
        <w:tblLook w:val="04A0" w:firstRow="1" w:lastRow="0" w:firstColumn="1" w:lastColumn="0" w:noHBand="0" w:noVBand="1"/>
      </w:tblPr>
      <w:tblGrid>
        <w:gridCol w:w="4078"/>
        <w:gridCol w:w="4398"/>
      </w:tblGrid>
      <w:tr w:rsidR="00322767" w:rsidRPr="00747342" w14:paraId="6DDE0956" w14:textId="77777777" w:rsidTr="00C82E4F">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2DA82B41" w14:textId="77777777" w:rsidR="00322767" w:rsidRPr="00747342" w:rsidRDefault="00322767" w:rsidP="00F7739A">
            <w:pPr>
              <w:numPr>
                <w:ilvl w:val="0"/>
                <w:numId w:val="43"/>
              </w:numPr>
            </w:pPr>
            <w:r w:rsidRPr="00747342">
              <w:t>Lead a small group</w:t>
            </w:r>
          </w:p>
          <w:p w14:paraId="27903448" w14:textId="77777777" w:rsidR="00322767" w:rsidRPr="00747342" w:rsidRDefault="00322767" w:rsidP="00F7739A">
            <w:pPr>
              <w:numPr>
                <w:ilvl w:val="0"/>
                <w:numId w:val="43"/>
              </w:numPr>
            </w:pPr>
            <w:r w:rsidRPr="00747342">
              <w:t>Learn to lead a small group</w:t>
            </w:r>
          </w:p>
          <w:p w14:paraId="62327590" w14:textId="77777777" w:rsidR="00322767" w:rsidRPr="00747342" w:rsidRDefault="00322767" w:rsidP="00F7739A">
            <w:pPr>
              <w:numPr>
                <w:ilvl w:val="0"/>
                <w:numId w:val="43"/>
              </w:numPr>
            </w:pPr>
            <w:r w:rsidRPr="00747342">
              <w:t>Host a small group</w:t>
            </w:r>
          </w:p>
          <w:p w14:paraId="44D4F31F" w14:textId="77777777" w:rsidR="00322767" w:rsidRPr="00747342" w:rsidRDefault="00322767" w:rsidP="00F7739A">
            <w:pPr>
              <w:numPr>
                <w:ilvl w:val="0"/>
                <w:numId w:val="43"/>
              </w:numPr>
            </w:pPr>
            <w:r w:rsidRPr="00747342">
              <w:t>Organize a Prayer meeting</w:t>
            </w:r>
          </w:p>
          <w:p w14:paraId="387FD5FC" w14:textId="77777777" w:rsidR="00322767" w:rsidRPr="00747342" w:rsidRDefault="00322767" w:rsidP="00F7739A">
            <w:pPr>
              <w:numPr>
                <w:ilvl w:val="0"/>
                <w:numId w:val="43"/>
              </w:numPr>
            </w:pPr>
            <w:r w:rsidRPr="00747342">
              <w:t>Talk to people about Jesus</w:t>
            </w:r>
          </w:p>
          <w:p w14:paraId="1B4109B4" w14:textId="77777777" w:rsidR="00322767" w:rsidRPr="00747342" w:rsidRDefault="00322767" w:rsidP="00F7739A">
            <w:pPr>
              <w:numPr>
                <w:ilvl w:val="0"/>
                <w:numId w:val="43"/>
              </w:numPr>
            </w:pPr>
            <w:r w:rsidRPr="00747342">
              <w:t>Poster Design</w:t>
            </w:r>
          </w:p>
          <w:p w14:paraId="291DFA1C" w14:textId="77777777" w:rsidR="00322767" w:rsidRPr="00747342" w:rsidRDefault="00322767" w:rsidP="00F7739A">
            <w:pPr>
              <w:numPr>
                <w:ilvl w:val="0"/>
                <w:numId w:val="43"/>
              </w:numPr>
            </w:pPr>
            <w:r w:rsidRPr="00747342">
              <w:t>Host an event</w:t>
            </w:r>
          </w:p>
          <w:p w14:paraId="7E10D517" w14:textId="77777777" w:rsidR="00322767" w:rsidRPr="00747342" w:rsidRDefault="00322767" w:rsidP="00F7739A">
            <w:pPr>
              <w:numPr>
                <w:ilvl w:val="0"/>
                <w:numId w:val="43"/>
              </w:numPr>
            </w:pPr>
            <w:r w:rsidRPr="00747342">
              <w:t>Plan a service opportunity</w:t>
            </w:r>
          </w:p>
          <w:p w14:paraId="66CBDA26" w14:textId="77777777" w:rsidR="00322767" w:rsidRPr="00747342" w:rsidRDefault="00322767" w:rsidP="00F7739A">
            <w:pPr>
              <w:numPr>
                <w:ilvl w:val="0"/>
                <w:numId w:val="43"/>
              </w:numPr>
            </w:pPr>
            <w:r w:rsidRPr="00747342">
              <w:t>Mentor students</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357CDB51" w14:textId="77777777" w:rsidR="00322767" w:rsidRPr="00747342" w:rsidRDefault="00322767" w:rsidP="00F7739A">
            <w:pPr>
              <w:numPr>
                <w:ilvl w:val="0"/>
                <w:numId w:val="44"/>
              </w:numPr>
            </w:pPr>
            <w:r w:rsidRPr="00747342">
              <w:t>Large Group set-up</w:t>
            </w:r>
          </w:p>
          <w:p w14:paraId="11F68167" w14:textId="77777777" w:rsidR="00322767" w:rsidRPr="00747342" w:rsidRDefault="00322767" w:rsidP="00F7739A">
            <w:pPr>
              <w:numPr>
                <w:ilvl w:val="0"/>
                <w:numId w:val="44"/>
              </w:numPr>
            </w:pPr>
            <w:r w:rsidRPr="00747342">
              <w:t>Worship Team</w:t>
            </w:r>
          </w:p>
          <w:p w14:paraId="38CF1121" w14:textId="77777777" w:rsidR="00322767" w:rsidRPr="00747342" w:rsidRDefault="00322767" w:rsidP="00F7739A">
            <w:pPr>
              <w:numPr>
                <w:ilvl w:val="0"/>
                <w:numId w:val="44"/>
              </w:numPr>
            </w:pPr>
            <w:r w:rsidRPr="00747342">
              <w:t>Event Organizing</w:t>
            </w:r>
          </w:p>
          <w:p w14:paraId="7AD0E81D" w14:textId="77777777" w:rsidR="00322767" w:rsidRPr="00747342" w:rsidRDefault="00322767" w:rsidP="00F7739A">
            <w:pPr>
              <w:numPr>
                <w:ilvl w:val="0"/>
                <w:numId w:val="44"/>
              </w:numPr>
            </w:pPr>
            <w:r w:rsidRPr="00747342">
              <w:t xml:space="preserve">Audio/Visual </w:t>
            </w:r>
          </w:p>
          <w:p w14:paraId="3B65AB87" w14:textId="77777777" w:rsidR="00322767" w:rsidRPr="00747342" w:rsidRDefault="00322767" w:rsidP="00F7739A">
            <w:pPr>
              <w:numPr>
                <w:ilvl w:val="0"/>
                <w:numId w:val="44"/>
              </w:numPr>
            </w:pPr>
            <w:r w:rsidRPr="00747342">
              <w:t>Drama team</w:t>
            </w:r>
          </w:p>
          <w:p w14:paraId="467231C9" w14:textId="77777777" w:rsidR="00322767" w:rsidRPr="00747342" w:rsidRDefault="00322767" w:rsidP="00F7739A">
            <w:pPr>
              <w:numPr>
                <w:ilvl w:val="0"/>
                <w:numId w:val="44"/>
              </w:numPr>
            </w:pPr>
            <w:r w:rsidRPr="00747342">
              <w:t>Social Media</w:t>
            </w:r>
          </w:p>
          <w:p w14:paraId="25ECBA65" w14:textId="77777777" w:rsidR="00322767" w:rsidRPr="00747342" w:rsidRDefault="00322767" w:rsidP="00F7739A">
            <w:pPr>
              <w:numPr>
                <w:ilvl w:val="0"/>
                <w:numId w:val="44"/>
              </w:numPr>
            </w:pPr>
            <w:r w:rsidRPr="00747342">
              <w:t>Meet new people (i.e. greeter)</w:t>
            </w:r>
          </w:p>
          <w:p w14:paraId="05B78E62" w14:textId="77777777" w:rsidR="00322767" w:rsidRPr="00747342" w:rsidRDefault="00322767" w:rsidP="00F7739A">
            <w:pPr>
              <w:numPr>
                <w:ilvl w:val="0"/>
                <w:numId w:val="44"/>
              </w:numPr>
            </w:pPr>
            <w:r w:rsidRPr="00747342">
              <w:t>Plan an outreach event</w:t>
            </w:r>
          </w:p>
        </w:tc>
      </w:tr>
    </w:tbl>
    <w:p w14:paraId="2D9CA3ED" w14:textId="1456993E" w:rsidR="00622131" w:rsidRPr="006452B4" w:rsidRDefault="00322767">
      <w:pPr>
        <w:rPr>
          <w:b/>
          <w:bCs/>
        </w:rPr>
        <w:sectPr w:rsidR="00622131" w:rsidRPr="006452B4" w:rsidSect="004271D1">
          <w:pgSz w:w="12240" w:h="15840" w:code="1"/>
          <w:pgMar w:top="1440" w:right="1440" w:bottom="1440" w:left="1440" w:header="720" w:footer="720" w:gutter="0"/>
          <w:cols w:space="720"/>
          <w:titlePg/>
          <w:docGrid w:linePitch="360"/>
        </w:sectPr>
      </w:pPr>
      <w:r w:rsidRPr="00747342">
        <w:rPr>
          <w:b/>
          <w:bCs/>
        </w:rPr>
        <w:t>Any additional Comments (optional):</w:t>
      </w:r>
      <w:r w:rsidR="008644DC">
        <w:rPr>
          <w:b/>
          <w:bCs/>
        </w:rPr>
        <w:br w:type="page"/>
      </w:r>
    </w:p>
    <w:p w14:paraId="73FDC85D" w14:textId="538829D7" w:rsidR="004237E0" w:rsidRDefault="004237E0" w:rsidP="004237E0">
      <w:pPr>
        <w:pStyle w:val="Heading2"/>
      </w:pPr>
      <w:bookmarkStart w:id="217" w:name="_Toc479325442"/>
      <w:bookmarkStart w:id="218" w:name="_Toc431460029"/>
      <w:bookmarkStart w:id="219" w:name="_Toc301518335"/>
      <w:bookmarkEnd w:id="176"/>
      <w:r>
        <w:lastRenderedPageBreak/>
        <w:t>Track Box materials</w:t>
      </w:r>
      <w:bookmarkEnd w:id="217"/>
    </w:p>
    <w:p w14:paraId="69FC8F25" w14:textId="3E84B722" w:rsidR="003F7F88" w:rsidRPr="005E2D50" w:rsidRDefault="003F7F88" w:rsidP="00F7739A">
      <w:pPr>
        <w:pStyle w:val="ListParagraph"/>
        <w:numPr>
          <w:ilvl w:val="0"/>
          <w:numId w:val="122"/>
        </w:numPr>
      </w:pPr>
      <w:r w:rsidRPr="005E2D50">
        <w:t>ROS Material</w:t>
      </w:r>
      <w:r w:rsidR="004B207B">
        <w:t xml:space="preserve"> (in student handbook)</w:t>
      </w:r>
    </w:p>
    <w:p w14:paraId="190C65EC" w14:textId="04725A8A" w:rsidR="003F7F88" w:rsidRPr="005E2D50" w:rsidRDefault="003F7F88" w:rsidP="00F7739A">
      <w:pPr>
        <w:pStyle w:val="ListParagraph"/>
        <w:numPr>
          <w:ilvl w:val="0"/>
          <w:numId w:val="122"/>
        </w:numPr>
      </w:pPr>
      <w:r w:rsidRPr="005E2D50">
        <w:t>Quiet Time Material</w:t>
      </w:r>
      <w:r w:rsidR="004B207B">
        <w:t xml:space="preserve"> (in student handbook)</w:t>
      </w:r>
    </w:p>
    <w:p w14:paraId="0BAEBC4B" w14:textId="77777777" w:rsidR="003F7F88" w:rsidRPr="005E2D50" w:rsidRDefault="001B3F25" w:rsidP="00F7739A">
      <w:pPr>
        <w:pStyle w:val="ListParagraph"/>
        <w:numPr>
          <w:ilvl w:val="0"/>
          <w:numId w:val="122"/>
        </w:numPr>
      </w:pPr>
      <w:r w:rsidRPr="005E2D50">
        <w:t>Colored pencils</w:t>
      </w:r>
      <w:r w:rsidR="003F7F88" w:rsidRPr="005E2D50">
        <w:t xml:space="preserve"> for manuscript sessions</w:t>
      </w:r>
      <w:r w:rsidRPr="005E2D50">
        <w:t xml:space="preserve">, </w:t>
      </w:r>
    </w:p>
    <w:p w14:paraId="497A4D81" w14:textId="551210FB" w:rsidR="003F7F88" w:rsidRPr="005E2D50" w:rsidRDefault="003F7F88" w:rsidP="00F7739A">
      <w:pPr>
        <w:pStyle w:val="ListParagraph"/>
        <w:numPr>
          <w:ilvl w:val="0"/>
          <w:numId w:val="122"/>
        </w:numPr>
      </w:pPr>
      <w:r w:rsidRPr="005E2D50">
        <w:t>D</w:t>
      </w:r>
      <w:r w:rsidR="001B3F25" w:rsidRPr="005E2D50">
        <w:t>ry erase markers</w:t>
      </w:r>
      <w:r w:rsidRPr="005E2D50">
        <w:t xml:space="preserve"> or Flip chart markers for teachers</w:t>
      </w:r>
      <w:r w:rsidR="001B3F25" w:rsidRPr="005E2D50">
        <w:t xml:space="preserve">, </w:t>
      </w:r>
    </w:p>
    <w:p w14:paraId="73FC39E8" w14:textId="39E79C94" w:rsidR="000F2915" w:rsidRPr="005E2D50" w:rsidRDefault="009C4C5F" w:rsidP="00F7739A">
      <w:pPr>
        <w:pStyle w:val="ListParagraph"/>
        <w:numPr>
          <w:ilvl w:val="0"/>
          <w:numId w:val="122"/>
        </w:numPr>
      </w:pPr>
      <w:r w:rsidRPr="005E2D50">
        <w:t>LT Schedules</w:t>
      </w:r>
    </w:p>
    <w:p w14:paraId="604220B5" w14:textId="065EDFC9" w:rsidR="000F2915" w:rsidRDefault="004B207B" w:rsidP="00F7739A">
      <w:pPr>
        <w:pStyle w:val="ListParagraph"/>
        <w:numPr>
          <w:ilvl w:val="0"/>
          <w:numId w:val="122"/>
        </w:numPr>
      </w:pPr>
      <w:r>
        <w:t>Student Handbook</w:t>
      </w:r>
    </w:p>
    <w:p w14:paraId="55B9D1F4" w14:textId="00BBC517" w:rsidR="000F2915" w:rsidRDefault="000F2915" w:rsidP="00F7739A">
      <w:pPr>
        <w:pStyle w:val="ListParagraph"/>
        <w:numPr>
          <w:ilvl w:val="0"/>
          <w:numId w:val="122"/>
        </w:numPr>
      </w:pPr>
      <w:r w:rsidRPr="005E2D50">
        <w:t>VSP game instructions for</w:t>
      </w:r>
      <w:r w:rsidR="004B207B">
        <w:t xml:space="preserve"> facilitator and</w:t>
      </w:r>
      <w:r w:rsidRPr="005E2D50">
        <w:t xml:space="preserve"> participants</w:t>
      </w:r>
    </w:p>
    <w:p w14:paraId="630E14BE" w14:textId="5C1416E9" w:rsidR="00DB205F" w:rsidRPr="005E2D50" w:rsidRDefault="00DB205F" w:rsidP="00F7739A">
      <w:pPr>
        <w:pStyle w:val="ListParagraph"/>
        <w:numPr>
          <w:ilvl w:val="0"/>
          <w:numId w:val="122"/>
        </w:numPr>
      </w:pPr>
      <w:r w:rsidRPr="005E2D50">
        <w:t>VSP game cards</w:t>
      </w:r>
    </w:p>
    <w:p w14:paraId="54B86903" w14:textId="77777777" w:rsidR="001B3F25" w:rsidRDefault="001B3F25" w:rsidP="004237E0"/>
    <w:p w14:paraId="41A17D18" w14:textId="77777777" w:rsidR="004237E0" w:rsidRDefault="004237E0" w:rsidP="00185158">
      <w:pPr>
        <w:pStyle w:val="Heading2"/>
        <w:rPr>
          <w:color w:val="000000"/>
        </w:rPr>
      </w:pPr>
      <w:bookmarkStart w:id="220" w:name="_Toc479325443"/>
      <w:r>
        <w:rPr>
          <w:rStyle w:val="Heading2Char"/>
        </w:rPr>
        <w:t>Track Room Setup</w:t>
      </w:r>
      <w:bookmarkEnd w:id="220"/>
    </w:p>
    <w:p w14:paraId="6B48D5DC" w14:textId="77777777" w:rsidR="004237E0" w:rsidRDefault="004237E0" w:rsidP="00F7739A">
      <w:pPr>
        <w:pStyle w:val="ListParagraph"/>
        <w:numPr>
          <w:ilvl w:val="0"/>
          <w:numId w:val="66"/>
        </w:numPr>
        <w:rPr>
          <w:color w:val="000000"/>
        </w:rPr>
      </w:pPr>
      <w:r>
        <w:rPr>
          <w:color w:val="000000"/>
        </w:rPr>
        <w:t>Room Layout</w:t>
      </w:r>
    </w:p>
    <w:p w14:paraId="64415873" w14:textId="77777777" w:rsidR="003F7F88" w:rsidRDefault="003F7F88" w:rsidP="00F7739A">
      <w:pPr>
        <w:pStyle w:val="ListParagraph"/>
        <w:numPr>
          <w:ilvl w:val="1"/>
          <w:numId w:val="66"/>
        </w:numPr>
        <w:rPr>
          <w:color w:val="000000"/>
        </w:rPr>
      </w:pPr>
      <w:r>
        <w:rPr>
          <w:color w:val="000000"/>
        </w:rPr>
        <w:t>Room layout will vary by number of leadership teams joining each session. Generally you will want tables setup for leadership teams to sit together to process material together.</w:t>
      </w:r>
    </w:p>
    <w:p w14:paraId="39EB139C" w14:textId="77777777" w:rsidR="004237E0" w:rsidRDefault="004237E0" w:rsidP="00F7739A">
      <w:pPr>
        <w:pStyle w:val="ListParagraph"/>
        <w:numPr>
          <w:ilvl w:val="0"/>
          <w:numId w:val="66"/>
        </w:numPr>
        <w:rPr>
          <w:color w:val="000000"/>
        </w:rPr>
      </w:pPr>
      <w:r>
        <w:rPr>
          <w:color w:val="000000"/>
        </w:rPr>
        <w:t>Room Needs</w:t>
      </w:r>
    </w:p>
    <w:p w14:paraId="0A5C2DBA" w14:textId="77777777" w:rsidR="004237E0" w:rsidRDefault="003F7F88" w:rsidP="00F7739A">
      <w:pPr>
        <w:pStyle w:val="ListParagraph"/>
        <w:numPr>
          <w:ilvl w:val="1"/>
          <w:numId w:val="66"/>
        </w:numPr>
        <w:rPr>
          <w:color w:val="000000"/>
        </w:rPr>
      </w:pPr>
      <w:r>
        <w:rPr>
          <w:color w:val="000000"/>
        </w:rPr>
        <w:t>Projector</w:t>
      </w:r>
    </w:p>
    <w:p w14:paraId="0D52FB2F" w14:textId="77777777" w:rsidR="003F7F88" w:rsidRDefault="003F7F88" w:rsidP="00F7739A">
      <w:pPr>
        <w:pStyle w:val="ListParagraph"/>
        <w:numPr>
          <w:ilvl w:val="1"/>
          <w:numId w:val="66"/>
        </w:numPr>
        <w:rPr>
          <w:color w:val="000000"/>
        </w:rPr>
      </w:pPr>
      <w:r>
        <w:rPr>
          <w:color w:val="000000"/>
        </w:rPr>
        <w:t>White board or Easel</w:t>
      </w:r>
    </w:p>
    <w:p w14:paraId="3F4FFB17" w14:textId="77777777" w:rsidR="00094AF1" w:rsidRDefault="00094AF1">
      <w:pPr>
        <w:rPr>
          <w:rFonts w:eastAsiaTheme="majorEastAsia" w:cstheme="majorBidi"/>
          <w:bCs/>
          <w:color w:val="4F81BD" w:themeColor="accent1"/>
          <w:sz w:val="32"/>
          <w:szCs w:val="26"/>
        </w:rPr>
      </w:pPr>
      <w:r>
        <w:br w:type="page"/>
      </w:r>
    </w:p>
    <w:p w14:paraId="437AFFE8" w14:textId="1CDC0246" w:rsidR="00BA7952" w:rsidRDefault="00BA7952" w:rsidP="00E329A8">
      <w:pPr>
        <w:pStyle w:val="Heading2"/>
      </w:pPr>
      <w:bookmarkStart w:id="221" w:name="_Toc479325444"/>
      <w:r>
        <w:lastRenderedPageBreak/>
        <w:t>Recommendations for Further Reading and Study</w:t>
      </w:r>
      <w:bookmarkEnd w:id="218"/>
      <w:bookmarkEnd w:id="221"/>
      <w:r>
        <w:t xml:space="preserve"> </w:t>
      </w:r>
    </w:p>
    <w:p w14:paraId="60B84C35" w14:textId="77777777" w:rsidR="00E329A8" w:rsidRPr="00E329A8" w:rsidRDefault="00E329A8" w:rsidP="00E329A8">
      <w:bookmarkStart w:id="222" w:name="_Toc431460030"/>
      <w:r w:rsidRPr="00E329A8">
        <w:t>Staff Note</w:t>
      </w:r>
      <w:r>
        <w:t>:  The following List is books that are in addition to the books listed in the student handouts.</w:t>
      </w:r>
    </w:p>
    <w:p w14:paraId="195080CC" w14:textId="77777777" w:rsidR="00BA7952" w:rsidRDefault="00BA7952" w:rsidP="00E329A8">
      <w:pPr>
        <w:pStyle w:val="Heading3"/>
      </w:pPr>
      <w:bookmarkStart w:id="223" w:name="_Toc470261687"/>
      <w:bookmarkStart w:id="224" w:name="_Toc479325445"/>
      <w:r>
        <w:t>InterVarsity Books</w:t>
      </w:r>
      <w:bookmarkEnd w:id="222"/>
      <w:bookmarkEnd w:id="223"/>
      <w:bookmarkEnd w:id="224"/>
    </w:p>
    <w:p w14:paraId="7B0323F2" w14:textId="77777777" w:rsidR="001B4A56" w:rsidRPr="00E329A8" w:rsidRDefault="001B4A56" w:rsidP="001B4A56">
      <w:pPr>
        <w:pStyle w:val="ListParagraph"/>
        <w:numPr>
          <w:ilvl w:val="0"/>
          <w:numId w:val="5"/>
        </w:numPr>
      </w:pPr>
      <w:r>
        <w:t>Breaking the Huddle: How your community can grow it’s witness by Don Everts, Doug Schaupp &amp; Val Gordon</w:t>
      </w:r>
    </w:p>
    <w:p w14:paraId="4069C908" w14:textId="77777777" w:rsidR="00E329A8" w:rsidRDefault="001D5E9C" w:rsidP="004B455E">
      <w:pPr>
        <w:pStyle w:val="ListParagraph"/>
        <w:numPr>
          <w:ilvl w:val="0"/>
          <w:numId w:val="5"/>
        </w:numPr>
      </w:pPr>
      <w:r>
        <w:t>Real Life: A Christianity Worth Living O</w:t>
      </w:r>
      <w:r w:rsidR="00B00D59">
        <w:t>ut by James Choung</w:t>
      </w:r>
    </w:p>
    <w:p w14:paraId="35521737" w14:textId="77777777" w:rsidR="00E329A8" w:rsidRDefault="00E329A8" w:rsidP="00E329A8">
      <w:pPr>
        <w:pStyle w:val="Heading3"/>
      </w:pPr>
      <w:bookmarkStart w:id="225" w:name="_Toc470261688"/>
      <w:bookmarkStart w:id="226" w:name="_Toc479325446"/>
      <w:r>
        <w:t>Non-IVP Books</w:t>
      </w:r>
      <w:bookmarkEnd w:id="225"/>
      <w:bookmarkEnd w:id="226"/>
    </w:p>
    <w:p w14:paraId="2951749F" w14:textId="77777777" w:rsidR="001D5E9C" w:rsidRPr="001D5E9C" w:rsidRDefault="001D5E9C" w:rsidP="004B455E">
      <w:pPr>
        <w:pStyle w:val="ListParagraph"/>
        <w:numPr>
          <w:ilvl w:val="0"/>
          <w:numId w:val="6"/>
        </w:numPr>
        <w:rPr>
          <w:szCs w:val="24"/>
        </w:rPr>
      </w:pPr>
      <w:r>
        <w:rPr>
          <w:rFonts w:eastAsiaTheme="minorEastAsia" w:cs="Helvetica Neue"/>
          <w:szCs w:val="24"/>
        </w:rPr>
        <w:t>Multiplying Missional Leaders</w:t>
      </w:r>
      <w:r w:rsidRPr="00B00D59">
        <w:rPr>
          <w:rFonts w:eastAsiaTheme="minorEastAsia" w:cs="Helvetica Neue"/>
          <w:szCs w:val="24"/>
        </w:rPr>
        <w:t xml:space="preserve"> by Mike Breen</w:t>
      </w:r>
    </w:p>
    <w:p w14:paraId="34F3B0DC" w14:textId="77777777" w:rsidR="00E329A8" w:rsidRPr="00B00D59" w:rsidRDefault="00B00D59" w:rsidP="004B455E">
      <w:pPr>
        <w:pStyle w:val="ListParagraph"/>
        <w:numPr>
          <w:ilvl w:val="0"/>
          <w:numId w:val="6"/>
        </w:numPr>
        <w:rPr>
          <w:szCs w:val="24"/>
        </w:rPr>
      </w:pPr>
      <w:r w:rsidRPr="00B00D59">
        <w:rPr>
          <w:szCs w:val="24"/>
        </w:rPr>
        <w:t xml:space="preserve">Leadership on the Line by </w:t>
      </w:r>
      <w:r w:rsidR="001D5E9C" w:rsidRPr="001D5E9C">
        <w:rPr>
          <w:szCs w:val="24"/>
        </w:rPr>
        <w:t>Martin Linsky and Ronald Heifetz</w:t>
      </w:r>
    </w:p>
    <w:p w14:paraId="03D4AB23" w14:textId="77777777" w:rsidR="00B00D59" w:rsidRPr="00B00D59" w:rsidRDefault="00B00D59" w:rsidP="004B455E">
      <w:pPr>
        <w:pStyle w:val="ListParagraph"/>
        <w:numPr>
          <w:ilvl w:val="0"/>
          <w:numId w:val="6"/>
        </w:numPr>
        <w:rPr>
          <w:szCs w:val="24"/>
        </w:rPr>
      </w:pPr>
      <w:r w:rsidRPr="00B00D59">
        <w:rPr>
          <w:rFonts w:eastAsiaTheme="minorEastAsia" w:cs="Helvetica Neue"/>
          <w:szCs w:val="24"/>
        </w:rPr>
        <w:t xml:space="preserve">Influencer by </w:t>
      </w:r>
      <w:r w:rsidR="001D5E9C" w:rsidRPr="001D5E9C">
        <w:rPr>
          <w:rFonts w:eastAsiaTheme="minorEastAsia" w:cs="Helvetica Neue"/>
          <w:szCs w:val="24"/>
        </w:rPr>
        <w:t>Al Switzler, David Maxfield, Joseph Grenny, Kerry Patterson, and Ron McMillan</w:t>
      </w:r>
    </w:p>
    <w:p w14:paraId="10B60E92" w14:textId="77777777" w:rsidR="00E329A8" w:rsidRDefault="00E329A8" w:rsidP="00E329A8">
      <w:pPr>
        <w:pStyle w:val="Heading3"/>
      </w:pPr>
      <w:bookmarkStart w:id="227" w:name="_Toc470261689"/>
      <w:bookmarkStart w:id="228" w:name="_Toc479325447"/>
      <w:r>
        <w:t>Articles</w:t>
      </w:r>
      <w:bookmarkEnd w:id="227"/>
      <w:bookmarkEnd w:id="228"/>
    </w:p>
    <w:p w14:paraId="3359BB00" w14:textId="6EA73176" w:rsidR="00E329A8" w:rsidRPr="00E329A8" w:rsidRDefault="00B00D59" w:rsidP="004B455E">
      <w:pPr>
        <w:pStyle w:val="ListParagraph"/>
        <w:numPr>
          <w:ilvl w:val="0"/>
          <w:numId w:val="7"/>
        </w:numPr>
      </w:pPr>
      <w:r>
        <w:t xml:space="preserve">Growth Matters: Numbers Count by Dan Denk - </w:t>
      </w:r>
      <w:r w:rsidRPr="00B00D59">
        <w:t>http://collegiateministries.intervarsity.org/system/files/private/Growth%20Matters%20Numbers%20Count%20v.%201.1_0.pdf</w:t>
      </w:r>
      <w:bookmarkEnd w:id="219"/>
    </w:p>
    <w:sectPr w:rsidR="00E329A8" w:rsidRPr="00E329A8" w:rsidSect="00094AF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F2349" w14:textId="77777777" w:rsidR="00920CD6" w:rsidRDefault="00920CD6" w:rsidP="00C83EE8">
      <w:r>
        <w:separator/>
      </w:r>
    </w:p>
  </w:endnote>
  <w:endnote w:type="continuationSeparator" w:id="0">
    <w:p w14:paraId="1E45A6C4" w14:textId="77777777" w:rsidR="00920CD6" w:rsidRDefault="00920CD6" w:rsidP="00C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FrutigerLT-Light">
    <w:altName w:val="Frutiger LT 45 Light"/>
    <w:charset w:val="00"/>
    <w:family w:val="auto"/>
    <w:pitch w:val="variable"/>
    <w:sig w:usb0="8000002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Dosis">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E6C4" w14:textId="77777777" w:rsidR="00A07A95" w:rsidRDefault="00A07A95"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AC300" w14:textId="77777777" w:rsidR="00A07A95" w:rsidRDefault="00A07A95" w:rsidP="00BB5FF9">
    <w:pPr>
      <w:pStyle w:val="Footer"/>
      <w:ind w:right="360"/>
    </w:pPr>
  </w:p>
  <w:p w14:paraId="4CE789A7" w14:textId="77777777" w:rsidR="00A07A95" w:rsidRDefault="00A07A95"/>
  <w:p w14:paraId="69989D6A" w14:textId="77777777" w:rsidR="00A07A95" w:rsidRDefault="00A07A9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CDC0" w14:textId="77777777" w:rsidR="00A07A95" w:rsidRDefault="00A07A95"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8E4">
      <w:rPr>
        <w:rStyle w:val="PageNumber"/>
        <w:noProof/>
      </w:rPr>
      <w:t>12</w:t>
    </w:r>
    <w:r>
      <w:rPr>
        <w:rStyle w:val="PageNumber"/>
      </w:rPr>
      <w:fldChar w:fldCharType="end"/>
    </w:r>
  </w:p>
  <w:p w14:paraId="2E706C76" w14:textId="151182C3" w:rsidR="00A07A95" w:rsidRDefault="00A07A95">
    <w:fldSimple w:instr=" STYLEREF &quot;Heading 1&quot; \* MERGEFORMAT ">
      <w:r w:rsidR="007D68E4">
        <w:rPr>
          <w:noProof/>
        </w:rPr>
        <w:t>Schedule</w:t>
      </w:r>
    </w:fldSimple>
    <w:r>
      <w:t xml:space="preserve"> - </w:t>
    </w:r>
    <w:fldSimple w:instr=" STYLEREF &quot;Heading 2&quot; \* MERGEFORMAT ">
      <w:r w:rsidR="007D68E4">
        <w:rPr>
          <w:noProof/>
        </w:rPr>
        <w:t>Welcome Letter</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EA14" w14:textId="765031DA" w:rsidR="00A07A95" w:rsidRDefault="00A07A95">
    <w:pPr>
      <w:pStyle w:val="Footer"/>
    </w:pPr>
    <w:fldSimple w:instr=" STYLEREF &quot;Heading 1&quot; \* MERGEFORMAT ">
      <w:r w:rsidR="007D68E4">
        <w:rPr>
          <w:noProof/>
        </w:rPr>
        <w:t>Appendix</w:t>
      </w:r>
    </w:fldSimple>
    <w:r>
      <w:t xml:space="preserve"> - </w:t>
    </w:r>
    <w:fldSimple w:instr=" STYLEREF &quot;Heading 2&quot; \* MERGEFORMAT ">
      <w:r w:rsidR="007D68E4">
        <w:rPr>
          <w:noProof/>
        </w:rPr>
        <w:t>Track Box materials</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B7CC" w14:textId="77777777" w:rsidR="00920CD6" w:rsidRDefault="00920CD6" w:rsidP="00C83EE8">
      <w:r>
        <w:separator/>
      </w:r>
    </w:p>
  </w:footnote>
  <w:footnote w:type="continuationSeparator" w:id="0">
    <w:p w14:paraId="51B6961B" w14:textId="77777777" w:rsidR="00920CD6" w:rsidRDefault="00920CD6" w:rsidP="00C83EE8">
      <w:r>
        <w:continuationSeparator/>
      </w:r>
    </w:p>
  </w:footnote>
  <w:footnote w:id="1">
    <w:p w14:paraId="652437C2" w14:textId="77777777" w:rsidR="00A07A95" w:rsidRPr="007D7CAA" w:rsidRDefault="00A07A95" w:rsidP="00EE54E8">
      <w:pPr>
        <w:rPr>
          <w:sz w:val="20"/>
        </w:rPr>
      </w:pPr>
      <w:r>
        <w:rPr>
          <w:rStyle w:val="FootnoteReference"/>
        </w:rPr>
        <w:footnoteRef/>
      </w:r>
      <w:r>
        <w:t xml:space="preserve"> </w:t>
      </w:r>
      <w:r w:rsidRPr="007D7CAA">
        <w:rPr>
          <w:sz w:val="20"/>
        </w:rPr>
        <w:t>from James Choung - http://www.releas</w:t>
      </w:r>
      <w:r>
        <w:rPr>
          <w:sz w:val="20"/>
        </w:rPr>
        <w:t>etheape.com/speaking/#more-1856</w:t>
      </w:r>
    </w:p>
    <w:p w14:paraId="397BF28E" w14:textId="77777777" w:rsidR="00A07A95" w:rsidRDefault="00A07A95" w:rsidP="00EE54E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7C69" w14:textId="35F6F001" w:rsidR="00A07A95" w:rsidRDefault="00A07A95" w:rsidP="00FC5BBC">
    <w:pPr>
      <w:pStyle w:val="Header"/>
    </w:pPr>
    <w:r>
      <w:rPr>
        <w:noProof/>
      </w:rPr>
      <w:drawing>
        <wp:anchor distT="0" distB="0" distL="114300" distR="114300" simplePos="0" relativeHeight="251659264" behindDoc="0" locked="0" layoutInCell="1" allowOverlap="1" wp14:anchorId="3AE0067F" wp14:editId="3C9F095B">
          <wp:simplePos x="0" y="0"/>
          <wp:positionH relativeFrom="margin">
            <wp:align>center</wp:align>
          </wp:positionH>
          <wp:positionV relativeFrom="margin">
            <wp:posOffset>-788670</wp:posOffset>
          </wp:positionV>
          <wp:extent cx="2283460" cy="58928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346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8BE9" w14:textId="7559778D" w:rsidR="00A07A95" w:rsidRDefault="00A07A95">
    <w:pPr>
      <w:pStyle w:val="Header"/>
    </w:pPr>
    <w:r>
      <w:rPr>
        <w:noProof/>
      </w:rPr>
      <w:drawing>
        <wp:anchor distT="0" distB="0" distL="114300" distR="114300" simplePos="0" relativeHeight="251663360" behindDoc="0" locked="0" layoutInCell="1" allowOverlap="1" wp14:anchorId="044C5D7A" wp14:editId="4CF161FE">
          <wp:simplePos x="0" y="0"/>
          <wp:positionH relativeFrom="margin">
            <wp:align>center</wp:align>
          </wp:positionH>
          <wp:positionV relativeFrom="margin">
            <wp:posOffset>-786130</wp:posOffset>
          </wp:positionV>
          <wp:extent cx="2286000" cy="58521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EB61" w14:textId="77777777" w:rsidR="00A07A95" w:rsidRDefault="00A07A95">
    <w:pPr>
      <w:pStyle w:val="Header"/>
    </w:pPr>
    <w:r>
      <w:rPr>
        <w:noProof/>
      </w:rPr>
      <w:drawing>
        <wp:anchor distT="0" distB="0" distL="114300" distR="114300" simplePos="0" relativeHeight="251661312" behindDoc="0" locked="0" layoutInCell="1" allowOverlap="1" wp14:anchorId="45BFA6B0" wp14:editId="1370461F">
          <wp:simplePos x="0" y="0"/>
          <wp:positionH relativeFrom="margin">
            <wp:align>center</wp:align>
          </wp:positionH>
          <wp:positionV relativeFrom="margin">
            <wp:posOffset>-680720</wp:posOffset>
          </wp:positionV>
          <wp:extent cx="2280285" cy="58928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0285"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BA6"/>
    <w:multiLevelType w:val="hybridMultilevel"/>
    <w:tmpl w:val="1C1A70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1F3E8B"/>
    <w:multiLevelType w:val="multilevel"/>
    <w:tmpl w:val="391E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D30D5"/>
    <w:multiLevelType w:val="multilevel"/>
    <w:tmpl w:val="2830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320C7"/>
    <w:multiLevelType w:val="multilevel"/>
    <w:tmpl w:val="413C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136FD"/>
    <w:multiLevelType w:val="multilevel"/>
    <w:tmpl w:val="8B30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56283"/>
    <w:multiLevelType w:val="hybridMultilevel"/>
    <w:tmpl w:val="1F124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C5789"/>
    <w:multiLevelType w:val="hybridMultilevel"/>
    <w:tmpl w:val="CB421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A653D"/>
    <w:multiLevelType w:val="multilevel"/>
    <w:tmpl w:val="40905F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986476"/>
    <w:multiLevelType w:val="hybridMultilevel"/>
    <w:tmpl w:val="B10CC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46740"/>
    <w:multiLevelType w:val="multilevel"/>
    <w:tmpl w:val="BF70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75E73"/>
    <w:multiLevelType w:val="multilevel"/>
    <w:tmpl w:val="5A0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161568"/>
    <w:multiLevelType w:val="hybridMultilevel"/>
    <w:tmpl w:val="D1B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D6FEB"/>
    <w:multiLevelType w:val="hybridMultilevel"/>
    <w:tmpl w:val="92266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4CE4752"/>
    <w:multiLevelType w:val="multilevel"/>
    <w:tmpl w:val="C874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8A0092"/>
    <w:multiLevelType w:val="hybridMultilevel"/>
    <w:tmpl w:val="3E7C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33E8F"/>
    <w:multiLevelType w:val="multilevel"/>
    <w:tmpl w:val="8CA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E16B0C"/>
    <w:multiLevelType w:val="hybridMultilevel"/>
    <w:tmpl w:val="0AA0E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205F58"/>
    <w:multiLevelType w:val="hybridMultilevel"/>
    <w:tmpl w:val="FF3E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6E0276"/>
    <w:multiLevelType w:val="hybridMultilevel"/>
    <w:tmpl w:val="41DA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7108B3"/>
    <w:multiLevelType w:val="multilevel"/>
    <w:tmpl w:val="B5C0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8D1233"/>
    <w:multiLevelType w:val="multilevel"/>
    <w:tmpl w:val="B1FED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2B721A"/>
    <w:multiLevelType w:val="hybridMultilevel"/>
    <w:tmpl w:val="5750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BE7D8C"/>
    <w:multiLevelType w:val="multilevel"/>
    <w:tmpl w:val="7B54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DF5D9E"/>
    <w:multiLevelType w:val="hybridMultilevel"/>
    <w:tmpl w:val="8CAAB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70364D"/>
    <w:multiLevelType w:val="multilevel"/>
    <w:tmpl w:val="B5A0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E37373"/>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1C7F92"/>
    <w:multiLevelType w:val="multilevel"/>
    <w:tmpl w:val="BE8239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17797A"/>
    <w:multiLevelType w:val="hybridMultilevel"/>
    <w:tmpl w:val="2E7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37294D"/>
    <w:multiLevelType w:val="hybridMultilevel"/>
    <w:tmpl w:val="4E429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4452D7"/>
    <w:multiLevelType w:val="hybridMultilevel"/>
    <w:tmpl w:val="96EA0230"/>
    <w:lvl w:ilvl="0" w:tplc="5F8E5502">
      <w:start w:val="1"/>
      <w:numFmt w:val="bullet"/>
      <w:lvlText w:val="-"/>
      <w:lvlJc w:val="left"/>
      <w:pPr>
        <w:ind w:left="420" w:hanging="360"/>
      </w:pPr>
      <w:rPr>
        <w:rFonts w:ascii="Frutiger LT 45 Light" w:eastAsia="Times New Roman" w:hAnsi="Frutiger LT 45 Light"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22486E20"/>
    <w:multiLevelType w:val="hybridMultilevel"/>
    <w:tmpl w:val="1BA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6B10A5"/>
    <w:multiLevelType w:val="hybridMultilevel"/>
    <w:tmpl w:val="3DE28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8C58D6"/>
    <w:multiLevelType w:val="hybridMultilevel"/>
    <w:tmpl w:val="E3107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3412AD"/>
    <w:multiLevelType w:val="multilevel"/>
    <w:tmpl w:val="67081E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42212A"/>
    <w:multiLevelType w:val="multilevel"/>
    <w:tmpl w:val="1736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81716D"/>
    <w:multiLevelType w:val="multilevel"/>
    <w:tmpl w:val="83A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99185E"/>
    <w:multiLevelType w:val="multilevel"/>
    <w:tmpl w:val="48E26C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22135A"/>
    <w:multiLevelType w:val="multilevel"/>
    <w:tmpl w:val="241E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88366BF"/>
    <w:multiLevelType w:val="multilevel"/>
    <w:tmpl w:val="0D20E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81502C"/>
    <w:multiLevelType w:val="hybridMultilevel"/>
    <w:tmpl w:val="FCB6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E66DE9"/>
    <w:multiLevelType w:val="multilevel"/>
    <w:tmpl w:val="8634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436C44"/>
    <w:multiLevelType w:val="multilevel"/>
    <w:tmpl w:val="631ED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37734D"/>
    <w:multiLevelType w:val="multilevel"/>
    <w:tmpl w:val="1D84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CD51244"/>
    <w:multiLevelType w:val="multilevel"/>
    <w:tmpl w:val="DBB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DFA1A3D"/>
    <w:multiLevelType w:val="multilevel"/>
    <w:tmpl w:val="A3160E8E"/>
    <w:lvl w:ilvl="0">
      <w:start w:val="1"/>
      <w:numFmt w:val="decimal"/>
      <w:lvlText w:val="%1."/>
      <w:lvlJc w:val="left"/>
      <w:pPr>
        <w:ind w:left="1440" w:firstLine="1080"/>
      </w:pPr>
      <w:rPr>
        <w:strike w:val="0"/>
        <w:dstrike w:val="0"/>
        <w:u w:val="none"/>
        <w:effect w:val="none"/>
      </w:rPr>
    </w:lvl>
    <w:lvl w:ilvl="1">
      <w:start w:val="1"/>
      <w:numFmt w:val="lowerLetter"/>
      <w:lvlText w:val="%2."/>
      <w:lvlJc w:val="left"/>
      <w:pPr>
        <w:ind w:left="2160" w:firstLine="1800"/>
      </w:pPr>
      <w:rPr>
        <w:strike w:val="0"/>
        <w:dstrike w:val="0"/>
        <w:u w:val="none"/>
        <w:effect w:val="none"/>
      </w:rPr>
    </w:lvl>
    <w:lvl w:ilvl="2">
      <w:start w:val="1"/>
      <w:numFmt w:val="lowerRoman"/>
      <w:lvlText w:val="%3."/>
      <w:lvlJc w:val="right"/>
      <w:pPr>
        <w:ind w:left="2880" w:firstLine="2520"/>
      </w:pPr>
      <w:rPr>
        <w:strike w:val="0"/>
        <w:dstrike w:val="0"/>
        <w:u w:val="none"/>
        <w:effect w:val="none"/>
      </w:rPr>
    </w:lvl>
    <w:lvl w:ilvl="3">
      <w:start w:val="1"/>
      <w:numFmt w:val="decimal"/>
      <w:lvlText w:val="%4."/>
      <w:lvlJc w:val="left"/>
      <w:pPr>
        <w:ind w:left="3600" w:firstLine="3240"/>
      </w:pPr>
      <w:rPr>
        <w:strike w:val="0"/>
        <w:dstrike w:val="0"/>
        <w:u w:val="none"/>
        <w:effect w:val="none"/>
      </w:rPr>
    </w:lvl>
    <w:lvl w:ilvl="4">
      <w:start w:val="1"/>
      <w:numFmt w:val="lowerLetter"/>
      <w:lvlText w:val="%5."/>
      <w:lvlJc w:val="left"/>
      <w:pPr>
        <w:ind w:left="4320" w:firstLine="3960"/>
      </w:pPr>
      <w:rPr>
        <w:strike w:val="0"/>
        <w:dstrike w:val="0"/>
        <w:u w:val="none"/>
        <w:effect w:val="none"/>
      </w:rPr>
    </w:lvl>
    <w:lvl w:ilvl="5">
      <w:start w:val="1"/>
      <w:numFmt w:val="lowerRoman"/>
      <w:lvlText w:val="%6."/>
      <w:lvlJc w:val="right"/>
      <w:pPr>
        <w:ind w:left="5040" w:firstLine="4680"/>
      </w:pPr>
      <w:rPr>
        <w:strike w:val="0"/>
        <w:dstrike w:val="0"/>
        <w:u w:val="none"/>
        <w:effect w:val="none"/>
      </w:rPr>
    </w:lvl>
    <w:lvl w:ilvl="6">
      <w:start w:val="1"/>
      <w:numFmt w:val="decimal"/>
      <w:lvlText w:val="%7."/>
      <w:lvlJc w:val="left"/>
      <w:pPr>
        <w:ind w:left="5760" w:firstLine="5400"/>
      </w:pPr>
      <w:rPr>
        <w:strike w:val="0"/>
        <w:dstrike w:val="0"/>
        <w:u w:val="none"/>
        <w:effect w:val="none"/>
      </w:rPr>
    </w:lvl>
    <w:lvl w:ilvl="7">
      <w:start w:val="1"/>
      <w:numFmt w:val="lowerLetter"/>
      <w:lvlText w:val="%8."/>
      <w:lvlJc w:val="left"/>
      <w:pPr>
        <w:ind w:left="6480" w:firstLine="6120"/>
      </w:pPr>
      <w:rPr>
        <w:strike w:val="0"/>
        <w:dstrike w:val="0"/>
        <w:u w:val="none"/>
        <w:effect w:val="none"/>
      </w:rPr>
    </w:lvl>
    <w:lvl w:ilvl="8">
      <w:start w:val="1"/>
      <w:numFmt w:val="lowerRoman"/>
      <w:lvlText w:val="%9."/>
      <w:lvlJc w:val="right"/>
      <w:pPr>
        <w:ind w:left="7200" w:firstLine="6840"/>
      </w:pPr>
      <w:rPr>
        <w:strike w:val="0"/>
        <w:dstrike w:val="0"/>
        <w:u w:val="none"/>
        <w:effect w:val="none"/>
      </w:rPr>
    </w:lvl>
  </w:abstractNum>
  <w:abstractNum w:abstractNumId="45">
    <w:nsid w:val="2E412213"/>
    <w:multiLevelType w:val="hybridMultilevel"/>
    <w:tmpl w:val="C69A7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0F0F7A"/>
    <w:multiLevelType w:val="hybridMultilevel"/>
    <w:tmpl w:val="B5C03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ED1F54"/>
    <w:multiLevelType w:val="hybridMultilevel"/>
    <w:tmpl w:val="CA56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312A56BD"/>
    <w:multiLevelType w:val="multilevel"/>
    <w:tmpl w:val="D6BC6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320648CB"/>
    <w:multiLevelType w:val="hybridMultilevel"/>
    <w:tmpl w:val="C3067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B5569F"/>
    <w:multiLevelType w:val="hybridMultilevel"/>
    <w:tmpl w:val="D66A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531AC7"/>
    <w:multiLevelType w:val="multilevel"/>
    <w:tmpl w:val="D77C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56D4FBB"/>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389564C9"/>
    <w:multiLevelType w:val="multilevel"/>
    <w:tmpl w:val="997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C76E53"/>
    <w:multiLevelType w:val="hybridMultilevel"/>
    <w:tmpl w:val="E0CC7C44"/>
    <w:lvl w:ilvl="0" w:tplc="22709AB0">
      <w:start w:val="5"/>
      <w:numFmt w:val="bullet"/>
      <w:lvlText w:val="-"/>
      <w:lvlJc w:val="left"/>
      <w:pPr>
        <w:ind w:left="420" w:hanging="360"/>
      </w:pPr>
      <w:rPr>
        <w:rFonts w:ascii="Frutiger LT 45 Light" w:eastAsia="Times New Roman" w:hAnsi="Frutiger LT 45 Light"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5">
    <w:nsid w:val="38F126A4"/>
    <w:multiLevelType w:val="hybridMultilevel"/>
    <w:tmpl w:val="ABC06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4E1BAE"/>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3C5846"/>
    <w:multiLevelType w:val="hybridMultilevel"/>
    <w:tmpl w:val="7E0AE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AA75FEA"/>
    <w:multiLevelType w:val="hybridMultilevel"/>
    <w:tmpl w:val="AAB2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C12B8F"/>
    <w:multiLevelType w:val="multilevel"/>
    <w:tmpl w:val="9EB2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B5E53CC"/>
    <w:multiLevelType w:val="hybridMultilevel"/>
    <w:tmpl w:val="1318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CA087E"/>
    <w:multiLevelType w:val="hybridMultilevel"/>
    <w:tmpl w:val="F6D4B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DF2BEC"/>
    <w:multiLevelType w:val="multilevel"/>
    <w:tmpl w:val="651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F207F26"/>
    <w:multiLevelType w:val="multilevel"/>
    <w:tmpl w:val="422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067601E"/>
    <w:multiLevelType w:val="hybridMultilevel"/>
    <w:tmpl w:val="AB8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8206AF"/>
    <w:multiLevelType w:val="multilevel"/>
    <w:tmpl w:val="3F3C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23A761F"/>
    <w:multiLevelType w:val="multilevel"/>
    <w:tmpl w:val="C154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25D2A98"/>
    <w:multiLevelType w:val="hybridMultilevel"/>
    <w:tmpl w:val="A3B29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429A6252"/>
    <w:multiLevelType w:val="multilevel"/>
    <w:tmpl w:val="43D2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B61498"/>
    <w:multiLevelType w:val="hybridMultilevel"/>
    <w:tmpl w:val="9D042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4400362"/>
    <w:multiLevelType w:val="hybridMultilevel"/>
    <w:tmpl w:val="108E7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C02D26"/>
    <w:multiLevelType w:val="hybridMultilevel"/>
    <w:tmpl w:val="8050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6B0571"/>
    <w:multiLevelType w:val="multilevel"/>
    <w:tmpl w:val="CF68407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3">
    <w:nsid w:val="48B225F9"/>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C5356C6"/>
    <w:multiLevelType w:val="hybridMultilevel"/>
    <w:tmpl w:val="3EAEE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AE50D2"/>
    <w:multiLevelType w:val="hybridMultilevel"/>
    <w:tmpl w:val="8B56E1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4EB824B8"/>
    <w:multiLevelType w:val="multilevel"/>
    <w:tmpl w:val="9E2A4F60"/>
    <w:lvl w:ilvl="0">
      <w:start w:val="1"/>
      <w:numFmt w:val="decimal"/>
      <w:lvlText w:val="%1."/>
      <w:lvlJc w:val="left"/>
      <w:pPr>
        <w:ind w:left="2160" w:firstLine="1800"/>
      </w:pPr>
      <w:rPr>
        <w:strike w:val="0"/>
        <w:dstrike w:val="0"/>
        <w:u w:val="none"/>
        <w:effect w:val="none"/>
      </w:rPr>
    </w:lvl>
    <w:lvl w:ilvl="1">
      <w:start w:val="1"/>
      <w:numFmt w:val="lowerLetter"/>
      <w:lvlText w:val="%2."/>
      <w:lvlJc w:val="left"/>
      <w:pPr>
        <w:ind w:left="2880" w:firstLine="2520"/>
      </w:pPr>
      <w:rPr>
        <w:strike w:val="0"/>
        <w:dstrike w:val="0"/>
        <w:u w:val="none"/>
        <w:effect w:val="none"/>
      </w:rPr>
    </w:lvl>
    <w:lvl w:ilvl="2">
      <w:start w:val="1"/>
      <w:numFmt w:val="lowerRoman"/>
      <w:lvlText w:val="%3."/>
      <w:lvlJc w:val="right"/>
      <w:pPr>
        <w:ind w:left="3600" w:firstLine="3240"/>
      </w:pPr>
      <w:rPr>
        <w:strike w:val="0"/>
        <w:dstrike w:val="0"/>
        <w:u w:val="none"/>
        <w:effect w:val="none"/>
      </w:rPr>
    </w:lvl>
    <w:lvl w:ilvl="3">
      <w:start w:val="1"/>
      <w:numFmt w:val="decimal"/>
      <w:lvlText w:val="%4."/>
      <w:lvlJc w:val="left"/>
      <w:pPr>
        <w:ind w:left="4320" w:firstLine="3960"/>
      </w:pPr>
      <w:rPr>
        <w:strike w:val="0"/>
        <w:dstrike w:val="0"/>
        <w:u w:val="none"/>
        <w:effect w:val="none"/>
      </w:rPr>
    </w:lvl>
    <w:lvl w:ilvl="4">
      <w:start w:val="1"/>
      <w:numFmt w:val="lowerLetter"/>
      <w:lvlText w:val="%5."/>
      <w:lvlJc w:val="left"/>
      <w:pPr>
        <w:ind w:left="5040" w:firstLine="4680"/>
      </w:pPr>
      <w:rPr>
        <w:strike w:val="0"/>
        <w:dstrike w:val="0"/>
        <w:u w:val="none"/>
        <w:effect w:val="none"/>
      </w:rPr>
    </w:lvl>
    <w:lvl w:ilvl="5">
      <w:start w:val="1"/>
      <w:numFmt w:val="lowerRoman"/>
      <w:lvlText w:val="%6."/>
      <w:lvlJc w:val="right"/>
      <w:pPr>
        <w:ind w:left="5760" w:firstLine="5400"/>
      </w:pPr>
      <w:rPr>
        <w:strike w:val="0"/>
        <w:dstrike w:val="0"/>
        <w:u w:val="none"/>
        <w:effect w:val="none"/>
      </w:rPr>
    </w:lvl>
    <w:lvl w:ilvl="6">
      <w:start w:val="1"/>
      <w:numFmt w:val="decimal"/>
      <w:lvlText w:val="%7."/>
      <w:lvlJc w:val="left"/>
      <w:pPr>
        <w:ind w:left="6480" w:firstLine="6120"/>
      </w:pPr>
      <w:rPr>
        <w:strike w:val="0"/>
        <w:dstrike w:val="0"/>
        <w:u w:val="none"/>
        <w:effect w:val="none"/>
      </w:rPr>
    </w:lvl>
    <w:lvl w:ilvl="7">
      <w:start w:val="1"/>
      <w:numFmt w:val="lowerLetter"/>
      <w:lvlText w:val="%8."/>
      <w:lvlJc w:val="left"/>
      <w:pPr>
        <w:ind w:left="7200" w:firstLine="6840"/>
      </w:pPr>
      <w:rPr>
        <w:strike w:val="0"/>
        <w:dstrike w:val="0"/>
        <w:u w:val="none"/>
        <w:effect w:val="none"/>
      </w:rPr>
    </w:lvl>
    <w:lvl w:ilvl="8">
      <w:start w:val="1"/>
      <w:numFmt w:val="lowerRoman"/>
      <w:lvlText w:val="%9."/>
      <w:lvlJc w:val="right"/>
      <w:pPr>
        <w:ind w:left="7920" w:firstLine="7560"/>
      </w:pPr>
      <w:rPr>
        <w:strike w:val="0"/>
        <w:dstrike w:val="0"/>
        <w:u w:val="none"/>
        <w:effect w:val="none"/>
      </w:rPr>
    </w:lvl>
  </w:abstractNum>
  <w:abstractNum w:abstractNumId="77">
    <w:nsid w:val="505636DF"/>
    <w:multiLevelType w:val="hybridMultilevel"/>
    <w:tmpl w:val="A1D6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AA630D"/>
    <w:multiLevelType w:val="multilevel"/>
    <w:tmpl w:val="749C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10736E9"/>
    <w:multiLevelType w:val="hybridMultilevel"/>
    <w:tmpl w:val="987C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181742"/>
    <w:multiLevelType w:val="hybridMultilevel"/>
    <w:tmpl w:val="DABA9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733EA2"/>
    <w:multiLevelType w:val="hybridMultilevel"/>
    <w:tmpl w:val="C80CE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00771A"/>
    <w:multiLevelType w:val="hybridMultilevel"/>
    <w:tmpl w:val="CEA4F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DE053D"/>
    <w:multiLevelType w:val="multilevel"/>
    <w:tmpl w:val="4A421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5A27FC3"/>
    <w:multiLevelType w:val="multilevel"/>
    <w:tmpl w:val="5440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6C173FE"/>
    <w:multiLevelType w:val="hybridMultilevel"/>
    <w:tmpl w:val="62AA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7FA6B7D"/>
    <w:multiLevelType w:val="multilevel"/>
    <w:tmpl w:val="CF24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9BD5DAB"/>
    <w:multiLevelType w:val="hybridMultilevel"/>
    <w:tmpl w:val="6E6C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1E095F"/>
    <w:multiLevelType w:val="hybridMultilevel"/>
    <w:tmpl w:val="8710E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5478F6"/>
    <w:multiLevelType w:val="hybridMultilevel"/>
    <w:tmpl w:val="8C84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5F1B6020"/>
    <w:multiLevelType w:val="hybridMultilevel"/>
    <w:tmpl w:val="0CF0C9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5F230A77"/>
    <w:multiLevelType w:val="hybridMultilevel"/>
    <w:tmpl w:val="4290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446F14"/>
    <w:multiLevelType w:val="hybridMultilevel"/>
    <w:tmpl w:val="4E52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13E581C"/>
    <w:multiLevelType w:val="hybridMultilevel"/>
    <w:tmpl w:val="D6A65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1F549B0"/>
    <w:multiLevelType w:val="hybridMultilevel"/>
    <w:tmpl w:val="5E7A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5D6875"/>
    <w:multiLevelType w:val="hybridMultilevel"/>
    <w:tmpl w:val="EC9C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64C93E06"/>
    <w:multiLevelType w:val="multilevel"/>
    <w:tmpl w:val="4DFC0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673B1A68"/>
    <w:multiLevelType w:val="multilevel"/>
    <w:tmpl w:val="A066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79A52D5"/>
    <w:multiLevelType w:val="hybridMultilevel"/>
    <w:tmpl w:val="0FC2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94488C"/>
    <w:multiLevelType w:val="multilevel"/>
    <w:tmpl w:val="ED58C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A463AD9"/>
    <w:multiLevelType w:val="multilevel"/>
    <w:tmpl w:val="B576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B7961C8"/>
    <w:multiLevelType w:val="hybridMultilevel"/>
    <w:tmpl w:val="E8F0C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6457A8"/>
    <w:multiLevelType w:val="multilevel"/>
    <w:tmpl w:val="213A0E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DCB4D6E"/>
    <w:multiLevelType w:val="multilevel"/>
    <w:tmpl w:val="4E78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E2C57F6"/>
    <w:multiLevelType w:val="hybridMultilevel"/>
    <w:tmpl w:val="70CC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6B5010"/>
    <w:multiLevelType w:val="hybridMultilevel"/>
    <w:tmpl w:val="CDF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E7B45DA"/>
    <w:multiLevelType w:val="hybridMultilevel"/>
    <w:tmpl w:val="0ACC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E9D533D"/>
    <w:multiLevelType w:val="hybridMultilevel"/>
    <w:tmpl w:val="169C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ECB340A"/>
    <w:multiLevelType w:val="multilevel"/>
    <w:tmpl w:val="32FA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FBA7CB3"/>
    <w:multiLevelType w:val="hybridMultilevel"/>
    <w:tmpl w:val="436E4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6E0D1C"/>
    <w:multiLevelType w:val="multilevel"/>
    <w:tmpl w:val="16BC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0E42FDD"/>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1522F62"/>
    <w:multiLevelType w:val="hybridMultilevel"/>
    <w:tmpl w:val="FE8E4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1E534E4"/>
    <w:multiLevelType w:val="hybridMultilevel"/>
    <w:tmpl w:val="B686B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822504"/>
    <w:multiLevelType w:val="hybridMultilevel"/>
    <w:tmpl w:val="64A8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183EAF"/>
    <w:multiLevelType w:val="hybridMultilevel"/>
    <w:tmpl w:val="190C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73251849"/>
    <w:multiLevelType w:val="hybridMultilevel"/>
    <w:tmpl w:val="C2528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48572CE"/>
    <w:multiLevelType w:val="multilevel"/>
    <w:tmpl w:val="18748A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5BC7C0A"/>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762E0A4C"/>
    <w:multiLevelType w:val="hybridMultilevel"/>
    <w:tmpl w:val="616E2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384B16"/>
    <w:multiLevelType w:val="hybridMultilevel"/>
    <w:tmpl w:val="48B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78A81F2F"/>
    <w:multiLevelType w:val="multilevel"/>
    <w:tmpl w:val="232CB9F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2">
    <w:nsid w:val="78E83636"/>
    <w:multiLevelType w:val="multilevel"/>
    <w:tmpl w:val="C9EC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9341BB4"/>
    <w:multiLevelType w:val="hybridMultilevel"/>
    <w:tmpl w:val="B5C03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A90A15"/>
    <w:multiLevelType w:val="hybridMultilevel"/>
    <w:tmpl w:val="FB92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F84593"/>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386772"/>
    <w:multiLevelType w:val="multilevel"/>
    <w:tmpl w:val="84A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B606733"/>
    <w:multiLevelType w:val="hybridMultilevel"/>
    <w:tmpl w:val="CDF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FA9527E"/>
    <w:multiLevelType w:val="multilevel"/>
    <w:tmpl w:val="C3F4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7"/>
  </w:num>
  <w:num w:numId="3">
    <w:abstractNumId w:val="60"/>
  </w:num>
  <w:num w:numId="4">
    <w:abstractNumId w:val="0"/>
  </w:num>
  <w:num w:numId="5">
    <w:abstractNumId w:val="47"/>
  </w:num>
  <w:num w:numId="6">
    <w:abstractNumId w:val="52"/>
  </w:num>
  <w:num w:numId="7">
    <w:abstractNumId w:val="73"/>
  </w:num>
  <w:num w:numId="8">
    <w:abstractNumId w:val="56"/>
  </w:num>
  <w:num w:numId="9">
    <w:abstractNumId w:val="105"/>
  </w:num>
  <w:num w:numId="10">
    <w:abstractNumId w:val="125"/>
  </w:num>
  <w:num w:numId="11">
    <w:abstractNumId w:val="68"/>
  </w:num>
  <w:num w:numId="12">
    <w:abstractNumId w:val="83"/>
  </w:num>
  <w:num w:numId="13">
    <w:abstractNumId w:val="108"/>
  </w:num>
  <w:num w:numId="14">
    <w:abstractNumId w:val="13"/>
  </w:num>
  <w:num w:numId="15">
    <w:abstractNumId w:val="128"/>
  </w:num>
  <w:num w:numId="16">
    <w:abstractNumId w:val="59"/>
  </w:num>
  <w:num w:numId="17">
    <w:abstractNumId w:val="36"/>
  </w:num>
  <w:num w:numId="18">
    <w:abstractNumId w:val="78"/>
  </w:num>
  <w:num w:numId="19">
    <w:abstractNumId w:val="22"/>
  </w:num>
  <w:num w:numId="2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num>
  <w:num w:numId="22">
    <w:abstractNumId w:val="115"/>
  </w:num>
  <w:num w:numId="23">
    <w:abstractNumId w:val="65"/>
  </w:num>
  <w:num w:numId="24">
    <w:abstractNumId w:val="99"/>
  </w:num>
  <w:num w:numId="25">
    <w:abstractNumId w:val="126"/>
  </w:num>
  <w:num w:numId="26">
    <w:abstractNumId w:val="41"/>
    <w:lvlOverride w:ilvl="0">
      <w:lvl w:ilvl="0">
        <w:numFmt w:val="lowerLetter"/>
        <w:lvlText w:val="%1."/>
        <w:lvlJc w:val="left"/>
      </w:lvl>
    </w:lvlOverride>
  </w:num>
  <w:num w:numId="27">
    <w:abstractNumId w:val="41"/>
    <w:lvlOverride w:ilvl="0">
      <w:lvl w:ilvl="0">
        <w:numFmt w:val="lowerLetter"/>
        <w:lvlText w:val="%1."/>
        <w:lvlJc w:val="left"/>
      </w:lvl>
    </w:lvlOverride>
    <w:lvlOverride w:ilvl="1">
      <w:lvl w:ilvl="1">
        <w:numFmt w:val="lowerLetter"/>
        <w:lvlText w:val="%2."/>
        <w:lvlJc w:val="left"/>
      </w:lvl>
    </w:lvlOverride>
  </w:num>
  <w:num w:numId="28">
    <w:abstractNumId w:val="53"/>
  </w:num>
  <w:num w:numId="29">
    <w:abstractNumId w:val="2"/>
  </w:num>
  <w:num w:numId="30">
    <w:abstractNumId w:val="95"/>
  </w:num>
  <w:num w:numId="31">
    <w:abstractNumId w:val="100"/>
  </w:num>
  <w:num w:numId="32">
    <w:abstractNumId w:val="110"/>
  </w:num>
  <w:num w:numId="33">
    <w:abstractNumId w:val="51"/>
  </w:num>
  <w:num w:numId="34">
    <w:abstractNumId w:val="51"/>
    <w:lvlOverride w:ilvl="1">
      <w:lvl w:ilvl="1">
        <w:numFmt w:val="bullet"/>
        <w:lvlText w:val=""/>
        <w:lvlJc w:val="left"/>
        <w:pPr>
          <w:tabs>
            <w:tab w:val="num" w:pos="1440"/>
          </w:tabs>
          <w:ind w:left="1440" w:hanging="360"/>
        </w:pPr>
        <w:rPr>
          <w:rFonts w:ascii="Symbol" w:hAnsi="Symbol" w:hint="default"/>
          <w:sz w:val="20"/>
        </w:rPr>
      </w:lvl>
    </w:lvlOverride>
  </w:num>
  <w:num w:numId="35">
    <w:abstractNumId w:val="43"/>
  </w:num>
  <w:num w:numId="36">
    <w:abstractNumId w:val="103"/>
  </w:num>
  <w:num w:numId="37">
    <w:abstractNumId w:val="122"/>
  </w:num>
  <w:num w:numId="38">
    <w:abstractNumId w:val="97"/>
  </w:num>
  <w:num w:numId="39">
    <w:abstractNumId w:val="62"/>
  </w:num>
  <w:num w:numId="40">
    <w:abstractNumId w:val="38"/>
  </w:num>
  <w:num w:numId="41">
    <w:abstractNumId w:val="34"/>
  </w:num>
  <w:num w:numId="42">
    <w:abstractNumId w:val="10"/>
  </w:num>
  <w:num w:numId="43">
    <w:abstractNumId w:val="63"/>
  </w:num>
  <w:num w:numId="44">
    <w:abstractNumId w:val="35"/>
  </w:num>
  <w:num w:numId="45">
    <w:abstractNumId w:val="111"/>
  </w:num>
  <w:num w:numId="46">
    <w:abstractNumId w:val="29"/>
  </w:num>
  <w:num w:numId="47">
    <w:abstractNumId w:val="32"/>
  </w:num>
  <w:num w:numId="48">
    <w:abstractNumId w:val="30"/>
  </w:num>
  <w:num w:numId="49">
    <w:abstractNumId w:val="86"/>
  </w:num>
  <w:num w:numId="50">
    <w:abstractNumId w:val="19"/>
  </w:num>
  <w:num w:numId="51">
    <w:abstractNumId w:val="66"/>
  </w:num>
  <w:num w:numId="52">
    <w:abstractNumId w:val="84"/>
  </w:num>
  <w:num w:numId="53">
    <w:abstractNumId w:val="9"/>
  </w:num>
  <w:num w:numId="54">
    <w:abstractNumId w:val="1"/>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20"/>
    <w:lvlOverride w:ilvl="1">
      <w:lvl w:ilvl="1">
        <w:numFmt w:val="lowerLetter"/>
        <w:lvlText w:val="%2."/>
        <w:lvlJc w:val="left"/>
      </w:lvl>
    </w:lvlOverride>
  </w:num>
  <w:num w:numId="62">
    <w:abstractNumId w:val="3"/>
  </w:num>
  <w:num w:numId="63">
    <w:abstractNumId w:val="15"/>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num>
  <w:num w:numId="68">
    <w:abstractNumId w:val="21"/>
  </w:num>
  <w:num w:numId="69">
    <w:abstractNumId w:val="82"/>
  </w:num>
  <w:num w:numId="70">
    <w:abstractNumId w:val="91"/>
  </w:num>
  <w:num w:numId="71">
    <w:abstractNumId w:val="45"/>
  </w:num>
  <w:num w:numId="72">
    <w:abstractNumId w:val="94"/>
  </w:num>
  <w:num w:numId="73">
    <w:abstractNumId w:val="17"/>
  </w:num>
  <w:num w:numId="74">
    <w:abstractNumId w:val="119"/>
  </w:num>
  <w:num w:numId="75">
    <w:abstractNumId w:val="88"/>
  </w:num>
  <w:num w:numId="76">
    <w:abstractNumId w:val="70"/>
  </w:num>
  <w:num w:numId="77">
    <w:abstractNumId w:val="54"/>
  </w:num>
  <w:num w:numId="78">
    <w:abstractNumId w:val="25"/>
  </w:num>
  <w:num w:numId="79">
    <w:abstractNumId w:val="18"/>
  </w:num>
  <w:num w:numId="80">
    <w:abstractNumId w:val="64"/>
  </w:num>
  <w:num w:numId="81">
    <w:abstractNumId w:val="31"/>
  </w:num>
  <w:num w:numId="82">
    <w:abstractNumId w:val="106"/>
  </w:num>
  <w:num w:numId="83">
    <w:abstractNumId w:val="69"/>
  </w:num>
  <w:num w:numId="84">
    <w:abstractNumId w:val="58"/>
  </w:num>
  <w:num w:numId="85">
    <w:abstractNumId w:val="46"/>
  </w:num>
  <w:num w:numId="86">
    <w:abstractNumId w:val="123"/>
  </w:num>
  <w:num w:numId="87">
    <w:abstractNumId w:val="81"/>
  </w:num>
  <w:num w:numId="88">
    <w:abstractNumId w:val="109"/>
  </w:num>
  <w:num w:numId="89">
    <w:abstractNumId w:val="14"/>
  </w:num>
  <w:num w:numId="90">
    <w:abstractNumId w:val="117"/>
  </w:num>
  <w:num w:numId="91">
    <w:abstractNumId w:val="85"/>
  </w:num>
  <w:num w:numId="92">
    <w:abstractNumId w:val="8"/>
  </w:num>
  <w:num w:numId="93">
    <w:abstractNumId w:val="74"/>
  </w:num>
  <w:num w:numId="94">
    <w:abstractNumId w:val="55"/>
  </w:num>
  <w:num w:numId="95">
    <w:abstractNumId w:val="5"/>
  </w:num>
  <w:num w:numId="96">
    <w:abstractNumId w:val="28"/>
  </w:num>
  <w:num w:numId="97">
    <w:abstractNumId w:val="4"/>
  </w:num>
  <w:num w:numId="98">
    <w:abstractNumId w:val="7"/>
  </w:num>
  <w:num w:numId="99">
    <w:abstractNumId w:val="39"/>
  </w:num>
  <w:num w:numId="100">
    <w:abstractNumId w:val="71"/>
  </w:num>
  <w:num w:numId="101">
    <w:abstractNumId w:val="49"/>
  </w:num>
  <w:num w:numId="102">
    <w:abstractNumId w:val="6"/>
  </w:num>
  <w:num w:numId="103">
    <w:abstractNumId w:val="113"/>
  </w:num>
  <w:num w:numId="104">
    <w:abstractNumId w:val="87"/>
  </w:num>
  <w:num w:numId="105">
    <w:abstractNumId w:val="101"/>
  </w:num>
  <w:num w:numId="106">
    <w:abstractNumId w:val="104"/>
  </w:num>
  <w:num w:numId="107">
    <w:abstractNumId w:val="124"/>
  </w:num>
  <w:num w:numId="108">
    <w:abstractNumId w:val="102"/>
  </w:num>
  <w:num w:numId="109">
    <w:abstractNumId w:val="26"/>
  </w:num>
  <w:num w:numId="110">
    <w:abstractNumId w:val="33"/>
  </w:num>
  <w:num w:numId="111">
    <w:abstractNumId w:val="90"/>
  </w:num>
  <w:num w:numId="112">
    <w:abstractNumId w:val="75"/>
  </w:num>
  <w:num w:numId="113">
    <w:abstractNumId w:val="116"/>
  </w:num>
  <w:num w:numId="114">
    <w:abstractNumId w:val="40"/>
  </w:num>
  <w:num w:numId="115">
    <w:abstractNumId w:val="61"/>
  </w:num>
  <w:num w:numId="116">
    <w:abstractNumId w:val="112"/>
  </w:num>
  <w:num w:numId="117">
    <w:abstractNumId w:val="24"/>
  </w:num>
  <w:num w:numId="118">
    <w:abstractNumId w:val="50"/>
  </w:num>
  <w:num w:numId="119">
    <w:abstractNumId w:val="114"/>
  </w:num>
  <w:num w:numId="120">
    <w:abstractNumId w:val="107"/>
  </w:num>
  <w:num w:numId="121">
    <w:abstractNumId w:val="98"/>
  </w:num>
  <w:num w:numId="122">
    <w:abstractNumId w:val="79"/>
  </w:num>
  <w:num w:numId="123">
    <w:abstractNumId w:val="27"/>
  </w:num>
  <w:num w:numId="124">
    <w:abstractNumId w:val="37"/>
  </w:num>
  <w:num w:numId="125">
    <w:abstractNumId w:val="42"/>
  </w:num>
  <w:num w:numId="126">
    <w:abstractNumId w:val="96"/>
  </w:num>
  <w:num w:numId="127">
    <w:abstractNumId w:val="48"/>
  </w:num>
  <w:num w:numId="128">
    <w:abstractNumId w:val="72"/>
  </w:num>
  <w:num w:numId="129">
    <w:abstractNumId w:val="121"/>
  </w:num>
  <w:num w:numId="130">
    <w:abstractNumId w:val="77"/>
  </w:num>
  <w:num w:numId="131">
    <w:abstractNumId w:val="16"/>
  </w:num>
  <w:num w:numId="132">
    <w:abstractNumId w:val="1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E8"/>
    <w:rsid w:val="00003787"/>
    <w:rsid w:val="000065D6"/>
    <w:rsid w:val="0001301F"/>
    <w:rsid w:val="00013386"/>
    <w:rsid w:val="00016D1C"/>
    <w:rsid w:val="00022629"/>
    <w:rsid w:val="000263E4"/>
    <w:rsid w:val="0004135C"/>
    <w:rsid w:val="000435E8"/>
    <w:rsid w:val="00044FED"/>
    <w:rsid w:val="0004555D"/>
    <w:rsid w:val="00046C66"/>
    <w:rsid w:val="00050BB6"/>
    <w:rsid w:val="0005668B"/>
    <w:rsid w:val="000571C7"/>
    <w:rsid w:val="00064E26"/>
    <w:rsid w:val="000668B9"/>
    <w:rsid w:val="0006748F"/>
    <w:rsid w:val="00071654"/>
    <w:rsid w:val="000734E3"/>
    <w:rsid w:val="00074180"/>
    <w:rsid w:val="00076406"/>
    <w:rsid w:val="00076FFB"/>
    <w:rsid w:val="00080D6D"/>
    <w:rsid w:val="000829FB"/>
    <w:rsid w:val="00082E19"/>
    <w:rsid w:val="0008670A"/>
    <w:rsid w:val="00090AFB"/>
    <w:rsid w:val="00094AF1"/>
    <w:rsid w:val="0009718D"/>
    <w:rsid w:val="000A0A80"/>
    <w:rsid w:val="000A150A"/>
    <w:rsid w:val="000B2925"/>
    <w:rsid w:val="000B5321"/>
    <w:rsid w:val="000B61BE"/>
    <w:rsid w:val="000B6270"/>
    <w:rsid w:val="000B6B78"/>
    <w:rsid w:val="000C0709"/>
    <w:rsid w:val="000C128E"/>
    <w:rsid w:val="000C211E"/>
    <w:rsid w:val="000C4F42"/>
    <w:rsid w:val="000D04BC"/>
    <w:rsid w:val="000D079C"/>
    <w:rsid w:val="000D35AE"/>
    <w:rsid w:val="000D4F21"/>
    <w:rsid w:val="000D6C2D"/>
    <w:rsid w:val="000D75FC"/>
    <w:rsid w:val="000F1CAF"/>
    <w:rsid w:val="000F2915"/>
    <w:rsid w:val="000F3F77"/>
    <w:rsid w:val="000F7004"/>
    <w:rsid w:val="00102554"/>
    <w:rsid w:val="00104BB5"/>
    <w:rsid w:val="00104D59"/>
    <w:rsid w:val="001060A4"/>
    <w:rsid w:val="00107043"/>
    <w:rsid w:val="00107371"/>
    <w:rsid w:val="00114314"/>
    <w:rsid w:val="00115B34"/>
    <w:rsid w:val="001169C8"/>
    <w:rsid w:val="0012120A"/>
    <w:rsid w:val="00121A60"/>
    <w:rsid w:val="00121F66"/>
    <w:rsid w:val="00140EB3"/>
    <w:rsid w:val="001412FF"/>
    <w:rsid w:val="00142ACF"/>
    <w:rsid w:val="00146969"/>
    <w:rsid w:val="00147126"/>
    <w:rsid w:val="001526CC"/>
    <w:rsid w:val="00161267"/>
    <w:rsid w:val="001631C7"/>
    <w:rsid w:val="00163C1D"/>
    <w:rsid w:val="00164AB3"/>
    <w:rsid w:val="0016642B"/>
    <w:rsid w:val="00167359"/>
    <w:rsid w:val="00167A8C"/>
    <w:rsid w:val="0017072E"/>
    <w:rsid w:val="001739A5"/>
    <w:rsid w:val="00175904"/>
    <w:rsid w:val="0018018B"/>
    <w:rsid w:val="00181327"/>
    <w:rsid w:val="00181E10"/>
    <w:rsid w:val="0018253C"/>
    <w:rsid w:val="00185158"/>
    <w:rsid w:val="001858AC"/>
    <w:rsid w:val="00192A54"/>
    <w:rsid w:val="00194B2D"/>
    <w:rsid w:val="001A05B9"/>
    <w:rsid w:val="001A154A"/>
    <w:rsid w:val="001A22B3"/>
    <w:rsid w:val="001A3D56"/>
    <w:rsid w:val="001A4988"/>
    <w:rsid w:val="001A4C68"/>
    <w:rsid w:val="001A5209"/>
    <w:rsid w:val="001B3F25"/>
    <w:rsid w:val="001B4A56"/>
    <w:rsid w:val="001B61A7"/>
    <w:rsid w:val="001B6ED4"/>
    <w:rsid w:val="001B72D2"/>
    <w:rsid w:val="001C0C7C"/>
    <w:rsid w:val="001C1229"/>
    <w:rsid w:val="001C6953"/>
    <w:rsid w:val="001D0EDC"/>
    <w:rsid w:val="001D3DCF"/>
    <w:rsid w:val="001D4657"/>
    <w:rsid w:val="001D5E9C"/>
    <w:rsid w:val="001E4D99"/>
    <w:rsid w:val="001E5FAC"/>
    <w:rsid w:val="001F3B8C"/>
    <w:rsid w:val="00202859"/>
    <w:rsid w:val="00212FA1"/>
    <w:rsid w:val="002137C4"/>
    <w:rsid w:val="00214BAC"/>
    <w:rsid w:val="00215282"/>
    <w:rsid w:val="002161AE"/>
    <w:rsid w:val="00220A60"/>
    <w:rsid w:val="002269B3"/>
    <w:rsid w:val="00227F75"/>
    <w:rsid w:val="00230BE8"/>
    <w:rsid w:val="00231EC7"/>
    <w:rsid w:val="00232B34"/>
    <w:rsid w:val="00233891"/>
    <w:rsid w:val="00236FDF"/>
    <w:rsid w:val="002376F2"/>
    <w:rsid w:val="00241DEE"/>
    <w:rsid w:val="00242B9F"/>
    <w:rsid w:val="00243734"/>
    <w:rsid w:val="00246C00"/>
    <w:rsid w:val="00255087"/>
    <w:rsid w:val="00256140"/>
    <w:rsid w:val="00256722"/>
    <w:rsid w:val="00257117"/>
    <w:rsid w:val="00264473"/>
    <w:rsid w:val="002649C7"/>
    <w:rsid w:val="00265A9B"/>
    <w:rsid w:val="00275994"/>
    <w:rsid w:val="0027705B"/>
    <w:rsid w:val="002820E3"/>
    <w:rsid w:val="0028223C"/>
    <w:rsid w:val="00283E3B"/>
    <w:rsid w:val="0028737A"/>
    <w:rsid w:val="00291EDD"/>
    <w:rsid w:val="00292D2B"/>
    <w:rsid w:val="00296030"/>
    <w:rsid w:val="002A4782"/>
    <w:rsid w:val="002A667B"/>
    <w:rsid w:val="002B38E5"/>
    <w:rsid w:val="002B4F5C"/>
    <w:rsid w:val="002B5F9C"/>
    <w:rsid w:val="002B66C9"/>
    <w:rsid w:val="002B7803"/>
    <w:rsid w:val="002B7C3E"/>
    <w:rsid w:val="002C336B"/>
    <w:rsid w:val="002C3B53"/>
    <w:rsid w:val="002D2AB3"/>
    <w:rsid w:val="002D58B3"/>
    <w:rsid w:val="002E2F26"/>
    <w:rsid w:val="002F0F68"/>
    <w:rsid w:val="002F5CE8"/>
    <w:rsid w:val="002F68D1"/>
    <w:rsid w:val="002F7797"/>
    <w:rsid w:val="00300B31"/>
    <w:rsid w:val="00303850"/>
    <w:rsid w:val="00304668"/>
    <w:rsid w:val="003060A8"/>
    <w:rsid w:val="00312668"/>
    <w:rsid w:val="0031311B"/>
    <w:rsid w:val="0031648A"/>
    <w:rsid w:val="0031784A"/>
    <w:rsid w:val="00322532"/>
    <w:rsid w:val="00322767"/>
    <w:rsid w:val="00324853"/>
    <w:rsid w:val="00326566"/>
    <w:rsid w:val="003305C1"/>
    <w:rsid w:val="00335FDE"/>
    <w:rsid w:val="00343620"/>
    <w:rsid w:val="00344E47"/>
    <w:rsid w:val="003532B5"/>
    <w:rsid w:val="00357292"/>
    <w:rsid w:val="0035789C"/>
    <w:rsid w:val="003670B0"/>
    <w:rsid w:val="003735CF"/>
    <w:rsid w:val="00374E75"/>
    <w:rsid w:val="00377F45"/>
    <w:rsid w:val="00382C74"/>
    <w:rsid w:val="003840CF"/>
    <w:rsid w:val="00387738"/>
    <w:rsid w:val="00390511"/>
    <w:rsid w:val="0039320F"/>
    <w:rsid w:val="00393774"/>
    <w:rsid w:val="00395196"/>
    <w:rsid w:val="0039702B"/>
    <w:rsid w:val="00397176"/>
    <w:rsid w:val="003A1341"/>
    <w:rsid w:val="003A2982"/>
    <w:rsid w:val="003A32DC"/>
    <w:rsid w:val="003A75F8"/>
    <w:rsid w:val="003B3AE3"/>
    <w:rsid w:val="003B556B"/>
    <w:rsid w:val="003B66BD"/>
    <w:rsid w:val="003C6614"/>
    <w:rsid w:val="003C6DE3"/>
    <w:rsid w:val="003D67B5"/>
    <w:rsid w:val="003E3927"/>
    <w:rsid w:val="003E689B"/>
    <w:rsid w:val="003F50EC"/>
    <w:rsid w:val="003F71BF"/>
    <w:rsid w:val="003F7F88"/>
    <w:rsid w:val="00406CEB"/>
    <w:rsid w:val="00407256"/>
    <w:rsid w:val="00407E82"/>
    <w:rsid w:val="00422037"/>
    <w:rsid w:val="004237E0"/>
    <w:rsid w:val="00424770"/>
    <w:rsid w:val="0042549A"/>
    <w:rsid w:val="004271D1"/>
    <w:rsid w:val="00431E5C"/>
    <w:rsid w:val="00442EF1"/>
    <w:rsid w:val="00444D7D"/>
    <w:rsid w:val="0044671A"/>
    <w:rsid w:val="004502B0"/>
    <w:rsid w:val="0045060E"/>
    <w:rsid w:val="00456A0B"/>
    <w:rsid w:val="00456E69"/>
    <w:rsid w:val="004606FC"/>
    <w:rsid w:val="00465F26"/>
    <w:rsid w:val="00466CEE"/>
    <w:rsid w:val="00467258"/>
    <w:rsid w:val="00475455"/>
    <w:rsid w:val="00475F10"/>
    <w:rsid w:val="004775BE"/>
    <w:rsid w:val="00480735"/>
    <w:rsid w:val="004856BF"/>
    <w:rsid w:val="00487504"/>
    <w:rsid w:val="00495827"/>
    <w:rsid w:val="004A42B3"/>
    <w:rsid w:val="004B207B"/>
    <w:rsid w:val="004B455E"/>
    <w:rsid w:val="004C1CE3"/>
    <w:rsid w:val="004C5829"/>
    <w:rsid w:val="004C671E"/>
    <w:rsid w:val="004C6C27"/>
    <w:rsid w:val="004E3CF9"/>
    <w:rsid w:val="004E4B2B"/>
    <w:rsid w:val="004E6B96"/>
    <w:rsid w:val="004F2F46"/>
    <w:rsid w:val="00501610"/>
    <w:rsid w:val="00502D75"/>
    <w:rsid w:val="00502E4C"/>
    <w:rsid w:val="00516C0E"/>
    <w:rsid w:val="0052061E"/>
    <w:rsid w:val="00526C85"/>
    <w:rsid w:val="00527C38"/>
    <w:rsid w:val="00530D6C"/>
    <w:rsid w:val="005358B9"/>
    <w:rsid w:val="005362E2"/>
    <w:rsid w:val="0053697A"/>
    <w:rsid w:val="005414E8"/>
    <w:rsid w:val="005434F9"/>
    <w:rsid w:val="0055130C"/>
    <w:rsid w:val="00551F63"/>
    <w:rsid w:val="00561521"/>
    <w:rsid w:val="0057259C"/>
    <w:rsid w:val="0057362B"/>
    <w:rsid w:val="00574509"/>
    <w:rsid w:val="005746D2"/>
    <w:rsid w:val="005758FB"/>
    <w:rsid w:val="00576247"/>
    <w:rsid w:val="00576354"/>
    <w:rsid w:val="0058145C"/>
    <w:rsid w:val="005823AE"/>
    <w:rsid w:val="00585456"/>
    <w:rsid w:val="00586F89"/>
    <w:rsid w:val="0059100A"/>
    <w:rsid w:val="00591C2C"/>
    <w:rsid w:val="00593439"/>
    <w:rsid w:val="005A4B15"/>
    <w:rsid w:val="005B35D2"/>
    <w:rsid w:val="005B4516"/>
    <w:rsid w:val="005B4AF6"/>
    <w:rsid w:val="005C5DF7"/>
    <w:rsid w:val="005C6831"/>
    <w:rsid w:val="005C725A"/>
    <w:rsid w:val="005D0520"/>
    <w:rsid w:val="005D2EB6"/>
    <w:rsid w:val="005D7B2A"/>
    <w:rsid w:val="005D7F76"/>
    <w:rsid w:val="005E065A"/>
    <w:rsid w:val="005E18F9"/>
    <w:rsid w:val="005E2D50"/>
    <w:rsid w:val="005E4B14"/>
    <w:rsid w:val="005E6F61"/>
    <w:rsid w:val="005F016B"/>
    <w:rsid w:val="005F3BB4"/>
    <w:rsid w:val="005F56A4"/>
    <w:rsid w:val="005F77C8"/>
    <w:rsid w:val="00602171"/>
    <w:rsid w:val="006063F5"/>
    <w:rsid w:val="00610388"/>
    <w:rsid w:val="006109C7"/>
    <w:rsid w:val="006127FC"/>
    <w:rsid w:val="00614000"/>
    <w:rsid w:val="00615387"/>
    <w:rsid w:val="00616FD7"/>
    <w:rsid w:val="00617421"/>
    <w:rsid w:val="0062158A"/>
    <w:rsid w:val="00622131"/>
    <w:rsid w:val="00636023"/>
    <w:rsid w:val="006404C2"/>
    <w:rsid w:val="006452B4"/>
    <w:rsid w:val="006501F8"/>
    <w:rsid w:val="00660303"/>
    <w:rsid w:val="00660ADC"/>
    <w:rsid w:val="006619B0"/>
    <w:rsid w:val="00672086"/>
    <w:rsid w:val="00672981"/>
    <w:rsid w:val="006740E2"/>
    <w:rsid w:val="00676BFE"/>
    <w:rsid w:val="00681010"/>
    <w:rsid w:val="00683EF1"/>
    <w:rsid w:val="00687789"/>
    <w:rsid w:val="00691E36"/>
    <w:rsid w:val="00697A05"/>
    <w:rsid w:val="006A28E7"/>
    <w:rsid w:val="006B00E6"/>
    <w:rsid w:val="006B65A7"/>
    <w:rsid w:val="006B74F0"/>
    <w:rsid w:val="006C163F"/>
    <w:rsid w:val="006C1FF5"/>
    <w:rsid w:val="006C4302"/>
    <w:rsid w:val="006D5BBC"/>
    <w:rsid w:val="006D6C38"/>
    <w:rsid w:val="006E3CE3"/>
    <w:rsid w:val="006F2076"/>
    <w:rsid w:val="006F4186"/>
    <w:rsid w:val="006F6BA2"/>
    <w:rsid w:val="00702B40"/>
    <w:rsid w:val="00704F2F"/>
    <w:rsid w:val="00715620"/>
    <w:rsid w:val="00720BD3"/>
    <w:rsid w:val="00720D3C"/>
    <w:rsid w:val="007320FC"/>
    <w:rsid w:val="00735689"/>
    <w:rsid w:val="0074554D"/>
    <w:rsid w:val="00746BAC"/>
    <w:rsid w:val="00747342"/>
    <w:rsid w:val="00747C88"/>
    <w:rsid w:val="00752C24"/>
    <w:rsid w:val="00755D7E"/>
    <w:rsid w:val="007638F2"/>
    <w:rsid w:val="007660D8"/>
    <w:rsid w:val="007663B0"/>
    <w:rsid w:val="00767003"/>
    <w:rsid w:val="00767B0B"/>
    <w:rsid w:val="00782EB2"/>
    <w:rsid w:val="00786067"/>
    <w:rsid w:val="0079107A"/>
    <w:rsid w:val="00793367"/>
    <w:rsid w:val="007940E7"/>
    <w:rsid w:val="007A0E8C"/>
    <w:rsid w:val="007B13D2"/>
    <w:rsid w:val="007B34F2"/>
    <w:rsid w:val="007B449F"/>
    <w:rsid w:val="007B6298"/>
    <w:rsid w:val="007C0FEA"/>
    <w:rsid w:val="007C2764"/>
    <w:rsid w:val="007D3726"/>
    <w:rsid w:val="007D50B1"/>
    <w:rsid w:val="007D62F7"/>
    <w:rsid w:val="007D68E4"/>
    <w:rsid w:val="007E3D23"/>
    <w:rsid w:val="007E3E41"/>
    <w:rsid w:val="007F1E84"/>
    <w:rsid w:val="007F3D9D"/>
    <w:rsid w:val="00802B59"/>
    <w:rsid w:val="00804643"/>
    <w:rsid w:val="00804A8A"/>
    <w:rsid w:val="0081182D"/>
    <w:rsid w:val="00811F70"/>
    <w:rsid w:val="00813531"/>
    <w:rsid w:val="00822123"/>
    <w:rsid w:val="008221B0"/>
    <w:rsid w:val="00822822"/>
    <w:rsid w:val="00822A41"/>
    <w:rsid w:val="00823388"/>
    <w:rsid w:val="00830373"/>
    <w:rsid w:val="00830D42"/>
    <w:rsid w:val="0083592D"/>
    <w:rsid w:val="00837307"/>
    <w:rsid w:val="0084035E"/>
    <w:rsid w:val="0084300D"/>
    <w:rsid w:val="00847E80"/>
    <w:rsid w:val="00850D35"/>
    <w:rsid w:val="0085324C"/>
    <w:rsid w:val="0085461A"/>
    <w:rsid w:val="00861E2B"/>
    <w:rsid w:val="00862662"/>
    <w:rsid w:val="008626DE"/>
    <w:rsid w:val="008644DC"/>
    <w:rsid w:val="0086491F"/>
    <w:rsid w:val="0086547E"/>
    <w:rsid w:val="0086693B"/>
    <w:rsid w:val="00871119"/>
    <w:rsid w:val="008746AD"/>
    <w:rsid w:val="00880794"/>
    <w:rsid w:val="008839FB"/>
    <w:rsid w:val="00884D12"/>
    <w:rsid w:val="00886C39"/>
    <w:rsid w:val="00890EE7"/>
    <w:rsid w:val="008921B6"/>
    <w:rsid w:val="0089318E"/>
    <w:rsid w:val="00893B8F"/>
    <w:rsid w:val="00895C8A"/>
    <w:rsid w:val="00895FE3"/>
    <w:rsid w:val="008A4740"/>
    <w:rsid w:val="008A584F"/>
    <w:rsid w:val="008B1C80"/>
    <w:rsid w:val="008B1C95"/>
    <w:rsid w:val="008B464B"/>
    <w:rsid w:val="008C2B54"/>
    <w:rsid w:val="008C3212"/>
    <w:rsid w:val="008C4F46"/>
    <w:rsid w:val="008C56AC"/>
    <w:rsid w:val="008D0514"/>
    <w:rsid w:val="008D5389"/>
    <w:rsid w:val="008E0575"/>
    <w:rsid w:val="008E118F"/>
    <w:rsid w:val="008E36B3"/>
    <w:rsid w:val="008F3D99"/>
    <w:rsid w:val="008F7C92"/>
    <w:rsid w:val="00906737"/>
    <w:rsid w:val="00920CD6"/>
    <w:rsid w:val="00926105"/>
    <w:rsid w:val="009308F5"/>
    <w:rsid w:val="009324F4"/>
    <w:rsid w:val="00934210"/>
    <w:rsid w:val="0093638C"/>
    <w:rsid w:val="00937075"/>
    <w:rsid w:val="00940A5D"/>
    <w:rsid w:val="00945989"/>
    <w:rsid w:val="00946376"/>
    <w:rsid w:val="00951874"/>
    <w:rsid w:val="009536FE"/>
    <w:rsid w:val="00960C84"/>
    <w:rsid w:val="009614D1"/>
    <w:rsid w:val="009629DE"/>
    <w:rsid w:val="009645DB"/>
    <w:rsid w:val="009646CE"/>
    <w:rsid w:val="00972F34"/>
    <w:rsid w:val="00975060"/>
    <w:rsid w:val="00976F36"/>
    <w:rsid w:val="00980EB1"/>
    <w:rsid w:val="00982AAC"/>
    <w:rsid w:val="00991E4F"/>
    <w:rsid w:val="0099205D"/>
    <w:rsid w:val="00993F75"/>
    <w:rsid w:val="0099668E"/>
    <w:rsid w:val="009A6010"/>
    <w:rsid w:val="009A7880"/>
    <w:rsid w:val="009B009F"/>
    <w:rsid w:val="009B101A"/>
    <w:rsid w:val="009B1C1A"/>
    <w:rsid w:val="009B2269"/>
    <w:rsid w:val="009B7D30"/>
    <w:rsid w:val="009C018A"/>
    <w:rsid w:val="009C357E"/>
    <w:rsid w:val="009C4C5F"/>
    <w:rsid w:val="009C63F6"/>
    <w:rsid w:val="009D5DB1"/>
    <w:rsid w:val="009E0608"/>
    <w:rsid w:val="009E2689"/>
    <w:rsid w:val="009E2E9F"/>
    <w:rsid w:val="009E3CC3"/>
    <w:rsid w:val="009E3D57"/>
    <w:rsid w:val="009F0CA7"/>
    <w:rsid w:val="009F418E"/>
    <w:rsid w:val="009F4E88"/>
    <w:rsid w:val="009F5E6E"/>
    <w:rsid w:val="009F5FC2"/>
    <w:rsid w:val="009F6948"/>
    <w:rsid w:val="00A007FD"/>
    <w:rsid w:val="00A01315"/>
    <w:rsid w:val="00A0647E"/>
    <w:rsid w:val="00A06ED2"/>
    <w:rsid w:val="00A07A95"/>
    <w:rsid w:val="00A11C20"/>
    <w:rsid w:val="00A1235A"/>
    <w:rsid w:val="00A15064"/>
    <w:rsid w:val="00A155BB"/>
    <w:rsid w:val="00A20F6B"/>
    <w:rsid w:val="00A2461E"/>
    <w:rsid w:val="00A24EE3"/>
    <w:rsid w:val="00A25467"/>
    <w:rsid w:val="00A27786"/>
    <w:rsid w:val="00A323A6"/>
    <w:rsid w:val="00A4161D"/>
    <w:rsid w:val="00A4583C"/>
    <w:rsid w:val="00A52845"/>
    <w:rsid w:val="00A52EA4"/>
    <w:rsid w:val="00A54AE5"/>
    <w:rsid w:val="00A55699"/>
    <w:rsid w:val="00A60086"/>
    <w:rsid w:val="00A64785"/>
    <w:rsid w:val="00A6486C"/>
    <w:rsid w:val="00A67B84"/>
    <w:rsid w:val="00A72338"/>
    <w:rsid w:val="00A73F0B"/>
    <w:rsid w:val="00A75308"/>
    <w:rsid w:val="00A77352"/>
    <w:rsid w:val="00A804CF"/>
    <w:rsid w:val="00A8062A"/>
    <w:rsid w:val="00A8254F"/>
    <w:rsid w:val="00A82B79"/>
    <w:rsid w:val="00A82FEA"/>
    <w:rsid w:val="00A845EE"/>
    <w:rsid w:val="00A8469B"/>
    <w:rsid w:val="00A85BDA"/>
    <w:rsid w:val="00A91CB8"/>
    <w:rsid w:val="00A91F3C"/>
    <w:rsid w:val="00A93346"/>
    <w:rsid w:val="00A97127"/>
    <w:rsid w:val="00A97EA7"/>
    <w:rsid w:val="00AA19DC"/>
    <w:rsid w:val="00AA3812"/>
    <w:rsid w:val="00AB0B15"/>
    <w:rsid w:val="00AB10EF"/>
    <w:rsid w:val="00AB6C7B"/>
    <w:rsid w:val="00AC03CD"/>
    <w:rsid w:val="00AC605F"/>
    <w:rsid w:val="00AC670E"/>
    <w:rsid w:val="00AC69C1"/>
    <w:rsid w:val="00AD1533"/>
    <w:rsid w:val="00AD5DB0"/>
    <w:rsid w:val="00AE25C7"/>
    <w:rsid w:val="00AE7D89"/>
    <w:rsid w:val="00AF00CC"/>
    <w:rsid w:val="00AF0F40"/>
    <w:rsid w:val="00B00D59"/>
    <w:rsid w:val="00B00DAF"/>
    <w:rsid w:val="00B12D04"/>
    <w:rsid w:val="00B13594"/>
    <w:rsid w:val="00B13645"/>
    <w:rsid w:val="00B205FB"/>
    <w:rsid w:val="00B24C39"/>
    <w:rsid w:val="00B259A1"/>
    <w:rsid w:val="00B30E0D"/>
    <w:rsid w:val="00B31184"/>
    <w:rsid w:val="00B34554"/>
    <w:rsid w:val="00B3490C"/>
    <w:rsid w:val="00B36864"/>
    <w:rsid w:val="00B3795D"/>
    <w:rsid w:val="00B4274A"/>
    <w:rsid w:val="00B43AA6"/>
    <w:rsid w:val="00B44018"/>
    <w:rsid w:val="00B541FA"/>
    <w:rsid w:val="00B545E5"/>
    <w:rsid w:val="00B662E3"/>
    <w:rsid w:val="00B66E0B"/>
    <w:rsid w:val="00B72562"/>
    <w:rsid w:val="00B76C02"/>
    <w:rsid w:val="00B77A52"/>
    <w:rsid w:val="00B8178F"/>
    <w:rsid w:val="00B8551E"/>
    <w:rsid w:val="00B85D53"/>
    <w:rsid w:val="00B90A42"/>
    <w:rsid w:val="00B90E9F"/>
    <w:rsid w:val="00B93837"/>
    <w:rsid w:val="00B93C04"/>
    <w:rsid w:val="00B94521"/>
    <w:rsid w:val="00BA2963"/>
    <w:rsid w:val="00BA2B0B"/>
    <w:rsid w:val="00BA3535"/>
    <w:rsid w:val="00BA39FF"/>
    <w:rsid w:val="00BA5793"/>
    <w:rsid w:val="00BA6CD5"/>
    <w:rsid w:val="00BA7952"/>
    <w:rsid w:val="00BA79B2"/>
    <w:rsid w:val="00BA7EC9"/>
    <w:rsid w:val="00BA7EDE"/>
    <w:rsid w:val="00BB2399"/>
    <w:rsid w:val="00BB5BC4"/>
    <w:rsid w:val="00BB5FF9"/>
    <w:rsid w:val="00BC03BE"/>
    <w:rsid w:val="00BC7483"/>
    <w:rsid w:val="00BD596C"/>
    <w:rsid w:val="00BD5B03"/>
    <w:rsid w:val="00BD6541"/>
    <w:rsid w:val="00BE4CEE"/>
    <w:rsid w:val="00BE629D"/>
    <w:rsid w:val="00BF4BFB"/>
    <w:rsid w:val="00BF4EB1"/>
    <w:rsid w:val="00BF7174"/>
    <w:rsid w:val="00C10177"/>
    <w:rsid w:val="00C146E2"/>
    <w:rsid w:val="00C16860"/>
    <w:rsid w:val="00C218B1"/>
    <w:rsid w:val="00C24DB0"/>
    <w:rsid w:val="00C27364"/>
    <w:rsid w:val="00C34009"/>
    <w:rsid w:val="00C35834"/>
    <w:rsid w:val="00C40D10"/>
    <w:rsid w:val="00C425F1"/>
    <w:rsid w:val="00C459C4"/>
    <w:rsid w:val="00C4630E"/>
    <w:rsid w:val="00C4640D"/>
    <w:rsid w:val="00C50A22"/>
    <w:rsid w:val="00C50E47"/>
    <w:rsid w:val="00C52B9F"/>
    <w:rsid w:val="00C52BA6"/>
    <w:rsid w:val="00C607A7"/>
    <w:rsid w:val="00C6163A"/>
    <w:rsid w:val="00C616D7"/>
    <w:rsid w:val="00C61C52"/>
    <w:rsid w:val="00C62263"/>
    <w:rsid w:val="00C6606C"/>
    <w:rsid w:val="00C66D80"/>
    <w:rsid w:val="00C759E9"/>
    <w:rsid w:val="00C82E4F"/>
    <w:rsid w:val="00C83EE8"/>
    <w:rsid w:val="00C84F2F"/>
    <w:rsid w:val="00C858FD"/>
    <w:rsid w:val="00C9072C"/>
    <w:rsid w:val="00C94001"/>
    <w:rsid w:val="00CA099A"/>
    <w:rsid w:val="00CA25B3"/>
    <w:rsid w:val="00CA2917"/>
    <w:rsid w:val="00CA4650"/>
    <w:rsid w:val="00CA4BDF"/>
    <w:rsid w:val="00CA68AB"/>
    <w:rsid w:val="00CB71D0"/>
    <w:rsid w:val="00CB7840"/>
    <w:rsid w:val="00CC110C"/>
    <w:rsid w:val="00CC52FD"/>
    <w:rsid w:val="00CD2FB3"/>
    <w:rsid w:val="00CD523A"/>
    <w:rsid w:val="00CE20B5"/>
    <w:rsid w:val="00CE2AFD"/>
    <w:rsid w:val="00CE2FCF"/>
    <w:rsid w:val="00CF1044"/>
    <w:rsid w:val="00CF1BB7"/>
    <w:rsid w:val="00CF27D1"/>
    <w:rsid w:val="00CF3C9B"/>
    <w:rsid w:val="00CF5687"/>
    <w:rsid w:val="00CF5E39"/>
    <w:rsid w:val="00CF65CF"/>
    <w:rsid w:val="00D07A05"/>
    <w:rsid w:val="00D106F7"/>
    <w:rsid w:val="00D22D46"/>
    <w:rsid w:val="00D25316"/>
    <w:rsid w:val="00D32A25"/>
    <w:rsid w:val="00D3325D"/>
    <w:rsid w:val="00D33D1F"/>
    <w:rsid w:val="00D3425A"/>
    <w:rsid w:val="00D368E7"/>
    <w:rsid w:val="00D36B81"/>
    <w:rsid w:val="00D37105"/>
    <w:rsid w:val="00D40F2A"/>
    <w:rsid w:val="00D47763"/>
    <w:rsid w:val="00D51AA7"/>
    <w:rsid w:val="00D55451"/>
    <w:rsid w:val="00D56965"/>
    <w:rsid w:val="00D61638"/>
    <w:rsid w:val="00D6197F"/>
    <w:rsid w:val="00D61A71"/>
    <w:rsid w:val="00D62672"/>
    <w:rsid w:val="00D628A3"/>
    <w:rsid w:val="00D71103"/>
    <w:rsid w:val="00D738A8"/>
    <w:rsid w:val="00D7529C"/>
    <w:rsid w:val="00D812C5"/>
    <w:rsid w:val="00D84B99"/>
    <w:rsid w:val="00D84F62"/>
    <w:rsid w:val="00D8659A"/>
    <w:rsid w:val="00D95B89"/>
    <w:rsid w:val="00DA179B"/>
    <w:rsid w:val="00DA276F"/>
    <w:rsid w:val="00DA2DF0"/>
    <w:rsid w:val="00DA5295"/>
    <w:rsid w:val="00DB205F"/>
    <w:rsid w:val="00DB4359"/>
    <w:rsid w:val="00DB5280"/>
    <w:rsid w:val="00DB77BC"/>
    <w:rsid w:val="00DC549F"/>
    <w:rsid w:val="00DC6FED"/>
    <w:rsid w:val="00DC73C8"/>
    <w:rsid w:val="00DC7768"/>
    <w:rsid w:val="00DC7919"/>
    <w:rsid w:val="00DD1807"/>
    <w:rsid w:val="00DD30AB"/>
    <w:rsid w:val="00DE2903"/>
    <w:rsid w:val="00DE5775"/>
    <w:rsid w:val="00DE689A"/>
    <w:rsid w:val="00DE6C23"/>
    <w:rsid w:val="00DF14AE"/>
    <w:rsid w:val="00DF3968"/>
    <w:rsid w:val="00DF5318"/>
    <w:rsid w:val="00DF55C2"/>
    <w:rsid w:val="00E00D5C"/>
    <w:rsid w:val="00E02B0C"/>
    <w:rsid w:val="00E051C6"/>
    <w:rsid w:val="00E0722F"/>
    <w:rsid w:val="00E13FFF"/>
    <w:rsid w:val="00E14DB5"/>
    <w:rsid w:val="00E16EE9"/>
    <w:rsid w:val="00E203D3"/>
    <w:rsid w:val="00E21B2D"/>
    <w:rsid w:val="00E23D2C"/>
    <w:rsid w:val="00E253B0"/>
    <w:rsid w:val="00E30617"/>
    <w:rsid w:val="00E329A8"/>
    <w:rsid w:val="00E360AC"/>
    <w:rsid w:val="00E400BB"/>
    <w:rsid w:val="00E40D84"/>
    <w:rsid w:val="00E424B6"/>
    <w:rsid w:val="00E43793"/>
    <w:rsid w:val="00E43B8A"/>
    <w:rsid w:val="00E45170"/>
    <w:rsid w:val="00E45781"/>
    <w:rsid w:val="00E52EC5"/>
    <w:rsid w:val="00E53D40"/>
    <w:rsid w:val="00E55312"/>
    <w:rsid w:val="00E60731"/>
    <w:rsid w:val="00E646C4"/>
    <w:rsid w:val="00E66D8A"/>
    <w:rsid w:val="00E746D1"/>
    <w:rsid w:val="00E74A3F"/>
    <w:rsid w:val="00E82949"/>
    <w:rsid w:val="00E829FF"/>
    <w:rsid w:val="00E8506B"/>
    <w:rsid w:val="00E91A2F"/>
    <w:rsid w:val="00EA15D3"/>
    <w:rsid w:val="00EA1F51"/>
    <w:rsid w:val="00EB01A7"/>
    <w:rsid w:val="00EB2DC5"/>
    <w:rsid w:val="00EB3BB3"/>
    <w:rsid w:val="00ED3890"/>
    <w:rsid w:val="00ED74A3"/>
    <w:rsid w:val="00EE0A69"/>
    <w:rsid w:val="00EE12EA"/>
    <w:rsid w:val="00EE2091"/>
    <w:rsid w:val="00EE2604"/>
    <w:rsid w:val="00EE54E8"/>
    <w:rsid w:val="00EF0EE8"/>
    <w:rsid w:val="00EF24AF"/>
    <w:rsid w:val="00F01703"/>
    <w:rsid w:val="00F04FF8"/>
    <w:rsid w:val="00F14FAE"/>
    <w:rsid w:val="00F23887"/>
    <w:rsid w:val="00F271A9"/>
    <w:rsid w:val="00F33B55"/>
    <w:rsid w:val="00F356CB"/>
    <w:rsid w:val="00F41D3C"/>
    <w:rsid w:val="00F4428B"/>
    <w:rsid w:val="00F46957"/>
    <w:rsid w:val="00F536E0"/>
    <w:rsid w:val="00F56D7E"/>
    <w:rsid w:val="00F600FD"/>
    <w:rsid w:val="00F626F9"/>
    <w:rsid w:val="00F62EC8"/>
    <w:rsid w:val="00F762AB"/>
    <w:rsid w:val="00F7739A"/>
    <w:rsid w:val="00F77A8D"/>
    <w:rsid w:val="00F827F0"/>
    <w:rsid w:val="00F94732"/>
    <w:rsid w:val="00FA548F"/>
    <w:rsid w:val="00FC153F"/>
    <w:rsid w:val="00FC2229"/>
    <w:rsid w:val="00FC5BBC"/>
    <w:rsid w:val="00FD1002"/>
    <w:rsid w:val="00FD3C48"/>
    <w:rsid w:val="00FD6297"/>
    <w:rsid w:val="00FD75A8"/>
    <w:rsid w:val="00FE7199"/>
    <w:rsid w:val="00FF2527"/>
    <w:rsid w:val="00FF4C4F"/>
    <w:rsid w:val="00FF70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B74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969"/>
    <w:rPr>
      <w:rFonts w:ascii="Frutiger LT 45 Light" w:eastAsia="Times New Roman" w:hAnsi="Frutiger LT 45 Light"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qFormat/>
    <w:rsid w:val="009646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C110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table" w:styleId="TableGrid">
    <w:name w:val="Table Grid"/>
    <w:basedOn w:val="TableNormal"/>
    <w:uiPriority w:val="39"/>
    <w:rsid w:val="001A4988"/>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646CE"/>
    <w:rPr>
      <w:rFonts w:asciiTheme="majorHAnsi" w:eastAsiaTheme="majorEastAsia" w:hAnsiTheme="majorHAnsi" w:cstheme="majorBidi"/>
      <w:i/>
      <w:iCs/>
      <w:color w:val="365F91" w:themeColor="accent1" w:themeShade="BF"/>
      <w:szCs w:val="20"/>
    </w:rPr>
  </w:style>
  <w:style w:type="paragraph" w:styleId="NormalWeb">
    <w:name w:val="Normal (Web)"/>
    <w:basedOn w:val="Normal"/>
    <w:uiPriority w:val="99"/>
    <w:unhideWhenUsed/>
    <w:rsid w:val="00D37105"/>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EE54E8"/>
    <w:rPr>
      <w:sz w:val="20"/>
    </w:rPr>
  </w:style>
  <w:style w:type="character" w:customStyle="1" w:styleId="FootnoteTextChar">
    <w:name w:val="Footnote Text Char"/>
    <w:basedOn w:val="DefaultParagraphFont"/>
    <w:link w:val="FootnoteText"/>
    <w:uiPriority w:val="99"/>
    <w:semiHidden/>
    <w:rsid w:val="00EE54E8"/>
    <w:rPr>
      <w:rFonts w:ascii="Frutiger LT 45 Light" w:eastAsia="Times New Roman" w:hAnsi="Frutiger LT 45 Light" w:cs="Times New Roman"/>
      <w:sz w:val="20"/>
      <w:szCs w:val="20"/>
    </w:rPr>
  </w:style>
  <w:style w:type="character" w:styleId="FootnoteReference">
    <w:name w:val="footnote reference"/>
    <w:basedOn w:val="DefaultParagraphFont"/>
    <w:uiPriority w:val="99"/>
    <w:unhideWhenUsed/>
    <w:rsid w:val="00EE54E8"/>
    <w:rPr>
      <w:vertAlign w:val="superscript"/>
    </w:rPr>
  </w:style>
  <w:style w:type="character" w:customStyle="1" w:styleId="Heading5Char">
    <w:name w:val="Heading 5 Char"/>
    <w:basedOn w:val="DefaultParagraphFont"/>
    <w:link w:val="Heading5"/>
    <w:uiPriority w:val="9"/>
    <w:rsid w:val="00CC110C"/>
    <w:rPr>
      <w:rFonts w:asciiTheme="majorHAnsi" w:eastAsiaTheme="majorEastAsia" w:hAnsiTheme="majorHAnsi" w:cstheme="majorBidi"/>
      <w:color w:val="365F91" w:themeColor="accent1" w:themeShade="BF"/>
      <w:szCs w:val="20"/>
    </w:rPr>
  </w:style>
  <w:style w:type="table" w:customStyle="1" w:styleId="TableGrid1">
    <w:name w:val="Table Grid1"/>
    <w:basedOn w:val="TableNormal"/>
    <w:next w:val="TableGrid"/>
    <w:uiPriority w:val="59"/>
    <w:rsid w:val="00622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76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6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C6DE3"/>
  </w:style>
  <w:style w:type="paragraph" w:customStyle="1" w:styleId="chapter-1">
    <w:name w:val="chapter-1"/>
    <w:basedOn w:val="Normal"/>
    <w:rsid w:val="003C6DE3"/>
    <w:pPr>
      <w:spacing w:before="100" w:beforeAutospacing="1" w:after="100" w:afterAutospacing="1"/>
    </w:pPr>
    <w:rPr>
      <w:rFonts w:ascii="Times" w:eastAsiaTheme="minorEastAsia" w:hAnsi="Times" w:cstheme="minorBidi"/>
      <w:sz w:val="20"/>
    </w:rPr>
  </w:style>
  <w:style w:type="character" w:customStyle="1" w:styleId="apple-converted-space">
    <w:name w:val="apple-converted-space"/>
    <w:basedOn w:val="DefaultParagraphFont"/>
    <w:rsid w:val="00AF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024">
      <w:bodyDiv w:val="1"/>
      <w:marLeft w:val="0"/>
      <w:marRight w:val="0"/>
      <w:marTop w:val="0"/>
      <w:marBottom w:val="0"/>
      <w:divBdr>
        <w:top w:val="none" w:sz="0" w:space="0" w:color="auto"/>
        <w:left w:val="none" w:sz="0" w:space="0" w:color="auto"/>
        <w:bottom w:val="none" w:sz="0" w:space="0" w:color="auto"/>
        <w:right w:val="none" w:sz="0" w:space="0" w:color="auto"/>
      </w:divBdr>
      <w:divsChild>
        <w:div w:id="1214192115">
          <w:marLeft w:val="0"/>
          <w:marRight w:val="0"/>
          <w:marTop w:val="0"/>
          <w:marBottom w:val="0"/>
          <w:divBdr>
            <w:top w:val="none" w:sz="0" w:space="0" w:color="auto"/>
            <w:left w:val="none" w:sz="0" w:space="0" w:color="auto"/>
            <w:bottom w:val="none" w:sz="0" w:space="0" w:color="auto"/>
            <w:right w:val="none" w:sz="0" w:space="0" w:color="auto"/>
          </w:divBdr>
          <w:divsChild>
            <w:div w:id="1549295818">
              <w:marLeft w:val="0"/>
              <w:marRight w:val="0"/>
              <w:marTop w:val="0"/>
              <w:marBottom w:val="0"/>
              <w:divBdr>
                <w:top w:val="none" w:sz="0" w:space="0" w:color="auto"/>
                <w:left w:val="none" w:sz="0" w:space="0" w:color="auto"/>
                <w:bottom w:val="none" w:sz="0" w:space="0" w:color="auto"/>
                <w:right w:val="none" w:sz="0" w:space="0" w:color="auto"/>
              </w:divBdr>
              <w:divsChild>
                <w:div w:id="1851291472">
                  <w:marLeft w:val="0"/>
                  <w:marRight w:val="0"/>
                  <w:marTop w:val="0"/>
                  <w:marBottom w:val="0"/>
                  <w:divBdr>
                    <w:top w:val="none" w:sz="0" w:space="0" w:color="auto"/>
                    <w:left w:val="none" w:sz="0" w:space="0" w:color="auto"/>
                    <w:bottom w:val="none" w:sz="0" w:space="0" w:color="auto"/>
                    <w:right w:val="none" w:sz="0" w:space="0" w:color="auto"/>
                  </w:divBdr>
                  <w:divsChild>
                    <w:div w:id="1218281360">
                      <w:marLeft w:val="0"/>
                      <w:marRight w:val="0"/>
                      <w:marTop w:val="0"/>
                      <w:marBottom w:val="0"/>
                      <w:divBdr>
                        <w:top w:val="none" w:sz="0" w:space="0" w:color="auto"/>
                        <w:left w:val="none" w:sz="0" w:space="0" w:color="auto"/>
                        <w:bottom w:val="none" w:sz="0" w:space="0" w:color="auto"/>
                        <w:right w:val="none" w:sz="0" w:space="0" w:color="auto"/>
                      </w:divBdr>
                      <w:divsChild>
                        <w:div w:id="134491094">
                          <w:marLeft w:val="0"/>
                          <w:marRight w:val="0"/>
                          <w:marTop w:val="0"/>
                          <w:marBottom w:val="0"/>
                          <w:divBdr>
                            <w:top w:val="none" w:sz="0" w:space="0" w:color="auto"/>
                            <w:left w:val="none" w:sz="0" w:space="0" w:color="auto"/>
                            <w:bottom w:val="none" w:sz="0" w:space="0" w:color="auto"/>
                            <w:right w:val="none" w:sz="0" w:space="0" w:color="auto"/>
                          </w:divBdr>
                          <w:divsChild>
                            <w:div w:id="2132476244">
                              <w:marLeft w:val="0"/>
                              <w:marRight w:val="0"/>
                              <w:marTop w:val="0"/>
                              <w:marBottom w:val="0"/>
                              <w:divBdr>
                                <w:top w:val="none" w:sz="0" w:space="0" w:color="auto"/>
                                <w:left w:val="none" w:sz="0" w:space="0" w:color="auto"/>
                                <w:bottom w:val="none" w:sz="0" w:space="0" w:color="auto"/>
                                <w:right w:val="none" w:sz="0" w:space="0" w:color="auto"/>
                              </w:divBdr>
                              <w:divsChild>
                                <w:div w:id="1554779340">
                                  <w:marLeft w:val="0"/>
                                  <w:marRight w:val="0"/>
                                  <w:marTop w:val="0"/>
                                  <w:marBottom w:val="0"/>
                                  <w:divBdr>
                                    <w:top w:val="none" w:sz="0" w:space="0" w:color="auto"/>
                                    <w:left w:val="none" w:sz="0" w:space="0" w:color="auto"/>
                                    <w:bottom w:val="none" w:sz="0" w:space="0" w:color="auto"/>
                                    <w:right w:val="none" w:sz="0" w:space="0" w:color="auto"/>
                                  </w:divBdr>
                                  <w:divsChild>
                                    <w:div w:id="2133863119">
                                      <w:marLeft w:val="0"/>
                                      <w:marRight w:val="0"/>
                                      <w:marTop w:val="0"/>
                                      <w:marBottom w:val="0"/>
                                      <w:divBdr>
                                        <w:top w:val="none" w:sz="0" w:space="0" w:color="auto"/>
                                        <w:left w:val="none" w:sz="0" w:space="0" w:color="auto"/>
                                        <w:bottom w:val="none" w:sz="0" w:space="0" w:color="auto"/>
                                        <w:right w:val="none" w:sz="0" w:space="0" w:color="auto"/>
                                      </w:divBdr>
                                      <w:divsChild>
                                        <w:div w:id="1640652590">
                                          <w:marLeft w:val="0"/>
                                          <w:marRight w:val="0"/>
                                          <w:marTop w:val="0"/>
                                          <w:marBottom w:val="0"/>
                                          <w:divBdr>
                                            <w:top w:val="none" w:sz="0" w:space="0" w:color="auto"/>
                                            <w:left w:val="none" w:sz="0" w:space="0" w:color="auto"/>
                                            <w:bottom w:val="none" w:sz="0" w:space="0" w:color="auto"/>
                                            <w:right w:val="none" w:sz="0" w:space="0" w:color="auto"/>
                                          </w:divBdr>
                                          <w:divsChild>
                                            <w:div w:id="1408070506">
                                              <w:marLeft w:val="0"/>
                                              <w:marRight w:val="0"/>
                                              <w:marTop w:val="0"/>
                                              <w:marBottom w:val="0"/>
                                              <w:divBdr>
                                                <w:top w:val="single" w:sz="12" w:space="2" w:color="FFFFCC"/>
                                                <w:left w:val="single" w:sz="12" w:space="2" w:color="FFFFCC"/>
                                                <w:bottom w:val="single" w:sz="12" w:space="2" w:color="FFFFCC"/>
                                                <w:right w:val="single" w:sz="12" w:space="0" w:color="FFFFCC"/>
                                              </w:divBdr>
                                              <w:divsChild>
                                                <w:div w:id="1747456650">
                                                  <w:marLeft w:val="0"/>
                                                  <w:marRight w:val="0"/>
                                                  <w:marTop w:val="0"/>
                                                  <w:marBottom w:val="0"/>
                                                  <w:divBdr>
                                                    <w:top w:val="none" w:sz="0" w:space="0" w:color="auto"/>
                                                    <w:left w:val="none" w:sz="0" w:space="0" w:color="auto"/>
                                                    <w:bottom w:val="none" w:sz="0" w:space="0" w:color="auto"/>
                                                    <w:right w:val="none" w:sz="0" w:space="0" w:color="auto"/>
                                                  </w:divBdr>
                                                  <w:divsChild>
                                                    <w:div w:id="478229647">
                                                      <w:marLeft w:val="0"/>
                                                      <w:marRight w:val="0"/>
                                                      <w:marTop w:val="0"/>
                                                      <w:marBottom w:val="0"/>
                                                      <w:divBdr>
                                                        <w:top w:val="none" w:sz="0" w:space="0" w:color="auto"/>
                                                        <w:left w:val="none" w:sz="0" w:space="0" w:color="auto"/>
                                                        <w:bottom w:val="none" w:sz="0" w:space="0" w:color="auto"/>
                                                        <w:right w:val="none" w:sz="0" w:space="0" w:color="auto"/>
                                                      </w:divBdr>
                                                      <w:divsChild>
                                                        <w:div w:id="813958128">
                                                          <w:marLeft w:val="0"/>
                                                          <w:marRight w:val="0"/>
                                                          <w:marTop w:val="0"/>
                                                          <w:marBottom w:val="0"/>
                                                          <w:divBdr>
                                                            <w:top w:val="none" w:sz="0" w:space="0" w:color="auto"/>
                                                            <w:left w:val="none" w:sz="0" w:space="0" w:color="auto"/>
                                                            <w:bottom w:val="none" w:sz="0" w:space="0" w:color="auto"/>
                                                            <w:right w:val="none" w:sz="0" w:space="0" w:color="auto"/>
                                                          </w:divBdr>
                                                          <w:divsChild>
                                                            <w:div w:id="412314396">
                                                              <w:marLeft w:val="0"/>
                                                              <w:marRight w:val="0"/>
                                                              <w:marTop w:val="0"/>
                                                              <w:marBottom w:val="0"/>
                                                              <w:divBdr>
                                                                <w:top w:val="none" w:sz="0" w:space="0" w:color="auto"/>
                                                                <w:left w:val="none" w:sz="0" w:space="0" w:color="auto"/>
                                                                <w:bottom w:val="none" w:sz="0" w:space="0" w:color="auto"/>
                                                                <w:right w:val="none" w:sz="0" w:space="0" w:color="auto"/>
                                                              </w:divBdr>
                                                              <w:divsChild>
                                                                <w:div w:id="271670436">
                                                                  <w:marLeft w:val="0"/>
                                                                  <w:marRight w:val="0"/>
                                                                  <w:marTop w:val="0"/>
                                                                  <w:marBottom w:val="0"/>
                                                                  <w:divBdr>
                                                                    <w:top w:val="none" w:sz="0" w:space="0" w:color="auto"/>
                                                                    <w:left w:val="none" w:sz="0" w:space="0" w:color="auto"/>
                                                                    <w:bottom w:val="none" w:sz="0" w:space="0" w:color="auto"/>
                                                                    <w:right w:val="none" w:sz="0" w:space="0" w:color="auto"/>
                                                                  </w:divBdr>
                                                                  <w:divsChild>
                                                                    <w:div w:id="1192110644">
                                                                      <w:marLeft w:val="0"/>
                                                                      <w:marRight w:val="0"/>
                                                                      <w:marTop w:val="0"/>
                                                                      <w:marBottom w:val="0"/>
                                                                      <w:divBdr>
                                                                        <w:top w:val="none" w:sz="0" w:space="0" w:color="auto"/>
                                                                        <w:left w:val="none" w:sz="0" w:space="0" w:color="auto"/>
                                                                        <w:bottom w:val="none" w:sz="0" w:space="0" w:color="auto"/>
                                                                        <w:right w:val="none" w:sz="0" w:space="0" w:color="auto"/>
                                                                      </w:divBdr>
                                                                      <w:divsChild>
                                                                        <w:div w:id="1480461074">
                                                                          <w:marLeft w:val="0"/>
                                                                          <w:marRight w:val="0"/>
                                                                          <w:marTop w:val="0"/>
                                                                          <w:marBottom w:val="0"/>
                                                                          <w:divBdr>
                                                                            <w:top w:val="none" w:sz="0" w:space="0" w:color="auto"/>
                                                                            <w:left w:val="none" w:sz="0" w:space="0" w:color="auto"/>
                                                                            <w:bottom w:val="none" w:sz="0" w:space="0" w:color="auto"/>
                                                                            <w:right w:val="none" w:sz="0" w:space="0" w:color="auto"/>
                                                                          </w:divBdr>
                                                                          <w:divsChild>
                                                                            <w:div w:id="1744371724">
                                                                              <w:marLeft w:val="0"/>
                                                                              <w:marRight w:val="0"/>
                                                                              <w:marTop w:val="0"/>
                                                                              <w:marBottom w:val="0"/>
                                                                              <w:divBdr>
                                                                                <w:top w:val="none" w:sz="0" w:space="0" w:color="auto"/>
                                                                                <w:left w:val="none" w:sz="0" w:space="0" w:color="auto"/>
                                                                                <w:bottom w:val="none" w:sz="0" w:space="0" w:color="auto"/>
                                                                                <w:right w:val="none" w:sz="0" w:space="0" w:color="auto"/>
                                                                              </w:divBdr>
                                                                              <w:divsChild>
                                                                                <w:div w:id="1194420014">
                                                                                  <w:marLeft w:val="0"/>
                                                                                  <w:marRight w:val="0"/>
                                                                                  <w:marTop w:val="0"/>
                                                                                  <w:marBottom w:val="0"/>
                                                                                  <w:divBdr>
                                                                                    <w:top w:val="none" w:sz="0" w:space="0" w:color="auto"/>
                                                                                    <w:left w:val="none" w:sz="0" w:space="0" w:color="auto"/>
                                                                                    <w:bottom w:val="none" w:sz="0" w:space="0" w:color="auto"/>
                                                                                    <w:right w:val="none" w:sz="0" w:space="0" w:color="auto"/>
                                                                                  </w:divBdr>
                                                                                  <w:divsChild>
                                                                                    <w:div w:id="2143034332">
                                                                                      <w:marLeft w:val="0"/>
                                                                                      <w:marRight w:val="0"/>
                                                                                      <w:marTop w:val="0"/>
                                                                                      <w:marBottom w:val="0"/>
                                                                                      <w:divBdr>
                                                                                        <w:top w:val="none" w:sz="0" w:space="0" w:color="auto"/>
                                                                                        <w:left w:val="none" w:sz="0" w:space="0" w:color="auto"/>
                                                                                        <w:bottom w:val="none" w:sz="0" w:space="0" w:color="auto"/>
                                                                                        <w:right w:val="none" w:sz="0" w:space="0" w:color="auto"/>
                                                                                      </w:divBdr>
                                                                                      <w:divsChild>
                                                                                        <w:div w:id="584804910">
                                                                                          <w:marLeft w:val="0"/>
                                                                                          <w:marRight w:val="120"/>
                                                                                          <w:marTop w:val="0"/>
                                                                                          <w:marBottom w:val="150"/>
                                                                                          <w:divBdr>
                                                                                            <w:top w:val="single" w:sz="2" w:space="0" w:color="EFEFEF"/>
                                                                                            <w:left w:val="single" w:sz="6" w:space="0" w:color="EFEFEF"/>
                                                                                            <w:bottom w:val="single" w:sz="6" w:space="0" w:color="E2E2E2"/>
                                                                                            <w:right w:val="single" w:sz="6" w:space="0" w:color="EFEFEF"/>
                                                                                          </w:divBdr>
                                                                                          <w:divsChild>
                                                                                            <w:div w:id="601452389">
                                                                                              <w:marLeft w:val="0"/>
                                                                                              <w:marRight w:val="0"/>
                                                                                              <w:marTop w:val="0"/>
                                                                                              <w:marBottom w:val="0"/>
                                                                                              <w:divBdr>
                                                                                                <w:top w:val="none" w:sz="0" w:space="0" w:color="auto"/>
                                                                                                <w:left w:val="none" w:sz="0" w:space="0" w:color="auto"/>
                                                                                                <w:bottom w:val="none" w:sz="0" w:space="0" w:color="auto"/>
                                                                                                <w:right w:val="none" w:sz="0" w:space="0" w:color="auto"/>
                                                                                              </w:divBdr>
                                                                                              <w:divsChild>
                                                                                                <w:div w:id="779035284">
                                                                                                  <w:marLeft w:val="0"/>
                                                                                                  <w:marRight w:val="0"/>
                                                                                                  <w:marTop w:val="0"/>
                                                                                                  <w:marBottom w:val="0"/>
                                                                                                  <w:divBdr>
                                                                                                    <w:top w:val="none" w:sz="0" w:space="0" w:color="auto"/>
                                                                                                    <w:left w:val="none" w:sz="0" w:space="0" w:color="auto"/>
                                                                                                    <w:bottom w:val="none" w:sz="0" w:space="0" w:color="auto"/>
                                                                                                    <w:right w:val="none" w:sz="0" w:space="0" w:color="auto"/>
                                                                                                  </w:divBdr>
                                                                                                  <w:divsChild>
                                                                                                    <w:div w:id="1667899829">
                                                                                                      <w:marLeft w:val="0"/>
                                                                                                      <w:marRight w:val="0"/>
                                                                                                      <w:marTop w:val="0"/>
                                                                                                      <w:marBottom w:val="0"/>
                                                                                                      <w:divBdr>
                                                                                                        <w:top w:val="none" w:sz="0" w:space="0" w:color="auto"/>
                                                                                                        <w:left w:val="none" w:sz="0" w:space="0" w:color="auto"/>
                                                                                                        <w:bottom w:val="none" w:sz="0" w:space="0" w:color="auto"/>
                                                                                                        <w:right w:val="none" w:sz="0" w:space="0" w:color="auto"/>
                                                                                                      </w:divBdr>
                                                                                                      <w:divsChild>
                                                                                                        <w:div w:id="170070630">
                                                                                                          <w:marLeft w:val="0"/>
                                                                                                          <w:marRight w:val="0"/>
                                                                                                          <w:marTop w:val="0"/>
                                                                                                          <w:marBottom w:val="0"/>
                                                                                                          <w:divBdr>
                                                                                                            <w:top w:val="none" w:sz="0" w:space="0" w:color="auto"/>
                                                                                                            <w:left w:val="none" w:sz="0" w:space="0" w:color="auto"/>
                                                                                                            <w:bottom w:val="none" w:sz="0" w:space="0" w:color="auto"/>
                                                                                                            <w:right w:val="none" w:sz="0" w:space="0" w:color="auto"/>
                                                                                                          </w:divBdr>
                                                                                                          <w:divsChild>
                                                                                                            <w:div w:id="651645728">
                                                                                                              <w:marLeft w:val="0"/>
                                                                                                              <w:marRight w:val="0"/>
                                                                                                              <w:marTop w:val="0"/>
                                                                                                              <w:marBottom w:val="0"/>
                                                                                                              <w:divBdr>
                                                                                                                <w:top w:val="single" w:sz="2" w:space="4" w:color="D8D8D8"/>
                                                                                                                <w:left w:val="single" w:sz="2" w:space="0" w:color="D8D8D8"/>
                                                                                                                <w:bottom w:val="single" w:sz="2" w:space="4" w:color="D8D8D8"/>
                                                                                                                <w:right w:val="single" w:sz="2" w:space="0" w:color="D8D8D8"/>
                                                                                                              </w:divBdr>
                                                                                                              <w:divsChild>
                                                                                                                <w:div w:id="1110247405">
                                                                                                                  <w:marLeft w:val="225"/>
                                                                                                                  <w:marRight w:val="225"/>
                                                                                                                  <w:marTop w:val="75"/>
                                                                                                                  <w:marBottom w:val="75"/>
                                                                                                                  <w:divBdr>
                                                                                                                    <w:top w:val="none" w:sz="0" w:space="0" w:color="auto"/>
                                                                                                                    <w:left w:val="none" w:sz="0" w:space="0" w:color="auto"/>
                                                                                                                    <w:bottom w:val="none" w:sz="0" w:space="0" w:color="auto"/>
                                                                                                                    <w:right w:val="none" w:sz="0" w:space="0" w:color="auto"/>
                                                                                                                  </w:divBdr>
                                                                                                                  <w:divsChild>
                                                                                                                    <w:div w:id="1328704231">
                                                                                                                      <w:marLeft w:val="0"/>
                                                                                                                      <w:marRight w:val="0"/>
                                                                                                                      <w:marTop w:val="0"/>
                                                                                                                      <w:marBottom w:val="0"/>
                                                                                                                      <w:divBdr>
                                                                                                                        <w:top w:val="single" w:sz="6" w:space="0" w:color="auto"/>
                                                                                                                        <w:left w:val="single" w:sz="6" w:space="0" w:color="auto"/>
                                                                                                                        <w:bottom w:val="single" w:sz="6" w:space="0" w:color="auto"/>
                                                                                                                        <w:right w:val="single" w:sz="6" w:space="0" w:color="auto"/>
                                                                                                                      </w:divBdr>
                                                                                                                      <w:divsChild>
                                                                                                                        <w:div w:id="1029644349">
                                                                                                                          <w:marLeft w:val="0"/>
                                                                                                                          <w:marRight w:val="0"/>
                                                                                                                          <w:marTop w:val="0"/>
                                                                                                                          <w:marBottom w:val="0"/>
                                                                                                                          <w:divBdr>
                                                                                                                            <w:top w:val="none" w:sz="0" w:space="0" w:color="auto"/>
                                                                                                                            <w:left w:val="none" w:sz="0" w:space="0" w:color="auto"/>
                                                                                                                            <w:bottom w:val="none" w:sz="0" w:space="0" w:color="auto"/>
                                                                                                                            <w:right w:val="none" w:sz="0" w:space="0" w:color="auto"/>
                                                                                                                          </w:divBdr>
                                                                                                                          <w:divsChild>
                                                                                                                            <w:div w:id="526068434">
                                                                                                                              <w:marLeft w:val="0"/>
                                                                                                                              <w:marRight w:val="0"/>
                                                                                                                              <w:marTop w:val="0"/>
                                                                                                                              <w:marBottom w:val="0"/>
                                                                                                                              <w:divBdr>
                                                                                                                                <w:top w:val="none" w:sz="0" w:space="0" w:color="auto"/>
                                                                                                                                <w:left w:val="none" w:sz="0" w:space="0" w:color="auto"/>
                                                                                                                                <w:bottom w:val="none" w:sz="0" w:space="0" w:color="auto"/>
                                                                                                                                <w:right w:val="none" w:sz="0" w:space="0" w:color="auto"/>
                                                                                                                              </w:divBdr>
                                                                                                                              <w:divsChild>
                                                                                                                                <w:div w:id="505021968">
                                                                                                                                  <w:marLeft w:val="0"/>
                                                                                                                                  <w:marRight w:val="0"/>
                                                                                                                                  <w:marTop w:val="0"/>
                                                                                                                                  <w:marBottom w:val="0"/>
                                                                                                                                  <w:divBdr>
                                                                                                                                    <w:top w:val="none" w:sz="0" w:space="0" w:color="auto"/>
                                                                                                                                    <w:left w:val="none" w:sz="0" w:space="0" w:color="auto"/>
                                                                                                                                    <w:bottom w:val="none" w:sz="0" w:space="0" w:color="auto"/>
                                                                                                                                    <w:right w:val="none" w:sz="0" w:space="0" w:color="auto"/>
                                                                                                                                  </w:divBdr>
                                                                                                                                  <w:divsChild>
                                                                                                                                    <w:div w:id="1009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210">
      <w:bodyDiv w:val="1"/>
      <w:marLeft w:val="0"/>
      <w:marRight w:val="0"/>
      <w:marTop w:val="0"/>
      <w:marBottom w:val="0"/>
      <w:divBdr>
        <w:top w:val="none" w:sz="0" w:space="0" w:color="auto"/>
        <w:left w:val="none" w:sz="0" w:space="0" w:color="auto"/>
        <w:bottom w:val="none" w:sz="0" w:space="0" w:color="auto"/>
        <w:right w:val="none" w:sz="0" w:space="0" w:color="auto"/>
      </w:divBdr>
      <w:divsChild>
        <w:div w:id="2125538484">
          <w:marLeft w:val="0"/>
          <w:marRight w:val="0"/>
          <w:marTop w:val="0"/>
          <w:marBottom w:val="0"/>
          <w:divBdr>
            <w:top w:val="none" w:sz="0" w:space="0" w:color="auto"/>
            <w:left w:val="none" w:sz="0" w:space="0" w:color="auto"/>
            <w:bottom w:val="none" w:sz="0" w:space="0" w:color="auto"/>
            <w:right w:val="none" w:sz="0" w:space="0" w:color="auto"/>
          </w:divBdr>
        </w:div>
        <w:div w:id="1313288762">
          <w:marLeft w:val="0"/>
          <w:marRight w:val="0"/>
          <w:marTop w:val="0"/>
          <w:marBottom w:val="0"/>
          <w:divBdr>
            <w:top w:val="none" w:sz="0" w:space="0" w:color="auto"/>
            <w:left w:val="none" w:sz="0" w:space="0" w:color="auto"/>
            <w:bottom w:val="none" w:sz="0" w:space="0" w:color="auto"/>
            <w:right w:val="none" w:sz="0" w:space="0" w:color="auto"/>
          </w:divBdr>
        </w:div>
        <w:div w:id="1457946403">
          <w:marLeft w:val="0"/>
          <w:marRight w:val="0"/>
          <w:marTop w:val="0"/>
          <w:marBottom w:val="0"/>
          <w:divBdr>
            <w:top w:val="none" w:sz="0" w:space="0" w:color="auto"/>
            <w:left w:val="none" w:sz="0" w:space="0" w:color="auto"/>
            <w:bottom w:val="none" w:sz="0" w:space="0" w:color="auto"/>
            <w:right w:val="none" w:sz="0" w:space="0" w:color="auto"/>
          </w:divBdr>
        </w:div>
      </w:divsChild>
    </w:div>
    <w:div w:id="36008747">
      <w:bodyDiv w:val="1"/>
      <w:marLeft w:val="0"/>
      <w:marRight w:val="0"/>
      <w:marTop w:val="0"/>
      <w:marBottom w:val="0"/>
      <w:divBdr>
        <w:top w:val="none" w:sz="0" w:space="0" w:color="auto"/>
        <w:left w:val="none" w:sz="0" w:space="0" w:color="auto"/>
        <w:bottom w:val="none" w:sz="0" w:space="0" w:color="auto"/>
        <w:right w:val="none" w:sz="0" w:space="0" w:color="auto"/>
      </w:divBdr>
    </w:div>
    <w:div w:id="69740319">
      <w:bodyDiv w:val="1"/>
      <w:marLeft w:val="0"/>
      <w:marRight w:val="0"/>
      <w:marTop w:val="0"/>
      <w:marBottom w:val="0"/>
      <w:divBdr>
        <w:top w:val="none" w:sz="0" w:space="0" w:color="auto"/>
        <w:left w:val="none" w:sz="0" w:space="0" w:color="auto"/>
        <w:bottom w:val="none" w:sz="0" w:space="0" w:color="auto"/>
        <w:right w:val="none" w:sz="0" w:space="0" w:color="auto"/>
      </w:divBdr>
      <w:divsChild>
        <w:div w:id="584463747">
          <w:marLeft w:val="0"/>
          <w:marRight w:val="0"/>
          <w:marTop w:val="0"/>
          <w:marBottom w:val="0"/>
          <w:divBdr>
            <w:top w:val="none" w:sz="0" w:space="0" w:color="auto"/>
            <w:left w:val="none" w:sz="0" w:space="0" w:color="auto"/>
            <w:bottom w:val="none" w:sz="0" w:space="0" w:color="auto"/>
            <w:right w:val="none" w:sz="0" w:space="0" w:color="auto"/>
          </w:divBdr>
        </w:div>
      </w:divsChild>
    </w:div>
    <w:div w:id="84619347">
      <w:bodyDiv w:val="1"/>
      <w:marLeft w:val="0"/>
      <w:marRight w:val="0"/>
      <w:marTop w:val="0"/>
      <w:marBottom w:val="0"/>
      <w:divBdr>
        <w:top w:val="none" w:sz="0" w:space="0" w:color="auto"/>
        <w:left w:val="none" w:sz="0" w:space="0" w:color="auto"/>
        <w:bottom w:val="none" w:sz="0" w:space="0" w:color="auto"/>
        <w:right w:val="none" w:sz="0" w:space="0" w:color="auto"/>
      </w:divBdr>
    </w:div>
    <w:div w:id="104859059">
      <w:bodyDiv w:val="1"/>
      <w:marLeft w:val="0"/>
      <w:marRight w:val="0"/>
      <w:marTop w:val="0"/>
      <w:marBottom w:val="0"/>
      <w:divBdr>
        <w:top w:val="none" w:sz="0" w:space="0" w:color="auto"/>
        <w:left w:val="none" w:sz="0" w:space="0" w:color="auto"/>
        <w:bottom w:val="none" w:sz="0" w:space="0" w:color="auto"/>
        <w:right w:val="none" w:sz="0" w:space="0" w:color="auto"/>
      </w:divBdr>
    </w:div>
    <w:div w:id="110631960">
      <w:bodyDiv w:val="1"/>
      <w:marLeft w:val="0"/>
      <w:marRight w:val="0"/>
      <w:marTop w:val="0"/>
      <w:marBottom w:val="0"/>
      <w:divBdr>
        <w:top w:val="none" w:sz="0" w:space="0" w:color="auto"/>
        <w:left w:val="none" w:sz="0" w:space="0" w:color="auto"/>
        <w:bottom w:val="none" w:sz="0" w:space="0" w:color="auto"/>
        <w:right w:val="none" w:sz="0" w:space="0" w:color="auto"/>
      </w:divBdr>
      <w:divsChild>
        <w:div w:id="2068411867">
          <w:marLeft w:val="0"/>
          <w:marRight w:val="0"/>
          <w:marTop w:val="0"/>
          <w:marBottom w:val="0"/>
          <w:divBdr>
            <w:top w:val="none" w:sz="0" w:space="0" w:color="auto"/>
            <w:left w:val="none" w:sz="0" w:space="0" w:color="auto"/>
            <w:bottom w:val="none" w:sz="0" w:space="0" w:color="auto"/>
            <w:right w:val="none" w:sz="0" w:space="0" w:color="auto"/>
          </w:divBdr>
        </w:div>
      </w:divsChild>
    </w:div>
    <w:div w:id="193158424">
      <w:bodyDiv w:val="1"/>
      <w:marLeft w:val="0"/>
      <w:marRight w:val="0"/>
      <w:marTop w:val="0"/>
      <w:marBottom w:val="0"/>
      <w:divBdr>
        <w:top w:val="none" w:sz="0" w:space="0" w:color="auto"/>
        <w:left w:val="none" w:sz="0" w:space="0" w:color="auto"/>
        <w:bottom w:val="none" w:sz="0" w:space="0" w:color="auto"/>
        <w:right w:val="none" w:sz="0" w:space="0" w:color="auto"/>
      </w:divBdr>
    </w:div>
    <w:div w:id="232592026">
      <w:bodyDiv w:val="1"/>
      <w:marLeft w:val="0"/>
      <w:marRight w:val="0"/>
      <w:marTop w:val="0"/>
      <w:marBottom w:val="0"/>
      <w:divBdr>
        <w:top w:val="none" w:sz="0" w:space="0" w:color="auto"/>
        <w:left w:val="none" w:sz="0" w:space="0" w:color="auto"/>
        <w:bottom w:val="none" w:sz="0" w:space="0" w:color="auto"/>
        <w:right w:val="none" w:sz="0" w:space="0" w:color="auto"/>
      </w:divBdr>
      <w:divsChild>
        <w:div w:id="1866408036">
          <w:marLeft w:val="90"/>
          <w:marRight w:val="0"/>
          <w:marTop w:val="0"/>
          <w:marBottom w:val="0"/>
          <w:divBdr>
            <w:top w:val="none" w:sz="0" w:space="0" w:color="auto"/>
            <w:left w:val="none" w:sz="0" w:space="0" w:color="auto"/>
            <w:bottom w:val="none" w:sz="0" w:space="0" w:color="auto"/>
            <w:right w:val="none" w:sz="0" w:space="0" w:color="auto"/>
          </w:divBdr>
        </w:div>
        <w:div w:id="235012767">
          <w:marLeft w:val="83"/>
          <w:marRight w:val="0"/>
          <w:marTop w:val="0"/>
          <w:marBottom w:val="0"/>
          <w:divBdr>
            <w:top w:val="none" w:sz="0" w:space="0" w:color="auto"/>
            <w:left w:val="none" w:sz="0" w:space="0" w:color="auto"/>
            <w:bottom w:val="none" w:sz="0" w:space="0" w:color="auto"/>
            <w:right w:val="none" w:sz="0" w:space="0" w:color="auto"/>
          </w:divBdr>
        </w:div>
      </w:divsChild>
    </w:div>
    <w:div w:id="239603560">
      <w:bodyDiv w:val="1"/>
      <w:marLeft w:val="0"/>
      <w:marRight w:val="0"/>
      <w:marTop w:val="0"/>
      <w:marBottom w:val="0"/>
      <w:divBdr>
        <w:top w:val="none" w:sz="0" w:space="0" w:color="auto"/>
        <w:left w:val="none" w:sz="0" w:space="0" w:color="auto"/>
        <w:bottom w:val="none" w:sz="0" w:space="0" w:color="auto"/>
        <w:right w:val="none" w:sz="0" w:space="0" w:color="auto"/>
      </w:divBdr>
      <w:divsChild>
        <w:div w:id="888608959">
          <w:marLeft w:val="0"/>
          <w:marRight w:val="0"/>
          <w:marTop w:val="0"/>
          <w:marBottom w:val="0"/>
          <w:divBdr>
            <w:top w:val="none" w:sz="0" w:space="0" w:color="auto"/>
            <w:left w:val="none" w:sz="0" w:space="0" w:color="auto"/>
            <w:bottom w:val="none" w:sz="0" w:space="0" w:color="auto"/>
            <w:right w:val="none" w:sz="0" w:space="0" w:color="auto"/>
          </w:divBdr>
        </w:div>
        <w:div w:id="677342316">
          <w:marLeft w:val="0"/>
          <w:marRight w:val="0"/>
          <w:marTop w:val="0"/>
          <w:marBottom w:val="0"/>
          <w:divBdr>
            <w:top w:val="none" w:sz="0" w:space="0" w:color="auto"/>
            <w:left w:val="none" w:sz="0" w:space="0" w:color="auto"/>
            <w:bottom w:val="none" w:sz="0" w:space="0" w:color="auto"/>
            <w:right w:val="none" w:sz="0" w:space="0" w:color="auto"/>
          </w:divBdr>
        </w:div>
      </w:divsChild>
    </w:div>
    <w:div w:id="255136959">
      <w:bodyDiv w:val="1"/>
      <w:marLeft w:val="0"/>
      <w:marRight w:val="0"/>
      <w:marTop w:val="0"/>
      <w:marBottom w:val="0"/>
      <w:divBdr>
        <w:top w:val="none" w:sz="0" w:space="0" w:color="auto"/>
        <w:left w:val="none" w:sz="0" w:space="0" w:color="auto"/>
        <w:bottom w:val="none" w:sz="0" w:space="0" w:color="auto"/>
        <w:right w:val="none" w:sz="0" w:space="0" w:color="auto"/>
      </w:divBdr>
    </w:div>
    <w:div w:id="262880600">
      <w:bodyDiv w:val="1"/>
      <w:marLeft w:val="0"/>
      <w:marRight w:val="0"/>
      <w:marTop w:val="0"/>
      <w:marBottom w:val="0"/>
      <w:divBdr>
        <w:top w:val="none" w:sz="0" w:space="0" w:color="auto"/>
        <w:left w:val="none" w:sz="0" w:space="0" w:color="auto"/>
        <w:bottom w:val="none" w:sz="0" w:space="0" w:color="auto"/>
        <w:right w:val="none" w:sz="0" w:space="0" w:color="auto"/>
      </w:divBdr>
    </w:div>
    <w:div w:id="297535510">
      <w:bodyDiv w:val="1"/>
      <w:marLeft w:val="0"/>
      <w:marRight w:val="0"/>
      <w:marTop w:val="0"/>
      <w:marBottom w:val="0"/>
      <w:divBdr>
        <w:top w:val="none" w:sz="0" w:space="0" w:color="auto"/>
        <w:left w:val="none" w:sz="0" w:space="0" w:color="auto"/>
        <w:bottom w:val="none" w:sz="0" w:space="0" w:color="auto"/>
        <w:right w:val="none" w:sz="0" w:space="0" w:color="auto"/>
      </w:divBdr>
    </w:div>
    <w:div w:id="309361519">
      <w:bodyDiv w:val="1"/>
      <w:marLeft w:val="0"/>
      <w:marRight w:val="0"/>
      <w:marTop w:val="0"/>
      <w:marBottom w:val="0"/>
      <w:divBdr>
        <w:top w:val="none" w:sz="0" w:space="0" w:color="auto"/>
        <w:left w:val="none" w:sz="0" w:space="0" w:color="auto"/>
        <w:bottom w:val="none" w:sz="0" w:space="0" w:color="auto"/>
        <w:right w:val="none" w:sz="0" w:space="0" w:color="auto"/>
      </w:divBdr>
    </w:div>
    <w:div w:id="326637868">
      <w:bodyDiv w:val="1"/>
      <w:marLeft w:val="0"/>
      <w:marRight w:val="0"/>
      <w:marTop w:val="0"/>
      <w:marBottom w:val="0"/>
      <w:divBdr>
        <w:top w:val="none" w:sz="0" w:space="0" w:color="auto"/>
        <w:left w:val="none" w:sz="0" w:space="0" w:color="auto"/>
        <w:bottom w:val="none" w:sz="0" w:space="0" w:color="auto"/>
        <w:right w:val="none" w:sz="0" w:space="0" w:color="auto"/>
      </w:divBdr>
    </w:div>
    <w:div w:id="353305427">
      <w:bodyDiv w:val="1"/>
      <w:marLeft w:val="0"/>
      <w:marRight w:val="0"/>
      <w:marTop w:val="0"/>
      <w:marBottom w:val="0"/>
      <w:divBdr>
        <w:top w:val="none" w:sz="0" w:space="0" w:color="auto"/>
        <w:left w:val="none" w:sz="0" w:space="0" w:color="auto"/>
        <w:bottom w:val="none" w:sz="0" w:space="0" w:color="auto"/>
        <w:right w:val="none" w:sz="0" w:space="0" w:color="auto"/>
      </w:divBdr>
    </w:div>
    <w:div w:id="402023120">
      <w:bodyDiv w:val="1"/>
      <w:marLeft w:val="0"/>
      <w:marRight w:val="0"/>
      <w:marTop w:val="0"/>
      <w:marBottom w:val="0"/>
      <w:divBdr>
        <w:top w:val="none" w:sz="0" w:space="0" w:color="auto"/>
        <w:left w:val="none" w:sz="0" w:space="0" w:color="auto"/>
        <w:bottom w:val="none" w:sz="0" w:space="0" w:color="auto"/>
        <w:right w:val="none" w:sz="0" w:space="0" w:color="auto"/>
      </w:divBdr>
      <w:divsChild>
        <w:div w:id="634677783">
          <w:marLeft w:val="-115"/>
          <w:marRight w:val="0"/>
          <w:marTop w:val="0"/>
          <w:marBottom w:val="0"/>
          <w:divBdr>
            <w:top w:val="none" w:sz="0" w:space="0" w:color="auto"/>
            <w:left w:val="none" w:sz="0" w:space="0" w:color="auto"/>
            <w:bottom w:val="none" w:sz="0" w:space="0" w:color="auto"/>
            <w:right w:val="none" w:sz="0" w:space="0" w:color="auto"/>
          </w:divBdr>
        </w:div>
        <w:div w:id="1215240558">
          <w:marLeft w:val="-115"/>
          <w:marRight w:val="0"/>
          <w:marTop w:val="0"/>
          <w:marBottom w:val="0"/>
          <w:divBdr>
            <w:top w:val="none" w:sz="0" w:space="0" w:color="auto"/>
            <w:left w:val="none" w:sz="0" w:space="0" w:color="auto"/>
            <w:bottom w:val="none" w:sz="0" w:space="0" w:color="auto"/>
            <w:right w:val="none" w:sz="0" w:space="0" w:color="auto"/>
          </w:divBdr>
        </w:div>
      </w:divsChild>
    </w:div>
    <w:div w:id="418331234">
      <w:bodyDiv w:val="1"/>
      <w:marLeft w:val="0"/>
      <w:marRight w:val="0"/>
      <w:marTop w:val="0"/>
      <w:marBottom w:val="0"/>
      <w:divBdr>
        <w:top w:val="none" w:sz="0" w:space="0" w:color="auto"/>
        <w:left w:val="none" w:sz="0" w:space="0" w:color="auto"/>
        <w:bottom w:val="none" w:sz="0" w:space="0" w:color="auto"/>
        <w:right w:val="none" w:sz="0" w:space="0" w:color="auto"/>
      </w:divBdr>
    </w:div>
    <w:div w:id="428234155">
      <w:bodyDiv w:val="1"/>
      <w:marLeft w:val="0"/>
      <w:marRight w:val="0"/>
      <w:marTop w:val="0"/>
      <w:marBottom w:val="0"/>
      <w:divBdr>
        <w:top w:val="none" w:sz="0" w:space="0" w:color="auto"/>
        <w:left w:val="none" w:sz="0" w:space="0" w:color="auto"/>
        <w:bottom w:val="none" w:sz="0" w:space="0" w:color="auto"/>
        <w:right w:val="none" w:sz="0" w:space="0" w:color="auto"/>
      </w:divBdr>
    </w:div>
    <w:div w:id="442846019">
      <w:bodyDiv w:val="1"/>
      <w:marLeft w:val="0"/>
      <w:marRight w:val="0"/>
      <w:marTop w:val="0"/>
      <w:marBottom w:val="0"/>
      <w:divBdr>
        <w:top w:val="none" w:sz="0" w:space="0" w:color="auto"/>
        <w:left w:val="none" w:sz="0" w:space="0" w:color="auto"/>
        <w:bottom w:val="none" w:sz="0" w:space="0" w:color="auto"/>
        <w:right w:val="none" w:sz="0" w:space="0" w:color="auto"/>
      </w:divBdr>
      <w:divsChild>
        <w:div w:id="1932271652">
          <w:marLeft w:val="547"/>
          <w:marRight w:val="0"/>
          <w:marTop w:val="144"/>
          <w:marBottom w:val="0"/>
          <w:divBdr>
            <w:top w:val="none" w:sz="0" w:space="0" w:color="auto"/>
            <w:left w:val="none" w:sz="0" w:space="0" w:color="auto"/>
            <w:bottom w:val="none" w:sz="0" w:space="0" w:color="auto"/>
            <w:right w:val="none" w:sz="0" w:space="0" w:color="auto"/>
          </w:divBdr>
        </w:div>
        <w:div w:id="1079131491">
          <w:marLeft w:val="547"/>
          <w:marRight w:val="0"/>
          <w:marTop w:val="144"/>
          <w:marBottom w:val="0"/>
          <w:divBdr>
            <w:top w:val="none" w:sz="0" w:space="0" w:color="auto"/>
            <w:left w:val="none" w:sz="0" w:space="0" w:color="auto"/>
            <w:bottom w:val="none" w:sz="0" w:space="0" w:color="auto"/>
            <w:right w:val="none" w:sz="0" w:space="0" w:color="auto"/>
          </w:divBdr>
        </w:div>
        <w:div w:id="1393502492">
          <w:marLeft w:val="547"/>
          <w:marRight w:val="0"/>
          <w:marTop w:val="144"/>
          <w:marBottom w:val="0"/>
          <w:divBdr>
            <w:top w:val="none" w:sz="0" w:space="0" w:color="auto"/>
            <w:left w:val="none" w:sz="0" w:space="0" w:color="auto"/>
            <w:bottom w:val="none" w:sz="0" w:space="0" w:color="auto"/>
            <w:right w:val="none" w:sz="0" w:space="0" w:color="auto"/>
          </w:divBdr>
        </w:div>
      </w:divsChild>
    </w:div>
    <w:div w:id="481579388">
      <w:bodyDiv w:val="1"/>
      <w:marLeft w:val="0"/>
      <w:marRight w:val="0"/>
      <w:marTop w:val="0"/>
      <w:marBottom w:val="0"/>
      <w:divBdr>
        <w:top w:val="none" w:sz="0" w:space="0" w:color="auto"/>
        <w:left w:val="none" w:sz="0" w:space="0" w:color="auto"/>
        <w:bottom w:val="none" w:sz="0" w:space="0" w:color="auto"/>
        <w:right w:val="none" w:sz="0" w:space="0" w:color="auto"/>
      </w:divBdr>
    </w:div>
    <w:div w:id="498690671">
      <w:bodyDiv w:val="1"/>
      <w:marLeft w:val="0"/>
      <w:marRight w:val="0"/>
      <w:marTop w:val="0"/>
      <w:marBottom w:val="0"/>
      <w:divBdr>
        <w:top w:val="none" w:sz="0" w:space="0" w:color="auto"/>
        <w:left w:val="none" w:sz="0" w:space="0" w:color="auto"/>
        <w:bottom w:val="none" w:sz="0" w:space="0" w:color="auto"/>
        <w:right w:val="none" w:sz="0" w:space="0" w:color="auto"/>
      </w:divBdr>
    </w:div>
    <w:div w:id="509954553">
      <w:bodyDiv w:val="1"/>
      <w:marLeft w:val="0"/>
      <w:marRight w:val="0"/>
      <w:marTop w:val="0"/>
      <w:marBottom w:val="0"/>
      <w:divBdr>
        <w:top w:val="none" w:sz="0" w:space="0" w:color="auto"/>
        <w:left w:val="none" w:sz="0" w:space="0" w:color="auto"/>
        <w:bottom w:val="none" w:sz="0" w:space="0" w:color="auto"/>
        <w:right w:val="none" w:sz="0" w:space="0" w:color="auto"/>
      </w:divBdr>
    </w:div>
    <w:div w:id="515190492">
      <w:bodyDiv w:val="1"/>
      <w:marLeft w:val="0"/>
      <w:marRight w:val="0"/>
      <w:marTop w:val="0"/>
      <w:marBottom w:val="0"/>
      <w:divBdr>
        <w:top w:val="none" w:sz="0" w:space="0" w:color="auto"/>
        <w:left w:val="none" w:sz="0" w:space="0" w:color="auto"/>
        <w:bottom w:val="none" w:sz="0" w:space="0" w:color="auto"/>
        <w:right w:val="none" w:sz="0" w:space="0" w:color="auto"/>
      </w:divBdr>
    </w:div>
    <w:div w:id="522135353">
      <w:bodyDiv w:val="1"/>
      <w:marLeft w:val="0"/>
      <w:marRight w:val="0"/>
      <w:marTop w:val="0"/>
      <w:marBottom w:val="0"/>
      <w:divBdr>
        <w:top w:val="none" w:sz="0" w:space="0" w:color="auto"/>
        <w:left w:val="none" w:sz="0" w:space="0" w:color="auto"/>
        <w:bottom w:val="none" w:sz="0" w:space="0" w:color="auto"/>
        <w:right w:val="none" w:sz="0" w:space="0" w:color="auto"/>
      </w:divBdr>
      <w:divsChild>
        <w:div w:id="1292706710">
          <w:marLeft w:val="90"/>
          <w:marRight w:val="0"/>
          <w:marTop w:val="0"/>
          <w:marBottom w:val="0"/>
          <w:divBdr>
            <w:top w:val="none" w:sz="0" w:space="0" w:color="auto"/>
            <w:left w:val="none" w:sz="0" w:space="0" w:color="auto"/>
            <w:bottom w:val="none" w:sz="0" w:space="0" w:color="auto"/>
            <w:right w:val="none" w:sz="0" w:space="0" w:color="auto"/>
          </w:divBdr>
        </w:div>
        <w:div w:id="285812746">
          <w:marLeft w:val="83"/>
          <w:marRight w:val="0"/>
          <w:marTop w:val="0"/>
          <w:marBottom w:val="0"/>
          <w:divBdr>
            <w:top w:val="none" w:sz="0" w:space="0" w:color="auto"/>
            <w:left w:val="none" w:sz="0" w:space="0" w:color="auto"/>
            <w:bottom w:val="none" w:sz="0" w:space="0" w:color="auto"/>
            <w:right w:val="none" w:sz="0" w:space="0" w:color="auto"/>
          </w:divBdr>
        </w:div>
      </w:divsChild>
    </w:div>
    <w:div w:id="590427973">
      <w:bodyDiv w:val="1"/>
      <w:marLeft w:val="0"/>
      <w:marRight w:val="0"/>
      <w:marTop w:val="0"/>
      <w:marBottom w:val="0"/>
      <w:divBdr>
        <w:top w:val="none" w:sz="0" w:space="0" w:color="auto"/>
        <w:left w:val="none" w:sz="0" w:space="0" w:color="auto"/>
        <w:bottom w:val="none" w:sz="0" w:space="0" w:color="auto"/>
        <w:right w:val="none" w:sz="0" w:space="0" w:color="auto"/>
      </w:divBdr>
    </w:div>
    <w:div w:id="603461247">
      <w:bodyDiv w:val="1"/>
      <w:marLeft w:val="0"/>
      <w:marRight w:val="0"/>
      <w:marTop w:val="0"/>
      <w:marBottom w:val="0"/>
      <w:divBdr>
        <w:top w:val="none" w:sz="0" w:space="0" w:color="auto"/>
        <w:left w:val="none" w:sz="0" w:space="0" w:color="auto"/>
        <w:bottom w:val="none" w:sz="0" w:space="0" w:color="auto"/>
        <w:right w:val="none" w:sz="0" w:space="0" w:color="auto"/>
      </w:divBdr>
    </w:div>
    <w:div w:id="604532663">
      <w:bodyDiv w:val="1"/>
      <w:marLeft w:val="0"/>
      <w:marRight w:val="0"/>
      <w:marTop w:val="0"/>
      <w:marBottom w:val="0"/>
      <w:divBdr>
        <w:top w:val="none" w:sz="0" w:space="0" w:color="auto"/>
        <w:left w:val="none" w:sz="0" w:space="0" w:color="auto"/>
        <w:bottom w:val="none" w:sz="0" w:space="0" w:color="auto"/>
        <w:right w:val="none" w:sz="0" w:space="0" w:color="auto"/>
      </w:divBdr>
      <w:divsChild>
        <w:div w:id="1116175771">
          <w:marLeft w:val="0"/>
          <w:marRight w:val="0"/>
          <w:marTop w:val="0"/>
          <w:marBottom w:val="0"/>
          <w:divBdr>
            <w:top w:val="none" w:sz="0" w:space="0" w:color="auto"/>
            <w:left w:val="none" w:sz="0" w:space="0" w:color="auto"/>
            <w:bottom w:val="none" w:sz="0" w:space="0" w:color="auto"/>
            <w:right w:val="none" w:sz="0" w:space="0" w:color="auto"/>
          </w:divBdr>
        </w:div>
        <w:div w:id="1340960598">
          <w:marLeft w:val="0"/>
          <w:marRight w:val="0"/>
          <w:marTop w:val="0"/>
          <w:marBottom w:val="0"/>
          <w:divBdr>
            <w:top w:val="none" w:sz="0" w:space="0" w:color="auto"/>
            <w:left w:val="none" w:sz="0" w:space="0" w:color="auto"/>
            <w:bottom w:val="none" w:sz="0" w:space="0" w:color="auto"/>
            <w:right w:val="none" w:sz="0" w:space="0" w:color="auto"/>
          </w:divBdr>
        </w:div>
        <w:div w:id="43139828">
          <w:marLeft w:val="0"/>
          <w:marRight w:val="0"/>
          <w:marTop w:val="0"/>
          <w:marBottom w:val="0"/>
          <w:divBdr>
            <w:top w:val="none" w:sz="0" w:space="0" w:color="auto"/>
            <w:left w:val="none" w:sz="0" w:space="0" w:color="auto"/>
            <w:bottom w:val="none" w:sz="0" w:space="0" w:color="auto"/>
            <w:right w:val="none" w:sz="0" w:space="0" w:color="auto"/>
          </w:divBdr>
        </w:div>
        <w:div w:id="1478373080">
          <w:marLeft w:val="0"/>
          <w:marRight w:val="0"/>
          <w:marTop w:val="0"/>
          <w:marBottom w:val="0"/>
          <w:divBdr>
            <w:top w:val="none" w:sz="0" w:space="0" w:color="auto"/>
            <w:left w:val="none" w:sz="0" w:space="0" w:color="auto"/>
            <w:bottom w:val="none" w:sz="0" w:space="0" w:color="auto"/>
            <w:right w:val="none" w:sz="0" w:space="0" w:color="auto"/>
          </w:divBdr>
        </w:div>
      </w:divsChild>
    </w:div>
    <w:div w:id="613951099">
      <w:bodyDiv w:val="1"/>
      <w:marLeft w:val="0"/>
      <w:marRight w:val="0"/>
      <w:marTop w:val="0"/>
      <w:marBottom w:val="0"/>
      <w:divBdr>
        <w:top w:val="none" w:sz="0" w:space="0" w:color="auto"/>
        <w:left w:val="none" w:sz="0" w:space="0" w:color="auto"/>
        <w:bottom w:val="none" w:sz="0" w:space="0" w:color="auto"/>
        <w:right w:val="none" w:sz="0" w:space="0" w:color="auto"/>
      </w:divBdr>
    </w:div>
    <w:div w:id="615795182">
      <w:bodyDiv w:val="1"/>
      <w:marLeft w:val="0"/>
      <w:marRight w:val="0"/>
      <w:marTop w:val="0"/>
      <w:marBottom w:val="0"/>
      <w:divBdr>
        <w:top w:val="none" w:sz="0" w:space="0" w:color="auto"/>
        <w:left w:val="none" w:sz="0" w:space="0" w:color="auto"/>
        <w:bottom w:val="none" w:sz="0" w:space="0" w:color="auto"/>
        <w:right w:val="none" w:sz="0" w:space="0" w:color="auto"/>
      </w:divBdr>
      <w:divsChild>
        <w:div w:id="1686635122">
          <w:marLeft w:val="0"/>
          <w:marRight w:val="0"/>
          <w:marTop w:val="0"/>
          <w:marBottom w:val="0"/>
          <w:divBdr>
            <w:top w:val="none" w:sz="0" w:space="0" w:color="auto"/>
            <w:left w:val="none" w:sz="0" w:space="0" w:color="auto"/>
            <w:bottom w:val="none" w:sz="0" w:space="0" w:color="auto"/>
            <w:right w:val="none" w:sz="0" w:space="0" w:color="auto"/>
          </w:divBdr>
        </w:div>
        <w:div w:id="1991859467">
          <w:marLeft w:val="0"/>
          <w:marRight w:val="0"/>
          <w:marTop w:val="0"/>
          <w:marBottom w:val="0"/>
          <w:divBdr>
            <w:top w:val="none" w:sz="0" w:space="0" w:color="auto"/>
            <w:left w:val="none" w:sz="0" w:space="0" w:color="auto"/>
            <w:bottom w:val="none" w:sz="0" w:space="0" w:color="auto"/>
            <w:right w:val="none" w:sz="0" w:space="0" w:color="auto"/>
          </w:divBdr>
        </w:div>
        <w:div w:id="1440683391">
          <w:marLeft w:val="0"/>
          <w:marRight w:val="0"/>
          <w:marTop w:val="0"/>
          <w:marBottom w:val="0"/>
          <w:divBdr>
            <w:top w:val="none" w:sz="0" w:space="0" w:color="auto"/>
            <w:left w:val="none" w:sz="0" w:space="0" w:color="auto"/>
            <w:bottom w:val="none" w:sz="0" w:space="0" w:color="auto"/>
            <w:right w:val="none" w:sz="0" w:space="0" w:color="auto"/>
          </w:divBdr>
        </w:div>
      </w:divsChild>
    </w:div>
    <w:div w:id="646976819">
      <w:bodyDiv w:val="1"/>
      <w:marLeft w:val="0"/>
      <w:marRight w:val="0"/>
      <w:marTop w:val="0"/>
      <w:marBottom w:val="0"/>
      <w:divBdr>
        <w:top w:val="none" w:sz="0" w:space="0" w:color="auto"/>
        <w:left w:val="none" w:sz="0" w:space="0" w:color="auto"/>
        <w:bottom w:val="none" w:sz="0" w:space="0" w:color="auto"/>
        <w:right w:val="none" w:sz="0" w:space="0" w:color="auto"/>
      </w:divBdr>
      <w:divsChild>
        <w:div w:id="99229085">
          <w:marLeft w:val="662"/>
          <w:marRight w:val="0"/>
          <w:marTop w:val="125"/>
          <w:marBottom w:val="0"/>
          <w:divBdr>
            <w:top w:val="none" w:sz="0" w:space="0" w:color="auto"/>
            <w:left w:val="none" w:sz="0" w:space="0" w:color="auto"/>
            <w:bottom w:val="none" w:sz="0" w:space="0" w:color="auto"/>
            <w:right w:val="none" w:sz="0" w:space="0" w:color="auto"/>
          </w:divBdr>
        </w:div>
      </w:divsChild>
    </w:div>
    <w:div w:id="682364697">
      <w:bodyDiv w:val="1"/>
      <w:marLeft w:val="0"/>
      <w:marRight w:val="0"/>
      <w:marTop w:val="0"/>
      <w:marBottom w:val="0"/>
      <w:divBdr>
        <w:top w:val="none" w:sz="0" w:space="0" w:color="auto"/>
        <w:left w:val="none" w:sz="0" w:space="0" w:color="auto"/>
        <w:bottom w:val="none" w:sz="0" w:space="0" w:color="auto"/>
        <w:right w:val="none" w:sz="0" w:space="0" w:color="auto"/>
      </w:divBdr>
    </w:div>
    <w:div w:id="689451453">
      <w:bodyDiv w:val="1"/>
      <w:marLeft w:val="0"/>
      <w:marRight w:val="0"/>
      <w:marTop w:val="0"/>
      <w:marBottom w:val="0"/>
      <w:divBdr>
        <w:top w:val="none" w:sz="0" w:space="0" w:color="auto"/>
        <w:left w:val="none" w:sz="0" w:space="0" w:color="auto"/>
        <w:bottom w:val="none" w:sz="0" w:space="0" w:color="auto"/>
        <w:right w:val="none" w:sz="0" w:space="0" w:color="auto"/>
      </w:divBdr>
    </w:div>
    <w:div w:id="694313169">
      <w:bodyDiv w:val="1"/>
      <w:marLeft w:val="0"/>
      <w:marRight w:val="0"/>
      <w:marTop w:val="0"/>
      <w:marBottom w:val="0"/>
      <w:divBdr>
        <w:top w:val="none" w:sz="0" w:space="0" w:color="auto"/>
        <w:left w:val="none" w:sz="0" w:space="0" w:color="auto"/>
        <w:bottom w:val="none" w:sz="0" w:space="0" w:color="auto"/>
        <w:right w:val="none" w:sz="0" w:space="0" w:color="auto"/>
      </w:divBdr>
      <w:divsChild>
        <w:div w:id="1075542572">
          <w:marLeft w:val="662"/>
          <w:marRight w:val="0"/>
          <w:marTop w:val="144"/>
          <w:marBottom w:val="0"/>
          <w:divBdr>
            <w:top w:val="none" w:sz="0" w:space="0" w:color="auto"/>
            <w:left w:val="none" w:sz="0" w:space="0" w:color="auto"/>
            <w:bottom w:val="none" w:sz="0" w:space="0" w:color="auto"/>
            <w:right w:val="none" w:sz="0" w:space="0" w:color="auto"/>
          </w:divBdr>
        </w:div>
      </w:divsChild>
    </w:div>
    <w:div w:id="723987944">
      <w:bodyDiv w:val="1"/>
      <w:marLeft w:val="0"/>
      <w:marRight w:val="0"/>
      <w:marTop w:val="0"/>
      <w:marBottom w:val="0"/>
      <w:divBdr>
        <w:top w:val="none" w:sz="0" w:space="0" w:color="auto"/>
        <w:left w:val="none" w:sz="0" w:space="0" w:color="auto"/>
        <w:bottom w:val="none" w:sz="0" w:space="0" w:color="auto"/>
        <w:right w:val="none" w:sz="0" w:space="0" w:color="auto"/>
      </w:divBdr>
    </w:div>
    <w:div w:id="754857586">
      <w:bodyDiv w:val="1"/>
      <w:marLeft w:val="0"/>
      <w:marRight w:val="0"/>
      <w:marTop w:val="0"/>
      <w:marBottom w:val="0"/>
      <w:divBdr>
        <w:top w:val="none" w:sz="0" w:space="0" w:color="auto"/>
        <w:left w:val="none" w:sz="0" w:space="0" w:color="auto"/>
        <w:bottom w:val="none" w:sz="0" w:space="0" w:color="auto"/>
        <w:right w:val="none" w:sz="0" w:space="0" w:color="auto"/>
      </w:divBdr>
      <w:divsChild>
        <w:div w:id="911155601">
          <w:marLeft w:val="0"/>
          <w:marRight w:val="0"/>
          <w:marTop w:val="0"/>
          <w:marBottom w:val="0"/>
          <w:divBdr>
            <w:top w:val="none" w:sz="0" w:space="0" w:color="auto"/>
            <w:left w:val="none" w:sz="0" w:space="0" w:color="auto"/>
            <w:bottom w:val="none" w:sz="0" w:space="0" w:color="auto"/>
            <w:right w:val="none" w:sz="0" w:space="0" w:color="auto"/>
          </w:divBdr>
        </w:div>
        <w:div w:id="898127463">
          <w:marLeft w:val="0"/>
          <w:marRight w:val="0"/>
          <w:marTop w:val="0"/>
          <w:marBottom w:val="0"/>
          <w:divBdr>
            <w:top w:val="none" w:sz="0" w:space="0" w:color="auto"/>
            <w:left w:val="none" w:sz="0" w:space="0" w:color="auto"/>
            <w:bottom w:val="none" w:sz="0" w:space="0" w:color="auto"/>
            <w:right w:val="none" w:sz="0" w:space="0" w:color="auto"/>
          </w:divBdr>
        </w:div>
        <w:div w:id="1604604019">
          <w:marLeft w:val="0"/>
          <w:marRight w:val="0"/>
          <w:marTop w:val="0"/>
          <w:marBottom w:val="0"/>
          <w:divBdr>
            <w:top w:val="none" w:sz="0" w:space="0" w:color="auto"/>
            <w:left w:val="none" w:sz="0" w:space="0" w:color="auto"/>
            <w:bottom w:val="none" w:sz="0" w:space="0" w:color="auto"/>
            <w:right w:val="none" w:sz="0" w:space="0" w:color="auto"/>
          </w:divBdr>
        </w:div>
        <w:div w:id="1513759067">
          <w:marLeft w:val="0"/>
          <w:marRight w:val="0"/>
          <w:marTop w:val="0"/>
          <w:marBottom w:val="0"/>
          <w:divBdr>
            <w:top w:val="none" w:sz="0" w:space="0" w:color="auto"/>
            <w:left w:val="none" w:sz="0" w:space="0" w:color="auto"/>
            <w:bottom w:val="none" w:sz="0" w:space="0" w:color="auto"/>
            <w:right w:val="none" w:sz="0" w:space="0" w:color="auto"/>
          </w:divBdr>
        </w:div>
      </w:divsChild>
    </w:div>
    <w:div w:id="755907428">
      <w:bodyDiv w:val="1"/>
      <w:marLeft w:val="0"/>
      <w:marRight w:val="0"/>
      <w:marTop w:val="0"/>
      <w:marBottom w:val="0"/>
      <w:divBdr>
        <w:top w:val="none" w:sz="0" w:space="0" w:color="auto"/>
        <w:left w:val="none" w:sz="0" w:space="0" w:color="auto"/>
        <w:bottom w:val="none" w:sz="0" w:space="0" w:color="auto"/>
        <w:right w:val="none" w:sz="0" w:space="0" w:color="auto"/>
      </w:divBdr>
    </w:div>
    <w:div w:id="807671141">
      <w:bodyDiv w:val="1"/>
      <w:marLeft w:val="0"/>
      <w:marRight w:val="0"/>
      <w:marTop w:val="0"/>
      <w:marBottom w:val="0"/>
      <w:divBdr>
        <w:top w:val="none" w:sz="0" w:space="0" w:color="auto"/>
        <w:left w:val="none" w:sz="0" w:space="0" w:color="auto"/>
        <w:bottom w:val="none" w:sz="0" w:space="0" w:color="auto"/>
        <w:right w:val="none" w:sz="0" w:space="0" w:color="auto"/>
      </w:divBdr>
      <w:divsChild>
        <w:div w:id="63339253">
          <w:marLeft w:val="662"/>
          <w:marRight w:val="0"/>
          <w:marTop w:val="125"/>
          <w:marBottom w:val="0"/>
          <w:divBdr>
            <w:top w:val="none" w:sz="0" w:space="0" w:color="auto"/>
            <w:left w:val="none" w:sz="0" w:space="0" w:color="auto"/>
            <w:bottom w:val="none" w:sz="0" w:space="0" w:color="auto"/>
            <w:right w:val="none" w:sz="0" w:space="0" w:color="auto"/>
          </w:divBdr>
        </w:div>
        <w:div w:id="755132105">
          <w:marLeft w:val="662"/>
          <w:marRight w:val="0"/>
          <w:marTop w:val="125"/>
          <w:marBottom w:val="0"/>
          <w:divBdr>
            <w:top w:val="none" w:sz="0" w:space="0" w:color="auto"/>
            <w:left w:val="none" w:sz="0" w:space="0" w:color="auto"/>
            <w:bottom w:val="none" w:sz="0" w:space="0" w:color="auto"/>
            <w:right w:val="none" w:sz="0" w:space="0" w:color="auto"/>
          </w:divBdr>
        </w:div>
        <w:div w:id="883177727">
          <w:marLeft w:val="662"/>
          <w:marRight w:val="0"/>
          <w:marTop w:val="125"/>
          <w:marBottom w:val="0"/>
          <w:divBdr>
            <w:top w:val="none" w:sz="0" w:space="0" w:color="auto"/>
            <w:left w:val="none" w:sz="0" w:space="0" w:color="auto"/>
            <w:bottom w:val="none" w:sz="0" w:space="0" w:color="auto"/>
            <w:right w:val="none" w:sz="0" w:space="0" w:color="auto"/>
          </w:divBdr>
        </w:div>
      </w:divsChild>
    </w:div>
    <w:div w:id="810950592">
      <w:bodyDiv w:val="1"/>
      <w:marLeft w:val="0"/>
      <w:marRight w:val="0"/>
      <w:marTop w:val="0"/>
      <w:marBottom w:val="0"/>
      <w:divBdr>
        <w:top w:val="none" w:sz="0" w:space="0" w:color="auto"/>
        <w:left w:val="none" w:sz="0" w:space="0" w:color="auto"/>
        <w:bottom w:val="none" w:sz="0" w:space="0" w:color="auto"/>
        <w:right w:val="none" w:sz="0" w:space="0" w:color="auto"/>
      </w:divBdr>
    </w:div>
    <w:div w:id="825629971">
      <w:bodyDiv w:val="1"/>
      <w:marLeft w:val="0"/>
      <w:marRight w:val="0"/>
      <w:marTop w:val="0"/>
      <w:marBottom w:val="0"/>
      <w:divBdr>
        <w:top w:val="none" w:sz="0" w:space="0" w:color="auto"/>
        <w:left w:val="none" w:sz="0" w:space="0" w:color="auto"/>
        <w:bottom w:val="none" w:sz="0" w:space="0" w:color="auto"/>
        <w:right w:val="none" w:sz="0" w:space="0" w:color="auto"/>
      </w:divBdr>
    </w:div>
    <w:div w:id="826556878">
      <w:bodyDiv w:val="1"/>
      <w:marLeft w:val="0"/>
      <w:marRight w:val="0"/>
      <w:marTop w:val="0"/>
      <w:marBottom w:val="0"/>
      <w:divBdr>
        <w:top w:val="none" w:sz="0" w:space="0" w:color="auto"/>
        <w:left w:val="none" w:sz="0" w:space="0" w:color="auto"/>
        <w:bottom w:val="none" w:sz="0" w:space="0" w:color="auto"/>
        <w:right w:val="none" w:sz="0" w:space="0" w:color="auto"/>
      </w:divBdr>
      <w:divsChild>
        <w:div w:id="1871869748">
          <w:marLeft w:val="0"/>
          <w:marRight w:val="0"/>
          <w:marTop w:val="0"/>
          <w:marBottom w:val="0"/>
          <w:divBdr>
            <w:top w:val="none" w:sz="0" w:space="0" w:color="auto"/>
            <w:left w:val="none" w:sz="0" w:space="0" w:color="auto"/>
            <w:bottom w:val="none" w:sz="0" w:space="0" w:color="auto"/>
            <w:right w:val="none" w:sz="0" w:space="0" w:color="auto"/>
          </w:divBdr>
        </w:div>
      </w:divsChild>
    </w:div>
    <w:div w:id="840857362">
      <w:bodyDiv w:val="1"/>
      <w:marLeft w:val="0"/>
      <w:marRight w:val="0"/>
      <w:marTop w:val="0"/>
      <w:marBottom w:val="0"/>
      <w:divBdr>
        <w:top w:val="none" w:sz="0" w:space="0" w:color="auto"/>
        <w:left w:val="none" w:sz="0" w:space="0" w:color="auto"/>
        <w:bottom w:val="none" w:sz="0" w:space="0" w:color="auto"/>
        <w:right w:val="none" w:sz="0" w:space="0" w:color="auto"/>
      </w:divBdr>
      <w:divsChild>
        <w:div w:id="1505972731">
          <w:marLeft w:val="90"/>
          <w:marRight w:val="0"/>
          <w:marTop w:val="0"/>
          <w:marBottom w:val="0"/>
          <w:divBdr>
            <w:top w:val="none" w:sz="0" w:space="0" w:color="auto"/>
            <w:left w:val="none" w:sz="0" w:space="0" w:color="auto"/>
            <w:bottom w:val="none" w:sz="0" w:space="0" w:color="auto"/>
            <w:right w:val="none" w:sz="0" w:space="0" w:color="auto"/>
          </w:divBdr>
        </w:div>
        <w:div w:id="1281063008">
          <w:marLeft w:val="83"/>
          <w:marRight w:val="0"/>
          <w:marTop w:val="0"/>
          <w:marBottom w:val="0"/>
          <w:divBdr>
            <w:top w:val="none" w:sz="0" w:space="0" w:color="auto"/>
            <w:left w:val="none" w:sz="0" w:space="0" w:color="auto"/>
            <w:bottom w:val="none" w:sz="0" w:space="0" w:color="auto"/>
            <w:right w:val="none" w:sz="0" w:space="0" w:color="auto"/>
          </w:divBdr>
        </w:div>
      </w:divsChild>
    </w:div>
    <w:div w:id="842089966">
      <w:bodyDiv w:val="1"/>
      <w:marLeft w:val="0"/>
      <w:marRight w:val="0"/>
      <w:marTop w:val="0"/>
      <w:marBottom w:val="0"/>
      <w:divBdr>
        <w:top w:val="none" w:sz="0" w:space="0" w:color="auto"/>
        <w:left w:val="none" w:sz="0" w:space="0" w:color="auto"/>
        <w:bottom w:val="none" w:sz="0" w:space="0" w:color="auto"/>
        <w:right w:val="none" w:sz="0" w:space="0" w:color="auto"/>
      </w:divBdr>
      <w:divsChild>
        <w:div w:id="959335916">
          <w:marLeft w:val="90"/>
          <w:marRight w:val="0"/>
          <w:marTop w:val="0"/>
          <w:marBottom w:val="0"/>
          <w:divBdr>
            <w:top w:val="none" w:sz="0" w:space="0" w:color="auto"/>
            <w:left w:val="none" w:sz="0" w:space="0" w:color="auto"/>
            <w:bottom w:val="none" w:sz="0" w:space="0" w:color="auto"/>
            <w:right w:val="none" w:sz="0" w:space="0" w:color="auto"/>
          </w:divBdr>
        </w:div>
        <w:div w:id="1024475575">
          <w:marLeft w:val="83"/>
          <w:marRight w:val="0"/>
          <w:marTop w:val="0"/>
          <w:marBottom w:val="0"/>
          <w:divBdr>
            <w:top w:val="none" w:sz="0" w:space="0" w:color="auto"/>
            <w:left w:val="none" w:sz="0" w:space="0" w:color="auto"/>
            <w:bottom w:val="none" w:sz="0" w:space="0" w:color="auto"/>
            <w:right w:val="none" w:sz="0" w:space="0" w:color="auto"/>
          </w:divBdr>
        </w:div>
      </w:divsChild>
    </w:div>
    <w:div w:id="851535512">
      <w:bodyDiv w:val="1"/>
      <w:marLeft w:val="0"/>
      <w:marRight w:val="0"/>
      <w:marTop w:val="0"/>
      <w:marBottom w:val="0"/>
      <w:divBdr>
        <w:top w:val="none" w:sz="0" w:space="0" w:color="auto"/>
        <w:left w:val="none" w:sz="0" w:space="0" w:color="auto"/>
        <w:bottom w:val="none" w:sz="0" w:space="0" w:color="auto"/>
        <w:right w:val="none" w:sz="0" w:space="0" w:color="auto"/>
      </w:divBdr>
    </w:div>
    <w:div w:id="858280377">
      <w:bodyDiv w:val="1"/>
      <w:marLeft w:val="0"/>
      <w:marRight w:val="0"/>
      <w:marTop w:val="0"/>
      <w:marBottom w:val="0"/>
      <w:divBdr>
        <w:top w:val="none" w:sz="0" w:space="0" w:color="auto"/>
        <w:left w:val="none" w:sz="0" w:space="0" w:color="auto"/>
        <w:bottom w:val="none" w:sz="0" w:space="0" w:color="auto"/>
        <w:right w:val="none" w:sz="0" w:space="0" w:color="auto"/>
      </w:divBdr>
    </w:div>
    <w:div w:id="879319954">
      <w:bodyDiv w:val="1"/>
      <w:marLeft w:val="0"/>
      <w:marRight w:val="0"/>
      <w:marTop w:val="0"/>
      <w:marBottom w:val="0"/>
      <w:divBdr>
        <w:top w:val="none" w:sz="0" w:space="0" w:color="auto"/>
        <w:left w:val="none" w:sz="0" w:space="0" w:color="auto"/>
        <w:bottom w:val="none" w:sz="0" w:space="0" w:color="auto"/>
        <w:right w:val="none" w:sz="0" w:space="0" w:color="auto"/>
      </w:divBdr>
    </w:div>
    <w:div w:id="934941408">
      <w:bodyDiv w:val="1"/>
      <w:marLeft w:val="0"/>
      <w:marRight w:val="0"/>
      <w:marTop w:val="0"/>
      <w:marBottom w:val="0"/>
      <w:divBdr>
        <w:top w:val="none" w:sz="0" w:space="0" w:color="auto"/>
        <w:left w:val="none" w:sz="0" w:space="0" w:color="auto"/>
        <w:bottom w:val="none" w:sz="0" w:space="0" w:color="auto"/>
        <w:right w:val="none" w:sz="0" w:space="0" w:color="auto"/>
      </w:divBdr>
      <w:divsChild>
        <w:div w:id="1595433572">
          <w:marLeft w:val="-108"/>
          <w:marRight w:val="0"/>
          <w:marTop w:val="0"/>
          <w:marBottom w:val="0"/>
          <w:divBdr>
            <w:top w:val="none" w:sz="0" w:space="0" w:color="auto"/>
            <w:left w:val="none" w:sz="0" w:space="0" w:color="auto"/>
            <w:bottom w:val="none" w:sz="0" w:space="0" w:color="auto"/>
            <w:right w:val="none" w:sz="0" w:space="0" w:color="auto"/>
          </w:divBdr>
        </w:div>
      </w:divsChild>
    </w:div>
    <w:div w:id="939217428">
      <w:bodyDiv w:val="1"/>
      <w:marLeft w:val="0"/>
      <w:marRight w:val="0"/>
      <w:marTop w:val="0"/>
      <w:marBottom w:val="0"/>
      <w:divBdr>
        <w:top w:val="none" w:sz="0" w:space="0" w:color="auto"/>
        <w:left w:val="none" w:sz="0" w:space="0" w:color="auto"/>
        <w:bottom w:val="none" w:sz="0" w:space="0" w:color="auto"/>
        <w:right w:val="none" w:sz="0" w:space="0" w:color="auto"/>
      </w:divBdr>
      <w:divsChild>
        <w:div w:id="423843123">
          <w:marLeft w:val="-115"/>
          <w:marRight w:val="0"/>
          <w:marTop w:val="0"/>
          <w:marBottom w:val="0"/>
          <w:divBdr>
            <w:top w:val="none" w:sz="0" w:space="0" w:color="auto"/>
            <w:left w:val="none" w:sz="0" w:space="0" w:color="auto"/>
            <w:bottom w:val="none" w:sz="0" w:space="0" w:color="auto"/>
            <w:right w:val="none" w:sz="0" w:space="0" w:color="auto"/>
          </w:divBdr>
        </w:div>
      </w:divsChild>
    </w:div>
    <w:div w:id="971639951">
      <w:bodyDiv w:val="1"/>
      <w:marLeft w:val="0"/>
      <w:marRight w:val="0"/>
      <w:marTop w:val="0"/>
      <w:marBottom w:val="0"/>
      <w:divBdr>
        <w:top w:val="none" w:sz="0" w:space="0" w:color="auto"/>
        <w:left w:val="none" w:sz="0" w:space="0" w:color="auto"/>
        <w:bottom w:val="none" w:sz="0" w:space="0" w:color="auto"/>
        <w:right w:val="none" w:sz="0" w:space="0" w:color="auto"/>
      </w:divBdr>
    </w:div>
    <w:div w:id="984239531">
      <w:bodyDiv w:val="1"/>
      <w:marLeft w:val="0"/>
      <w:marRight w:val="0"/>
      <w:marTop w:val="0"/>
      <w:marBottom w:val="0"/>
      <w:divBdr>
        <w:top w:val="none" w:sz="0" w:space="0" w:color="auto"/>
        <w:left w:val="none" w:sz="0" w:space="0" w:color="auto"/>
        <w:bottom w:val="none" w:sz="0" w:space="0" w:color="auto"/>
        <w:right w:val="none" w:sz="0" w:space="0" w:color="auto"/>
      </w:divBdr>
    </w:div>
    <w:div w:id="985166944">
      <w:bodyDiv w:val="1"/>
      <w:marLeft w:val="0"/>
      <w:marRight w:val="0"/>
      <w:marTop w:val="0"/>
      <w:marBottom w:val="0"/>
      <w:divBdr>
        <w:top w:val="none" w:sz="0" w:space="0" w:color="auto"/>
        <w:left w:val="none" w:sz="0" w:space="0" w:color="auto"/>
        <w:bottom w:val="none" w:sz="0" w:space="0" w:color="auto"/>
        <w:right w:val="none" w:sz="0" w:space="0" w:color="auto"/>
      </w:divBdr>
    </w:div>
    <w:div w:id="999507059">
      <w:bodyDiv w:val="1"/>
      <w:marLeft w:val="0"/>
      <w:marRight w:val="0"/>
      <w:marTop w:val="0"/>
      <w:marBottom w:val="0"/>
      <w:divBdr>
        <w:top w:val="none" w:sz="0" w:space="0" w:color="auto"/>
        <w:left w:val="none" w:sz="0" w:space="0" w:color="auto"/>
        <w:bottom w:val="none" w:sz="0" w:space="0" w:color="auto"/>
        <w:right w:val="none" w:sz="0" w:space="0" w:color="auto"/>
      </w:divBdr>
    </w:div>
    <w:div w:id="1011293502">
      <w:bodyDiv w:val="1"/>
      <w:marLeft w:val="0"/>
      <w:marRight w:val="0"/>
      <w:marTop w:val="0"/>
      <w:marBottom w:val="0"/>
      <w:divBdr>
        <w:top w:val="none" w:sz="0" w:space="0" w:color="auto"/>
        <w:left w:val="none" w:sz="0" w:space="0" w:color="auto"/>
        <w:bottom w:val="none" w:sz="0" w:space="0" w:color="auto"/>
        <w:right w:val="none" w:sz="0" w:space="0" w:color="auto"/>
      </w:divBdr>
    </w:div>
    <w:div w:id="1041857826">
      <w:bodyDiv w:val="1"/>
      <w:marLeft w:val="0"/>
      <w:marRight w:val="0"/>
      <w:marTop w:val="0"/>
      <w:marBottom w:val="0"/>
      <w:divBdr>
        <w:top w:val="none" w:sz="0" w:space="0" w:color="auto"/>
        <w:left w:val="none" w:sz="0" w:space="0" w:color="auto"/>
        <w:bottom w:val="none" w:sz="0" w:space="0" w:color="auto"/>
        <w:right w:val="none" w:sz="0" w:space="0" w:color="auto"/>
      </w:divBdr>
      <w:divsChild>
        <w:div w:id="2061397896">
          <w:marLeft w:val="90"/>
          <w:marRight w:val="0"/>
          <w:marTop w:val="0"/>
          <w:marBottom w:val="0"/>
          <w:divBdr>
            <w:top w:val="none" w:sz="0" w:space="0" w:color="auto"/>
            <w:left w:val="none" w:sz="0" w:space="0" w:color="auto"/>
            <w:bottom w:val="none" w:sz="0" w:space="0" w:color="auto"/>
            <w:right w:val="none" w:sz="0" w:space="0" w:color="auto"/>
          </w:divBdr>
        </w:div>
        <w:div w:id="2007393819">
          <w:marLeft w:val="83"/>
          <w:marRight w:val="0"/>
          <w:marTop w:val="0"/>
          <w:marBottom w:val="0"/>
          <w:divBdr>
            <w:top w:val="none" w:sz="0" w:space="0" w:color="auto"/>
            <w:left w:val="none" w:sz="0" w:space="0" w:color="auto"/>
            <w:bottom w:val="none" w:sz="0" w:space="0" w:color="auto"/>
            <w:right w:val="none" w:sz="0" w:space="0" w:color="auto"/>
          </w:divBdr>
        </w:div>
      </w:divsChild>
    </w:div>
    <w:div w:id="1043289703">
      <w:bodyDiv w:val="1"/>
      <w:marLeft w:val="0"/>
      <w:marRight w:val="0"/>
      <w:marTop w:val="0"/>
      <w:marBottom w:val="0"/>
      <w:divBdr>
        <w:top w:val="none" w:sz="0" w:space="0" w:color="auto"/>
        <w:left w:val="none" w:sz="0" w:space="0" w:color="auto"/>
        <w:bottom w:val="none" w:sz="0" w:space="0" w:color="auto"/>
        <w:right w:val="none" w:sz="0" w:space="0" w:color="auto"/>
      </w:divBdr>
      <w:divsChild>
        <w:div w:id="812060773">
          <w:marLeft w:val="662"/>
          <w:marRight w:val="0"/>
          <w:marTop w:val="110"/>
          <w:marBottom w:val="0"/>
          <w:divBdr>
            <w:top w:val="none" w:sz="0" w:space="0" w:color="auto"/>
            <w:left w:val="none" w:sz="0" w:space="0" w:color="auto"/>
            <w:bottom w:val="none" w:sz="0" w:space="0" w:color="auto"/>
            <w:right w:val="none" w:sz="0" w:space="0" w:color="auto"/>
          </w:divBdr>
        </w:div>
        <w:div w:id="1665279084">
          <w:marLeft w:val="662"/>
          <w:marRight w:val="0"/>
          <w:marTop w:val="110"/>
          <w:marBottom w:val="0"/>
          <w:divBdr>
            <w:top w:val="none" w:sz="0" w:space="0" w:color="auto"/>
            <w:left w:val="none" w:sz="0" w:space="0" w:color="auto"/>
            <w:bottom w:val="none" w:sz="0" w:space="0" w:color="auto"/>
            <w:right w:val="none" w:sz="0" w:space="0" w:color="auto"/>
          </w:divBdr>
        </w:div>
        <w:div w:id="1772243160">
          <w:marLeft w:val="662"/>
          <w:marRight w:val="0"/>
          <w:marTop w:val="110"/>
          <w:marBottom w:val="0"/>
          <w:divBdr>
            <w:top w:val="none" w:sz="0" w:space="0" w:color="auto"/>
            <w:left w:val="none" w:sz="0" w:space="0" w:color="auto"/>
            <w:bottom w:val="none" w:sz="0" w:space="0" w:color="auto"/>
            <w:right w:val="none" w:sz="0" w:space="0" w:color="auto"/>
          </w:divBdr>
        </w:div>
        <w:div w:id="644169010">
          <w:marLeft w:val="662"/>
          <w:marRight w:val="0"/>
          <w:marTop w:val="110"/>
          <w:marBottom w:val="0"/>
          <w:divBdr>
            <w:top w:val="none" w:sz="0" w:space="0" w:color="auto"/>
            <w:left w:val="none" w:sz="0" w:space="0" w:color="auto"/>
            <w:bottom w:val="none" w:sz="0" w:space="0" w:color="auto"/>
            <w:right w:val="none" w:sz="0" w:space="0" w:color="auto"/>
          </w:divBdr>
        </w:div>
        <w:div w:id="1326933771">
          <w:marLeft w:val="662"/>
          <w:marRight w:val="0"/>
          <w:marTop w:val="110"/>
          <w:marBottom w:val="0"/>
          <w:divBdr>
            <w:top w:val="none" w:sz="0" w:space="0" w:color="auto"/>
            <w:left w:val="none" w:sz="0" w:space="0" w:color="auto"/>
            <w:bottom w:val="none" w:sz="0" w:space="0" w:color="auto"/>
            <w:right w:val="none" w:sz="0" w:space="0" w:color="auto"/>
          </w:divBdr>
        </w:div>
      </w:divsChild>
    </w:div>
    <w:div w:id="1049037158">
      <w:bodyDiv w:val="1"/>
      <w:marLeft w:val="0"/>
      <w:marRight w:val="0"/>
      <w:marTop w:val="0"/>
      <w:marBottom w:val="0"/>
      <w:divBdr>
        <w:top w:val="none" w:sz="0" w:space="0" w:color="auto"/>
        <w:left w:val="none" w:sz="0" w:space="0" w:color="auto"/>
        <w:bottom w:val="none" w:sz="0" w:space="0" w:color="auto"/>
        <w:right w:val="none" w:sz="0" w:space="0" w:color="auto"/>
      </w:divBdr>
      <w:divsChild>
        <w:div w:id="1757169394">
          <w:marLeft w:val="0"/>
          <w:marRight w:val="0"/>
          <w:marTop w:val="0"/>
          <w:marBottom w:val="0"/>
          <w:divBdr>
            <w:top w:val="none" w:sz="0" w:space="0" w:color="auto"/>
            <w:left w:val="none" w:sz="0" w:space="0" w:color="auto"/>
            <w:bottom w:val="none" w:sz="0" w:space="0" w:color="auto"/>
            <w:right w:val="none" w:sz="0" w:space="0" w:color="auto"/>
          </w:divBdr>
        </w:div>
        <w:div w:id="866716464">
          <w:marLeft w:val="0"/>
          <w:marRight w:val="0"/>
          <w:marTop w:val="0"/>
          <w:marBottom w:val="0"/>
          <w:divBdr>
            <w:top w:val="none" w:sz="0" w:space="0" w:color="auto"/>
            <w:left w:val="none" w:sz="0" w:space="0" w:color="auto"/>
            <w:bottom w:val="none" w:sz="0" w:space="0" w:color="auto"/>
            <w:right w:val="none" w:sz="0" w:space="0" w:color="auto"/>
          </w:divBdr>
        </w:div>
      </w:divsChild>
    </w:div>
    <w:div w:id="1052075812">
      <w:bodyDiv w:val="1"/>
      <w:marLeft w:val="0"/>
      <w:marRight w:val="0"/>
      <w:marTop w:val="0"/>
      <w:marBottom w:val="0"/>
      <w:divBdr>
        <w:top w:val="none" w:sz="0" w:space="0" w:color="auto"/>
        <w:left w:val="none" w:sz="0" w:space="0" w:color="auto"/>
        <w:bottom w:val="none" w:sz="0" w:space="0" w:color="auto"/>
        <w:right w:val="none" w:sz="0" w:space="0" w:color="auto"/>
      </w:divBdr>
    </w:div>
    <w:div w:id="1068650966">
      <w:bodyDiv w:val="1"/>
      <w:marLeft w:val="0"/>
      <w:marRight w:val="0"/>
      <w:marTop w:val="0"/>
      <w:marBottom w:val="0"/>
      <w:divBdr>
        <w:top w:val="none" w:sz="0" w:space="0" w:color="auto"/>
        <w:left w:val="none" w:sz="0" w:space="0" w:color="auto"/>
        <w:bottom w:val="none" w:sz="0" w:space="0" w:color="auto"/>
        <w:right w:val="none" w:sz="0" w:space="0" w:color="auto"/>
      </w:divBdr>
    </w:div>
    <w:div w:id="1075324499">
      <w:bodyDiv w:val="1"/>
      <w:marLeft w:val="0"/>
      <w:marRight w:val="0"/>
      <w:marTop w:val="0"/>
      <w:marBottom w:val="0"/>
      <w:divBdr>
        <w:top w:val="none" w:sz="0" w:space="0" w:color="auto"/>
        <w:left w:val="none" w:sz="0" w:space="0" w:color="auto"/>
        <w:bottom w:val="none" w:sz="0" w:space="0" w:color="auto"/>
        <w:right w:val="none" w:sz="0" w:space="0" w:color="auto"/>
      </w:divBdr>
    </w:div>
    <w:div w:id="1078985624">
      <w:bodyDiv w:val="1"/>
      <w:marLeft w:val="0"/>
      <w:marRight w:val="0"/>
      <w:marTop w:val="0"/>
      <w:marBottom w:val="0"/>
      <w:divBdr>
        <w:top w:val="none" w:sz="0" w:space="0" w:color="auto"/>
        <w:left w:val="none" w:sz="0" w:space="0" w:color="auto"/>
        <w:bottom w:val="none" w:sz="0" w:space="0" w:color="auto"/>
        <w:right w:val="none" w:sz="0" w:space="0" w:color="auto"/>
      </w:divBdr>
      <w:divsChild>
        <w:div w:id="2053383608">
          <w:marLeft w:val="0"/>
          <w:marRight w:val="0"/>
          <w:marTop w:val="0"/>
          <w:marBottom w:val="0"/>
          <w:divBdr>
            <w:top w:val="none" w:sz="0" w:space="0" w:color="auto"/>
            <w:left w:val="none" w:sz="0" w:space="0" w:color="auto"/>
            <w:bottom w:val="none" w:sz="0" w:space="0" w:color="auto"/>
            <w:right w:val="none" w:sz="0" w:space="0" w:color="auto"/>
          </w:divBdr>
        </w:div>
        <w:div w:id="1228879772">
          <w:marLeft w:val="0"/>
          <w:marRight w:val="0"/>
          <w:marTop w:val="0"/>
          <w:marBottom w:val="0"/>
          <w:divBdr>
            <w:top w:val="none" w:sz="0" w:space="0" w:color="auto"/>
            <w:left w:val="none" w:sz="0" w:space="0" w:color="auto"/>
            <w:bottom w:val="none" w:sz="0" w:space="0" w:color="auto"/>
            <w:right w:val="none" w:sz="0" w:space="0" w:color="auto"/>
          </w:divBdr>
        </w:div>
        <w:div w:id="2114546271">
          <w:marLeft w:val="0"/>
          <w:marRight w:val="0"/>
          <w:marTop w:val="0"/>
          <w:marBottom w:val="0"/>
          <w:divBdr>
            <w:top w:val="none" w:sz="0" w:space="0" w:color="auto"/>
            <w:left w:val="none" w:sz="0" w:space="0" w:color="auto"/>
            <w:bottom w:val="none" w:sz="0" w:space="0" w:color="auto"/>
            <w:right w:val="none" w:sz="0" w:space="0" w:color="auto"/>
          </w:divBdr>
        </w:div>
        <w:div w:id="1360735333">
          <w:marLeft w:val="0"/>
          <w:marRight w:val="0"/>
          <w:marTop w:val="0"/>
          <w:marBottom w:val="0"/>
          <w:divBdr>
            <w:top w:val="none" w:sz="0" w:space="0" w:color="auto"/>
            <w:left w:val="none" w:sz="0" w:space="0" w:color="auto"/>
            <w:bottom w:val="none" w:sz="0" w:space="0" w:color="auto"/>
            <w:right w:val="none" w:sz="0" w:space="0" w:color="auto"/>
          </w:divBdr>
        </w:div>
      </w:divsChild>
    </w:div>
    <w:div w:id="1084111481">
      <w:bodyDiv w:val="1"/>
      <w:marLeft w:val="0"/>
      <w:marRight w:val="0"/>
      <w:marTop w:val="0"/>
      <w:marBottom w:val="0"/>
      <w:divBdr>
        <w:top w:val="none" w:sz="0" w:space="0" w:color="auto"/>
        <w:left w:val="none" w:sz="0" w:space="0" w:color="auto"/>
        <w:bottom w:val="none" w:sz="0" w:space="0" w:color="auto"/>
        <w:right w:val="none" w:sz="0" w:space="0" w:color="auto"/>
      </w:divBdr>
    </w:div>
    <w:div w:id="1105539184">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25213987">
      <w:bodyDiv w:val="1"/>
      <w:marLeft w:val="0"/>
      <w:marRight w:val="0"/>
      <w:marTop w:val="0"/>
      <w:marBottom w:val="0"/>
      <w:divBdr>
        <w:top w:val="none" w:sz="0" w:space="0" w:color="auto"/>
        <w:left w:val="none" w:sz="0" w:space="0" w:color="auto"/>
        <w:bottom w:val="none" w:sz="0" w:space="0" w:color="auto"/>
        <w:right w:val="none" w:sz="0" w:space="0" w:color="auto"/>
      </w:divBdr>
      <w:divsChild>
        <w:div w:id="300623249">
          <w:marLeft w:val="90"/>
          <w:marRight w:val="0"/>
          <w:marTop w:val="0"/>
          <w:marBottom w:val="0"/>
          <w:divBdr>
            <w:top w:val="none" w:sz="0" w:space="0" w:color="auto"/>
            <w:left w:val="none" w:sz="0" w:space="0" w:color="auto"/>
            <w:bottom w:val="none" w:sz="0" w:space="0" w:color="auto"/>
            <w:right w:val="none" w:sz="0" w:space="0" w:color="auto"/>
          </w:divBdr>
        </w:div>
        <w:div w:id="290673882">
          <w:marLeft w:val="83"/>
          <w:marRight w:val="0"/>
          <w:marTop w:val="0"/>
          <w:marBottom w:val="0"/>
          <w:divBdr>
            <w:top w:val="none" w:sz="0" w:space="0" w:color="auto"/>
            <w:left w:val="none" w:sz="0" w:space="0" w:color="auto"/>
            <w:bottom w:val="none" w:sz="0" w:space="0" w:color="auto"/>
            <w:right w:val="none" w:sz="0" w:space="0" w:color="auto"/>
          </w:divBdr>
        </w:div>
      </w:divsChild>
    </w:div>
    <w:div w:id="1227491844">
      <w:bodyDiv w:val="1"/>
      <w:marLeft w:val="0"/>
      <w:marRight w:val="0"/>
      <w:marTop w:val="0"/>
      <w:marBottom w:val="0"/>
      <w:divBdr>
        <w:top w:val="none" w:sz="0" w:space="0" w:color="auto"/>
        <w:left w:val="none" w:sz="0" w:space="0" w:color="auto"/>
        <w:bottom w:val="none" w:sz="0" w:space="0" w:color="auto"/>
        <w:right w:val="none" w:sz="0" w:space="0" w:color="auto"/>
      </w:divBdr>
    </w:div>
    <w:div w:id="1234194636">
      <w:bodyDiv w:val="1"/>
      <w:marLeft w:val="0"/>
      <w:marRight w:val="0"/>
      <w:marTop w:val="0"/>
      <w:marBottom w:val="0"/>
      <w:divBdr>
        <w:top w:val="none" w:sz="0" w:space="0" w:color="auto"/>
        <w:left w:val="none" w:sz="0" w:space="0" w:color="auto"/>
        <w:bottom w:val="none" w:sz="0" w:space="0" w:color="auto"/>
        <w:right w:val="none" w:sz="0" w:space="0" w:color="auto"/>
      </w:divBdr>
      <w:divsChild>
        <w:div w:id="1000694946">
          <w:marLeft w:val="-115"/>
          <w:marRight w:val="0"/>
          <w:marTop w:val="0"/>
          <w:marBottom w:val="0"/>
          <w:divBdr>
            <w:top w:val="none" w:sz="0" w:space="0" w:color="auto"/>
            <w:left w:val="none" w:sz="0" w:space="0" w:color="auto"/>
            <w:bottom w:val="none" w:sz="0" w:space="0" w:color="auto"/>
            <w:right w:val="none" w:sz="0" w:space="0" w:color="auto"/>
          </w:divBdr>
        </w:div>
        <w:div w:id="850491102">
          <w:marLeft w:val="-115"/>
          <w:marRight w:val="0"/>
          <w:marTop w:val="0"/>
          <w:marBottom w:val="0"/>
          <w:divBdr>
            <w:top w:val="none" w:sz="0" w:space="0" w:color="auto"/>
            <w:left w:val="none" w:sz="0" w:space="0" w:color="auto"/>
            <w:bottom w:val="none" w:sz="0" w:space="0" w:color="auto"/>
            <w:right w:val="none" w:sz="0" w:space="0" w:color="auto"/>
          </w:divBdr>
        </w:div>
      </w:divsChild>
    </w:div>
    <w:div w:id="1277450390">
      <w:bodyDiv w:val="1"/>
      <w:marLeft w:val="0"/>
      <w:marRight w:val="0"/>
      <w:marTop w:val="0"/>
      <w:marBottom w:val="0"/>
      <w:divBdr>
        <w:top w:val="none" w:sz="0" w:space="0" w:color="auto"/>
        <w:left w:val="none" w:sz="0" w:space="0" w:color="auto"/>
        <w:bottom w:val="none" w:sz="0" w:space="0" w:color="auto"/>
        <w:right w:val="none" w:sz="0" w:space="0" w:color="auto"/>
      </w:divBdr>
    </w:div>
    <w:div w:id="1331986178">
      <w:bodyDiv w:val="1"/>
      <w:marLeft w:val="0"/>
      <w:marRight w:val="0"/>
      <w:marTop w:val="0"/>
      <w:marBottom w:val="0"/>
      <w:divBdr>
        <w:top w:val="none" w:sz="0" w:space="0" w:color="auto"/>
        <w:left w:val="none" w:sz="0" w:space="0" w:color="auto"/>
        <w:bottom w:val="none" w:sz="0" w:space="0" w:color="auto"/>
        <w:right w:val="none" w:sz="0" w:space="0" w:color="auto"/>
      </w:divBdr>
      <w:divsChild>
        <w:div w:id="499396527">
          <w:marLeft w:val="0"/>
          <w:marRight w:val="0"/>
          <w:marTop w:val="0"/>
          <w:marBottom w:val="0"/>
          <w:divBdr>
            <w:top w:val="none" w:sz="0" w:space="0" w:color="auto"/>
            <w:left w:val="none" w:sz="0" w:space="0" w:color="auto"/>
            <w:bottom w:val="none" w:sz="0" w:space="0" w:color="auto"/>
            <w:right w:val="none" w:sz="0" w:space="0" w:color="auto"/>
          </w:divBdr>
        </w:div>
        <w:div w:id="290326108">
          <w:marLeft w:val="0"/>
          <w:marRight w:val="0"/>
          <w:marTop w:val="0"/>
          <w:marBottom w:val="0"/>
          <w:divBdr>
            <w:top w:val="none" w:sz="0" w:space="0" w:color="auto"/>
            <w:left w:val="none" w:sz="0" w:space="0" w:color="auto"/>
            <w:bottom w:val="none" w:sz="0" w:space="0" w:color="auto"/>
            <w:right w:val="none" w:sz="0" w:space="0" w:color="auto"/>
          </w:divBdr>
        </w:div>
        <w:div w:id="373233767">
          <w:marLeft w:val="0"/>
          <w:marRight w:val="0"/>
          <w:marTop w:val="0"/>
          <w:marBottom w:val="0"/>
          <w:divBdr>
            <w:top w:val="none" w:sz="0" w:space="0" w:color="auto"/>
            <w:left w:val="none" w:sz="0" w:space="0" w:color="auto"/>
            <w:bottom w:val="none" w:sz="0" w:space="0" w:color="auto"/>
            <w:right w:val="none" w:sz="0" w:space="0" w:color="auto"/>
          </w:divBdr>
        </w:div>
        <w:div w:id="837036045">
          <w:marLeft w:val="0"/>
          <w:marRight w:val="0"/>
          <w:marTop w:val="0"/>
          <w:marBottom w:val="0"/>
          <w:divBdr>
            <w:top w:val="none" w:sz="0" w:space="0" w:color="auto"/>
            <w:left w:val="none" w:sz="0" w:space="0" w:color="auto"/>
            <w:bottom w:val="none" w:sz="0" w:space="0" w:color="auto"/>
            <w:right w:val="none" w:sz="0" w:space="0" w:color="auto"/>
          </w:divBdr>
        </w:div>
      </w:divsChild>
    </w:div>
    <w:div w:id="1359820667">
      <w:bodyDiv w:val="1"/>
      <w:marLeft w:val="0"/>
      <w:marRight w:val="0"/>
      <w:marTop w:val="0"/>
      <w:marBottom w:val="0"/>
      <w:divBdr>
        <w:top w:val="none" w:sz="0" w:space="0" w:color="auto"/>
        <w:left w:val="none" w:sz="0" w:space="0" w:color="auto"/>
        <w:bottom w:val="none" w:sz="0" w:space="0" w:color="auto"/>
        <w:right w:val="none" w:sz="0" w:space="0" w:color="auto"/>
      </w:divBdr>
    </w:div>
    <w:div w:id="1390613897">
      <w:bodyDiv w:val="1"/>
      <w:marLeft w:val="0"/>
      <w:marRight w:val="0"/>
      <w:marTop w:val="0"/>
      <w:marBottom w:val="0"/>
      <w:divBdr>
        <w:top w:val="none" w:sz="0" w:space="0" w:color="auto"/>
        <w:left w:val="none" w:sz="0" w:space="0" w:color="auto"/>
        <w:bottom w:val="none" w:sz="0" w:space="0" w:color="auto"/>
        <w:right w:val="none" w:sz="0" w:space="0" w:color="auto"/>
      </w:divBdr>
    </w:div>
    <w:div w:id="1414163666">
      <w:bodyDiv w:val="1"/>
      <w:marLeft w:val="0"/>
      <w:marRight w:val="0"/>
      <w:marTop w:val="0"/>
      <w:marBottom w:val="0"/>
      <w:divBdr>
        <w:top w:val="none" w:sz="0" w:space="0" w:color="auto"/>
        <w:left w:val="none" w:sz="0" w:space="0" w:color="auto"/>
        <w:bottom w:val="none" w:sz="0" w:space="0" w:color="auto"/>
        <w:right w:val="none" w:sz="0" w:space="0" w:color="auto"/>
      </w:divBdr>
    </w:div>
    <w:div w:id="1421022475">
      <w:bodyDiv w:val="1"/>
      <w:marLeft w:val="0"/>
      <w:marRight w:val="0"/>
      <w:marTop w:val="0"/>
      <w:marBottom w:val="0"/>
      <w:divBdr>
        <w:top w:val="none" w:sz="0" w:space="0" w:color="auto"/>
        <w:left w:val="none" w:sz="0" w:space="0" w:color="auto"/>
        <w:bottom w:val="none" w:sz="0" w:space="0" w:color="auto"/>
        <w:right w:val="none" w:sz="0" w:space="0" w:color="auto"/>
      </w:divBdr>
      <w:divsChild>
        <w:div w:id="2104524263">
          <w:marLeft w:val="0"/>
          <w:marRight w:val="0"/>
          <w:marTop w:val="0"/>
          <w:marBottom w:val="0"/>
          <w:divBdr>
            <w:top w:val="none" w:sz="0" w:space="0" w:color="auto"/>
            <w:left w:val="none" w:sz="0" w:space="0" w:color="auto"/>
            <w:bottom w:val="none" w:sz="0" w:space="0" w:color="auto"/>
            <w:right w:val="none" w:sz="0" w:space="0" w:color="auto"/>
          </w:divBdr>
        </w:div>
        <w:div w:id="1880966858">
          <w:marLeft w:val="0"/>
          <w:marRight w:val="0"/>
          <w:marTop w:val="0"/>
          <w:marBottom w:val="0"/>
          <w:divBdr>
            <w:top w:val="none" w:sz="0" w:space="0" w:color="auto"/>
            <w:left w:val="none" w:sz="0" w:space="0" w:color="auto"/>
            <w:bottom w:val="none" w:sz="0" w:space="0" w:color="auto"/>
            <w:right w:val="none" w:sz="0" w:space="0" w:color="auto"/>
          </w:divBdr>
        </w:div>
      </w:divsChild>
    </w:div>
    <w:div w:id="1499421932">
      <w:bodyDiv w:val="1"/>
      <w:marLeft w:val="0"/>
      <w:marRight w:val="0"/>
      <w:marTop w:val="0"/>
      <w:marBottom w:val="0"/>
      <w:divBdr>
        <w:top w:val="none" w:sz="0" w:space="0" w:color="auto"/>
        <w:left w:val="none" w:sz="0" w:space="0" w:color="auto"/>
        <w:bottom w:val="none" w:sz="0" w:space="0" w:color="auto"/>
        <w:right w:val="none" w:sz="0" w:space="0" w:color="auto"/>
      </w:divBdr>
    </w:div>
    <w:div w:id="1510754717">
      <w:bodyDiv w:val="1"/>
      <w:marLeft w:val="0"/>
      <w:marRight w:val="0"/>
      <w:marTop w:val="0"/>
      <w:marBottom w:val="0"/>
      <w:divBdr>
        <w:top w:val="none" w:sz="0" w:space="0" w:color="auto"/>
        <w:left w:val="none" w:sz="0" w:space="0" w:color="auto"/>
        <w:bottom w:val="none" w:sz="0" w:space="0" w:color="auto"/>
        <w:right w:val="none" w:sz="0" w:space="0" w:color="auto"/>
      </w:divBdr>
    </w:div>
    <w:div w:id="1569487720">
      <w:bodyDiv w:val="1"/>
      <w:marLeft w:val="0"/>
      <w:marRight w:val="0"/>
      <w:marTop w:val="0"/>
      <w:marBottom w:val="0"/>
      <w:divBdr>
        <w:top w:val="none" w:sz="0" w:space="0" w:color="auto"/>
        <w:left w:val="none" w:sz="0" w:space="0" w:color="auto"/>
        <w:bottom w:val="none" w:sz="0" w:space="0" w:color="auto"/>
        <w:right w:val="none" w:sz="0" w:space="0" w:color="auto"/>
      </w:divBdr>
      <w:divsChild>
        <w:div w:id="2033411493">
          <w:marLeft w:val="90"/>
          <w:marRight w:val="0"/>
          <w:marTop w:val="0"/>
          <w:marBottom w:val="0"/>
          <w:divBdr>
            <w:top w:val="none" w:sz="0" w:space="0" w:color="auto"/>
            <w:left w:val="none" w:sz="0" w:space="0" w:color="auto"/>
            <w:bottom w:val="none" w:sz="0" w:space="0" w:color="auto"/>
            <w:right w:val="none" w:sz="0" w:space="0" w:color="auto"/>
          </w:divBdr>
        </w:div>
        <w:div w:id="1761295433">
          <w:marLeft w:val="83"/>
          <w:marRight w:val="0"/>
          <w:marTop w:val="0"/>
          <w:marBottom w:val="0"/>
          <w:divBdr>
            <w:top w:val="none" w:sz="0" w:space="0" w:color="auto"/>
            <w:left w:val="none" w:sz="0" w:space="0" w:color="auto"/>
            <w:bottom w:val="none" w:sz="0" w:space="0" w:color="auto"/>
            <w:right w:val="none" w:sz="0" w:space="0" w:color="auto"/>
          </w:divBdr>
        </w:div>
      </w:divsChild>
    </w:div>
    <w:div w:id="1588419169">
      <w:bodyDiv w:val="1"/>
      <w:marLeft w:val="0"/>
      <w:marRight w:val="0"/>
      <w:marTop w:val="0"/>
      <w:marBottom w:val="0"/>
      <w:divBdr>
        <w:top w:val="none" w:sz="0" w:space="0" w:color="auto"/>
        <w:left w:val="none" w:sz="0" w:space="0" w:color="auto"/>
        <w:bottom w:val="none" w:sz="0" w:space="0" w:color="auto"/>
        <w:right w:val="none" w:sz="0" w:space="0" w:color="auto"/>
      </w:divBdr>
    </w:div>
    <w:div w:id="1596328331">
      <w:bodyDiv w:val="1"/>
      <w:marLeft w:val="0"/>
      <w:marRight w:val="0"/>
      <w:marTop w:val="0"/>
      <w:marBottom w:val="0"/>
      <w:divBdr>
        <w:top w:val="none" w:sz="0" w:space="0" w:color="auto"/>
        <w:left w:val="none" w:sz="0" w:space="0" w:color="auto"/>
        <w:bottom w:val="none" w:sz="0" w:space="0" w:color="auto"/>
        <w:right w:val="none" w:sz="0" w:space="0" w:color="auto"/>
      </w:divBdr>
    </w:div>
    <w:div w:id="1619750345">
      <w:bodyDiv w:val="1"/>
      <w:marLeft w:val="0"/>
      <w:marRight w:val="0"/>
      <w:marTop w:val="0"/>
      <w:marBottom w:val="0"/>
      <w:divBdr>
        <w:top w:val="none" w:sz="0" w:space="0" w:color="auto"/>
        <w:left w:val="none" w:sz="0" w:space="0" w:color="auto"/>
        <w:bottom w:val="none" w:sz="0" w:space="0" w:color="auto"/>
        <w:right w:val="none" w:sz="0" w:space="0" w:color="auto"/>
      </w:divBdr>
    </w:div>
    <w:div w:id="1634676939">
      <w:bodyDiv w:val="1"/>
      <w:marLeft w:val="0"/>
      <w:marRight w:val="0"/>
      <w:marTop w:val="0"/>
      <w:marBottom w:val="0"/>
      <w:divBdr>
        <w:top w:val="none" w:sz="0" w:space="0" w:color="auto"/>
        <w:left w:val="none" w:sz="0" w:space="0" w:color="auto"/>
        <w:bottom w:val="none" w:sz="0" w:space="0" w:color="auto"/>
        <w:right w:val="none" w:sz="0" w:space="0" w:color="auto"/>
      </w:divBdr>
      <w:divsChild>
        <w:div w:id="517737368">
          <w:marLeft w:val="0"/>
          <w:marRight w:val="0"/>
          <w:marTop w:val="0"/>
          <w:marBottom w:val="0"/>
          <w:divBdr>
            <w:top w:val="none" w:sz="0" w:space="0" w:color="auto"/>
            <w:left w:val="none" w:sz="0" w:space="0" w:color="auto"/>
            <w:bottom w:val="none" w:sz="0" w:space="0" w:color="auto"/>
            <w:right w:val="none" w:sz="0" w:space="0" w:color="auto"/>
          </w:divBdr>
        </w:div>
        <w:div w:id="626083623">
          <w:marLeft w:val="0"/>
          <w:marRight w:val="0"/>
          <w:marTop w:val="0"/>
          <w:marBottom w:val="0"/>
          <w:divBdr>
            <w:top w:val="none" w:sz="0" w:space="0" w:color="auto"/>
            <w:left w:val="none" w:sz="0" w:space="0" w:color="auto"/>
            <w:bottom w:val="none" w:sz="0" w:space="0" w:color="auto"/>
            <w:right w:val="none" w:sz="0" w:space="0" w:color="auto"/>
          </w:divBdr>
        </w:div>
        <w:div w:id="1577788454">
          <w:marLeft w:val="0"/>
          <w:marRight w:val="0"/>
          <w:marTop w:val="0"/>
          <w:marBottom w:val="0"/>
          <w:divBdr>
            <w:top w:val="none" w:sz="0" w:space="0" w:color="auto"/>
            <w:left w:val="none" w:sz="0" w:space="0" w:color="auto"/>
            <w:bottom w:val="none" w:sz="0" w:space="0" w:color="auto"/>
            <w:right w:val="none" w:sz="0" w:space="0" w:color="auto"/>
          </w:divBdr>
        </w:div>
        <w:div w:id="1692996422">
          <w:marLeft w:val="0"/>
          <w:marRight w:val="0"/>
          <w:marTop w:val="0"/>
          <w:marBottom w:val="0"/>
          <w:divBdr>
            <w:top w:val="none" w:sz="0" w:space="0" w:color="auto"/>
            <w:left w:val="none" w:sz="0" w:space="0" w:color="auto"/>
            <w:bottom w:val="none" w:sz="0" w:space="0" w:color="auto"/>
            <w:right w:val="none" w:sz="0" w:space="0" w:color="auto"/>
          </w:divBdr>
        </w:div>
      </w:divsChild>
    </w:div>
    <w:div w:id="1638758934">
      <w:bodyDiv w:val="1"/>
      <w:marLeft w:val="0"/>
      <w:marRight w:val="0"/>
      <w:marTop w:val="0"/>
      <w:marBottom w:val="0"/>
      <w:divBdr>
        <w:top w:val="none" w:sz="0" w:space="0" w:color="auto"/>
        <w:left w:val="none" w:sz="0" w:space="0" w:color="auto"/>
        <w:bottom w:val="none" w:sz="0" w:space="0" w:color="auto"/>
        <w:right w:val="none" w:sz="0" w:space="0" w:color="auto"/>
      </w:divBdr>
    </w:div>
    <w:div w:id="1656295175">
      <w:bodyDiv w:val="1"/>
      <w:marLeft w:val="0"/>
      <w:marRight w:val="0"/>
      <w:marTop w:val="0"/>
      <w:marBottom w:val="0"/>
      <w:divBdr>
        <w:top w:val="none" w:sz="0" w:space="0" w:color="auto"/>
        <w:left w:val="none" w:sz="0" w:space="0" w:color="auto"/>
        <w:bottom w:val="none" w:sz="0" w:space="0" w:color="auto"/>
        <w:right w:val="none" w:sz="0" w:space="0" w:color="auto"/>
      </w:divBdr>
      <w:divsChild>
        <w:div w:id="1578049983">
          <w:marLeft w:val="-115"/>
          <w:marRight w:val="0"/>
          <w:marTop w:val="0"/>
          <w:marBottom w:val="0"/>
          <w:divBdr>
            <w:top w:val="none" w:sz="0" w:space="0" w:color="auto"/>
            <w:left w:val="none" w:sz="0" w:space="0" w:color="auto"/>
            <w:bottom w:val="none" w:sz="0" w:space="0" w:color="auto"/>
            <w:right w:val="none" w:sz="0" w:space="0" w:color="auto"/>
          </w:divBdr>
        </w:div>
        <w:div w:id="1501509351">
          <w:marLeft w:val="-115"/>
          <w:marRight w:val="0"/>
          <w:marTop w:val="0"/>
          <w:marBottom w:val="0"/>
          <w:divBdr>
            <w:top w:val="none" w:sz="0" w:space="0" w:color="auto"/>
            <w:left w:val="none" w:sz="0" w:space="0" w:color="auto"/>
            <w:bottom w:val="none" w:sz="0" w:space="0" w:color="auto"/>
            <w:right w:val="none" w:sz="0" w:space="0" w:color="auto"/>
          </w:divBdr>
        </w:div>
      </w:divsChild>
    </w:div>
    <w:div w:id="1678271491">
      <w:bodyDiv w:val="1"/>
      <w:marLeft w:val="0"/>
      <w:marRight w:val="0"/>
      <w:marTop w:val="0"/>
      <w:marBottom w:val="0"/>
      <w:divBdr>
        <w:top w:val="none" w:sz="0" w:space="0" w:color="auto"/>
        <w:left w:val="none" w:sz="0" w:space="0" w:color="auto"/>
        <w:bottom w:val="none" w:sz="0" w:space="0" w:color="auto"/>
        <w:right w:val="none" w:sz="0" w:space="0" w:color="auto"/>
      </w:divBdr>
    </w:div>
    <w:div w:id="16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252736233">
          <w:marLeft w:val="662"/>
          <w:marRight w:val="0"/>
          <w:marTop w:val="77"/>
          <w:marBottom w:val="0"/>
          <w:divBdr>
            <w:top w:val="none" w:sz="0" w:space="0" w:color="auto"/>
            <w:left w:val="none" w:sz="0" w:space="0" w:color="auto"/>
            <w:bottom w:val="none" w:sz="0" w:space="0" w:color="auto"/>
            <w:right w:val="none" w:sz="0" w:space="0" w:color="auto"/>
          </w:divBdr>
        </w:div>
        <w:div w:id="2040738045">
          <w:marLeft w:val="662"/>
          <w:marRight w:val="0"/>
          <w:marTop w:val="77"/>
          <w:marBottom w:val="0"/>
          <w:divBdr>
            <w:top w:val="none" w:sz="0" w:space="0" w:color="auto"/>
            <w:left w:val="none" w:sz="0" w:space="0" w:color="auto"/>
            <w:bottom w:val="none" w:sz="0" w:space="0" w:color="auto"/>
            <w:right w:val="none" w:sz="0" w:space="0" w:color="auto"/>
          </w:divBdr>
        </w:div>
        <w:div w:id="1711228381">
          <w:marLeft w:val="662"/>
          <w:marRight w:val="0"/>
          <w:marTop w:val="77"/>
          <w:marBottom w:val="0"/>
          <w:divBdr>
            <w:top w:val="none" w:sz="0" w:space="0" w:color="auto"/>
            <w:left w:val="none" w:sz="0" w:space="0" w:color="auto"/>
            <w:bottom w:val="none" w:sz="0" w:space="0" w:color="auto"/>
            <w:right w:val="none" w:sz="0" w:space="0" w:color="auto"/>
          </w:divBdr>
        </w:div>
        <w:div w:id="1059209507">
          <w:marLeft w:val="662"/>
          <w:marRight w:val="0"/>
          <w:marTop w:val="77"/>
          <w:marBottom w:val="0"/>
          <w:divBdr>
            <w:top w:val="none" w:sz="0" w:space="0" w:color="auto"/>
            <w:left w:val="none" w:sz="0" w:space="0" w:color="auto"/>
            <w:bottom w:val="none" w:sz="0" w:space="0" w:color="auto"/>
            <w:right w:val="none" w:sz="0" w:space="0" w:color="auto"/>
          </w:divBdr>
        </w:div>
      </w:divsChild>
    </w:div>
    <w:div w:id="1723361645">
      <w:bodyDiv w:val="1"/>
      <w:marLeft w:val="0"/>
      <w:marRight w:val="0"/>
      <w:marTop w:val="0"/>
      <w:marBottom w:val="0"/>
      <w:divBdr>
        <w:top w:val="none" w:sz="0" w:space="0" w:color="auto"/>
        <w:left w:val="none" w:sz="0" w:space="0" w:color="auto"/>
        <w:bottom w:val="none" w:sz="0" w:space="0" w:color="auto"/>
        <w:right w:val="none" w:sz="0" w:space="0" w:color="auto"/>
      </w:divBdr>
    </w:div>
    <w:div w:id="1811096214">
      <w:bodyDiv w:val="1"/>
      <w:marLeft w:val="0"/>
      <w:marRight w:val="0"/>
      <w:marTop w:val="0"/>
      <w:marBottom w:val="0"/>
      <w:divBdr>
        <w:top w:val="none" w:sz="0" w:space="0" w:color="auto"/>
        <w:left w:val="none" w:sz="0" w:space="0" w:color="auto"/>
        <w:bottom w:val="none" w:sz="0" w:space="0" w:color="auto"/>
        <w:right w:val="none" w:sz="0" w:space="0" w:color="auto"/>
      </w:divBdr>
    </w:div>
    <w:div w:id="1833763969">
      <w:bodyDiv w:val="1"/>
      <w:marLeft w:val="0"/>
      <w:marRight w:val="0"/>
      <w:marTop w:val="0"/>
      <w:marBottom w:val="0"/>
      <w:divBdr>
        <w:top w:val="none" w:sz="0" w:space="0" w:color="auto"/>
        <w:left w:val="none" w:sz="0" w:space="0" w:color="auto"/>
        <w:bottom w:val="none" w:sz="0" w:space="0" w:color="auto"/>
        <w:right w:val="none" w:sz="0" w:space="0" w:color="auto"/>
      </w:divBdr>
    </w:div>
    <w:div w:id="1895655439">
      <w:bodyDiv w:val="1"/>
      <w:marLeft w:val="0"/>
      <w:marRight w:val="0"/>
      <w:marTop w:val="0"/>
      <w:marBottom w:val="0"/>
      <w:divBdr>
        <w:top w:val="none" w:sz="0" w:space="0" w:color="auto"/>
        <w:left w:val="none" w:sz="0" w:space="0" w:color="auto"/>
        <w:bottom w:val="none" w:sz="0" w:space="0" w:color="auto"/>
        <w:right w:val="none" w:sz="0" w:space="0" w:color="auto"/>
      </w:divBdr>
    </w:div>
    <w:div w:id="1911890902">
      <w:bodyDiv w:val="1"/>
      <w:marLeft w:val="0"/>
      <w:marRight w:val="0"/>
      <w:marTop w:val="0"/>
      <w:marBottom w:val="0"/>
      <w:divBdr>
        <w:top w:val="none" w:sz="0" w:space="0" w:color="auto"/>
        <w:left w:val="none" w:sz="0" w:space="0" w:color="auto"/>
        <w:bottom w:val="none" w:sz="0" w:space="0" w:color="auto"/>
        <w:right w:val="none" w:sz="0" w:space="0" w:color="auto"/>
      </w:divBdr>
    </w:div>
    <w:div w:id="1932229233">
      <w:bodyDiv w:val="1"/>
      <w:marLeft w:val="0"/>
      <w:marRight w:val="0"/>
      <w:marTop w:val="0"/>
      <w:marBottom w:val="0"/>
      <w:divBdr>
        <w:top w:val="none" w:sz="0" w:space="0" w:color="auto"/>
        <w:left w:val="none" w:sz="0" w:space="0" w:color="auto"/>
        <w:bottom w:val="none" w:sz="0" w:space="0" w:color="auto"/>
        <w:right w:val="none" w:sz="0" w:space="0" w:color="auto"/>
      </w:divBdr>
    </w:div>
    <w:div w:id="1992059280">
      <w:bodyDiv w:val="1"/>
      <w:marLeft w:val="0"/>
      <w:marRight w:val="0"/>
      <w:marTop w:val="0"/>
      <w:marBottom w:val="0"/>
      <w:divBdr>
        <w:top w:val="none" w:sz="0" w:space="0" w:color="auto"/>
        <w:left w:val="none" w:sz="0" w:space="0" w:color="auto"/>
        <w:bottom w:val="none" w:sz="0" w:space="0" w:color="auto"/>
        <w:right w:val="none" w:sz="0" w:space="0" w:color="auto"/>
      </w:divBdr>
    </w:div>
    <w:div w:id="2004818165">
      <w:bodyDiv w:val="1"/>
      <w:marLeft w:val="0"/>
      <w:marRight w:val="0"/>
      <w:marTop w:val="0"/>
      <w:marBottom w:val="0"/>
      <w:divBdr>
        <w:top w:val="none" w:sz="0" w:space="0" w:color="auto"/>
        <w:left w:val="none" w:sz="0" w:space="0" w:color="auto"/>
        <w:bottom w:val="none" w:sz="0" w:space="0" w:color="auto"/>
        <w:right w:val="none" w:sz="0" w:space="0" w:color="auto"/>
      </w:divBdr>
    </w:div>
    <w:div w:id="2015257526">
      <w:bodyDiv w:val="1"/>
      <w:marLeft w:val="0"/>
      <w:marRight w:val="0"/>
      <w:marTop w:val="0"/>
      <w:marBottom w:val="0"/>
      <w:divBdr>
        <w:top w:val="none" w:sz="0" w:space="0" w:color="auto"/>
        <w:left w:val="none" w:sz="0" w:space="0" w:color="auto"/>
        <w:bottom w:val="none" w:sz="0" w:space="0" w:color="auto"/>
        <w:right w:val="none" w:sz="0" w:space="0" w:color="auto"/>
      </w:divBdr>
    </w:div>
    <w:div w:id="2052418998">
      <w:bodyDiv w:val="1"/>
      <w:marLeft w:val="0"/>
      <w:marRight w:val="0"/>
      <w:marTop w:val="0"/>
      <w:marBottom w:val="0"/>
      <w:divBdr>
        <w:top w:val="none" w:sz="0" w:space="0" w:color="auto"/>
        <w:left w:val="none" w:sz="0" w:space="0" w:color="auto"/>
        <w:bottom w:val="none" w:sz="0" w:space="0" w:color="auto"/>
        <w:right w:val="none" w:sz="0" w:space="0" w:color="auto"/>
      </w:divBdr>
    </w:div>
    <w:div w:id="2084134711">
      <w:bodyDiv w:val="1"/>
      <w:marLeft w:val="0"/>
      <w:marRight w:val="0"/>
      <w:marTop w:val="0"/>
      <w:marBottom w:val="0"/>
      <w:divBdr>
        <w:top w:val="none" w:sz="0" w:space="0" w:color="auto"/>
        <w:left w:val="none" w:sz="0" w:space="0" w:color="auto"/>
        <w:bottom w:val="none" w:sz="0" w:space="0" w:color="auto"/>
        <w:right w:val="none" w:sz="0" w:space="0" w:color="auto"/>
      </w:divBdr>
    </w:div>
    <w:div w:id="2142261299">
      <w:bodyDiv w:val="1"/>
      <w:marLeft w:val="0"/>
      <w:marRight w:val="0"/>
      <w:marTop w:val="0"/>
      <w:marBottom w:val="0"/>
      <w:divBdr>
        <w:top w:val="none" w:sz="0" w:space="0" w:color="auto"/>
        <w:left w:val="none" w:sz="0" w:space="0" w:color="auto"/>
        <w:bottom w:val="none" w:sz="0" w:space="0" w:color="auto"/>
        <w:right w:val="none" w:sz="0" w:space="0" w:color="auto"/>
      </w:divBdr>
      <w:divsChild>
        <w:div w:id="87428974">
          <w:marLeft w:val="-115"/>
          <w:marRight w:val="0"/>
          <w:marTop w:val="0"/>
          <w:marBottom w:val="0"/>
          <w:divBdr>
            <w:top w:val="none" w:sz="0" w:space="0" w:color="auto"/>
            <w:left w:val="none" w:sz="0" w:space="0" w:color="auto"/>
            <w:bottom w:val="none" w:sz="0" w:space="0" w:color="auto"/>
            <w:right w:val="none" w:sz="0" w:space="0" w:color="auto"/>
          </w:divBdr>
        </w:div>
        <w:div w:id="515582342">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rive.google.com/file/d/0B9AG9wKi_BmRTEFvNE5USjc1V00/view?usp=sharing" TargetMode="External"/><Relationship Id="rId47" Type="http://schemas.openxmlformats.org/officeDocument/2006/relationships/hyperlink" Target="https://drive.google.com/file/d/0B9AG9wKi_BmRQm9ZckxDYXg5eDg/view?usp=sharing" TargetMode="External"/><Relationship Id="rId48" Type="http://schemas.openxmlformats.org/officeDocument/2006/relationships/hyperlink" Target="https://docs.google.com/document/d/1Fz550SL3WUtUMaQym8ARa4Xb_djLnJMXLYxSa7VYqFM/edit?usp=sharing" TargetMode="External"/><Relationship Id="rId49" Type="http://schemas.openxmlformats.org/officeDocument/2006/relationships/fontTable" Target="fontTable.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hyperlink" Target="https://vimeo.com/110173834" TargetMode="External"/><Relationship Id="rId25" Type="http://schemas.openxmlformats.org/officeDocument/2006/relationships/image" Target="media/image5.png"/><Relationship Id="rId26" Type="http://schemas.openxmlformats.org/officeDocument/2006/relationships/hyperlink" Target="http://collegiateministries.intervarsity.org/chapter-growth/prezi-chapter-growth-overview" TargetMode="External"/><Relationship Id="rId27" Type="http://schemas.openxmlformats.org/officeDocument/2006/relationships/hyperlink" Target="https://vimeo.com/110173834" TargetMode="External"/><Relationship Id="rId28" Type="http://schemas.openxmlformats.org/officeDocument/2006/relationships/hyperlink" Target="http://collegiateministries.intervarsity.org/chapter-growth/chapter-growth-overview" TargetMode="External"/><Relationship Id="rId29" Type="http://schemas.openxmlformats.org/officeDocument/2006/relationships/hyperlink" Target="http://collegiateministries.intervarsity.org/chapter-growth/chapter-growth-overview"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ollegiateministries.intervarsity.org/chapter-growth/prezi-chapter-growth-overview" TargetMode="External"/><Relationship Id="rId31" Type="http://schemas.openxmlformats.org/officeDocument/2006/relationships/hyperlink" Target="http://collegiateministries.intervarsity.org/chapter-growth/prezi-chapter-growth-overview" TargetMode="External"/><Relationship Id="rId32" Type="http://schemas.openxmlformats.org/officeDocument/2006/relationships/hyperlink" Target="http://collegiateministries.intervarsity.org/chapter-planting/growth-matters-numbers-count" TargetMode="External"/><Relationship Id="rId9" Type="http://schemas.openxmlformats.org/officeDocument/2006/relationships/hyperlink" Target="https://docs.google.com/spreadsheets/d/1U_acccT_loL6p4WmPDYUee7oU_NGlhs-5ZxEQPrz_6U/edi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collegiateministries.intervarsity.org/chapter-growth/training-vsp-planning-framework" TargetMode="External"/><Relationship Id="rId34" Type="http://schemas.openxmlformats.org/officeDocument/2006/relationships/hyperlink" Target="https://docs.google.com/spreadsheets/d/1f3N60p2aTJnwCi7dg712okGMJPYMqWFAKW1mMLtiAYo/edit" TargetMode="External"/><Relationship Id="rId35" Type="http://schemas.openxmlformats.org/officeDocument/2006/relationships/hyperlink" Target="https://docs.google.com/document/d/1HNbdZ7xpVCLx8xpEg-KjyA4pMEZttgSdWGM-snv8evU/edit" TargetMode="External"/><Relationship Id="rId36" Type="http://schemas.openxmlformats.org/officeDocument/2006/relationships/hyperlink" Target="https://drive.google.com/file/d/0B4ztdSXbvOAbT0xKbUlTaHFUUms/view" TargetMode="External"/><Relationship Id="rId10" Type="http://schemas.openxmlformats.org/officeDocument/2006/relationships/hyperlink" Target="http://collegiateministries.intervarsity.org/library/chapter-focus-week/tracks/leadership-team" TargetMode="External"/><Relationship Id="rId11" Type="http://schemas.openxmlformats.org/officeDocument/2006/relationships/hyperlink" Target="https://docs.google.com/spreadsheets/d/1m3U4KulMxdPIEsq-wKtUwDaU9Rr38cAvOMKMCn6qVK0/edit?usp=sharing" TargetMode="External"/><Relationship Id="rId12" Type="http://schemas.openxmlformats.org/officeDocument/2006/relationships/hyperlink" Target="https://collegiateministries.intervarsity.org/library/chapter-focus-week/tracks/leadership-team" TargetMode="External"/><Relationship Id="rId13" Type="http://schemas.openxmlformats.org/officeDocument/2006/relationships/hyperlink" Target="http://collegiateministries.intervarsity.org/system/files/private/Pre-Course%20Options.zip" TargetMode="External"/><Relationship Id="rId14" Type="http://schemas.openxmlformats.org/officeDocument/2006/relationships/hyperlink" Target="http://docs.google.com/forms/d/e/1FAIpQLSc9bzaLEUU7GEaxo35aiQv-2OpuluVEYiQsM5BLZt5noqmeUQ/viewform?usp=sf_link" TargetMode="External"/><Relationship Id="rId15" Type="http://schemas.openxmlformats.org/officeDocument/2006/relationships/hyperlink" Target="http://docs.google.com/forms/d/e/1FAIpQLSc9bzaLEUU7GEaxo35aiQv-2OpuluVEYiQsM5BLZt5noqmeUQ/viewform?usp=sf_link" TargetMode="External"/><Relationship Id="rId16" Type="http://schemas.openxmlformats.org/officeDocument/2006/relationships/hyperlink" Target="http://collegiateministries.intervarsity.org/blog/new-student-outreach-intervarsity%E2%80%99s-finest-hour"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37" Type="http://schemas.openxmlformats.org/officeDocument/2006/relationships/hyperlink" Target="https://docs.google.com/document/d/1_UKuRlkG98nHQ-j-jzocu2eKchsJoTEgrecLwlJ4NtM/edit?usp=shari" TargetMode="External"/><Relationship Id="rId38" Type="http://schemas.openxmlformats.org/officeDocument/2006/relationships/hyperlink" Target="https://drive.google.com/file/d/0B4ztdSXbvOAbT0xKbUlTaHFUUms/view" TargetMode="External"/><Relationship Id="rId39" Type="http://schemas.openxmlformats.org/officeDocument/2006/relationships/hyperlink" Target="http://2100.intervarsity.org/resources/approaching-differences" TargetMode="External"/><Relationship Id="rId40" Type="http://schemas.openxmlformats.org/officeDocument/2006/relationships/hyperlink" Target="http://2100.intervarsity.org/resources/approaching-differences-diagram" TargetMode="External"/><Relationship Id="rId41" Type="http://schemas.openxmlformats.org/officeDocument/2006/relationships/header" Target="header3.xml"/><Relationship Id="rId42" Type="http://schemas.openxmlformats.org/officeDocument/2006/relationships/hyperlink" Target="https://drive.google.com/file/d/0B9AG9wKi_BmRN0tieTBnbDNNbFE/view?usp=sharing" TargetMode="External"/><Relationship Id="rId43" Type="http://schemas.openxmlformats.org/officeDocument/2006/relationships/hyperlink" Target="https://drive.google.com/file/d/0B9AG9wKi_BmRbUxJVEQweF90cVU/view?usp=sharing" TargetMode="External"/><Relationship Id="rId44" Type="http://schemas.openxmlformats.org/officeDocument/2006/relationships/hyperlink" Target="https://drive.google.com/file/d/0B9AG9wKi_BmRWnUtS1FPaV9ILUU/view?usp=sharing" TargetMode="External"/><Relationship Id="rId45" Type="http://schemas.openxmlformats.org/officeDocument/2006/relationships/hyperlink" Target="https://drive.google.com/file/d/0B9AG9wKi_BmRN1NZcGhWMUd0Rzg/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734D-7681-1940-849A-413AB18E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19985</Words>
  <Characters>113920</Characters>
  <Application>Microsoft Macintosh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133638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 Wilson</dc:creator>
  <cp:lastModifiedBy>Curt Wilson</cp:lastModifiedBy>
  <cp:revision>3</cp:revision>
  <cp:lastPrinted>2017-04-11T18:05:00Z</cp:lastPrinted>
  <dcterms:created xsi:type="dcterms:W3CDTF">2017-04-11T18:05:00Z</dcterms:created>
  <dcterms:modified xsi:type="dcterms:W3CDTF">2017-04-11T18:06:00Z</dcterms:modified>
</cp:coreProperties>
</file>