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4DD48" w14:textId="77777777" w:rsidR="009E2E9F" w:rsidRDefault="009E2E9F"/>
    <w:p w14:paraId="33C9E1AF" w14:textId="77777777" w:rsidR="00C83EE8" w:rsidRDefault="00387738" w:rsidP="00BD6541">
      <w:pPr>
        <w:pStyle w:val="Title"/>
      </w:pPr>
      <w:r>
        <w:t>Leadership Team</w:t>
      </w:r>
    </w:p>
    <w:p w14:paraId="62E3B7D6" w14:textId="768AEAC1" w:rsidR="00C83EE8" w:rsidRDefault="00387738" w:rsidP="00C83EE8">
      <w:pPr>
        <w:pStyle w:val="Subtitle"/>
      </w:pPr>
      <w:r>
        <w:t xml:space="preserve">Leadership Team </w:t>
      </w:r>
      <w:r w:rsidR="00373B27">
        <w:t>Student</w:t>
      </w:r>
      <w:r>
        <w:t xml:space="preserve"> </w:t>
      </w:r>
      <w:r w:rsidR="004445F1">
        <w:t>Handbook</w:t>
      </w:r>
    </w:p>
    <w:p w14:paraId="55106E99" w14:textId="77777777" w:rsidR="00C83EE8" w:rsidRDefault="00C83EE8" w:rsidP="00C83EE8">
      <w:pPr>
        <w:pStyle w:val="Subtitle"/>
      </w:pPr>
    </w:p>
    <w:p w14:paraId="726FC5F6" w14:textId="77777777" w:rsidR="00C83EE8" w:rsidRDefault="00C83EE8" w:rsidP="00C83EE8">
      <w:pPr>
        <w:pStyle w:val="Subtitle"/>
      </w:pPr>
    </w:p>
    <w:p w14:paraId="450A5B2A" w14:textId="77777777" w:rsidR="00C83EE8" w:rsidRDefault="00C83EE8" w:rsidP="00C83EE8"/>
    <w:p w14:paraId="39582A35" w14:textId="77777777" w:rsidR="00C83EE8" w:rsidRDefault="00C83EE8" w:rsidP="00C83EE8"/>
    <w:p w14:paraId="065805D4" w14:textId="77777777" w:rsidR="00C83EE8" w:rsidRDefault="00C83EE8" w:rsidP="00C83EE8">
      <w:pPr>
        <w:pStyle w:val="Subtitle"/>
      </w:pPr>
    </w:p>
    <w:p w14:paraId="79E44FEF" w14:textId="77777777" w:rsidR="00C83EE8" w:rsidRDefault="00C83EE8" w:rsidP="00C83EE8">
      <w:pPr>
        <w:pStyle w:val="Subtitle"/>
      </w:pPr>
    </w:p>
    <w:p w14:paraId="46DB6D53" w14:textId="77777777" w:rsidR="00C83EE8" w:rsidRDefault="00C83EE8" w:rsidP="00C83EE8">
      <w:pPr>
        <w:pStyle w:val="Subtitle"/>
      </w:pPr>
    </w:p>
    <w:p w14:paraId="6AFDD966" w14:textId="77777777" w:rsidR="00C83EE8" w:rsidRDefault="00C83EE8" w:rsidP="00C83EE8">
      <w:pPr>
        <w:pStyle w:val="Subtitle"/>
      </w:pPr>
    </w:p>
    <w:p w14:paraId="278A0C80" w14:textId="77777777" w:rsidR="00C83EE8" w:rsidRDefault="00945989" w:rsidP="00C83EE8">
      <w:pPr>
        <w:pStyle w:val="Subtitle"/>
      </w:pPr>
      <w:r>
        <w:rPr>
          <w:noProof/>
        </w:rPr>
        <w:drawing>
          <wp:anchor distT="0" distB="0" distL="114300" distR="114300" simplePos="0" relativeHeight="251658240" behindDoc="0" locked="0" layoutInCell="1" allowOverlap="1" wp14:anchorId="47B2F88F" wp14:editId="37F66F99">
            <wp:simplePos x="0" y="0"/>
            <wp:positionH relativeFrom="margin">
              <wp:align>center</wp:align>
            </wp:positionH>
            <wp:positionV relativeFrom="margin">
              <wp:align>center</wp:align>
            </wp:positionV>
            <wp:extent cx="4480560" cy="3657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Training Logo, Growing Disciples.png"/>
                    <pic:cNvPicPr/>
                  </pic:nvPicPr>
                  <pic:blipFill>
                    <a:blip r:embed="rId8">
                      <a:extLst>
                        <a:ext uri="{28A0092B-C50C-407E-A947-70E740481C1C}">
                          <a14:useLocalDpi xmlns:a14="http://schemas.microsoft.com/office/drawing/2010/main" val="0"/>
                        </a:ext>
                      </a:extLst>
                    </a:blip>
                    <a:stretch>
                      <a:fillRect/>
                    </a:stretch>
                  </pic:blipFill>
                  <pic:spPr>
                    <a:xfrm>
                      <a:off x="0" y="0"/>
                      <a:ext cx="4480560" cy="3657600"/>
                    </a:xfrm>
                    <a:prstGeom prst="rect">
                      <a:avLst/>
                    </a:prstGeom>
                  </pic:spPr>
                </pic:pic>
              </a:graphicData>
            </a:graphic>
          </wp:anchor>
        </w:drawing>
      </w:r>
    </w:p>
    <w:p w14:paraId="760E5A72" w14:textId="77777777" w:rsidR="00C83EE8" w:rsidRDefault="00C83EE8" w:rsidP="00C83EE8">
      <w:pPr>
        <w:pStyle w:val="Subtitle"/>
      </w:pPr>
    </w:p>
    <w:p w14:paraId="1FB0C05A" w14:textId="77777777" w:rsidR="00C83EE8" w:rsidRDefault="00C83EE8" w:rsidP="00C83EE8">
      <w:pPr>
        <w:pStyle w:val="Subtitle"/>
      </w:pPr>
    </w:p>
    <w:p w14:paraId="5ACFF6C3" w14:textId="77777777" w:rsidR="00C83EE8" w:rsidRPr="00C83EE8" w:rsidRDefault="00C83EE8" w:rsidP="00C83EE8">
      <w:pPr>
        <w:pStyle w:val="Subtitle"/>
      </w:pPr>
      <w:r w:rsidRPr="00C83EE8">
        <w:br w:type="page"/>
      </w:r>
    </w:p>
    <w:p w14:paraId="773A8E46" w14:textId="77777777" w:rsidR="00C83EE8" w:rsidRDefault="00C83EE8" w:rsidP="00094AF1">
      <w:pPr>
        <w:pStyle w:val="Title"/>
      </w:pPr>
      <w:r>
        <w:lastRenderedPageBreak/>
        <w:t>Table of Contents</w:t>
      </w:r>
    </w:p>
    <w:p w14:paraId="4B10EEB6" w14:textId="77777777" w:rsidR="00075C5B" w:rsidRDefault="00094AF1">
      <w:pPr>
        <w:pStyle w:val="TOC2"/>
        <w:rPr>
          <w:rFonts w:eastAsiaTheme="minorEastAsia" w:cstheme="minorBidi"/>
          <w:b w:val="0"/>
          <w:noProof/>
          <w:sz w:val="24"/>
          <w:szCs w:val="24"/>
        </w:rPr>
      </w:pPr>
      <w:r>
        <w:rPr>
          <w:b w:val="0"/>
          <w:bCs/>
          <w:sz w:val="24"/>
          <w:szCs w:val="24"/>
        </w:rPr>
        <w:fldChar w:fldCharType="begin"/>
      </w:r>
      <w:r>
        <w:rPr>
          <w:b w:val="0"/>
          <w:bCs/>
          <w:sz w:val="24"/>
          <w:szCs w:val="24"/>
        </w:rPr>
        <w:instrText xml:space="preserve"> TOC \t "Heading 1,2,Heading 2,3,Heading 3,4" </w:instrText>
      </w:r>
      <w:r>
        <w:rPr>
          <w:b w:val="0"/>
          <w:bCs/>
          <w:sz w:val="24"/>
          <w:szCs w:val="24"/>
        </w:rPr>
        <w:fldChar w:fldCharType="separate"/>
      </w:r>
      <w:r w:rsidR="00075C5B">
        <w:rPr>
          <w:noProof/>
        </w:rPr>
        <w:t>Optional Pre work exercises:</w:t>
      </w:r>
      <w:r w:rsidR="00075C5B">
        <w:rPr>
          <w:noProof/>
        </w:rPr>
        <w:tab/>
      </w:r>
      <w:r w:rsidR="00075C5B">
        <w:rPr>
          <w:noProof/>
        </w:rPr>
        <w:fldChar w:fldCharType="begin"/>
      </w:r>
      <w:r w:rsidR="00075C5B">
        <w:rPr>
          <w:noProof/>
        </w:rPr>
        <w:instrText xml:space="preserve"> PAGEREF _Toc479325730 \h </w:instrText>
      </w:r>
      <w:r w:rsidR="00075C5B">
        <w:rPr>
          <w:noProof/>
        </w:rPr>
      </w:r>
      <w:r w:rsidR="00075C5B">
        <w:rPr>
          <w:noProof/>
        </w:rPr>
        <w:fldChar w:fldCharType="separate"/>
      </w:r>
      <w:r w:rsidR="00075C5B">
        <w:rPr>
          <w:noProof/>
        </w:rPr>
        <w:t>3</w:t>
      </w:r>
      <w:r w:rsidR="00075C5B">
        <w:rPr>
          <w:noProof/>
        </w:rPr>
        <w:fldChar w:fldCharType="end"/>
      </w:r>
    </w:p>
    <w:p w14:paraId="63A2AA2F" w14:textId="77777777" w:rsidR="00075C5B" w:rsidRDefault="00075C5B">
      <w:pPr>
        <w:pStyle w:val="TOC3"/>
        <w:rPr>
          <w:rFonts w:eastAsiaTheme="minorEastAsia" w:cstheme="minorBidi"/>
          <w:noProof/>
          <w:sz w:val="24"/>
          <w:szCs w:val="24"/>
        </w:rPr>
      </w:pPr>
      <w:r>
        <w:rPr>
          <w:noProof/>
        </w:rPr>
        <w:t>Vision Dreaming Exercise:</w:t>
      </w:r>
      <w:r>
        <w:rPr>
          <w:noProof/>
        </w:rPr>
        <w:tab/>
      </w:r>
      <w:r>
        <w:rPr>
          <w:noProof/>
        </w:rPr>
        <w:fldChar w:fldCharType="begin"/>
      </w:r>
      <w:r>
        <w:rPr>
          <w:noProof/>
        </w:rPr>
        <w:instrText xml:space="preserve"> PAGEREF _Toc479325731 \h </w:instrText>
      </w:r>
      <w:r>
        <w:rPr>
          <w:noProof/>
        </w:rPr>
      </w:r>
      <w:r>
        <w:rPr>
          <w:noProof/>
        </w:rPr>
        <w:fldChar w:fldCharType="separate"/>
      </w:r>
      <w:r>
        <w:rPr>
          <w:noProof/>
        </w:rPr>
        <w:t>3</w:t>
      </w:r>
      <w:r>
        <w:rPr>
          <w:noProof/>
        </w:rPr>
        <w:fldChar w:fldCharType="end"/>
      </w:r>
    </w:p>
    <w:p w14:paraId="7267C6C1" w14:textId="77777777" w:rsidR="00075C5B" w:rsidRDefault="00075C5B">
      <w:pPr>
        <w:pStyle w:val="TOC3"/>
        <w:rPr>
          <w:rFonts w:eastAsiaTheme="minorEastAsia" w:cstheme="minorBidi"/>
          <w:noProof/>
          <w:sz w:val="24"/>
          <w:szCs w:val="24"/>
        </w:rPr>
      </w:pPr>
      <w:r>
        <w:rPr>
          <w:noProof/>
        </w:rPr>
        <w:t>SWOT Analysis Grid</w:t>
      </w:r>
      <w:r>
        <w:rPr>
          <w:noProof/>
        </w:rPr>
        <w:tab/>
      </w:r>
      <w:r>
        <w:rPr>
          <w:noProof/>
        </w:rPr>
        <w:fldChar w:fldCharType="begin"/>
      </w:r>
      <w:r>
        <w:rPr>
          <w:noProof/>
        </w:rPr>
        <w:instrText xml:space="preserve"> PAGEREF _Toc479325732 \h </w:instrText>
      </w:r>
      <w:r>
        <w:rPr>
          <w:noProof/>
        </w:rPr>
      </w:r>
      <w:r>
        <w:rPr>
          <w:noProof/>
        </w:rPr>
        <w:fldChar w:fldCharType="separate"/>
      </w:r>
      <w:r>
        <w:rPr>
          <w:noProof/>
        </w:rPr>
        <w:t>4</w:t>
      </w:r>
      <w:r>
        <w:rPr>
          <w:noProof/>
        </w:rPr>
        <w:fldChar w:fldCharType="end"/>
      </w:r>
    </w:p>
    <w:p w14:paraId="1240D9B8" w14:textId="77777777" w:rsidR="00075C5B" w:rsidRDefault="00075C5B">
      <w:pPr>
        <w:pStyle w:val="TOC2"/>
        <w:rPr>
          <w:rFonts w:eastAsiaTheme="minorEastAsia" w:cstheme="minorBidi"/>
          <w:b w:val="0"/>
          <w:noProof/>
          <w:sz w:val="24"/>
          <w:szCs w:val="24"/>
        </w:rPr>
      </w:pPr>
      <w:r>
        <w:rPr>
          <w:noProof/>
        </w:rPr>
        <w:t>Leadership Track Schedule</w:t>
      </w:r>
      <w:r>
        <w:rPr>
          <w:noProof/>
        </w:rPr>
        <w:tab/>
      </w:r>
      <w:r>
        <w:rPr>
          <w:noProof/>
        </w:rPr>
        <w:fldChar w:fldCharType="begin"/>
      </w:r>
      <w:r>
        <w:rPr>
          <w:noProof/>
        </w:rPr>
        <w:instrText xml:space="preserve"> PAGEREF _Toc479325733 \h </w:instrText>
      </w:r>
      <w:r>
        <w:rPr>
          <w:noProof/>
        </w:rPr>
      </w:r>
      <w:r>
        <w:rPr>
          <w:noProof/>
        </w:rPr>
        <w:fldChar w:fldCharType="separate"/>
      </w:r>
      <w:r>
        <w:rPr>
          <w:noProof/>
        </w:rPr>
        <w:t>3</w:t>
      </w:r>
      <w:r>
        <w:rPr>
          <w:noProof/>
        </w:rPr>
        <w:fldChar w:fldCharType="end"/>
      </w:r>
    </w:p>
    <w:p w14:paraId="5CED2835" w14:textId="77777777" w:rsidR="00075C5B" w:rsidRDefault="00075C5B">
      <w:pPr>
        <w:pStyle w:val="TOC2"/>
        <w:rPr>
          <w:rFonts w:eastAsiaTheme="minorEastAsia" w:cstheme="minorBidi"/>
          <w:b w:val="0"/>
          <w:noProof/>
          <w:sz w:val="24"/>
          <w:szCs w:val="24"/>
        </w:rPr>
      </w:pPr>
      <w:r>
        <w:rPr>
          <w:noProof/>
        </w:rPr>
        <w:t>Sunday</w:t>
      </w:r>
      <w:r>
        <w:rPr>
          <w:noProof/>
        </w:rPr>
        <w:tab/>
      </w:r>
      <w:r>
        <w:rPr>
          <w:noProof/>
        </w:rPr>
        <w:fldChar w:fldCharType="begin"/>
      </w:r>
      <w:r>
        <w:rPr>
          <w:noProof/>
        </w:rPr>
        <w:instrText xml:space="preserve"> PAGEREF _Toc479325734 \h </w:instrText>
      </w:r>
      <w:r>
        <w:rPr>
          <w:noProof/>
        </w:rPr>
      </w:r>
      <w:r>
        <w:rPr>
          <w:noProof/>
        </w:rPr>
        <w:fldChar w:fldCharType="separate"/>
      </w:r>
      <w:r>
        <w:rPr>
          <w:noProof/>
        </w:rPr>
        <w:t>3</w:t>
      </w:r>
      <w:r>
        <w:rPr>
          <w:noProof/>
        </w:rPr>
        <w:fldChar w:fldCharType="end"/>
      </w:r>
    </w:p>
    <w:p w14:paraId="112C5438" w14:textId="77777777" w:rsidR="00075C5B" w:rsidRDefault="00075C5B">
      <w:pPr>
        <w:pStyle w:val="TOC3"/>
        <w:rPr>
          <w:rFonts w:eastAsiaTheme="minorEastAsia" w:cstheme="minorBidi"/>
          <w:noProof/>
          <w:sz w:val="24"/>
          <w:szCs w:val="24"/>
        </w:rPr>
      </w:pPr>
      <w:r>
        <w:rPr>
          <w:noProof/>
        </w:rPr>
        <w:t>Retreat of Silence</w:t>
      </w:r>
      <w:r>
        <w:rPr>
          <w:noProof/>
        </w:rPr>
        <w:tab/>
      </w:r>
      <w:r>
        <w:rPr>
          <w:noProof/>
        </w:rPr>
        <w:fldChar w:fldCharType="begin"/>
      </w:r>
      <w:r>
        <w:rPr>
          <w:noProof/>
        </w:rPr>
        <w:instrText xml:space="preserve"> PAGEREF _Toc479325735 \h </w:instrText>
      </w:r>
      <w:r>
        <w:rPr>
          <w:noProof/>
        </w:rPr>
      </w:r>
      <w:r>
        <w:rPr>
          <w:noProof/>
        </w:rPr>
        <w:fldChar w:fldCharType="separate"/>
      </w:r>
      <w:r>
        <w:rPr>
          <w:noProof/>
        </w:rPr>
        <w:t>3</w:t>
      </w:r>
      <w:r>
        <w:rPr>
          <w:noProof/>
        </w:rPr>
        <w:fldChar w:fldCharType="end"/>
      </w:r>
    </w:p>
    <w:p w14:paraId="6CA7AF73" w14:textId="77777777" w:rsidR="00075C5B" w:rsidRDefault="00075C5B">
      <w:pPr>
        <w:pStyle w:val="TOC3"/>
        <w:rPr>
          <w:rFonts w:eastAsiaTheme="minorEastAsia" w:cstheme="minorBidi"/>
          <w:noProof/>
          <w:sz w:val="24"/>
          <w:szCs w:val="24"/>
        </w:rPr>
      </w:pPr>
      <w:r>
        <w:rPr>
          <w:noProof/>
        </w:rPr>
        <w:tab/>
      </w:r>
      <w:r>
        <w:rPr>
          <w:noProof/>
        </w:rPr>
        <w:fldChar w:fldCharType="begin"/>
      </w:r>
      <w:r>
        <w:rPr>
          <w:noProof/>
        </w:rPr>
        <w:instrText xml:space="preserve"> PAGEREF _Toc479325736 \h </w:instrText>
      </w:r>
      <w:r>
        <w:rPr>
          <w:noProof/>
        </w:rPr>
      </w:r>
      <w:r>
        <w:rPr>
          <w:noProof/>
        </w:rPr>
        <w:fldChar w:fldCharType="separate"/>
      </w:r>
      <w:r>
        <w:rPr>
          <w:noProof/>
        </w:rPr>
        <w:t>5</w:t>
      </w:r>
      <w:r>
        <w:rPr>
          <w:noProof/>
        </w:rPr>
        <w:fldChar w:fldCharType="end"/>
      </w:r>
    </w:p>
    <w:p w14:paraId="7802B713" w14:textId="77777777" w:rsidR="00075C5B" w:rsidRDefault="00075C5B">
      <w:pPr>
        <w:pStyle w:val="TOC3"/>
        <w:rPr>
          <w:rFonts w:eastAsiaTheme="minorEastAsia" w:cstheme="minorBidi"/>
          <w:noProof/>
          <w:sz w:val="24"/>
          <w:szCs w:val="24"/>
        </w:rPr>
      </w:pPr>
      <w:r>
        <w:rPr>
          <w:noProof/>
        </w:rPr>
        <w:t>Goal Setting</w:t>
      </w:r>
      <w:r>
        <w:rPr>
          <w:noProof/>
        </w:rPr>
        <w:tab/>
      </w:r>
      <w:r>
        <w:rPr>
          <w:noProof/>
        </w:rPr>
        <w:fldChar w:fldCharType="begin"/>
      </w:r>
      <w:r>
        <w:rPr>
          <w:noProof/>
        </w:rPr>
        <w:instrText xml:space="preserve"> PAGEREF _Toc479325737 \h </w:instrText>
      </w:r>
      <w:r>
        <w:rPr>
          <w:noProof/>
        </w:rPr>
      </w:r>
      <w:r>
        <w:rPr>
          <w:noProof/>
        </w:rPr>
        <w:fldChar w:fldCharType="separate"/>
      </w:r>
      <w:r>
        <w:rPr>
          <w:noProof/>
        </w:rPr>
        <w:t>6</w:t>
      </w:r>
      <w:r>
        <w:rPr>
          <w:noProof/>
        </w:rPr>
        <w:fldChar w:fldCharType="end"/>
      </w:r>
    </w:p>
    <w:p w14:paraId="1B364E1D" w14:textId="77777777" w:rsidR="00075C5B" w:rsidRDefault="00075C5B">
      <w:pPr>
        <w:pStyle w:val="TOC4"/>
        <w:tabs>
          <w:tab w:val="right" w:leader="dot" w:pos="9350"/>
        </w:tabs>
        <w:rPr>
          <w:rFonts w:eastAsiaTheme="minorEastAsia" w:cstheme="minorBidi"/>
          <w:noProof/>
          <w:szCs w:val="24"/>
        </w:rPr>
      </w:pPr>
      <w:r>
        <w:rPr>
          <w:noProof/>
        </w:rPr>
        <w:t>Overall Growth Goal (what you want for your 2016 AFR):_____________</w:t>
      </w:r>
      <w:r>
        <w:rPr>
          <w:noProof/>
        </w:rPr>
        <w:tab/>
      </w:r>
      <w:r>
        <w:rPr>
          <w:noProof/>
        </w:rPr>
        <w:fldChar w:fldCharType="begin"/>
      </w:r>
      <w:r>
        <w:rPr>
          <w:noProof/>
        </w:rPr>
        <w:instrText xml:space="preserve"> PAGEREF _Toc479325738 \h </w:instrText>
      </w:r>
      <w:r>
        <w:rPr>
          <w:noProof/>
        </w:rPr>
      </w:r>
      <w:r>
        <w:rPr>
          <w:noProof/>
        </w:rPr>
        <w:fldChar w:fldCharType="separate"/>
      </w:r>
      <w:r>
        <w:rPr>
          <w:noProof/>
        </w:rPr>
        <w:t>6</w:t>
      </w:r>
      <w:r>
        <w:rPr>
          <w:noProof/>
        </w:rPr>
        <w:fldChar w:fldCharType="end"/>
      </w:r>
    </w:p>
    <w:p w14:paraId="0D5F6BE8" w14:textId="77777777" w:rsidR="00075C5B" w:rsidRDefault="00075C5B">
      <w:pPr>
        <w:pStyle w:val="TOC4"/>
        <w:tabs>
          <w:tab w:val="right" w:leader="dot" w:pos="9350"/>
        </w:tabs>
        <w:rPr>
          <w:rFonts w:eastAsiaTheme="minorEastAsia" w:cstheme="minorBidi"/>
          <w:noProof/>
          <w:szCs w:val="24"/>
        </w:rPr>
      </w:pPr>
      <w:r>
        <w:rPr>
          <w:noProof/>
        </w:rPr>
        <w:t>What is your Conversion Goal for the 2016 AFR: ____________</w:t>
      </w:r>
      <w:r>
        <w:rPr>
          <w:noProof/>
        </w:rPr>
        <w:tab/>
      </w:r>
      <w:r>
        <w:rPr>
          <w:noProof/>
        </w:rPr>
        <w:fldChar w:fldCharType="begin"/>
      </w:r>
      <w:r>
        <w:rPr>
          <w:noProof/>
        </w:rPr>
        <w:instrText xml:space="preserve"> PAGEREF _Toc479325739 \h </w:instrText>
      </w:r>
      <w:r>
        <w:rPr>
          <w:noProof/>
        </w:rPr>
      </w:r>
      <w:r>
        <w:rPr>
          <w:noProof/>
        </w:rPr>
        <w:fldChar w:fldCharType="separate"/>
      </w:r>
      <w:r>
        <w:rPr>
          <w:noProof/>
        </w:rPr>
        <w:t>6</w:t>
      </w:r>
      <w:r>
        <w:rPr>
          <w:noProof/>
        </w:rPr>
        <w:fldChar w:fldCharType="end"/>
      </w:r>
    </w:p>
    <w:p w14:paraId="20BB4DB1" w14:textId="77777777" w:rsidR="00075C5B" w:rsidRDefault="00075C5B">
      <w:pPr>
        <w:pStyle w:val="TOC4"/>
        <w:tabs>
          <w:tab w:val="right" w:leader="dot" w:pos="9350"/>
        </w:tabs>
        <w:rPr>
          <w:rFonts w:eastAsiaTheme="minorEastAsia" w:cstheme="minorBidi"/>
          <w:noProof/>
          <w:szCs w:val="24"/>
        </w:rPr>
      </w:pPr>
      <w:r>
        <w:rPr>
          <w:noProof/>
        </w:rPr>
        <w:t>What is your Fall 2015 NSO Contact Card Goal: ______________</w:t>
      </w:r>
      <w:r>
        <w:rPr>
          <w:noProof/>
        </w:rPr>
        <w:tab/>
      </w:r>
      <w:r>
        <w:rPr>
          <w:noProof/>
        </w:rPr>
        <w:fldChar w:fldCharType="begin"/>
      </w:r>
      <w:r>
        <w:rPr>
          <w:noProof/>
        </w:rPr>
        <w:instrText xml:space="preserve"> PAGEREF _Toc479325740 \h </w:instrText>
      </w:r>
      <w:r>
        <w:rPr>
          <w:noProof/>
        </w:rPr>
      </w:r>
      <w:r>
        <w:rPr>
          <w:noProof/>
        </w:rPr>
        <w:fldChar w:fldCharType="separate"/>
      </w:r>
      <w:r>
        <w:rPr>
          <w:noProof/>
        </w:rPr>
        <w:t>6</w:t>
      </w:r>
      <w:r>
        <w:rPr>
          <w:noProof/>
        </w:rPr>
        <w:fldChar w:fldCharType="end"/>
      </w:r>
    </w:p>
    <w:p w14:paraId="4CA051CC" w14:textId="77777777" w:rsidR="00075C5B" w:rsidRDefault="00075C5B">
      <w:pPr>
        <w:pStyle w:val="TOC4"/>
        <w:tabs>
          <w:tab w:val="right" w:leader="dot" w:pos="9350"/>
        </w:tabs>
        <w:rPr>
          <w:rFonts w:eastAsiaTheme="minorEastAsia" w:cstheme="minorBidi"/>
          <w:noProof/>
          <w:szCs w:val="24"/>
        </w:rPr>
      </w:pPr>
      <w:r>
        <w:rPr>
          <w:noProof/>
        </w:rPr>
        <w:t>What is your 2016 JNSO contact card goal: ___________</w:t>
      </w:r>
      <w:r>
        <w:rPr>
          <w:noProof/>
        </w:rPr>
        <w:tab/>
      </w:r>
      <w:r>
        <w:rPr>
          <w:noProof/>
        </w:rPr>
        <w:fldChar w:fldCharType="begin"/>
      </w:r>
      <w:r>
        <w:rPr>
          <w:noProof/>
        </w:rPr>
        <w:instrText xml:space="preserve"> PAGEREF _Toc479325741 \h </w:instrText>
      </w:r>
      <w:r>
        <w:rPr>
          <w:noProof/>
        </w:rPr>
      </w:r>
      <w:r>
        <w:rPr>
          <w:noProof/>
        </w:rPr>
        <w:fldChar w:fldCharType="separate"/>
      </w:r>
      <w:r>
        <w:rPr>
          <w:noProof/>
        </w:rPr>
        <w:t>7</w:t>
      </w:r>
      <w:r>
        <w:rPr>
          <w:noProof/>
        </w:rPr>
        <w:fldChar w:fldCharType="end"/>
      </w:r>
    </w:p>
    <w:p w14:paraId="3D6ED86D" w14:textId="77777777" w:rsidR="00075C5B" w:rsidRDefault="00075C5B">
      <w:pPr>
        <w:pStyle w:val="TOC4"/>
        <w:tabs>
          <w:tab w:val="right" w:leader="dot" w:pos="9350"/>
        </w:tabs>
        <w:rPr>
          <w:rFonts w:eastAsiaTheme="minorEastAsia" w:cstheme="minorBidi"/>
          <w:noProof/>
          <w:szCs w:val="24"/>
        </w:rPr>
      </w:pPr>
      <w:r>
        <w:rPr>
          <w:noProof/>
        </w:rPr>
        <w:t>What is your goal for numbers of Leader of Leaders (LOL) for 2016 AFR:_________</w:t>
      </w:r>
      <w:r>
        <w:rPr>
          <w:noProof/>
        </w:rPr>
        <w:tab/>
      </w:r>
      <w:r>
        <w:rPr>
          <w:noProof/>
        </w:rPr>
        <w:fldChar w:fldCharType="begin"/>
      </w:r>
      <w:r>
        <w:rPr>
          <w:noProof/>
        </w:rPr>
        <w:instrText xml:space="preserve"> PAGEREF _Toc479325742 \h </w:instrText>
      </w:r>
      <w:r>
        <w:rPr>
          <w:noProof/>
        </w:rPr>
      </w:r>
      <w:r>
        <w:rPr>
          <w:noProof/>
        </w:rPr>
        <w:fldChar w:fldCharType="separate"/>
      </w:r>
      <w:r>
        <w:rPr>
          <w:noProof/>
        </w:rPr>
        <w:t>7</w:t>
      </w:r>
      <w:r>
        <w:rPr>
          <w:noProof/>
        </w:rPr>
        <w:fldChar w:fldCharType="end"/>
      </w:r>
    </w:p>
    <w:p w14:paraId="607194DA" w14:textId="77777777" w:rsidR="00075C5B" w:rsidRDefault="00075C5B">
      <w:pPr>
        <w:pStyle w:val="TOC4"/>
        <w:tabs>
          <w:tab w:val="right" w:leader="dot" w:pos="9350"/>
        </w:tabs>
        <w:rPr>
          <w:rFonts w:eastAsiaTheme="minorEastAsia" w:cstheme="minorBidi"/>
          <w:noProof/>
          <w:szCs w:val="24"/>
        </w:rPr>
      </w:pPr>
      <w:r>
        <w:rPr>
          <w:noProof/>
        </w:rPr>
        <w:t>What is your goal for number of Leaders for 2016 AFR: __________</w:t>
      </w:r>
      <w:r>
        <w:rPr>
          <w:noProof/>
        </w:rPr>
        <w:tab/>
      </w:r>
      <w:r>
        <w:rPr>
          <w:noProof/>
        </w:rPr>
        <w:fldChar w:fldCharType="begin"/>
      </w:r>
      <w:r>
        <w:rPr>
          <w:noProof/>
        </w:rPr>
        <w:instrText xml:space="preserve"> PAGEREF _Toc479325743 \h </w:instrText>
      </w:r>
      <w:r>
        <w:rPr>
          <w:noProof/>
        </w:rPr>
      </w:r>
      <w:r>
        <w:rPr>
          <w:noProof/>
        </w:rPr>
        <w:fldChar w:fldCharType="separate"/>
      </w:r>
      <w:r>
        <w:rPr>
          <w:noProof/>
        </w:rPr>
        <w:t>7</w:t>
      </w:r>
      <w:r>
        <w:rPr>
          <w:noProof/>
        </w:rPr>
        <w:fldChar w:fldCharType="end"/>
      </w:r>
    </w:p>
    <w:p w14:paraId="00686570" w14:textId="77777777" w:rsidR="00075C5B" w:rsidRDefault="00075C5B">
      <w:pPr>
        <w:pStyle w:val="TOC4"/>
        <w:tabs>
          <w:tab w:val="right" w:leader="dot" w:pos="9350"/>
        </w:tabs>
        <w:rPr>
          <w:rFonts w:eastAsiaTheme="minorEastAsia" w:cstheme="minorBidi"/>
          <w:noProof/>
          <w:szCs w:val="24"/>
        </w:rPr>
      </w:pPr>
      <w:r>
        <w:rPr>
          <w:noProof/>
        </w:rPr>
        <w:t>What is your goal for the number of Apprentices for 2016 AFR:</w:t>
      </w:r>
      <w:r>
        <w:rPr>
          <w:noProof/>
        </w:rPr>
        <w:tab/>
      </w:r>
      <w:r>
        <w:rPr>
          <w:noProof/>
        </w:rPr>
        <w:fldChar w:fldCharType="begin"/>
      </w:r>
      <w:r>
        <w:rPr>
          <w:noProof/>
        </w:rPr>
        <w:instrText xml:space="preserve"> PAGEREF _Toc479325744 \h </w:instrText>
      </w:r>
      <w:r>
        <w:rPr>
          <w:noProof/>
        </w:rPr>
      </w:r>
      <w:r>
        <w:rPr>
          <w:noProof/>
        </w:rPr>
        <w:fldChar w:fldCharType="separate"/>
      </w:r>
      <w:r>
        <w:rPr>
          <w:noProof/>
        </w:rPr>
        <w:t>7</w:t>
      </w:r>
      <w:r>
        <w:rPr>
          <w:noProof/>
        </w:rPr>
        <w:fldChar w:fldCharType="end"/>
      </w:r>
    </w:p>
    <w:p w14:paraId="40081EED" w14:textId="77777777" w:rsidR="00075C5B" w:rsidRDefault="00075C5B">
      <w:pPr>
        <w:pStyle w:val="TOC4"/>
        <w:tabs>
          <w:tab w:val="right" w:leader="dot" w:pos="9350"/>
        </w:tabs>
        <w:rPr>
          <w:rFonts w:eastAsiaTheme="minorEastAsia" w:cstheme="minorBidi"/>
          <w:noProof/>
          <w:szCs w:val="24"/>
        </w:rPr>
      </w:pPr>
      <w:r>
        <w:rPr>
          <w:noProof/>
        </w:rPr>
        <w:t>What is your goal for number of SGs for 2016 AFR: _________</w:t>
      </w:r>
      <w:r>
        <w:rPr>
          <w:noProof/>
        </w:rPr>
        <w:tab/>
      </w:r>
      <w:r>
        <w:rPr>
          <w:noProof/>
        </w:rPr>
        <w:fldChar w:fldCharType="begin"/>
      </w:r>
      <w:r>
        <w:rPr>
          <w:noProof/>
        </w:rPr>
        <w:instrText xml:space="preserve"> PAGEREF _Toc479325745 \h </w:instrText>
      </w:r>
      <w:r>
        <w:rPr>
          <w:noProof/>
        </w:rPr>
      </w:r>
      <w:r>
        <w:rPr>
          <w:noProof/>
        </w:rPr>
        <w:fldChar w:fldCharType="separate"/>
      </w:r>
      <w:r>
        <w:rPr>
          <w:noProof/>
        </w:rPr>
        <w:t>7</w:t>
      </w:r>
      <w:r>
        <w:rPr>
          <w:noProof/>
        </w:rPr>
        <w:fldChar w:fldCharType="end"/>
      </w:r>
    </w:p>
    <w:p w14:paraId="12974E82" w14:textId="77777777" w:rsidR="00075C5B" w:rsidRDefault="00075C5B">
      <w:pPr>
        <w:pStyle w:val="TOC2"/>
        <w:rPr>
          <w:rFonts w:eastAsiaTheme="minorEastAsia" w:cstheme="minorBidi"/>
          <w:b w:val="0"/>
          <w:noProof/>
          <w:sz w:val="24"/>
          <w:szCs w:val="24"/>
        </w:rPr>
      </w:pPr>
      <w:r>
        <w:rPr>
          <w:noProof/>
        </w:rPr>
        <w:t>Monday</w:t>
      </w:r>
      <w:r>
        <w:rPr>
          <w:noProof/>
        </w:rPr>
        <w:tab/>
      </w:r>
      <w:r>
        <w:rPr>
          <w:noProof/>
        </w:rPr>
        <w:fldChar w:fldCharType="begin"/>
      </w:r>
      <w:r>
        <w:rPr>
          <w:noProof/>
        </w:rPr>
        <w:instrText xml:space="preserve"> PAGEREF _Toc479325746 \h </w:instrText>
      </w:r>
      <w:r>
        <w:rPr>
          <w:noProof/>
        </w:rPr>
      </w:r>
      <w:r>
        <w:rPr>
          <w:noProof/>
        </w:rPr>
        <w:fldChar w:fldCharType="separate"/>
      </w:r>
      <w:r>
        <w:rPr>
          <w:noProof/>
        </w:rPr>
        <w:t>8</w:t>
      </w:r>
      <w:r>
        <w:rPr>
          <w:noProof/>
        </w:rPr>
        <w:fldChar w:fldCharType="end"/>
      </w:r>
    </w:p>
    <w:p w14:paraId="51AB7C03" w14:textId="77777777" w:rsidR="00075C5B" w:rsidRDefault="00075C5B">
      <w:pPr>
        <w:pStyle w:val="TOC3"/>
        <w:rPr>
          <w:rFonts w:eastAsiaTheme="minorEastAsia" w:cstheme="minorBidi"/>
          <w:noProof/>
          <w:sz w:val="24"/>
          <w:szCs w:val="24"/>
        </w:rPr>
      </w:pPr>
      <w:r>
        <w:rPr>
          <w:noProof/>
        </w:rPr>
        <w:t>Quiet Time (9am-9:30am)</w:t>
      </w:r>
      <w:r>
        <w:rPr>
          <w:noProof/>
        </w:rPr>
        <w:tab/>
      </w:r>
      <w:r>
        <w:rPr>
          <w:noProof/>
        </w:rPr>
        <w:fldChar w:fldCharType="begin"/>
      </w:r>
      <w:r>
        <w:rPr>
          <w:noProof/>
        </w:rPr>
        <w:instrText xml:space="preserve"> PAGEREF _Toc479325747 \h </w:instrText>
      </w:r>
      <w:r>
        <w:rPr>
          <w:noProof/>
        </w:rPr>
      </w:r>
      <w:r>
        <w:rPr>
          <w:noProof/>
        </w:rPr>
        <w:fldChar w:fldCharType="separate"/>
      </w:r>
      <w:r>
        <w:rPr>
          <w:noProof/>
        </w:rPr>
        <w:t>8</w:t>
      </w:r>
      <w:r>
        <w:rPr>
          <w:noProof/>
        </w:rPr>
        <w:fldChar w:fldCharType="end"/>
      </w:r>
    </w:p>
    <w:p w14:paraId="3AC14E11" w14:textId="77777777" w:rsidR="00075C5B" w:rsidRDefault="00075C5B">
      <w:pPr>
        <w:pStyle w:val="TOC3"/>
        <w:rPr>
          <w:rFonts w:eastAsiaTheme="minorEastAsia" w:cstheme="minorBidi"/>
          <w:noProof/>
          <w:sz w:val="24"/>
          <w:szCs w:val="24"/>
        </w:rPr>
      </w:pPr>
      <w:r>
        <w:rPr>
          <w:noProof/>
        </w:rPr>
        <w:t>Manuscript (9:30am-10:45am)</w:t>
      </w:r>
      <w:r>
        <w:rPr>
          <w:noProof/>
        </w:rPr>
        <w:tab/>
      </w:r>
      <w:r>
        <w:rPr>
          <w:noProof/>
        </w:rPr>
        <w:fldChar w:fldCharType="begin"/>
      </w:r>
      <w:r>
        <w:rPr>
          <w:noProof/>
        </w:rPr>
        <w:instrText xml:space="preserve"> PAGEREF _Toc479325748 \h </w:instrText>
      </w:r>
      <w:r>
        <w:rPr>
          <w:noProof/>
        </w:rPr>
      </w:r>
      <w:r>
        <w:rPr>
          <w:noProof/>
        </w:rPr>
        <w:fldChar w:fldCharType="separate"/>
      </w:r>
      <w:r>
        <w:rPr>
          <w:noProof/>
        </w:rPr>
        <w:t>8</w:t>
      </w:r>
      <w:r>
        <w:rPr>
          <w:noProof/>
        </w:rPr>
        <w:fldChar w:fldCharType="end"/>
      </w:r>
    </w:p>
    <w:p w14:paraId="24DCA6E3" w14:textId="77777777" w:rsidR="00075C5B" w:rsidRDefault="00075C5B">
      <w:pPr>
        <w:pStyle w:val="TOC2"/>
        <w:rPr>
          <w:rFonts w:eastAsiaTheme="minorEastAsia" w:cstheme="minorBidi"/>
          <w:b w:val="0"/>
          <w:noProof/>
          <w:sz w:val="24"/>
          <w:szCs w:val="24"/>
        </w:rPr>
      </w:pPr>
      <w:r>
        <w:rPr>
          <w:noProof/>
        </w:rPr>
        <w:t>Tuesday</w:t>
      </w:r>
      <w:r>
        <w:rPr>
          <w:noProof/>
        </w:rPr>
        <w:tab/>
      </w:r>
      <w:r>
        <w:rPr>
          <w:noProof/>
        </w:rPr>
        <w:fldChar w:fldCharType="begin"/>
      </w:r>
      <w:r>
        <w:rPr>
          <w:noProof/>
        </w:rPr>
        <w:instrText xml:space="preserve"> PAGEREF _Toc479325749 \h </w:instrText>
      </w:r>
      <w:r>
        <w:rPr>
          <w:noProof/>
        </w:rPr>
      </w:r>
      <w:r>
        <w:rPr>
          <w:noProof/>
        </w:rPr>
        <w:fldChar w:fldCharType="separate"/>
      </w:r>
      <w:r>
        <w:rPr>
          <w:noProof/>
        </w:rPr>
        <w:t>9</w:t>
      </w:r>
      <w:r>
        <w:rPr>
          <w:noProof/>
        </w:rPr>
        <w:fldChar w:fldCharType="end"/>
      </w:r>
    </w:p>
    <w:p w14:paraId="3FFB1B98" w14:textId="77777777" w:rsidR="00075C5B" w:rsidRDefault="00075C5B">
      <w:pPr>
        <w:pStyle w:val="TOC3"/>
        <w:rPr>
          <w:rFonts w:eastAsiaTheme="minorEastAsia" w:cstheme="minorBidi"/>
          <w:noProof/>
          <w:sz w:val="24"/>
          <w:szCs w:val="24"/>
        </w:rPr>
      </w:pPr>
      <w:r>
        <w:rPr>
          <w:noProof/>
        </w:rPr>
        <w:t>Quiet Time (9am-9:30am)</w:t>
      </w:r>
      <w:r>
        <w:rPr>
          <w:noProof/>
        </w:rPr>
        <w:tab/>
      </w:r>
      <w:r>
        <w:rPr>
          <w:noProof/>
        </w:rPr>
        <w:fldChar w:fldCharType="begin"/>
      </w:r>
      <w:r>
        <w:rPr>
          <w:noProof/>
        </w:rPr>
        <w:instrText xml:space="preserve"> PAGEREF _Toc479325750 \h </w:instrText>
      </w:r>
      <w:r>
        <w:rPr>
          <w:noProof/>
        </w:rPr>
      </w:r>
      <w:r>
        <w:rPr>
          <w:noProof/>
        </w:rPr>
        <w:fldChar w:fldCharType="separate"/>
      </w:r>
      <w:r>
        <w:rPr>
          <w:noProof/>
        </w:rPr>
        <w:t>9</w:t>
      </w:r>
      <w:r>
        <w:rPr>
          <w:noProof/>
        </w:rPr>
        <w:fldChar w:fldCharType="end"/>
      </w:r>
    </w:p>
    <w:p w14:paraId="1F5E7ADA" w14:textId="77777777" w:rsidR="00075C5B" w:rsidRDefault="00075C5B">
      <w:pPr>
        <w:pStyle w:val="TOC3"/>
        <w:rPr>
          <w:rFonts w:eastAsiaTheme="minorEastAsia" w:cstheme="minorBidi"/>
          <w:noProof/>
          <w:sz w:val="24"/>
          <w:szCs w:val="24"/>
        </w:rPr>
      </w:pPr>
      <w:r>
        <w:rPr>
          <w:noProof/>
        </w:rPr>
        <w:t>Manuscript (9:30am-10:45am)</w:t>
      </w:r>
      <w:r>
        <w:rPr>
          <w:noProof/>
        </w:rPr>
        <w:tab/>
      </w:r>
      <w:r>
        <w:rPr>
          <w:noProof/>
        </w:rPr>
        <w:fldChar w:fldCharType="begin"/>
      </w:r>
      <w:r>
        <w:rPr>
          <w:noProof/>
        </w:rPr>
        <w:instrText xml:space="preserve"> PAGEREF _Toc479325751 \h </w:instrText>
      </w:r>
      <w:r>
        <w:rPr>
          <w:noProof/>
        </w:rPr>
      </w:r>
      <w:r>
        <w:rPr>
          <w:noProof/>
        </w:rPr>
        <w:fldChar w:fldCharType="separate"/>
      </w:r>
      <w:r>
        <w:rPr>
          <w:noProof/>
        </w:rPr>
        <w:t>9</w:t>
      </w:r>
      <w:r>
        <w:rPr>
          <w:noProof/>
        </w:rPr>
        <w:fldChar w:fldCharType="end"/>
      </w:r>
    </w:p>
    <w:p w14:paraId="069BAE81" w14:textId="77777777" w:rsidR="00075C5B" w:rsidRDefault="00075C5B">
      <w:pPr>
        <w:pStyle w:val="TOC3"/>
        <w:rPr>
          <w:rFonts w:eastAsiaTheme="minorEastAsia" w:cstheme="minorBidi"/>
          <w:noProof/>
          <w:sz w:val="24"/>
          <w:szCs w:val="24"/>
        </w:rPr>
      </w:pPr>
      <w:r>
        <w:rPr>
          <w:noProof/>
        </w:rPr>
        <w:t>Ways of Dealing with Conflict</w:t>
      </w:r>
      <w:r>
        <w:rPr>
          <w:noProof/>
        </w:rPr>
        <w:tab/>
      </w:r>
      <w:r>
        <w:rPr>
          <w:noProof/>
        </w:rPr>
        <w:fldChar w:fldCharType="begin"/>
      </w:r>
      <w:r>
        <w:rPr>
          <w:noProof/>
        </w:rPr>
        <w:instrText xml:space="preserve"> PAGEREF _Toc479325752 \h </w:instrText>
      </w:r>
      <w:r>
        <w:rPr>
          <w:noProof/>
        </w:rPr>
      </w:r>
      <w:r>
        <w:rPr>
          <w:noProof/>
        </w:rPr>
        <w:fldChar w:fldCharType="separate"/>
      </w:r>
      <w:r>
        <w:rPr>
          <w:noProof/>
        </w:rPr>
        <w:t>10</w:t>
      </w:r>
      <w:r>
        <w:rPr>
          <w:noProof/>
        </w:rPr>
        <w:fldChar w:fldCharType="end"/>
      </w:r>
    </w:p>
    <w:p w14:paraId="1D822BE9" w14:textId="77777777" w:rsidR="00075C5B" w:rsidRDefault="00075C5B">
      <w:pPr>
        <w:pStyle w:val="TOC3"/>
        <w:rPr>
          <w:rFonts w:eastAsiaTheme="minorEastAsia" w:cstheme="minorBidi"/>
          <w:noProof/>
          <w:sz w:val="24"/>
          <w:szCs w:val="24"/>
        </w:rPr>
      </w:pPr>
      <w:r>
        <w:rPr>
          <w:noProof/>
        </w:rPr>
        <w:t>Conflict Resolution Case studies</w:t>
      </w:r>
      <w:r>
        <w:rPr>
          <w:noProof/>
        </w:rPr>
        <w:tab/>
      </w:r>
      <w:r>
        <w:rPr>
          <w:noProof/>
        </w:rPr>
        <w:fldChar w:fldCharType="begin"/>
      </w:r>
      <w:r>
        <w:rPr>
          <w:noProof/>
        </w:rPr>
        <w:instrText xml:space="preserve"> PAGEREF _Toc479325753 \h </w:instrText>
      </w:r>
      <w:r>
        <w:rPr>
          <w:noProof/>
        </w:rPr>
      </w:r>
      <w:r>
        <w:rPr>
          <w:noProof/>
        </w:rPr>
        <w:fldChar w:fldCharType="separate"/>
      </w:r>
      <w:r>
        <w:rPr>
          <w:noProof/>
        </w:rPr>
        <w:t>12</w:t>
      </w:r>
      <w:r>
        <w:rPr>
          <w:noProof/>
        </w:rPr>
        <w:fldChar w:fldCharType="end"/>
      </w:r>
    </w:p>
    <w:p w14:paraId="25DB4118" w14:textId="77777777" w:rsidR="00075C5B" w:rsidRDefault="00075C5B">
      <w:pPr>
        <w:pStyle w:val="TOC4"/>
        <w:tabs>
          <w:tab w:val="right" w:leader="dot" w:pos="9350"/>
        </w:tabs>
        <w:rPr>
          <w:rFonts w:eastAsiaTheme="minorEastAsia" w:cstheme="minorBidi"/>
          <w:noProof/>
          <w:szCs w:val="24"/>
        </w:rPr>
      </w:pPr>
      <w:r>
        <w:rPr>
          <w:noProof/>
        </w:rPr>
        <w:t>Thumbs Down for Small Group</w:t>
      </w:r>
      <w:r>
        <w:rPr>
          <w:noProof/>
        </w:rPr>
        <w:tab/>
      </w:r>
      <w:r>
        <w:rPr>
          <w:noProof/>
        </w:rPr>
        <w:fldChar w:fldCharType="begin"/>
      </w:r>
      <w:r>
        <w:rPr>
          <w:noProof/>
        </w:rPr>
        <w:instrText xml:space="preserve"> PAGEREF _Toc479325754 \h </w:instrText>
      </w:r>
      <w:r>
        <w:rPr>
          <w:noProof/>
        </w:rPr>
      </w:r>
      <w:r>
        <w:rPr>
          <w:noProof/>
        </w:rPr>
        <w:fldChar w:fldCharType="separate"/>
      </w:r>
      <w:r>
        <w:rPr>
          <w:noProof/>
        </w:rPr>
        <w:t>12</w:t>
      </w:r>
      <w:r>
        <w:rPr>
          <w:noProof/>
        </w:rPr>
        <w:fldChar w:fldCharType="end"/>
      </w:r>
    </w:p>
    <w:p w14:paraId="675CF914" w14:textId="77777777" w:rsidR="00075C5B" w:rsidRDefault="00075C5B">
      <w:pPr>
        <w:pStyle w:val="TOC4"/>
        <w:tabs>
          <w:tab w:val="right" w:leader="dot" w:pos="9350"/>
        </w:tabs>
        <w:rPr>
          <w:rFonts w:eastAsiaTheme="minorEastAsia" w:cstheme="minorBidi"/>
          <w:noProof/>
          <w:szCs w:val="24"/>
        </w:rPr>
      </w:pPr>
      <w:r>
        <w:rPr>
          <w:noProof/>
        </w:rPr>
        <w:t>Roommate “Bonding”</w:t>
      </w:r>
      <w:r>
        <w:rPr>
          <w:noProof/>
        </w:rPr>
        <w:tab/>
      </w:r>
      <w:r>
        <w:rPr>
          <w:noProof/>
        </w:rPr>
        <w:fldChar w:fldCharType="begin"/>
      </w:r>
      <w:r>
        <w:rPr>
          <w:noProof/>
        </w:rPr>
        <w:instrText xml:space="preserve"> PAGEREF _Toc479325755 \h </w:instrText>
      </w:r>
      <w:r>
        <w:rPr>
          <w:noProof/>
        </w:rPr>
      </w:r>
      <w:r>
        <w:rPr>
          <w:noProof/>
        </w:rPr>
        <w:fldChar w:fldCharType="separate"/>
      </w:r>
      <w:r>
        <w:rPr>
          <w:noProof/>
        </w:rPr>
        <w:t>12</w:t>
      </w:r>
      <w:r>
        <w:rPr>
          <w:noProof/>
        </w:rPr>
        <w:fldChar w:fldCharType="end"/>
      </w:r>
    </w:p>
    <w:p w14:paraId="74CC596A" w14:textId="77777777" w:rsidR="00075C5B" w:rsidRDefault="00075C5B">
      <w:pPr>
        <w:pStyle w:val="TOC4"/>
        <w:tabs>
          <w:tab w:val="right" w:leader="dot" w:pos="9350"/>
        </w:tabs>
        <w:rPr>
          <w:rFonts w:eastAsiaTheme="minorEastAsia" w:cstheme="minorBidi"/>
          <w:noProof/>
          <w:szCs w:val="24"/>
        </w:rPr>
      </w:pPr>
      <w:r>
        <w:rPr>
          <w:noProof/>
        </w:rPr>
        <w:t>Email Vent Session</w:t>
      </w:r>
      <w:r>
        <w:rPr>
          <w:noProof/>
        </w:rPr>
        <w:tab/>
      </w:r>
      <w:r>
        <w:rPr>
          <w:noProof/>
        </w:rPr>
        <w:fldChar w:fldCharType="begin"/>
      </w:r>
      <w:r>
        <w:rPr>
          <w:noProof/>
        </w:rPr>
        <w:instrText xml:space="preserve"> PAGEREF _Toc479325756 \h </w:instrText>
      </w:r>
      <w:r>
        <w:rPr>
          <w:noProof/>
        </w:rPr>
      </w:r>
      <w:r>
        <w:rPr>
          <w:noProof/>
        </w:rPr>
        <w:fldChar w:fldCharType="separate"/>
      </w:r>
      <w:r>
        <w:rPr>
          <w:noProof/>
        </w:rPr>
        <w:t>13</w:t>
      </w:r>
      <w:r>
        <w:rPr>
          <w:noProof/>
        </w:rPr>
        <w:fldChar w:fldCharType="end"/>
      </w:r>
    </w:p>
    <w:p w14:paraId="5E8F3FF3" w14:textId="77777777" w:rsidR="00075C5B" w:rsidRDefault="00075C5B">
      <w:pPr>
        <w:pStyle w:val="TOC3"/>
        <w:rPr>
          <w:rFonts w:eastAsiaTheme="minorEastAsia" w:cstheme="minorBidi"/>
          <w:noProof/>
          <w:sz w:val="24"/>
          <w:szCs w:val="24"/>
        </w:rPr>
      </w:pPr>
      <w:r w:rsidRPr="008F5F81">
        <w:rPr>
          <w:noProof/>
          <w:color w:val="FFFFFF" w:themeColor="background1"/>
        </w:rPr>
        <w:t>Resolving Conflict</w:t>
      </w:r>
      <w:r>
        <w:rPr>
          <w:noProof/>
        </w:rPr>
        <w:tab/>
      </w:r>
      <w:r>
        <w:rPr>
          <w:noProof/>
        </w:rPr>
        <w:fldChar w:fldCharType="begin"/>
      </w:r>
      <w:r>
        <w:rPr>
          <w:noProof/>
        </w:rPr>
        <w:instrText xml:space="preserve"> PAGEREF _Toc479325757 \h </w:instrText>
      </w:r>
      <w:r>
        <w:rPr>
          <w:noProof/>
        </w:rPr>
      </w:r>
      <w:r>
        <w:rPr>
          <w:noProof/>
        </w:rPr>
        <w:fldChar w:fldCharType="separate"/>
      </w:r>
      <w:r>
        <w:rPr>
          <w:noProof/>
        </w:rPr>
        <w:t>14</w:t>
      </w:r>
      <w:r>
        <w:rPr>
          <w:noProof/>
        </w:rPr>
        <w:fldChar w:fldCharType="end"/>
      </w:r>
    </w:p>
    <w:p w14:paraId="389544A4" w14:textId="77777777" w:rsidR="00075C5B" w:rsidRDefault="00075C5B">
      <w:pPr>
        <w:pStyle w:val="TOC2"/>
        <w:rPr>
          <w:rFonts w:eastAsiaTheme="minorEastAsia" w:cstheme="minorBidi"/>
          <w:b w:val="0"/>
          <w:noProof/>
          <w:sz w:val="24"/>
          <w:szCs w:val="24"/>
        </w:rPr>
      </w:pPr>
      <w:r>
        <w:rPr>
          <w:noProof/>
        </w:rPr>
        <w:t>Wednesday</w:t>
      </w:r>
      <w:r>
        <w:rPr>
          <w:noProof/>
        </w:rPr>
        <w:tab/>
      </w:r>
      <w:r>
        <w:rPr>
          <w:noProof/>
        </w:rPr>
        <w:fldChar w:fldCharType="begin"/>
      </w:r>
      <w:r>
        <w:rPr>
          <w:noProof/>
        </w:rPr>
        <w:instrText xml:space="preserve"> PAGEREF _Toc479325758 \h </w:instrText>
      </w:r>
      <w:r>
        <w:rPr>
          <w:noProof/>
        </w:rPr>
      </w:r>
      <w:r>
        <w:rPr>
          <w:noProof/>
        </w:rPr>
        <w:fldChar w:fldCharType="separate"/>
      </w:r>
      <w:r>
        <w:rPr>
          <w:noProof/>
        </w:rPr>
        <w:t>16</w:t>
      </w:r>
      <w:r>
        <w:rPr>
          <w:noProof/>
        </w:rPr>
        <w:fldChar w:fldCharType="end"/>
      </w:r>
    </w:p>
    <w:p w14:paraId="5177089D" w14:textId="77777777" w:rsidR="00075C5B" w:rsidRDefault="00075C5B">
      <w:pPr>
        <w:pStyle w:val="TOC3"/>
        <w:rPr>
          <w:rFonts w:eastAsiaTheme="minorEastAsia" w:cstheme="minorBidi"/>
          <w:noProof/>
          <w:sz w:val="24"/>
          <w:szCs w:val="24"/>
        </w:rPr>
      </w:pPr>
      <w:r>
        <w:rPr>
          <w:noProof/>
        </w:rPr>
        <w:t>Quiet Time (9am-9:30am)</w:t>
      </w:r>
      <w:r>
        <w:rPr>
          <w:noProof/>
        </w:rPr>
        <w:tab/>
      </w:r>
      <w:r>
        <w:rPr>
          <w:noProof/>
        </w:rPr>
        <w:fldChar w:fldCharType="begin"/>
      </w:r>
      <w:r>
        <w:rPr>
          <w:noProof/>
        </w:rPr>
        <w:instrText xml:space="preserve"> PAGEREF _Toc479325759 \h </w:instrText>
      </w:r>
      <w:r>
        <w:rPr>
          <w:noProof/>
        </w:rPr>
      </w:r>
      <w:r>
        <w:rPr>
          <w:noProof/>
        </w:rPr>
        <w:fldChar w:fldCharType="separate"/>
      </w:r>
      <w:r>
        <w:rPr>
          <w:noProof/>
        </w:rPr>
        <w:t>16</w:t>
      </w:r>
      <w:r>
        <w:rPr>
          <w:noProof/>
        </w:rPr>
        <w:fldChar w:fldCharType="end"/>
      </w:r>
    </w:p>
    <w:p w14:paraId="5E926259" w14:textId="77777777" w:rsidR="00075C5B" w:rsidRDefault="00075C5B">
      <w:pPr>
        <w:pStyle w:val="TOC3"/>
        <w:rPr>
          <w:rFonts w:eastAsiaTheme="minorEastAsia" w:cstheme="minorBidi"/>
          <w:noProof/>
          <w:sz w:val="24"/>
          <w:szCs w:val="24"/>
        </w:rPr>
      </w:pPr>
      <w:r>
        <w:rPr>
          <w:noProof/>
        </w:rPr>
        <w:t>NSO Example:</w:t>
      </w:r>
      <w:r>
        <w:rPr>
          <w:noProof/>
        </w:rPr>
        <w:tab/>
      </w:r>
      <w:r>
        <w:rPr>
          <w:noProof/>
        </w:rPr>
        <w:fldChar w:fldCharType="begin"/>
      </w:r>
      <w:r>
        <w:rPr>
          <w:noProof/>
        </w:rPr>
        <w:instrText xml:space="preserve"> PAGEREF _Toc479325760 \h </w:instrText>
      </w:r>
      <w:r>
        <w:rPr>
          <w:noProof/>
        </w:rPr>
      </w:r>
      <w:r>
        <w:rPr>
          <w:noProof/>
        </w:rPr>
        <w:fldChar w:fldCharType="separate"/>
      </w:r>
      <w:r>
        <w:rPr>
          <w:noProof/>
        </w:rPr>
        <w:t>17</w:t>
      </w:r>
      <w:r>
        <w:rPr>
          <w:noProof/>
        </w:rPr>
        <w:fldChar w:fldCharType="end"/>
      </w:r>
    </w:p>
    <w:p w14:paraId="30D3DF14" w14:textId="77777777" w:rsidR="00075C5B" w:rsidRDefault="00075C5B">
      <w:pPr>
        <w:pStyle w:val="TOC3"/>
        <w:rPr>
          <w:rFonts w:eastAsiaTheme="minorEastAsia" w:cstheme="minorBidi"/>
          <w:noProof/>
          <w:sz w:val="24"/>
          <w:szCs w:val="24"/>
        </w:rPr>
      </w:pPr>
      <w:r>
        <w:rPr>
          <w:noProof/>
        </w:rPr>
        <w:t>Follow-up Example</w:t>
      </w:r>
      <w:r>
        <w:rPr>
          <w:noProof/>
        </w:rPr>
        <w:tab/>
      </w:r>
      <w:r>
        <w:rPr>
          <w:noProof/>
        </w:rPr>
        <w:fldChar w:fldCharType="begin"/>
      </w:r>
      <w:r>
        <w:rPr>
          <w:noProof/>
        </w:rPr>
        <w:instrText xml:space="preserve"> PAGEREF _Toc479325761 \h </w:instrText>
      </w:r>
      <w:r>
        <w:rPr>
          <w:noProof/>
        </w:rPr>
      </w:r>
      <w:r>
        <w:rPr>
          <w:noProof/>
        </w:rPr>
        <w:fldChar w:fldCharType="separate"/>
      </w:r>
      <w:r>
        <w:rPr>
          <w:noProof/>
        </w:rPr>
        <w:t>18</w:t>
      </w:r>
      <w:r>
        <w:rPr>
          <w:noProof/>
        </w:rPr>
        <w:fldChar w:fldCharType="end"/>
      </w:r>
    </w:p>
    <w:p w14:paraId="4B21C793" w14:textId="77777777" w:rsidR="00075C5B" w:rsidRDefault="00075C5B">
      <w:pPr>
        <w:pStyle w:val="TOC3"/>
        <w:rPr>
          <w:rFonts w:eastAsiaTheme="minorEastAsia" w:cstheme="minorBidi"/>
          <w:noProof/>
          <w:sz w:val="24"/>
          <w:szCs w:val="24"/>
        </w:rPr>
      </w:pPr>
      <w:r>
        <w:rPr>
          <w:noProof/>
        </w:rPr>
        <w:t>Small Groups Multiplication Example</w:t>
      </w:r>
      <w:r>
        <w:rPr>
          <w:noProof/>
        </w:rPr>
        <w:tab/>
      </w:r>
      <w:r>
        <w:rPr>
          <w:noProof/>
        </w:rPr>
        <w:fldChar w:fldCharType="begin"/>
      </w:r>
      <w:r>
        <w:rPr>
          <w:noProof/>
        </w:rPr>
        <w:instrText xml:space="preserve"> PAGEREF _Toc479325762 \h </w:instrText>
      </w:r>
      <w:r>
        <w:rPr>
          <w:noProof/>
        </w:rPr>
      </w:r>
      <w:r>
        <w:rPr>
          <w:noProof/>
        </w:rPr>
        <w:fldChar w:fldCharType="separate"/>
      </w:r>
      <w:r>
        <w:rPr>
          <w:noProof/>
        </w:rPr>
        <w:t>19</w:t>
      </w:r>
      <w:r>
        <w:rPr>
          <w:noProof/>
        </w:rPr>
        <w:fldChar w:fldCharType="end"/>
      </w:r>
    </w:p>
    <w:p w14:paraId="69F22CEA" w14:textId="77777777" w:rsidR="00075C5B" w:rsidRDefault="00075C5B">
      <w:pPr>
        <w:pStyle w:val="TOC3"/>
        <w:rPr>
          <w:rFonts w:eastAsiaTheme="minorEastAsia" w:cstheme="minorBidi"/>
          <w:noProof/>
          <w:sz w:val="24"/>
          <w:szCs w:val="24"/>
        </w:rPr>
      </w:pPr>
      <w:r>
        <w:rPr>
          <w:noProof/>
        </w:rPr>
        <w:t>Missional multi-ethnicity on your campus</w:t>
      </w:r>
      <w:r>
        <w:rPr>
          <w:noProof/>
        </w:rPr>
        <w:tab/>
      </w:r>
      <w:r>
        <w:rPr>
          <w:noProof/>
        </w:rPr>
        <w:fldChar w:fldCharType="begin"/>
      </w:r>
      <w:r>
        <w:rPr>
          <w:noProof/>
        </w:rPr>
        <w:instrText xml:space="preserve"> PAGEREF _Toc479325763 \h </w:instrText>
      </w:r>
      <w:r>
        <w:rPr>
          <w:noProof/>
        </w:rPr>
      </w:r>
      <w:r>
        <w:rPr>
          <w:noProof/>
        </w:rPr>
        <w:fldChar w:fldCharType="separate"/>
      </w:r>
      <w:r>
        <w:rPr>
          <w:noProof/>
        </w:rPr>
        <w:t>21</w:t>
      </w:r>
      <w:r>
        <w:rPr>
          <w:noProof/>
        </w:rPr>
        <w:fldChar w:fldCharType="end"/>
      </w:r>
    </w:p>
    <w:p w14:paraId="0AB1F709" w14:textId="77777777" w:rsidR="00075C5B" w:rsidRDefault="00075C5B">
      <w:pPr>
        <w:pStyle w:val="TOC3"/>
        <w:rPr>
          <w:rFonts w:eastAsiaTheme="minorEastAsia" w:cstheme="minorBidi"/>
          <w:noProof/>
          <w:sz w:val="24"/>
          <w:szCs w:val="24"/>
        </w:rPr>
      </w:pPr>
      <w:r>
        <w:rPr>
          <w:noProof/>
        </w:rPr>
        <w:t>Missional Multi-ethnicity: Personal Reflection</w:t>
      </w:r>
      <w:r>
        <w:rPr>
          <w:noProof/>
        </w:rPr>
        <w:tab/>
      </w:r>
      <w:r>
        <w:rPr>
          <w:noProof/>
        </w:rPr>
        <w:fldChar w:fldCharType="begin"/>
      </w:r>
      <w:r>
        <w:rPr>
          <w:noProof/>
        </w:rPr>
        <w:instrText xml:space="preserve"> PAGEREF _Toc479325764 \h </w:instrText>
      </w:r>
      <w:r>
        <w:rPr>
          <w:noProof/>
        </w:rPr>
      </w:r>
      <w:r>
        <w:rPr>
          <w:noProof/>
        </w:rPr>
        <w:fldChar w:fldCharType="separate"/>
      </w:r>
      <w:r>
        <w:rPr>
          <w:noProof/>
        </w:rPr>
        <w:t>22</w:t>
      </w:r>
      <w:r>
        <w:rPr>
          <w:noProof/>
        </w:rPr>
        <w:fldChar w:fldCharType="end"/>
      </w:r>
    </w:p>
    <w:p w14:paraId="685EC891" w14:textId="77777777" w:rsidR="00075C5B" w:rsidRDefault="00075C5B">
      <w:pPr>
        <w:pStyle w:val="TOC3"/>
        <w:rPr>
          <w:rFonts w:eastAsiaTheme="minorEastAsia" w:cstheme="minorBidi"/>
          <w:noProof/>
          <w:sz w:val="24"/>
          <w:szCs w:val="24"/>
        </w:rPr>
      </w:pPr>
      <w:r>
        <w:rPr>
          <w:noProof/>
        </w:rPr>
        <w:t>Cultural Gifts Hedgehog Activity</w:t>
      </w:r>
      <w:r>
        <w:rPr>
          <w:noProof/>
        </w:rPr>
        <w:tab/>
      </w:r>
      <w:r>
        <w:rPr>
          <w:noProof/>
        </w:rPr>
        <w:fldChar w:fldCharType="begin"/>
      </w:r>
      <w:r>
        <w:rPr>
          <w:noProof/>
        </w:rPr>
        <w:instrText xml:space="preserve"> PAGEREF _Toc479325765 \h </w:instrText>
      </w:r>
      <w:r>
        <w:rPr>
          <w:noProof/>
        </w:rPr>
      </w:r>
      <w:r>
        <w:rPr>
          <w:noProof/>
        </w:rPr>
        <w:fldChar w:fldCharType="separate"/>
      </w:r>
      <w:r>
        <w:rPr>
          <w:noProof/>
        </w:rPr>
        <w:t>23</w:t>
      </w:r>
      <w:r>
        <w:rPr>
          <w:noProof/>
        </w:rPr>
        <w:fldChar w:fldCharType="end"/>
      </w:r>
    </w:p>
    <w:p w14:paraId="17415AA4" w14:textId="77777777" w:rsidR="00075C5B" w:rsidRDefault="00075C5B">
      <w:pPr>
        <w:pStyle w:val="TOC4"/>
        <w:tabs>
          <w:tab w:val="right" w:leader="dot" w:pos="9350"/>
        </w:tabs>
        <w:rPr>
          <w:rFonts w:eastAsiaTheme="minorEastAsia" w:cstheme="minorBidi"/>
          <w:noProof/>
          <w:szCs w:val="24"/>
        </w:rPr>
      </w:pPr>
      <w:r>
        <w:rPr>
          <w:noProof/>
        </w:rPr>
        <w:t>Step 1: Understanding your passions</w:t>
      </w:r>
      <w:r>
        <w:rPr>
          <w:noProof/>
        </w:rPr>
        <w:tab/>
      </w:r>
      <w:r>
        <w:rPr>
          <w:noProof/>
        </w:rPr>
        <w:fldChar w:fldCharType="begin"/>
      </w:r>
      <w:r>
        <w:rPr>
          <w:noProof/>
        </w:rPr>
        <w:instrText xml:space="preserve"> PAGEREF _Toc479325766 \h </w:instrText>
      </w:r>
      <w:r>
        <w:rPr>
          <w:noProof/>
        </w:rPr>
      </w:r>
      <w:r>
        <w:rPr>
          <w:noProof/>
        </w:rPr>
        <w:fldChar w:fldCharType="separate"/>
      </w:r>
      <w:r>
        <w:rPr>
          <w:noProof/>
        </w:rPr>
        <w:t>24</w:t>
      </w:r>
      <w:r>
        <w:rPr>
          <w:noProof/>
        </w:rPr>
        <w:fldChar w:fldCharType="end"/>
      </w:r>
    </w:p>
    <w:p w14:paraId="413EF1A3" w14:textId="77777777" w:rsidR="00075C5B" w:rsidRDefault="00075C5B">
      <w:pPr>
        <w:pStyle w:val="TOC4"/>
        <w:tabs>
          <w:tab w:val="right" w:leader="dot" w:pos="9350"/>
        </w:tabs>
        <w:rPr>
          <w:rFonts w:eastAsiaTheme="minorEastAsia" w:cstheme="minorBidi"/>
          <w:noProof/>
          <w:szCs w:val="24"/>
        </w:rPr>
      </w:pPr>
      <w:r>
        <w:rPr>
          <w:noProof/>
        </w:rPr>
        <w:t>Step 2: Understanding Your Unique Cultural Gifts</w:t>
      </w:r>
      <w:r>
        <w:rPr>
          <w:noProof/>
        </w:rPr>
        <w:tab/>
      </w:r>
      <w:r>
        <w:rPr>
          <w:noProof/>
        </w:rPr>
        <w:fldChar w:fldCharType="begin"/>
      </w:r>
      <w:r>
        <w:rPr>
          <w:noProof/>
        </w:rPr>
        <w:instrText xml:space="preserve"> PAGEREF _Toc479325767 \h </w:instrText>
      </w:r>
      <w:r>
        <w:rPr>
          <w:noProof/>
        </w:rPr>
      </w:r>
      <w:r>
        <w:rPr>
          <w:noProof/>
        </w:rPr>
        <w:fldChar w:fldCharType="separate"/>
      </w:r>
      <w:r>
        <w:rPr>
          <w:noProof/>
        </w:rPr>
        <w:t>24</w:t>
      </w:r>
      <w:r>
        <w:rPr>
          <w:noProof/>
        </w:rPr>
        <w:fldChar w:fldCharType="end"/>
      </w:r>
    </w:p>
    <w:p w14:paraId="26C8CC90" w14:textId="77777777" w:rsidR="00075C5B" w:rsidRDefault="00075C5B">
      <w:pPr>
        <w:pStyle w:val="TOC4"/>
        <w:tabs>
          <w:tab w:val="right" w:leader="dot" w:pos="9350"/>
        </w:tabs>
        <w:rPr>
          <w:rFonts w:eastAsiaTheme="minorEastAsia" w:cstheme="minorBidi"/>
          <w:noProof/>
          <w:szCs w:val="24"/>
        </w:rPr>
      </w:pPr>
      <w:r>
        <w:rPr>
          <w:noProof/>
        </w:rPr>
        <w:t>Step 3: Understanding the Needs of your chapter and your campus</w:t>
      </w:r>
      <w:r>
        <w:rPr>
          <w:noProof/>
        </w:rPr>
        <w:tab/>
      </w:r>
      <w:r>
        <w:rPr>
          <w:noProof/>
        </w:rPr>
        <w:fldChar w:fldCharType="begin"/>
      </w:r>
      <w:r>
        <w:rPr>
          <w:noProof/>
        </w:rPr>
        <w:instrText xml:space="preserve"> PAGEREF _Toc479325768 \h </w:instrText>
      </w:r>
      <w:r>
        <w:rPr>
          <w:noProof/>
        </w:rPr>
      </w:r>
      <w:r>
        <w:rPr>
          <w:noProof/>
        </w:rPr>
        <w:fldChar w:fldCharType="separate"/>
      </w:r>
      <w:r>
        <w:rPr>
          <w:noProof/>
        </w:rPr>
        <w:t>24</w:t>
      </w:r>
      <w:r>
        <w:rPr>
          <w:noProof/>
        </w:rPr>
        <w:fldChar w:fldCharType="end"/>
      </w:r>
    </w:p>
    <w:p w14:paraId="005C7BB2" w14:textId="77777777" w:rsidR="00075C5B" w:rsidRDefault="00075C5B">
      <w:pPr>
        <w:pStyle w:val="TOC4"/>
        <w:tabs>
          <w:tab w:val="right" w:leader="dot" w:pos="9350"/>
        </w:tabs>
        <w:rPr>
          <w:rFonts w:eastAsiaTheme="minorEastAsia" w:cstheme="minorBidi"/>
          <w:noProof/>
          <w:szCs w:val="24"/>
        </w:rPr>
      </w:pPr>
      <w:r>
        <w:rPr>
          <w:noProof/>
        </w:rPr>
        <w:t>Step 4: Assessing the Overlap</w:t>
      </w:r>
      <w:r>
        <w:rPr>
          <w:noProof/>
        </w:rPr>
        <w:tab/>
      </w:r>
      <w:r>
        <w:rPr>
          <w:noProof/>
        </w:rPr>
        <w:fldChar w:fldCharType="begin"/>
      </w:r>
      <w:r>
        <w:rPr>
          <w:noProof/>
        </w:rPr>
        <w:instrText xml:space="preserve"> PAGEREF _Toc479325769 \h </w:instrText>
      </w:r>
      <w:r>
        <w:rPr>
          <w:noProof/>
        </w:rPr>
      </w:r>
      <w:r>
        <w:rPr>
          <w:noProof/>
        </w:rPr>
        <w:fldChar w:fldCharType="separate"/>
      </w:r>
      <w:r>
        <w:rPr>
          <w:noProof/>
        </w:rPr>
        <w:t>24</w:t>
      </w:r>
      <w:r>
        <w:rPr>
          <w:noProof/>
        </w:rPr>
        <w:fldChar w:fldCharType="end"/>
      </w:r>
    </w:p>
    <w:p w14:paraId="770204CC" w14:textId="77777777" w:rsidR="00075C5B" w:rsidRDefault="00075C5B">
      <w:pPr>
        <w:pStyle w:val="TOC4"/>
        <w:tabs>
          <w:tab w:val="right" w:leader="dot" w:pos="9350"/>
        </w:tabs>
        <w:rPr>
          <w:rFonts w:eastAsiaTheme="minorEastAsia" w:cstheme="minorBidi"/>
          <w:noProof/>
          <w:szCs w:val="24"/>
        </w:rPr>
      </w:pPr>
      <w:r>
        <w:rPr>
          <w:noProof/>
        </w:rPr>
        <w:t>Determine 2 concrete next steps to lead in mission in the fullness of your identity</w:t>
      </w:r>
      <w:r w:rsidRPr="008F5F81">
        <w:rPr>
          <w:b/>
          <w:noProof/>
        </w:rPr>
        <w:t>.</w:t>
      </w:r>
      <w:r>
        <w:rPr>
          <w:noProof/>
        </w:rPr>
        <w:tab/>
      </w:r>
      <w:r>
        <w:rPr>
          <w:noProof/>
        </w:rPr>
        <w:fldChar w:fldCharType="begin"/>
      </w:r>
      <w:r>
        <w:rPr>
          <w:noProof/>
        </w:rPr>
        <w:instrText xml:space="preserve"> PAGEREF _Toc479325770 \h </w:instrText>
      </w:r>
      <w:r>
        <w:rPr>
          <w:noProof/>
        </w:rPr>
      </w:r>
      <w:r>
        <w:rPr>
          <w:noProof/>
        </w:rPr>
        <w:fldChar w:fldCharType="separate"/>
      </w:r>
      <w:r>
        <w:rPr>
          <w:noProof/>
        </w:rPr>
        <w:t>24</w:t>
      </w:r>
      <w:r>
        <w:rPr>
          <w:noProof/>
        </w:rPr>
        <w:fldChar w:fldCharType="end"/>
      </w:r>
    </w:p>
    <w:p w14:paraId="237EFB9A" w14:textId="77777777" w:rsidR="00075C5B" w:rsidRDefault="00075C5B">
      <w:pPr>
        <w:pStyle w:val="TOC3"/>
        <w:rPr>
          <w:rFonts w:eastAsiaTheme="minorEastAsia" w:cstheme="minorBidi"/>
          <w:noProof/>
          <w:sz w:val="24"/>
          <w:szCs w:val="24"/>
        </w:rPr>
      </w:pPr>
      <w:r>
        <w:rPr>
          <w:noProof/>
        </w:rPr>
        <w:t>Developmental Pathway</w:t>
      </w:r>
      <w:r>
        <w:rPr>
          <w:noProof/>
        </w:rPr>
        <w:tab/>
      </w:r>
      <w:r>
        <w:rPr>
          <w:noProof/>
        </w:rPr>
        <w:fldChar w:fldCharType="begin"/>
      </w:r>
      <w:r>
        <w:rPr>
          <w:noProof/>
        </w:rPr>
        <w:instrText xml:space="preserve"> PAGEREF _Toc479325771 \h </w:instrText>
      </w:r>
      <w:r>
        <w:rPr>
          <w:noProof/>
        </w:rPr>
      </w:r>
      <w:r>
        <w:rPr>
          <w:noProof/>
        </w:rPr>
        <w:fldChar w:fldCharType="separate"/>
      </w:r>
      <w:r>
        <w:rPr>
          <w:noProof/>
        </w:rPr>
        <w:t>25</w:t>
      </w:r>
      <w:r>
        <w:rPr>
          <w:noProof/>
        </w:rPr>
        <w:fldChar w:fldCharType="end"/>
      </w:r>
    </w:p>
    <w:p w14:paraId="5986FD9D" w14:textId="77777777" w:rsidR="00075C5B" w:rsidRDefault="00075C5B">
      <w:pPr>
        <w:pStyle w:val="TOC3"/>
        <w:rPr>
          <w:rFonts w:eastAsiaTheme="minorEastAsia" w:cstheme="minorBidi"/>
          <w:noProof/>
          <w:sz w:val="24"/>
          <w:szCs w:val="24"/>
        </w:rPr>
      </w:pPr>
      <w:r w:rsidRPr="008F5F81">
        <w:rPr>
          <w:noProof/>
          <w:color w:val="FFFFFF" w:themeColor="background1"/>
        </w:rPr>
        <w:t>Development Pathway</w:t>
      </w:r>
      <w:r>
        <w:rPr>
          <w:noProof/>
        </w:rPr>
        <w:tab/>
      </w:r>
      <w:r>
        <w:rPr>
          <w:noProof/>
        </w:rPr>
        <w:fldChar w:fldCharType="begin"/>
      </w:r>
      <w:r>
        <w:rPr>
          <w:noProof/>
        </w:rPr>
        <w:instrText xml:space="preserve"> PAGEREF _Toc479325772 \h </w:instrText>
      </w:r>
      <w:r>
        <w:rPr>
          <w:noProof/>
        </w:rPr>
      </w:r>
      <w:r>
        <w:rPr>
          <w:noProof/>
        </w:rPr>
        <w:fldChar w:fldCharType="separate"/>
      </w:r>
      <w:r>
        <w:rPr>
          <w:noProof/>
        </w:rPr>
        <w:t>27</w:t>
      </w:r>
      <w:r>
        <w:rPr>
          <w:noProof/>
        </w:rPr>
        <w:fldChar w:fldCharType="end"/>
      </w:r>
    </w:p>
    <w:p w14:paraId="2ABC527E" w14:textId="77777777" w:rsidR="00075C5B" w:rsidRDefault="00075C5B">
      <w:pPr>
        <w:pStyle w:val="TOC2"/>
        <w:rPr>
          <w:rFonts w:eastAsiaTheme="minorEastAsia" w:cstheme="minorBidi"/>
          <w:b w:val="0"/>
          <w:noProof/>
          <w:sz w:val="24"/>
          <w:szCs w:val="24"/>
        </w:rPr>
      </w:pPr>
      <w:r>
        <w:rPr>
          <w:noProof/>
        </w:rPr>
        <w:t>Thursday</w:t>
      </w:r>
      <w:r>
        <w:rPr>
          <w:noProof/>
        </w:rPr>
        <w:tab/>
      </w:r>
      <w:r>
        <w:rPr>
          <w:noProof/>
        </w:rPr>
        <w:fldChar w:fldCharType="begin"/>
      </w:r>
      <w:r>
        <w:rPr>
          <w:noProof/>
        </w:rPr>
        <w:instrText xml:space="preserve"> PAGEREF _Toc479325773 \h </w:instrText>
      </w:r>
      <w:r>
        <w:rPr>
          <w:noProof/>
        </w:rPr>
      </w:r>
      <w:r>
        <w:rPr>
          <w:noProof/>
        </w:rPr>
        <w:fldChar w:fldCharType="separate"/>
      </w:r>
      <w:r>
        <w:rPr>
          <w:noProof/>
        </w:rPr>
        <w:t>29</w:t>
      </w:r>
      <w:r>
        <w:rPr>
          <w:noProof/>
        </w:rPr>
        <w:fldChar w:fldCharType="end"/>
      </w:r>
    </w:p>
    <w:p w14:paraId="15B5792D" w14:textId="77777777" w:rsidR="00075C5B" w:rsidRDefault="00075C5B">
      <w:pPr>
        <w:pStyle w:val="TOC3"/>
        <w:rPr>
          <w:rFonts w:eastAsiaTheme="minorEastAsia" w:cstheme="minorBidi"/>
          <w:noProof/>
          <w:sz w:val="24"/>
          <w:szCs w:val="24"/>
        </w:rPr>
      </w:pPr>
      <w:r>
        <w:rPr>
          <w:noProof/>
        </w:rPr>
        <w:lastRenderedPageBreak/>
        <w:t>Quiet Time (9am-9:30am)</w:t>
      </w:r>
      <w:r>
        <w:rPr>
          <w:noProof/>
        </w:rPr>
        <w:tab/>
      </w:r>
      <w:r>
        <w:rPr>
          <w:noProof/>
        </w:rPr>
        <w:fldChar w:fldCharType="begin"/>
      </w:r>
      <w:r>
        <w:rPr>
          <w:noProof/>
        </w:rPr>
        <w:instrText xml:space="preserve"> PAGEREF _Toc479325774 \h </w:instrText>
      </w:r>
      <w:r>
        <w:rPr>
          <w:noProof/>
        </w:rPr>
      </w:r>
      <w:r>
        <w:rPr>
          <w:noProof/>
        </w:rPr>
        <w:fldChar w:fldCharType="separate"/>
      </w:r>
      <w:r>
        <w:rPr>
          <w:noProof/>
        </w:rPr>
        <w:t>29</w:t>
      </w:r>
      <w:r>
        <w:rPr>
          <w:noProof/>
        </w:rPr>
        <w:fldChar w:fldCharType="end"/>
      </w:r>
    </w:p>
    <w:p w14:paraId="6DF67F2C" w14:textId="77777777" w:rsidR="00075C5B" w:rsidRDefault="00075C5B">
      <w:pPr>
        <w:pStyle w:val="TOC3"/>
        <w:rPr>
          <w:rFonts w:eastAsiaTheme="minorEastAsia" w:cstheme="minorBidi"/>
          <w:noProof/>
          <w:sz w:val="24"/>
          <w:szCs w:val="24"/>
        </w:rPr>
      </w:pPr>
      <w:r>
        <w:rPr>
          <w:noProof/>
        </w:rPr>
        <w:t>Manuscript (9:30am-10:45am)</w:t>
      </w:r>
      <w:r>
        <w:rPr>
          <w:noProof/>
        </w:rPr>
        <w:tab/>
      </w:r>
      <w:r>
        <w:rPr>
          <w:noProof/>
        </w:rPr>
        <w:fldChar w:fldCharType="begin"/>
      </w:r>
      <w:r>
        <w:rPr>
          <w:noProof/>
        </w:rPr>
        <w:instrText xml:space="preserve"> PAGEREF _Toc479325775 \h </w:instrText>
      </w:r>
      <w:r>
        <w:rPr>
          <w:noProof/>
        </w:rPr>
      </w:r>
      <w:r>
        <w:rPr>
          <w:noProof/>
        </w:rPr>
        <w:fldChar w:fldCharType="separate"/>
      </w:r>
      <w:r>
        <w:rPr>
          <w:noProof/>
        </w:rPr>
        <w:t>29</w:t>
      </w:r>
      <w:r>
        <w:rPr>
          <w:noProof/>
        </w:rPr>
        <w:fldChar w:fldCharType="end"/>
      </w:r>
    </w:p>
    <w:p w14:paraId="2479B44C" w14:textId="77777777" w:rsidR="00075C5B" w:rsidRDefault="00075C5B">
      <w:pPr>
        <w:pStyle w:val="TOC3"/>
        <w:rPr>
          <w:rFonts w:eastAsiaTheme="minorEastAsia" w:cstheme="minorBidi"/>
          <w:noProof/>
          <w:sz w:val="24"/>
          <w:szCs w:val="24"/>
        </w:rPr>
      </w:pPr>
      <w:r>
        <w:rPr>
          <w:noProof/>
        </w:rPr>
        <w:t>30-60 Second Vision Worksheet</w:t>
      </w:r>
      <w:r>
        <w:rPr>
          <w:noProof/>
        </w:rPr>
        <w:tab/>
      </w:r>
      <w:r>
        <w:rPr>
          <w:noProof/>
        </w:rPr>
        <w:fldChar w:fldCharType="begin"/>
      </w:r>
      <w:r>
        <w:rPr>
          <w:noProof/>
        </w:rPr>
        <w:instrText xml:space="preserve"> PAGEREF _Toc479325776 \h </w:instrText>
      </w:r>
      <w:r>
        <w:rPr>
          <w:noProof/>
        </w:rPr>
      </w:r>
      <w:r>
        <w:rPr>
          <w:noProof/>
        </w:rPr>
        <w:fldChar w:fldCharType="separate"/>
      </w:r>
      <w:r>
        <w:rPr>
          <w:noProof/>
        </w:rPr>
        <w:t>30</w:t>
      </w:r>
      <w:r>
        <w:rPr>
          <w:noProof/>
        </w:rPr>
        <w:fldChar w:fldCharType="end"/>
      </w:r>
    </w:p>
    <w:p w14:paraId="6C067E14" w14:textId="77777777" w:rsidR="00075C5B" w:rsidRDefault="00075C5B">
      <w:pPr>
        <w:pStyle w:val="TOC2"/>
        <w:rPr>
          <w:rFonts w:eastAsiaTheme="minorEastAsia" w:cstheme="minorBidi"/>
          <w:b w:val="0"/>
          <w:noProof/>
          <w:sz w:val="24"/>
          <w:szCs w:val="24"/>
        </w:rPr>
      </w:pPr>
      <w:r>
        <w:rPr>
          <w:noProof/>
        </w:rPr>
        <w:t>Appendix</w:t>
      </w:r>
      <w:r>
        <w:rPr>
          <w:noProof/>
        </w:rPr>
        <w:tab/>
      </w:r>
      <w:r>
        <w:rPr>
          <w:noProof/>
        </w:rPr>
        <w:fldChar w:fldCharType="begin"/>
      </w:r>
      <w:r>
        <w:rPr>
          <w:noProof/>
        </w:rPr>
        <w:instrText xml:space="preserve"> PAGEREF _Toc479325777 \h </w:instrText>
      </w:r>
      <w:r>
        <w:rPr>
          <w:noProof/>
        </w:rPr>
      </w:r>
      <w:r>
        <w:rPr>
          <w:noProof/>
        </w:rPr>
        <w:fldChar w:fldCharType="separate"/>
      </w:r>
      <w:r>
        <w:rPr>
          <w:noProof/>
        </w:rPr>
        <w:t>31</w:t>
      </w:r>
      <w:r>
        <w:rPr>
          <w:noProof/>
        </w:rPr>
        <w:fldChar w:fldCharType="end"/>
      </w:r>
    </w:p>
    <w:p w14:paraId="501FC77E" w14:textId="77777777" w:rsidR="00075C5B" w:rsidRDefault="00075C5B">
      <w:pPr>
        <w:pStyle w:val="TOC3"/>
        <w:rPr>
          <w:rFonts w:eastAsiaTheme="minorEastAsia" w:cstheme="minorBidi"/>
          <w:noProof/>
          <w:sz w:val="24"/>
          <w:szCs w:val="24"/>
        </w:rPr>
      </w:pPr>
      <w:r>
        <w:rPr>
          <w:noProof/>
        </w:rPr>
        <w:t>Situation Behavior Grid</w:t>
      </w:r>
      <w:r>
        <w:rPr>
          <w:noProof/>
        </w:rPr>
        <w:tab/>
      </w:r>
      <w:r>
        <w:rPr>
          <w:noProof/>
        </w:rPr>
        <w:fldChar w:fldCharType="begin"/>
      </w:r>
      <w:r>
        <w:rPr>
          <w:noProof/>
        </w:rPr>
        <w:instrText xml:space="preserve"> PAGEREF _Toc479325778 \h </w:instrText>
      </w:r>
      <w:r>
        <w:rPr>
          <w:noProof/>
        </w:rPr>
      </w:r>
      <w:r>
        <w:rPr>
          <w:noProof/>
        </w:rPr>
        <w:fldChar w:fldCharType="separate"/>
      </w:r>
      <w:r>
        <w:rPr>
          <w:noProof/>
        </w:rPr>
        <w:t>31</w:t>
      </w:r>
      <w:r>
        <w:rPr>
          <w:noProof/>
        </w:rPr>
        <w:fldChar w:fldCharType="end"/>
      </w:r>
    </w:p>
    <w:p w14:paraId="6E34FAEC" w14:textId="77777777" w:rsidR="00075C5B" w:rsidRDefault="00075C5B">
      <w:pPr>
        <w:pStyle w:val="TOC3"/>
        <w:rPr>
          <w:rFonts w:eastAsiaTheme="minorEastAsia" w:cstheme="minorBidi"/>
          <w:noProof/>
          <w:sz w:val="24"/>
          <w:szCs w:val="24"/>
        </w:rPr>
      </w:pPr>
      <w:r>
        <w:rPr>
          <w:noProof/>
        </w:rPr>
        <w:t>CFW Large Group Observations</w:t>
      </w:r>
      <w:r>
        <w:rPr>
          <w:noProof/>
        </w:rPr>
        <w:tab/>
      </w:r>
      <w:r>
        <w:rPr>
          <w:noProof/>
        </w:rPr>
        <w:fldChar w:fldCharType="begin"/>
      </w:r>
      <w:r>
        <w:rPr>
          <w:noProof/>
        </w:rPr>
        <w:instrText xml:space="preserve"> PAGEREF _Toc479325779 \h </w:instrText>
      </w:r>
      <w:r>
        <w:rPr>
          <w:noProof/>
        </w:rPr>
      </w:r>
      <w:r>
        <w:rPr>
          <w:noProof/>
        </w:rPr>
        <w:fldChar w:fldCharType="separate"/>
      </w:r>
      <w:r>
        <w:rPr>
          <w:noProof/>
        </w:rPr>
        <w:t>45</w:t>
      </w:r>
      <w:r>
        <w:rPr>
          <w:noProof/>
        </w:rPr>
        <w:fldChar w:fldCharType="end"/>
      </w:r>
    </w:p>
    <w:p w14:paraId="1B64AED7" w14:textId="77777777" w:rsidR="00A1307B" w:rsidRDefault="00094AF1" w:rsidP="000D6C2D">
      <w:pPr>
        <w:pStyle w:val="Heading1"/>
        <w:rPr>
          <w:rFonts w:asciiTheme="minorHAnsi" w:eastAsia="Times New Roman" w:hAnsiTheme="minorHAnsi" w:cs="Times New Roman"/>
          <w:b/>
          <w:bCs w:val="0"/>
          <w:color w:val="auto"/>
          <w:spacing w:val="0"/>
          <w:kern w:val="0"/>
          <w:sz w:val="24"/>
          <w:szCs w:val="24"/>
        </w:rPr>
        <w:sectPr w:rsidR="00A1307B" w:rsidSect="00A1307B">
          <w:headerReference w:type="default" r:id="rId9"/>
          <w:footerReference w:type="even" r:id="rId10"/>
          <w:footerReference w:type="default" r:id="rId11"/>
          <w:headerReference w:type="first" r:id="rId12"/>
          <w:footerReference w:type="first" r:id="rId13"/>
          <w:pgSz w:w="12240" w:h="15840" w:code="1"/>
          <w:pgMar w:top="1404" w:right="1440" w:bottom="1440" w:left="1440" w:header="720" w:footer="720" w:gutter="0"/>
          <w:pgNumType w:start="3"/>
          <w:cols w:space="720"/>
          <w:titlePg/>
          <w:docGrid w:linePitch="360"/>
        </w:sectPr>
      </w:pPr>
      <w:r>
        <w:rPr>
          <w:rFonts w:asciiTheme="minorHAnsi" w:eastAsia="Times New Roman" w:hAnsiTheme="minorHAnsi" w:cs="Times New Roman"/>
          <w:b/>
          <w:bCs w:val="0"/>
          <w:color w:val="auto"/>
          <w:spacing w:val="0"/>
          <w:kern w:val="0"/>
          <w:sz w:val="24"/>
          <w:szCs w:val="24"/>
        </w:rPr>
        <w:fldChar w:fldCharType="end"/>
      </w:r>
    </w:p>
    <w:p w14:paraId="6C7F01BC" w14:textId="0D915488" w:rsidR="00B902F6" w:rsidRDefault="00B902F6" w:rsidP="000D6C2D">
      <w:pPr>
        <w:pStyle w:val="Heading1"/>
        <w:rPr>
          <w:rFonts w:asciiTheme="minorHAnsi" w:eastAsia="Times New Roman" w:hAnsiTheme="minorHAnsi" w:cs="Times New Roman"/>
          <w:b/>
          <w:bCs w:val="0"/>
          <w:color w:val="auto"/>
          <w:spacing w:val="0"/>
          <w:kern w:val="0"/>
          <w:sz w:val="24"/>
          <w:szCs w:val="24"/>
        </w:rPr>
      </w:pPr>
    </w:p>
    <w:p w14:paraId="3FA88980" w14:textId="0D0DFBBC" w:rsidR="000D6C2D" w:rsidRDefault="000D6C2D" w:rsidP="000D6C2D">
      <w:pPr>
        <w:pStyle w:val="Heading1"/>
      </w:pPr>
      <w:bookmarkStart w:id="1" w:name="_Toc479325730"/>
      <w:r>
        <w:t xml:space="preserve">Optional </w:t>
      </w:r>
      <w:proofErr w:type="gramStart"/>
      <w:r>
        <w:t>Pre work</w:t>
      </w:r>
      <w:proofErr w:type="gramEnd"/>
      <w:r>
        <w:t xml:space="preserve"> exercises:</w:t>
      </w:r>
      <w:bookmarkEnd w:id="1"/>
      <w:r>
        <w:t xml:space="preserve"> </w:t>
      </w:r>
    </w:p>
    <w:p w14:paraId="3FAFD1AF" w14:textId="77777777" w:rsidR="000D6C2D" w:rsidRDefault="000D6C2D" w:rsidP="00EB2DC5">
      <w:pPr>
        <w:pStyle w:val="Heading2"/>
      </w:pPr>
      <w:bookmarkStart w:id="2" w:name="_Toc479325731"/>
      <w:r>
        <w:t>Vision Dreaming Exercise:</w:t>
      </w:r>
      <w:bookmarkEnd w:id="2"/>
    </w:p>
    <w:p w14:paraId="570C0CC6" w14:textId="77777777" w:rsidR="000D6C2D" w:rsidRPr="005E6F61" w:rsidRDefault="000D6C2D" w:rsidP="000D6C2D">
      <w:pPr>
        <w:rPr>
          <w:rFonts w:ascii="Times New Roman" w:hAnsi="Times New Roman"/>
          <w:szCs w:val="24"/>
        </w:rPr>
      </w:pPr>
    </w:p>
    <w:p w14:paraId="0452FED8" w14:textId="77777777" w:rsidR="000D6C2D" w:rsidRPr="00B76C02" w:rsidRDefault="000D6C2D" w:rsidP="000D6C2D">
      <w:pPr>
        <w:rPr>
          <w:szCs w:val="24"/>
        </w:rPr>
      </w:pPr>
      <w:r w:rsidRPr="00B76C02">
        <w:rPr>
          <w:rFonts w:cs="Arial"/>
          <w:color w:val="000000"/>
          <w:szCs w:val="24"/>
        </w:rPr>
        <w:t xml:space="preserve">Imagine you are hosting a senior night in 5 years.  Someone who graduated this year returns to the chapter and hears a senior give testimony about how the chapter has grown during their past four years. They write a letter to one of their peers who </w:t>
      </w:r>
      <w:proofErr w:type="gramStart"/>
      <w:r w:rsidRPr="00B76C02">
        <w:rPr>
          <w:rFonts w:cs="Arial"/>
          <w:color w:val="000000"/>
          <w:szCs w:val="24"/>
        </w:rPr>
        <w:t>wasn’t able to</w:t>
      </w:r>
      <w:proofErr w:type="gramEnd"/>
      <w:r w:rsidRPr="00B76C02">
        <w:rPr>
          <w:rFonts w:cs="Arial"/>
          <w:color w:val="000000"/>
          <w:szCs w:val="24"/>
        </w:rPr>
        <w:t xml:space="preserve"> be at the event.  This alumnus describes the fruit of the decisions made at CFW this year. What would they write?</w:t>
      </w:r>
    </w:p>
    <w:p w14:paraId="7F07620E" w14:textId="77777777" w:rsidR="000D6C2D" w:rsidRPr="00B76C02" w:rsidRDefault="000D6C2D" w:rsidP="000D6C2D">
      <w:pPr>
        <w:rPr>
          <w:szCs w:val="24"/>
        </w:rPr>
      </w:pPr>
    </w:p>
    <w:p w14:paraId="5949BF20" w14:textId="77777777" w:rsidR="000D6C2D" w:rsidRPr="00B76C02" w:rsidRDefault="000D6C2D" w:rsidP="000D6C2D">
      <w:pPr>
        <w:rPr>
          <w:szCs w:val="24"/>
        </w:rPr>
      </w:pPr>
      <w:r w:rsidRPr="00B76C02">
        <w:rPr>
          <w:rFonts w:cs="Arial"/>
          <w:color w:val="000000"/>
          <w:szCs w:val="24"/>
        </w:rPr>
        <w:t>Give them time to write letter and then take turns reading them to each other. If not enough time during Sunday evening session another option is to sprinkle them throughout the week.  </w:t>
      </w:r>
    </w:p>
    <w:p w14:paraId="7D361B31" w14:textId="77777777" w:rsidR="000D6C2D" w:rsidRPr="00B76C02" w:rsidRDefault="000D6C2D" w:rsidP="000D6C2D">
      <w:pPr>
        <w:rPr>
          <w:szCs w:val="24"/>
        </w:rPr>
      </w:pPr>
    </w:p>
    <w:p w14:paraId="1FBE2E93" w14:textId="41A5D211" w:rsidR="000D6C2D" w:rsidRPr="00B76C02" w:rsidRDefault="000D6C2D" w:rsidP="000D6C2D">
      <w:pPr>
        <w:rPr>
          <w:szCs w:val="24"/>
        </w:rPr>
      </w:pPr>
      <w:r w:rsidRPr="00B76C02">
        <w:rPr>
          <w:rFonts w:cs="Arial"/>
          <w:color w:val="000000"/>
          <w:szCs w:val="24"/>
        </w:rPr>
        <w:t>Debrief each letter</w:t>
      </w:r>
      <w:r w:rsidR="00A8469B">
        <w:rPr>
          <w:rFonts w:cs="Arial"/>
          <w:color w:val="000000"/>
          <w:szCs w:val="24"/>
        </w:rPr>
        <w:t>:</w:t>
      </w:r>
    </w:p>
    <w:p w14:paraId="5E0D75F9" w14:textId="77777777" w:rsidR="000D6C2D" w:rsidRPr="00B76C02" w:rsidRDefault="000D6C2D" w:rsidP="000D6C2D">
      <w:pPr>
        <w:rPr>
          <w:szCs w:val="24"/>
        </w:rPr>
      </w:pPr>
      <w:r w:rsidRPr="00B76C02">
        <w:rPr>
          <w:rFonts w:cs="Arial"/>
          <w:color w:val="000000"/>
          <w:szCs w:val="24"/>
        </w:rPr>
        <w:t>        What did you hear?</w:t>
      </w:r>
    </w:p>
    <w:p w14:paraId="4573B09E" w14:textId="72331F29" w:rsidR="000D6C2D" w:rsidRPr="00B76C02" w:rsidRDefault="000D6C2D" w:rsidP="000D6C2D">
      <w:pPr>
        <w:rPr>
          <w:szCs w:val="24"/>
        </w:rPr>
      </w:pPr>
      <w:r w:rsidRPr="00B76C02">
        <w:rPr>
          <w:rFonts w:cs="Arial"/>
          <w:color w:val="000000"/>
          <w:szCs w:val="24"/>
        </w:rPr>
        <w:t xml:space="preserve">        What are you learning about </w:t>
      </w:r>
      <w:r w:rsidR="00A8469B">
        <w:rPr>
          <w:rFonts w:cs="Arial"/>
          <w:color w:val="000000"/>
          <w:szCs w:val="24"/>
        </w:rPr>
        <w:t>yourself? The chapter? T</w:t>
      </w:r>
      <w:r w:rsidRPr="00B76C02">
        <w:rPr>
          <w:rFonts w:cs="Arial"/>
          <w:color w:val="000000"/>
          <w:szCs w:val="24"/>
        </w:rPr>
        <w:t>he campus? God?</w:t>
      </w:r>
    </w:p>
    <w:p w14:paraId="024B6B1A" w14:textId="77777777" w:rsidR="000D6C2D" w:rsidRPr="00B76C02" w:rsidRDefault="000D6C2D" w:rsidP="000D6C2D">
      <w:pPr>
        <w:rPr>
          <w:szCs w:val="24"/>
        </w:rPr>
      </w:pPr>
      <w:r w:rsidRPr="00B76C02">
        <w:rPr>
          <w:rFonts w:cs="Arial"/>
          <w:color w:val="000000"/>
          <w:szCs w:val="24"/>
        </w:rPr>
        <w:t>        What are next steps?</w:t>
      </w:r>
    </w:p>
    <w:p w14:paraId="618F97CC" w14:textId="4421D608" w:rsidR="00A1307B" w:rsidRDefault="00A1307B">
      <w:pPr>
        <w:rPr>
          <w:rFonts w:ascii="Arial" w:eastAsiaTheme="minorEastAsia" w:hAnsi="Arial" w:cs="Arial"/>
          <w:b/>
          <w:bCs/>
          <w:i/>
          <w:iCs/>
          <w:color w:val="000000"/>
          <w:sz w:val="22"/>
          <w:szCs w:val="22"/>
        </w:rPr>
      </w:pPr>
    </w:p>
    <w:p w14:paraId="26A05ACE" w14:textId="3C7CA3CE" w:rsidR="00691E36" w:rsidRPr="00075C5B" w:rsidRDefault="00A1307B">
      <w:pPr>
        <w:rPr>
          <w:rFonts w:ascii="Arial" w:eastAsiaTheme="minorEastAsia" w:hAnsi="Arial" w:cs="Arial"/>
          <w:b/>
          <w:bCs/>
          <w:i/>
          <w:iCs/>
          <w:color w:val="000000"/>
          <w:sz w:val="22"/>
          <w:szCs w:val="22"/>
        </w:rPr>
      </w:pPr>
      <w:r>
        <w:rPr>
          <w:rFonts w:ascii="Arial" w:eastAsiaTheme="minorEastAsia" w:hAnsi="Arial" w:cs="Arial"/>
          <w:b/>
          <w:bCs/>
          <w:i/>
          <w:iCs/>
          <w:color w:val="000000"/>
          <w:sz w:val="22"/>
          <w:szCs w:val="22"/>
        </w:rPr>
        <w:br w:type="page"/>
      </w:r>
    </w:p>
    <w:p w14:paraId="5F726A1A" w14:textId="3FCFF553" w:rsidR="00B902F6" w:rsidRDefault="00B902F6" w:rsidP="00075C5B">
      <w:pPr>
        <w:pStyle w:val="Heading2"/>
      </w:pPr>
      <w:bookmarkStart w:id="3" w:name="_Toc479325732"/>
      <w:r>
        <w:lastRenderedPageBreak/>
        <w:t>SWOT Analysis Grid</w:t>
      </w:r>
      <w:bookmarkEnd w:id="3"/>
    </w:p>
    <w:p w14:paraId="70C84F2C"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i/>
          <w:iCs/>
          <w:color w:val="000000"/>
          <w:sz w:val="22"/>
          <w:szCs w:val="22"/>
        </w:rPr>
        <w:t>NSO</w:t>
      </w:r>
    </w:p>
    <w:tbl>
      <w:tblPr>
        <w:tblW w:w="9360" w:type="dxa"/>
        <w:tblCellMar>
          <w:top w:w="15" w:type="dxa"/>
          <w:left w:w="15" w:type="dxa"/>
          <w:bottom w:w="15" w:type="dxa"/>
          <w:right w:w="15" w:type="dxa"/>
        </w:tblCellMar>
        <w:tblLook w:val="04A0" w:firstRow="1" w:lastRow="0" w:firstColumn="1" w:lastColumn="0" w:noHBand="0" w:noVBand="1"/>
      </w:tblPr>
      <w:tblGrid>
        <w:gridCol w:w="4438"/>
        <w:gridCol w:w="4922"/>
      </w:tblGrid>
      <w:tr w:rsidR="007E3E41" w:rsidRPr="00691E36" w14:paraId="61D741B1" w14:textId="77777777" w:rsidTr="00DC6B2C">
        <w:trPr>
          <w:trHeight w:val="236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F924FFB"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Strengths</w:t>
            </w:r>
          </w:p>
          <w:p w14:paraId="3B1339E8" w14:textId="77777777" w:rsidR="007E3E41" w:rsidRPr="00691E36" w:rsidRDefault="007E3E41" w:rsidP="00AA3812">
            <w:pPr>
              <w:numPr>
                <w:ilvl w:val="0"/>
                <w:numId w:val="82"/>
              </w:numPr>
              <w:spacing w:before="100" w:beforeAutospacing="1" w:after="100" w:afterAutospacing="1"/>
              <w:textAlignment w:val="baseline"/>
              <w:rPr>
                <w:rFonts w:ascii="FrutigerLT-Light" w:hAnsi="FrutigerLT-Light"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BA15E6F"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Opportunities</w:t>
            </w:r>
          </w:p>
          <w:p w14:paraId="28B0AA68" w14:textId="77777777" w:rsidR="007E3E41" w:rsidRPr="00691E36" w:rsidRDefault="007E3E41" w:rsidP="00AA3812">
            <w:pPr>
              <w:numPr>
                <w:ilvl w:val="0"/>
                <w:numId w:val="83"/>
              </w:numPr>
              <w:spacing w:before="100" w:beforeAutospacing="1" w:after="100" w:afterAutospacing="1"/>
              <w:textAlignment w:val="baseline"/>
              <w:rPr>
                <w:rFonts w:ascii="FrutigerLT-Light" w:hAnsi="FrutigerLT-Light" w:cs="Arial"/>
                <w:color w:val="000000"/>
                <w:sz w:val="22"/>
                <w:szCs w:val="22"/>
              </w:rPr>
            </w:pPr>
          </w:p>
          <w:p w14:paraId="1C8628C8" w14:textId="77777777" w:rsidR="007E3E41" w:rsidRPr="00691E36" w:rsidRDefault="007E3E41" w:rsidP="007E3E41">
            <w:pPr>
              <w:rPr>
                <w:rFonts w:ascii="FrutigerLT-Light" w:hAnsi="FrutigerLT-Light"/>
                <w:szCs w:val="24"/>
              </w:rPr>
            </w:pPr>
          </w:p>
        </w:tc>
      </w:tr>
      <w:tr w:rsidR="007E3E41" w:rsidRPr="00691E36" w14:paraId="47889B86" w14:textId="77777777" w:rsidTr="00DC6B2C">
        <w:trPr>
          <w:trHeight w:val="258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00169E"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Weaknesses</w:t>
            </w:r>
          </w:p>
          <w:p w14:paraId="107073C8" w14:textId="77777777" w:rsidR="007E3E41" w:rsidRPr="00691E36" w:rsidRDefault="007E3E41" w:rsidP="00AA3812">
            <w:pPr>
              <w:numPr>
                <w:ilvl w:val="0"/>
                <w:numId w:val="84"/>
              </w:numPr>
              <w:spacing w:before="100" w:beforeAutospacing="1" w:after="100" w:afterAutospacing="1"/>
              <w:textAlignment w:val="baseline"/>
              <w:rPr>
                <w:rFonts w:ascii="FrutigerLT-Light" w:hAnsi="FrutigerLT-Light" w:cs="Arial"/>
                <w:b/>
                <w:bCs/>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1684F7"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Threats</w:t>
            </w:r>
          </w:p>
          <w:p w14:paraId="0BF7D23F" w14:textId="77777777" w:rsidR="007E3E41" w:rsidRPr="00691E36" w:rsidRDefault="007E3E41" w:rsidP="00AA3812">
            <w:pPr>
              <w:numPr>
                <w:ilvl w:val="0"/>
                <w:numId w:val="85"/>
              </w:numPr>
              <w:spacing w:before="100" w:beforeAutospacing="1" w:after="100" w:afterAutospacing="1"/>
              <w:textAlignment w:val="baseline"/>
              <w:rPr>
                <w:rFonts w:ascii="FrutigerLT-Light" w:hAnsi="FrutigerLT-Light" w:cs="Arial"/>
                <w:b/>
                <w:bCs/>
                <w:color w:val="000000"/>
                <w:sz w:val="22"/>
                <w:szCs w:val="22"/>
              </w:rPr>
            </w:pPr>
          </w:p>
          <w:p w14:paraId="3D497E8C" w14:textId="77777777" w:rsidR="007E3E41" w:rsidRPr="00691E36" w:rsidRDefault="007E3E41" w:rsidP="007E3E41">
            <w:pPr>
              <w:rPr>
                <w:rFonts w:ascii="FrutigerLT-Light" w:hAnsi="FrutigerLT-Light"/>
                <w:szCs w:val="24"/>
              </w:rPr>
            </w:pPr>
          </w:p>
        </w:tc>
      </w:tr>
    </w:tbl>
    <w:p w14:paraId="39EB7C59" w14:textId="30270A26" w:rsidR="00A1307B" w:rsidRDefault="00A1307B" w:rsidP="007E3E41">
      <w:pPr>
        <w:rPr>
          <w:rFonts w:ascii="FrutigerLT-Light" w:eastAsiaTheme="minorEastAsia" w:hAnsi="FrutigerLT-Light" w:cs="Arial"/>
          <w:b/>
          <w:bCs/>
          <w:i/>
          <w:iCs/>
          <w:color w:val="000000"/>
          <w:sz w:val="22"/>
          <w:szCs w:val="22"/>
        </w:rPr>
      </w:pPr>
    </w:p>
    <w:p w14:paraId="01DFB738"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i/>
          <w:iCs/>
          <w:color w:val="000000"/>
          <w:sz w:val="22"/>
          <w:szCs w:val="22"/>
        </w:rPr>
        <w:t>Follow Up</w:t>
      </w:r>
    </w:p>
    <w:tbl>
      <w:tblPr>
        <w:tblW w:w="9360" w:type="dxa"/>
        <w:tblCellMar>
          <w:top w:w="15" w:type="dxa"/>
          <w:left w:w="15" w:type="dxa"/>
          <w:bottom w:w="15" w:type="dxa"/>
          <w:right w:w="15" w:type="dxa"/>
        </w:tblCellMar>
        <w:tblLook w:val="04A0" w:firstRow="1" w:lastRow="0" w:firstColumn="1" w:lastColumn="0" w:noHBand="0" w:noVBand="1"/>
      </w:tblPr>
      <w:tblGrid>
        <w:gridCol w:w="4438"/>
        <w:gridCol w:w="4922"/>
      </w:tblGrid>
      <w:tr w:rsidR="007E3E41" w:rsidRPr="00691E36" w14:paraId="4AC5EF91" w14:textId="77777777" w:rsidTr="00DC6B2C">
        <w:trPr>
          <w:trHeight w:val="244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848B53"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Strengths</w:t>
            </w:r>
          </w:p>
          <w:p w14:paraId="3DE1E0E5" w14:textId="77777777" w:rsidR="007E3E41" w:rsidRPr="00691E36" w:rsidRDefault="007E3E41" w:rsidP="00AA3812">
            <w:pPr>
              <w:numPr>
                <w:ilvl w:val="0"/>
                <w:numId w:val="86"/>
              </w:numPr>
              <w:spacing w:before="100" w:beforeAutospacing="1" w:after="100" w:afterAutospacing="1"/>
              <w:textAlignment w:val="baseline"/>
              <w:rPr>
                <w:rFonts w:ascii="FrutigerLT-Light" w:hAnsi="FrutigerLT-Light"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7D97C5"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Opportunities</w:t>
            </w:r>
          </w:p>
          <w:p w14:paraId="76342D97" w14:textId="77777777" w:rsidR="007E3E41" w:rsidRPr="00691E36" w:rsidRDefault="007E3E41" w:rsidP="00AA3812">
            <w:pPr>
              <w:numPr>
                <w:ilvl w:val="0"/>
                <w:numId w:val="87"/>
              </w:numPr>
              <w:spacing w:before="100" w:beforeAutospacing="1" w:after="100" w:afterAutospacing="1"/>
              <w:textAlignment w:val="baseline"/>
              <w:rPr>
                <w:rFonts w:ascii="FrutigerLT-Light" w:hAnsi="FrutigerLT-Light" w:cs="Arial"/>
                <w:color w:val="000000"/>
                <w:sz w:val="22"/>
                <w:szCs w:val="22"/>
              </w:rPr>
            </w:pPr>
          </w:p>
        </w:tc>
      </w:tr>
      <w:tr w:rsidR="007E3E41" w:rsidRPr="00691E36" w14:paraId="2B2CD0FF" w14:textId="77777777" w:rsidTr="00DC6B2C">
        <w:trPr>
          <w:trHeight w:val="2391"/>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684754E"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Weaknesses</w:t>
            </w:r>
          </w:p>
          <w:p w14:paraId="4294ECD4" w14:textId="77777777" w:rsidR="007E3E41" w:rsidRPr="00691E36" w:rsidRDefault="007E3E41" w:rsidP="00AA3812">
            <w:pPr>
              <w:numPr>
                <w:ilvl w:val="0"/>
                <w:numId w:val="88"/>
              </w:numPr>
              <w:spacing w:before="100" w:beforeAutospacing="1" w:after="100" w:afterAutospacing="1"/>
              <w:textAlignment w:val="baseline"/>
              <w:rPr>
                <w:rFonts w:ascii="FrutigerLT-Light" w:hAnsi="FrutigerLT-Light" w:cs="Arial"/>
                <w:b/>
                <w:bCs/>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4E6365"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Threats</w:t>
            </w:r>
          </w:p>
          <w:p w14:paraId="6848067C" w14:textId="77777777" w:rsidR="007E3E41" w:rsidRPr="00691E36" w:rsidRDefault="007E3E41" w:rsidP="00AA3812">
            <w:pPr>
              <w:numPr>
                <w:ilvl w:val="0"/>
                <w:numId w:val="89"/>
              </w:numPr>
              <w:spacing w:before="100" w:beforeAutospacing="1" w:after="100" w:afterAutospacing="1"/>
              <w:textAlignment w:val="baseline"/>
              <w:rPr>
                <w:rFonts w:ascii="FrutigerLT-Light" w:hAnsi="FrutigerLT-Light" w:cs="Arial"/>
                <w:b/>
                <w:bCs/>
                <w:color w:val="000000"/>
                <w:sz w:val="22"/>
                <w:szCs w:val="22"/>
              </w:rPr>
            </w:pPr>
          </w:p>
          <w:p w14:paraId="2E2DB95C" w14:textId="77777777" w:rsidR="007E3E41" w:rsidRPr="00691E36" w:rsidRDefault="007E3E41" w:rsidP="007E3E41">
            <w:pPr>
              <w:spacing w:after="240"/>
              <w:rPr>
                <w:rFonts w:ascii="FrutigerLT-Light" w:hAnsi="FrutigerLT-Light"/>
                <w:szCs w:val="24"/>
              </w:rPr>
            </w:pPr>
          </w:p>
        </w:tc>
      </w:tr>
    </w:tbl>
    <w:p w14:paraId="3802B116" w14:textId="64BD17B0" w:rsidR="00691E36" w:rsidRDefault="00691E36">
      <w:pPr>
        <w:rPr>
          <w:rFonts w:ascii="FrutigerLT-Light" w:eastAsiaTheme="minorEastAsia" w:hAnsi="FrutigerLT-Light" w:cs="Arial"/>
          <w:b/>
          <w:bCs/>
          <w:i/>
          <w:iCs/>
          <w:color w:val="000000"/>
          <w:sz w:val="22"/>
          <w:szCs w:val="22"/>
        </w:rPr>
      </w:pPr>
    </w:p>
    <w:p w14:paraId="4542AA81" w14:textId="77777777" w:rsidR="00A1307B" w:rsidRPr="00691E36" w:rsidRDefault="00A1307B">
      <w:pPr>
        <w:rPr>
          <w:rFonts w:ascii="FrutigerLT-Light" w:eastAsiaTheme="minorEastAsia" w:hAnsi="FrutigerLT-Light" w:cs="Arial"/>
          <w:b/>
          <w:bCs/>
          <w:i/>
          <w:iCs/>
          <w:color w:val="000000"/>
          <w:sz w:val="22"/>
          <w:szCs w:val="22"/>
        </w:rPr>
      </w:pPr>
    </w:p>
    <w:p w14:paraId="13C1F3F2" w14:textId="77777777" w:rsidR="006217C3" w:rsidRDefault="006217C3" w:rsidP="007E3E41">
      <w:pPr>
        <w:rPr>
          <w:rFonts w:ascii="FrutigerLT-Light" w:eastAsiaTheme="minorEastAsia" w:hAnsi="FrutigerLT-Light" w:cs="Arial"/>
          <w:b/>
          <w:bCs/>
          <w:i/>
          <w:iCs/>
          <w:color w:val="000000"/>
          <w:sz w:val="22"/>
          <w:szCs w:val="22"/>
        </w:rPr>
      </w:pPr>
    </w:p>
    <w:p w14:paraId="12B8522D" w14:textId="77777777" w:rsidR="006217C3" w:rsidRDefault="006217C3" w:rsidP="007E3E41">
      <w:pPr>
        <w:rPr>
          <w:rFonts w:ascii="FrutigerLT-Light" w:eastAsiaTheme="minorEastAsia" w:hAnsi="FrutigerLT-Light" w:cs="Arial"/>
          <w:b/>
          <w:bCs/>
          <w:i/>
          <w:iCs/>
          <w:color w:val="000000"/>
          <w:sz w:val="22"/>
          <w:szCs w:val="22"/>
        </w:rPr>
      </w:pPr>
    </w:p>
    <w:p w14:paraId="5A50693D"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i/>
          <w:iCs/>
          <w:color w:val="000000"/>
          <w:sz w:val="22"/>
          <w:szCs w:val="22"/>
        </w:rPr>
        <w:lastRenderedPageBreak/>
        <w:t>Multiplying Small Groups</w:t>
      </w:r>
    </w:p>
    <w:tbl>
      <w:tblPr>
        <w:tblW w:w="9360" w:type="dxa"/>
        <w:tblCellMar>
          <w:top w:w="15" w:type="dxa"/>
          <w:left w:w="15" w:type="dxa"/>
          <w:bottom w:w="15" w:type="dxa"/>
          <w:right w:w="15" w:type="dxa"/>
        </w:tblCellMar>
        <w:tblLook w:val="04A0" w:firstRow="1" w:lastRow="0" w:firstColumn="1" w:lastColumn="0" w:noHBand="0" w:noVBand="1"/>
      </w:tblPr>
      <w:tblGrid>
        <w:gridCol w:w="4438"/>
        <w:gridCol w:w="4922"/>
      </w:tblGrid>
      <w:tr w:rsidR="007E3E41" w:rsidRPr="00691E36" w14:paraId="7CCF3C3E" w14:textId="77777777" w:rsidTr="00DC6B2C">
        <w:trPr>
          <w:trHeight w:val="227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9E2379A"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Strengths</w:t>
            </w:r>
          </w:p>
          <w:p w14:paraId="567C051B" w14:textId="77777777" w:rsidR="007E3E41" w:rsidRPr="00691E36" w:rsidRDefault="007E3E41" w:rsidP="00AA3812">
            <w:pPr>
              <w:numPr>
                <w:ilvl w:val="0"/>
                <w:numId w:val="90"/>
              </w:numPr>
              <w:spacing w:before="100" w:beforeAutospacing="1" w:after="100" w:afterAutospacing="1"/>
              <w:textAlignment w:val="baseline"/>
              <w:rPr>
                <w:rFonts w:ascii="FrutigerLT-Light" w:hAnsi="FrutigerLT-Light"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EDCC7CE"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Opportunities</w:t>
            </w:r>
          </w:p>
          <w:p w14:paraId="26EA125D" w14:textId="77777777" w:rsidR="007E3E41" w:rsidRPr="00691E36" w:rsidRDefault="007E3E41" w:rsidP="00AA3812">
            <w:pPr>
              <w:numPr>
                <w:ilvl w:val="0"/>
                <w:numId w:val="91"/>
              </w:numPr>
              <w:spacing w:before="100" w:beforeAutospacing="1" w:after="100" w:afterAutospacing="1"/>
              <w:textAlignment w:val="baseline"/>
              <w:rPr>
                <w:rFonts w:ascii="FrutigerLT-Light" w:hAnsi="FrutigerLT-Light" w:cs="Arial"/>
                <w:color w:val="000000"/>
                <w:sz w:val="22"/>
                <w:szCs w:val="22"/>
              </w:rPr>
            </w:pPr>
          </w:p>
        </w:tc>
      </w:tr>
      <w:tr w:rsidR="007E3E41" w:rsidRPr="00691E36" w14:paraId="4E1BB16B" w14:textId="77777777" w:rsidTr="00DC6B2C">
        <w:trPr>
          <w:trHeight w:val="2274"/>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471B26"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Weaknesses</w:t>
            </w:r>
          </w:p>
          <w:p w14:paraId="03E947C4" w14:textId="77777777" w:rsidR="007E3E41" w:rsidRPr="00691E36" w:rsidRDefault="007E3E41" w:rsidP="00AA3812">
            <w:pPr>
              <w:numPr>
                <w:ilvl w:val="0"/>
                <w:numId w:val="92"/>
              </w:numPr>
              <w:spacing w:before="100" w:beforeAutospacing="1" w:after="100" w:afterAutospacing="1"/>
              <w:textAlignment w:val="baseline"/>
              <w:rPr>
                <w:rFonts w:ascii="FrutigerLT-Light" w:hAnsi="FrutigerLT-Light" w:cs="Arial"/>
                <w:b/>
                <w:bCs/>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72DE35"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Threats</w:t>
            </w:r>
          </w:p>
          <w:p w14:paraId="7CC34CF9" w14:textId="77777777" w:rsidR="007E3E41" w:rsidRPr="00691E36" w:rsidRDefault="007E3E41" w:rsidP="00AA3812">
            <w:pPr>
              <w:numPr>
                <w:ilvl w:val="0"/>
                <w:numId w:val="93"/>
              </w:numPr>
              <w:spacing w:before="100" w:beforeAutospacing="1" w:after="100" w:afterAutospacing="1"/>
              <w:textAlignment w:val="baseline"/>
              <w:rPr>
                <w:rFonts w:ascii="FrutigerLT-Light" w:hAnsi="FrutigerLT-Light" w:cs="Arial"/>
                <w:b/>
                <w:bCs/>
                <w:color w:val="000000"/>
                <w:sz w:val="22"/>
                <w:szCs w:val="22"/>
              </w:rPr>
            </w:pPr>
          </w:p>
          <w:p w14:paraId="6B6CF5B9" w14:textId="77777777" w:rsidR="007E3E41" w:rsidRPr="00691E36" w:rsidRDefault="007E3E41" w:rsidP="007E3E41">
            <w:pPr>
              <w:rPr>
                <w:rFonts w:ascii="FrutigerLT-Light" w:hAnsi="FrutigerLT-Light"/>
                <w:szCs w:val="24"/>
              </w:rPr>
            </w:pPr>
          </w:p>
        </w:tc>
      </w:tr>
    </w:tbl>
    <w:p w14:paraId="17722F6A" w14:textId="77777777" w:rsidR="007E3E41" w:rsidRPr="00691E36" w:rsidRDefault="007E3E41" w:rsidP="007E3E41">
      <w:pPr>
        <w:rPr>
          <w:rFonts w:ascii="FrutigerLT-Light" w:hAnsi="FrutigerLT-Light"/>
          <w:szCs w:val="24"/>
        </w:rPr>
      </w:pPr>
    </w:p>
    <w:p w14:paraId="1291AB4F"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i/>
          <w:iCs/>
          <w:color w:val="000000"/>
          <w:sz w:val="22"/>
          <w:szCs w:val="22"/>
        </w:rPr>
        <w:t xml:space="preserve">Any other Driver you want to evaluate before planning at CFW </w:t>
      </w:r>
      <w:r w:rsidRPr="00691E36">
        <w:rPr>
          <w:rFonts w:ascii="FrutigerLT-Light" w:eastAsiaTheme="minorEastAsia" w:hAnsi="FrutigerLT-Light" w:cs="Arial"/>
          <w:color w:val="000000"/>
          <w:sz w:val="22"/>
          <w:szCs w:val="22"/>
        </w:rPr>
        <w:t>(realize time will likely be your limiting factor!)</w:t>
      </w:r>
    </w:p>
    <w:tbl>
      <w:tblPr>
        <w:tblW w:w="9360" w:type="dxa"/>
        <w:tblCellMar>
          <w:top w:w="15" w:type="dxa"/>
          <w:left w:w="15" w:type="dxa"/>
          <w:bottom w:w="15" w:type="dxa"/>
          <w:right w:w="15" w:type="dxa"/>
        </w:tblCellMar>
        <w:tblLook w:val="04A0" w:firstRow="1" w:lastRow="0" w:firstColumn="1" w:lastColumn="0" w:noHBand="0" w:noVBand="1"/>
      </w:tblPr>
      <w:tblGrid>
        <w:gridCol w:w="4438"/>
        <w:gridCol w:w="4922"/>
      </w:tblGrid>
      <w:tr w:rsidR="007E3E41" w:rsidRPr="00691E36" w14:paraId="21F8908E" w14:textId="77777777" w:rsidTr="00DC6B2C">
        <w:trPr>
          <w:trHeight w:val="2409"/>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965B935"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Strengths</w:t>
            </w:r>
          </w:p>
          <w:p w14:paraId="4E7F1958" w14:textId="77777777" w:rsidR="007E3E41" w:rsidRPr="00691E36" w:rsidRDefault="007E3E41" w:rsidP="00AA3812">
            <w:pPr>
              <w:numPr>
                <w:ilvl w:val="0"/>
                <w:numId w:val="94"/>
              </w:numPr>
              <w:spacing w:before="100" w:beforeAutospacing="1" w:after="100" w:afterAutospacing="1"/>
              <w:textAlignment w:val="baseline"/>
              <w:rPr>
                <w:rFonts w:ascii="FrutigerLT-Light" w:hAnsi="FrutigerLT-Light" w:cs="Arial"/>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FC1ECE"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Opportunities</w:t>
            </w:r>
          </w:p>
          <w:p w14:paraId="6F36BCDE" w14:textId="77777777" w:rsidR="007E3E41" w:rsidRPr="00691E36" w:rsidRDefault="007E3E41" w:rsidP="00AA3812">
            <w:pPr>
              <w:numPr>
                <w:ilvl w:val="0"/>
                <w:numId w:val="95"/>
              </w:numPr>
              <w:spacing w:before="100" w:beforeAutospacing="1" w:after="100" w:afterAutospacing="1"/>
              <w:textAlignment w:val="baseline"/>
              <w:rPr>
                <w:rFonts w:ascii="FrutigerLT-Light" w:hAnsi="FrutigerLT-Light" w:cs="Arial"/>
                <w:color w:val="000000"/>
                <w:sz w:val="22"/>
                <w:szCs w:val="22"/>
              </w:rPr>
            </w:pPr>
          </w:p>
        </w:tc>
      </w:tr>
      <w:tr w:rsidR="007E3E41" w:rsidRPr="00691E36" w14:paraId="481F8FD3" w14:textId="77777777" w:rsidTr="00DC6B2C">
        <w:trPr>
          <w:trHeight w:val="2346"/>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CE4D75"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Weaknesses</w:t>
            </w:r>
          </w:p>
          <w:p w14:paraId="207E7259" w14:textId="77777777" w:rsidR="007E3E41" w:rsidRPr="00691E36" w:rsidRDefault="007E3E41" w:rsidP="00AA3812">
            <w:pPr>
              <w:numPr>
                <w:ilvl w:val="0"/>
                <w:numId w:val="96"/>
              </w:numPr>
              <w:spacing w:before="100" w:beforeAutospacing="1" w:after="100" w:afterAutospacing="1"/>
              <w:textAlignment w:val="baseline"/>
              <w:rPr>
                <w:rFonts w:ascii="FrutigerLT-Light" w:hAnsi="FrutigerLT-Light" w:cs="Arial"/>
                <w:b/>
                <w:bCs/>
                <w:color w:val="00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DF588F0" w14:textId="77777777" w:rsidR="007E3E41" w:rsidRPr="00691E36" w:rsidRDefault="007E3E41" w:rsidP="007E3E41">
            <w:pPr>
              <w:rPr>
                <w:rFonts w:ascii="FrutigerLT-Light" w:eastAsiaTheme="minorEastAsia" w:hAnsi="FrutigerLT-Light"/>
                <w:szCs w:val="24"/>
              </w:rPr>
            </w:pPr>
            <w:r w:rsidRPr="00691E36">
              <w:rPr>
                <w:rFonts w:ascii="FrutigerLT-Light" w:eastAsiaTheme="minorEastAsia" w:hAnsi="FrutigerLT-Light" w:cs="Arial"/>
                <w:b/>
                <w:bCs/>
                <w:color w:val="000000"/>
                <w:sz w:val="22"/>
                <w:szCs w:val="22"/>
              </w:rPr>
              <w:t>Threats</w:t>
            </w:r>
          </w:p>
          <w:p w14:paraId="3F933967" w14:textId="77777777" w:rsidR="007E3E41" w:rsidRPr="00691E36" w:rsidRDefault="007E3E41" w:rsidP="00AA3812">
            <w:pPr>
              <w:numPr>
                <w:ilvl w:val="0"/>
                <w:numId w:val="97"/>
              </w:numPr>
              <w:spacing w:before="100" w:beforeAutospacing="1" w:after="100" w:afterAutospacing="1"/>
              <w:textAlignment w:val="baseline"/>
              <w:rPr>
                <w:rFonts w:ascii="FrutigerLT-Light" w:hAnsi="FrutigerLT-Light" w:cs="Arial"/>
                <w:b/>
                <w:bCs/>
                <w:color w:val="000000"/>
                <w:sz w:val="22"/>
                <w:szCs w:val="22"/>
              </w:rPr>
            </w:pPr>
          </w:p>
          <w:p w14:paraId="0E0DF292" w14:textId="77777777" w:rsidR="007E3E41" w:rsidRPr="00691E36" w:rsidRDefault="007E3E41" w:rsidP="007E3E41">
            <w:pPr>
              <w:rPr>
                <w:rFonts w:ascii="FrutigerLT-Light" w:hAnsi="FrutigerLT-Light"/>
                <w:szCs w:val="24"/>
              </w:rPr>
            </w:pPr>
          </w:p>
        </w:tc>
      </w:tr>
    </w:tbl>
    <w:p w14:paraId="652D764A" w14:textId="77777777" w:rsidR="00A1307B" w:rsidRDefault="00A1307B">
      <w:pPr>
        <w:sectPr w:rsidR="00A1307B" w:rsidSect="00A1307B">
          <w:pgSz w:w="12240" w:h="15840" w:code="1"/>
          <w:pgMar w:top="1404" w:right="1440" w:bottom="1440" w:left="1440" w:header="720" w:footer="720" w:gutter="0"/>
          <w:pgNumType w:start="3"/>
          <w:cols w:space="720"/>
          <w:titlePg/>
          <w:docGrid w:linePitch="360"/>
        </w:sectPr>
      </w:pPr>
    </w:p>
    <w:p w14:paraId="35CAB591" w14:textId="2E2F3C6A" w:rsidR="00D95B89" w:rsidRPr="00C32833" w:rsidRDefault="00D95B89"/>
    <w:p w14:paraId="3CA45704" w14:textId="11B75FBD" w:rsidR="0086547E" w:rsidRDefault="00C32833" w:rsidP="0086547E">
      <w:pPr>
        <w:pStyle w:val="Heading1"/>
      </w:pPr>
      <w:bookmarkStart w:id="4" w:name="_Toc479325733"/>
      <w:r>
        <w:t xml:space="preserve">Leadership Track </w:t>
      </w:r>
      <w:r w:rsidR="0086547E">
        <w:t>Schedule</w:t>
      </w:r>
      <w:bookmarkEnd w:id="4"/>
    </w:p>
    <w:p w14:paraId="07AAF80B" w14:textId="77777777" w:rsidR="0086547E" w:rsidRPr="0086547E" w:rsidRDefault="0086547E" w:rsidP="0086547E">
      <w:pPr>
        <w:rPr>
          <w:rFonts w:ascii="Times New Roman" w:hAnsi="Times New Roman"/>
          <w:szCs w:val="24"/>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154"/>
        <w:gridCol w:w="2050"/>
        <w:gridCol w:w="1703"/>
        <w:gridCol w:w="1466"/>
        <w:gridCol w:w="1650"/>
        <w:gridCol w:w="1547"/>
      </w:tblGrid>
      <w:tr w:rsidR="0086547E" w:rsidRPr="0086547E" w14:paraId="57B4C044" w14:textId="77777777" w:rsidTr="00D106F7">
        <w:trPr>
          <w:trHeight w:val="230"/>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FA6B54" w14:textId="77777777" w:rsidR="0086547E" w:rsidRPr="007B449F" w:rsidRDefault="0086547E" w:rsidP="00D106F7">
            <w:pPr>
              <w:ind w:hanging="15"/>
              <w:jc w:val="center"/>
              <w:rPr>
                <w:rFonts w:ascii="FrutigerLT-Light" w:hAnsi="FrutigerLT-Light"/>
                <w:szCs w:val="24"/>
              </w:rPr>
            </w:pPr>
            <w:r w:rsidRPr="007B449F">
              <w:rPr>
                <w:rFonts w:ascii="FrutigerLT-Light" w:hAnsi="FrutigerLT-Light" w:cs="Arial"/>
                <w:color w:val="000000"/>
                <w:sz w:val="16"/>
                <w:szCs w:val="16"/>
              </w:rPr>
              <w:t>Time\Day</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F44B3C"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Sun</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F70ED9"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Mon</w:t>
            </w:r>
          </w:p>
        </w:tc>
        <w:tc>
          <w:tcPr>
            <w:tcW w:w="146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014A55"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Tue</w:t>
            </w:r>
          </w:p>
        </w:tc>
        <w:tc>
          <w:tcPr>
            <w:tcW w:w="1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88DA539"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Wed</w:t>
            </w:r>
          </w:p>
        </w:tc>
        <w:tc>
          <w:tcPr>
            <w:tcW w:w="15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086FC5" w14:textId="77777777" w:rsidR="0086547E" w:rsidRPr="007B449F" w:rsidRDefault="0086547E" w:rsidP="00D106F7">
            <w:pPr>
              <w:jc w:val="center"/>
              <w:rPr>
                <w:rFonts w:ascii="FrutigerLT-Light" w:hAnsi="FrutigerLT-Light"/>
                <w:szCs w:val="24"/>
              </w:rPr>
            </w:pPr>
            <w:proofErr w:type="spellStart"/>
            <w:r w:rsidRPr="007B449F">
              <w:rPr>
                <w:rFonts w:ascii="FrutigerLT-Light" w:hAnsi="FrutigerLT-Light" w:cs="Arial"/>
                <w:color w:val="000000"/>
                <w:sz w:val="16"/>
                <w:szCs w:val="16"/>
              </w:rPr>
              <w:t>Thur</w:t>
            </w:r>
            <w:proofErr w:type="spellEnd"/>
          </w:p>
        </w:tc>
      </w:tr>
      <w:tr w:rsidR="0086547E" w:rsidRPr="0086547E" w14:paraId="6C712EE9" w14:textId="77777777" w:rsidTr="00D106F7">
        <w:trPr>
          <w:trHeight w:val="230"/>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40D987"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8:15am</w:t>
            </w:r>
          </w:p>
        </w:tc>
        <w:tc>
          <w:tcPr>
            <w:tcW w:w="205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6EE5EE4D"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Breakfast</w:t>
            </w:r>
          </w:p>
        </w:tc>
        <w:tc>
          <w:tcPr>
            <w:tcW w:w="170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5F3ED26"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Breakfast</w:t>
            </w:r>
          </w:p>
        </w:tc>
        <w:tc>
          <w:tcPr>
            <w:tcW w:w="146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9DD70F1"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Breakfast</w:t>
            </w:r>
          </w:p>
        </w:tc>
        <w:tc>
          <w:tcPr>
            <w:tcW w:w="165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3F42B8D9"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Breakfast</w:t>
            </w:r>
          </w:p>
        </w:tc>
        <w:tc>
          <w:tcPr>
            <w:tcW w:w="1547"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DBA3ADD"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Breakfast</w:t>
            </w:r>
          </w:p>
        </w:tc>
      </w:tr>
      <w:tr w:rsidR="0086547E" w:rsidRPr="0086547E" w14:paraId="7793451A" w14:textId="77777777" w:rsidTr="00752C24">
        <w:trPr>
          <w:trHeight w:val="3282"/>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D219FF2" w14:textId="77777777" w:rsidR="0086547E" w:rsidRPr="007B449F" w:rsidRDefault="0086547E" w:rsidP="00D106F7">
            <w:pPr>
              <w:spacing w:after="240"/>
              <w:rPr>
                <w:rFonts w:ascii="FrutigerLT-Light" w:hAnsi="FrutigerLT-Light"/>
                <w:szCs w:val="24"/>
              </w:rPr>
            </w:pPr>
            <w:r w:rsidRPr="007B449F">
              <w:rPr>
                <w:rFonts w:ascii="FrutigerLT-Light" w:hAnsi="FrutigerLT-Light"/>
                <w:szCs w:val="24"/>
              </w:rPr>
              <w:br/>
            </w:r>
          </w:p>
          <w:p w14:paraId="1E01F822"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9:00am-12:15pm</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C98F56F"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Before CFW:</w:t>
            </w:r>
          </w:p>
          <w:p w14:paraId="230C8F4C"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Staff To do list Before CFW</w:t>
            </w:r>
          </w:p>
          <w:p w14:paraId="33E226A2" w14:textId="77777777" w:rsidR="0086547E" w:rsidRPr="00FD6297" w:rsidRDefault="0086547E" w:rsidP="00D106F7">
            <w:pPr>
              <w:rPr>
                <w:rFonts w:ascii="FrutigerLT-Light" w:hAnsi="FrutigerLT-Light"/>
                <w:sz w:val="16"/>
                <w:szCs w:val="16"/>
              </w:rPr>
            </w:pPr>
          </w:p>
          <w:p w14:paraId="05F0EE65"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SWOT Analysis</w:t>
            </w:r>
          </w:p>
          <w:p w14:paraId="06F64E7E" w14:textId="77777777" w:rsidR="0086547E" w:rsidRPr="00752C24" w:rsidRDefault="0086547E" w:rsidP="00D106F7">
            <w:pPr>
              <w:rPr>
                <w:rFonts w:ascii="FrutigerLT-Light" w:hAnsi="FrutigerLT-Light"/>
                <w:sz w:val="16"/>
                <w:szCs w:val="16"/>
              </w:rPr>
            </w:pPr>
          </w:p>
          <w:p w14:paraId="322DFB49"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At CFW</w:t>
            </w:r>
          </w:p>
          <w:p w14:paraId="290DEC3F"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ROS Guide</w:t>
            </w:r>
          </w:p>
          <w:p w14:paraId="162D06BB" w14:textId="77777777" w:rsidR="0086547E" w:rsidRPr="00FD6297" w:rsidRDefault="0086547E" w:rsidP="00D106F7">
            <w:pPr>
              <w:rPr>
                <w:rFonts w:ascii="FrutigerLT-Light" w:hAnsi="FrutigerLT-Light"/>
                <w:sz w:val="16"/>
                <w:szCs w:val="16"/>
              </w:rPr>
            </w:pPr>
          </w:p>
          <w:p w14:paraId="5867DF3E"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Chapter Staff Meeting</w:t>
            </w:r>
          </w:p>
        </w:tc>
        <w:tc>
          <w:tcPr>
            <w:tcW w:w="1703"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23EC26EA"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FOCUS ON GOD</w:t>
            </w:r>
          </w:p>
          <w:p w14:paraId="359DAD3C" w14:textId="77777777" w:rsidR="0086547E" w:rsidRPr="00752C24" w:rsidRDefault="0086547E" w:rsidP="00D106F7">
            <w:pPr>
              <w:rPr>
                <w:rFonts w:ascii="FrutigerLT-Light" w:hAnsi="FrutigerLT-Light"/>
                <w:sz w:val="16"/>
                <w:szCs w:val="16"/>
              </w:rPr>
            </w:pPr>
          </w:p>
          <w:p w14:paraId="11428B97"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000000"/>
                <w:sz w:val="16"/>
                <w:szCs w:val="16"/>
              </w:rPr>
              <w:t>Quiet Time</w:t>
            </w:r>
          </w:p>
          <w:p w14:paraId="7D0BA28C" w14:textId="40F1CE50"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 xml:space="preserve"> (30 min)</w:t>
            </w:r>
          </w:p>
          <w:p w14:paraId="4267C733" w14:textId="77777777" w:rsidR="0086547E" w:rsidRPr="00FD6297" w:rsidRDefault="0086547E" w:rsidP="00D106F7">
            <w:pPr>
              <w:rPr>
                <w:rFonts w:ascii="FrutigerLT-Light" w:hAnsi="FrutigerLT-Light"/>
                <w:sz w:val="16"/>
                <w:szCs w:val="16"/>
              </w:rPr>
            </w:pPr>
          </w:p>
          <w:p w14:paraId="5E1977EC"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1155CC"/>
                <w:sz w:val="16"/>
                <w:szCs w:val="16"/>
                <w:u w:val="single"/>
              </w:rPr>
              <w:t>Manuscript</w:t>
            </w:r>
            <w:r w:rsidRPr="007B449F">
              <w:rPr>
                <w:rFonts w:ascii="FrutigerLT-Light" w:hAnsi="FrutigerLT-Light" w:cs="Arial"/>
                <w:color w:val="000000"/>
                <w:sz w:val="16"/>
                <w:szCs w:val="16"/>
              </w:rPr>
              <w:t xml:space="preserve"> </w:t>
            </w:r>
          </w:p>
          <w:p w14:paraId="2251D090" w14:textId="121A7161"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(75 min)</w:t>
            </w:r>
          </w:p>
          <w:p w14:paraId="37BAE068" w14:textId="77777777" w:rsidR="0086547E" w:rsidRPr="00752C24" w:rsidRDefault="0086547E" w:rsidP="00D106F7">
            <w:pPr>
              <w:rPr>
                <w:rFonts w:ascii="FrutigerLT-Light" w:hAnsi="FrutigerLT-Light"/>
                <w:sz w:val="16"/>
                <w:szCs w:val="16"/>
              </w:rPr>
            </w:pPr>
          </w:p>
          <w:p w14:paraId="173FC32F"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042FADE8" w14:textId="77777777" w:rsidR="0086547E" w:rsidRPr="00752C24" w:rsidRDefault="0086547E" w:rsidP="00D106F7">
            <w:pPr>
              <w:rPr>
                <w:rFonts w:ascii="FrutigerLT-Light" w:hAnsi="FrutigerLT-Light"/>
                <w:sz w:val="16"/>
                <w:szCs w:val="16"/>
              </w:rPr>
            </w:pPr>
          </w:p>
          <w:p w14:paraId="342F49DD"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STRUCTURE</w:t>
            </w:r>
          </w:p>
          <w:p w14:paraId="1531800D" w14:textId="77777777" w:rsidR="0086547E" w:rsidRPr="00FD6297" w:rsidRDefault="0086547E" w:rsidP="00D106F7">
            <w:pPr>
              <w:rPr>
                <w:rFonts w:ascii="FrutigerLT-Light" w:hAnsi="FrutigerLT-Light"/>
                <w:sz w:val="16"/>
                <w:szCs w:val="16"/>
              </w:rPr>
            </w:pPr>
          </w:p>
          <w:p w14:paraId="270A2141"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Planning</w:t>
            </w:r>
            <w:r w:rsidRPr="007B449F">
              <w:rPr>
                <w:rFonts w:ascii="FrutigerLT-Light" w:hAnsi="FrutigerLT-Light" w:cs="Arial"/>
                <w:color w:val="000000"/>
                <w:sz w:val="16"/>
                <w:szCs w:val="16"/>
              </w:rPr>
              <w:t xml:space="preserve"> / </w:t>
            </w:r>
            <w:r w:rsidRPr="007B449F">
              <w:rPr>
                <w:rFonts w:ascii="FrutigerLT-Light" w:hAnsi="FrutigerLT-Light" w:cs="Arial"/>
                <w:color w:val="1155CC"/>
                <w:sz w:val="16"/>
                <w:szCs w:val="16"/>
                <w:u w:val="single"/>
              </w:rPr>
              <w:t>Team building</w:t>
            </w:r>
            <w:r w:rsidRPr="007B449F">
              <w:rPr>
                <w:rFonts w:ascii="FrutigerLT-Light" w:hAnsi="FrutigerLT-Light" w:cs="Arial"/>
                <w:color w:val="000000"/>
                <w:sz w:val="16"/>
                <w:szCs w:val="16"/>
              </w:rPr>
              <w:t xml:space="preserve"> (75 min)</w:t>
            </w:r>
          </w:p>
        </w:tc>
        <w:tc>
          <w:tcPr>
            <w:tcW w:w="1466"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4AAA8CBC"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FOCUS ON GOD</w:t>
            </w:r>
          </w:p>
          <w:p w14:paraId="0BE5E523" w14:textId="77777777" w:rsidR="0086547E" w:rsidRPr="00752C24" w:rsidRDefault="0086547E" w:rsidP="00D106F7">
            <w:pPr>
              <w:rPr>
                <w:rFonts w:ascii="FrutigerLT-Light" w:hAnsi="FrutigerLT-Light"/>
                <w:sz w:val="16"/>
                <w:szCs w:val="16"/>
              </w:rPr>
            </w:pPr>
          </w:p>
          <w:p w14:paraId="1B7C4525"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000000"/>
                <w:sz w:val="16"/>
                <w:szCs w:val="16"/>
              </w:rPr>
              <w:t xml:space="preserve">Quiet Time </w:t>
            </w:r>
          </w:p>
          <w:p w14:paraId="0D942538" w14:textId="09756B0B"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(30 min)</w:t>
            </w:r>
          </w:p>
          <w:p w14:paraId="07647CFC" w14:textId="77777777" w:rsidR="0086547E" w:rsidRPr="00FD6297" w:rsidRDefault="0086547E" w:rsidP="00D106F7">
            <w:pPr>
              <w:rPr>
                <w:rFonts w:ascii="FrutigerLT-Light" w:hAnsi="FrutigerLT-Light"/>
                <w:sz w:val="16"/>
                <w:szCs w:val="16"/>
              </w:rPr>
            </w:pPr>
          </w:p>
          <w:p w14:paraId="6287F7DE" w14:textId="77777777" w:rsidR="00752C24" w:rsidRDefault="0086547E" w:rsidP="00D106F7">
            <w:pPr>
              <w:jc w:val="center"/>
              <w:rPr>
                <w:rFonts w:ascii="FrutigerLT-Light" w:hAnsi="FrutigerLT-Light" w:cs="Arial"/>
                <w:color w:val="1155CC"/>
                <w:sz w:val="16"/>
                <w:szCs w:val="16"/>
                <w:u w:val="single"/>
              </w:rPr>
            </w:pPr>
            <w:r w:rsidRPr="007B449F">
              <w:rPr>
                <w:rFonts w:ascii="FrutigerLT-Light" w:hAnsi="FrutigerLT-Light" w:cs="Arial"/>
                <w:color w:val="1155CC"/>
                <w:sz w:val="16"/>
                <w:szCs w:val="16"/>
                <w:u w:val="single"/>
              </w:rPr>
              <w:t>Manuscript</w:t>
            </w:r>
          </w:p>
          <w:p w14:paraId="351B8665" w14:textId="153CF1EB"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 xml:space="preserve"> (75 min)</w:t>
            </w:r>
          </w:p>
          <w:p w14:paraId="7BFFA907" w14:textId="77777777" w:rsidR="0086547E" w:rsidRPr="00FD6297" w:rsidRDefault="0086547E" w:rsidP="00D106F7">
            <w:pPr>
              <w:rPr>
                <w:rFonts w:ascii="FrutigerLT-Light" w:hAnsi="FrutigerLT-Light"/>
                <w:sz w:val="16"/>
                <w:szCs w:val="16"/>
              </w:rPr>
            </w:pPr>
          </w:p>
          <w:p w14:paraId="1A0477AB"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386F93FE" w14:textId="77777777" w:rsidR="0086547E" w:rsidRPr="00752C24" w:rsidRDefault="0086547E" w:rsidP="00D106F7">
            <w:pPr>
              <w:rPr>
                <w:rFonts w:ascii="FrutigerLT-Light" w:hAnsi="FrutigerLT-Light"/>
                <w:sz w:val="16"/>
                <w:szCs w:val="16"/>
              </w:rPr>
            </w:pPr>
          </w:p>
          <w:p w14:paraId="2B8D4BF2"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PEOPLE</w:t>
            </w:r>
          </w:p>
          <w:p w14:paraId="66A74021" w14:textId="77777777" w:rsidR="0086547E" w:rsidRPr="00FD6297" w:rsidRDefault="0086547E" w:rsidP="00D106F7">
            <w:pPr>
              <w:rPr>
                <w:rFonts w:ascii="FrutigerLT-Light" w:hAnsi="FrutigerLT-Light"/>
                <w:sz w:val="16"/>
                <w:szCs w:val="16"/>
              </w:rPr>
            </w:pPr>
          </w:p>
          <w:p w14:paraId="6AA3DB2C" w14:textId="2DC8ECDB" w:rsidR="0086547E" w:rsidRPr="00752C24" w:rsidRDefault="0086547E" w:rsidP="00752C24">
            <w:pPr>
              <w:jc w:val="center"/>
              <w:rPr>
                <w:rFonts w:ascii="FrutigerLT-Light" w:hAnsi="FrutigerLT-Light"/>
                <w:szCs w:val="24"/>
              </w:rPr>
            </w:pPr>
            <w:r w:rsidRPr="007B449F">
              <w:rPr>
                <w:rFonts w:ascii="FrutigerLT-Light" w:hAnsi="FrutigerLT-Light" w:cs="Arial"/>
                <w:color w:val="1155CC"/>
                <w:sz w:val="16"/>
                <w:szCs w:val="16"/>
                <w:u w:val="single"/>
              </w:rPr>
              <w:t>Conflict Resolution</w:t>
            </w:r>
            <w:r w:rsidR="00752C24">
              <w:rPr>
                <w:rFonts w:ascii="FrutigerLT-Light" w:hAnsi="FrutigerLT-Light" w:cs="Arial"/>
                <w:color w:val="000000"/>
                <w:sz w:val="16"/>
                <w:szCs w:val="16"/>
              </w:rPr>
              <w:t xml:space="preserve"> (75</w:t>
            </w:r>
            <w:r w:rsidRPr="007B449F">
              <w:rPr>
                <w:rFonts w:ascii="FrutigerLT-Light" w:hAnsi="FrutigerLT-Light" w:cs="Arial"/>
                <w:color w:val="000000"/>
                <w:sz w:val="16"/>
                <w:szCs w:val="16"/>
              </w:rPr>
              <w:t>min)</w:t>
            </w:r>
          </w:p>
        </w:tc>
        <w:tc>
          <w:tcPr>
            <w:tcW w:w="1650"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2B1C25EA"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FOCUS ON GOD</w:t>
            </w:r>
          </w:p>
          <w:p w14:paraId="71E7504E" w14:textId="77777777" w:rsidR="0086547E" w:rsidRPr="00752C24" w:rsidRDefault="0086547E" w:rsidP="00D106F7">
            <w:pPr>
              <w:rPr>
                <w:rFonts w:ascii="FrutigerLT-Light" w:hAnsi="FrutigerLT-Light"/>
                <w:sz w:val="16"/>
                <w:szCs w:val="16"/>
              </w:rPr>
            </w:pPr>
          </w:p>
          <w:p w14:paraId="3881CCAB"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000000"/>
                <w:sz w:val="16"/>
                <w:szCs w:val="16"/>
              </w:rPr>
              <w:t xml:space="preserve">Quiet Time </w:t>
            </w:r>
          </w:p>
          <w:p w14:paraId="5200B96B" w14:textId="66958600"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(30 min)</w:t>
            </w:r>
          </w:p>
          <w:p w14:paraId="00D62C18" w14:textId="77777777" w:rsidR="0086547E" w:rsidRPr="00FD6297" w:rsidRDefault="0086547E" w:rsidP="00D106F7">
            <w:pPr>
              <w:rPr>
                <w:rFonts w:ascii="FrutigerLT-Light" w:hAnsi="FrutigerLT-Light"/>
                <w:sz w:val="16"/>
                <w:szCs w:val="16"/>
              </w:rPr>
            </w:pPr>
          </w:p>
          <w:p w14:paraId="33664F9D"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STRUCTURE</w:t>
            </w:r>
          </w:p>
          <w:p w14:paraId="77090B08" w14:textId="77777777" w:rsidR="0086547E" w:rsidRPr="007B449F" w:rsidRDefault="0086547E" w:rsidP="00D106F7">
            <w:pPr>
              <w:rPr>
                <w:rFonts w:ascii="FrutigerLT-Light" w:hAnsi="FrutigerLT-Light"/>
                <w:szCs w:val="24"/>
              </w:rPr>
            </w:pPr>
          </w:p>
          <w:p w14:paraId="0A488536"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1155CC"/>
                <w:sz w:val="16"/>
                <w:szCs w:val="16"/>
                <w:u w:val="single"/>
              </w:rPr>
              <w:t>Planning</w:t>
            </w:r>
            <w:r w:rsidR="006B74F0">
              <w:rPr>
                <w:rFonts w:ascii="FrutigerLT-Light" w:hAnsi="FrutigerLT-Light" w:cs="Arial"/>
                <w:color w:val="000000"/>
                <w:sz w:val="16"/>
                <w:szCs w:val="16"/>
              </w:rPr>
              <w:t xml:space="preserve"> </w:t>
            </w:r>
          </w:p>
          <w:p w14:paraId="30F924CF" w14:textId="1B2B2DC7" w:rsidR="0086547E" w:rsidRPr="007B449F" w:rsidRDefault="006B74F0" w:rsidP="00D106F7">
            <w:pPr>
              <w:jc w:val="center"/>
              <w:rPr>
                <w:rFonts w:ascii="FrutigerLT-Light" w:hAnsi="FrutigerLT-Light"/>
                <w:szCs w:val="24"/>
              </w:rPr>
            </w:pPr>
            <w:r>
              <w:rPr>
                <w:rFonts w:ascii="FrutigerLT-Light" w:hAnsi="FrutigerLT-Light" w:cs="Arial"/>
                <w:color w:val="000000"/>
                <w:sz w:val="16"/>
                <w:szCs w:val="16"/>
              </w:rPr>
              <w:t>(60</w:t>
            </w:r>
            <w:r w:rsidR="0086547E" w:rsidRPr="007B449F">
              <w:rPr>
                <w:rFonts w:ascii="FrutigerLT-Light" w:hAnsi="FrutigerLT-Light" w:cs="Arial"/>
                <w:color w:val="000000"/>
                <w:sz w:val="16"/>
                <w:szCs w:val="16"/>
              </w:rPr>
              <w:t xml:space="preserve"> min)</w:t>
            </w:r>
          </w:p>
          <w:p w14:paraId="6105F4D6" w14:textId="77777777" w:rsidR="0086547E" w:rsidRPr="00FD6297" w:rsidRDefault="0086547E" w:rsidP="00D106F7">
            <w:pPr>
              <w:rPr>
                <w:rFonts w:ascii="FrutigerLT-Light" w:hAnsi="FrutigerLT-Light"/>
                <w:sz w:val="16"/>
                <w:szCs w:val="16"/>
              </w:rPr>
            </w:pPr>
          </w:p>
          <w:p w14:paraId="3C8E9534"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44FEAF1A" w14:textId="77777777" w:rsidR="0086547E" w:rsidRPr="00FD6297" w:rsidRDefault="0086547E" w:rsidP="00D106F7">
            <w:pPr>
              <w:rPr>
                <w:rFonts w:ascii="FrutigerLT-Light" w:hAnsi="FrutigerLT-Light"/>
                <w:sz w:val="16"/>
                <w:szCs w:val="16"/>
              </w:rPr>
            </w:pPr>
          </w:p>
          <w:p w14:paraId="45425843"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1155CC"/>
                <w:sz w:val="16"/>
                <w:szCs w:val="16"/>
                <w:u w:val="single"/>
              </w:rPr>
              <w:t>Peer Edit Plans</w:t>
            </w:r>
            <w:r w:rsidR="006B74F0">
              <w:rPr>
                <w:rFonts w:ascii="FrutigerLT-Light" w:hAnsi="FrutigerLT-Light" w:cs="Arial"/>
                <w:color w:val="000000"/>
                <w:sz w:val="16"/>
                <w:szCs w:val="16"/>
              </w:rPr>
              <w:t xml:space="preserve"> </w:t>
            </w:r>
          </w:p>
          <w:p w14:paraId="79904FA9" w14:textId="1D40CEB2" w:rsidR="0086547E" w:rsidRPr="007B449F" w:rsidRDefault="006B74F0" w:rsidP="00D106F7">
            <w:pPr>
              <w:jc w:val="center"/>
              <w:rPr>
                <w:rFonts w:ascii="FrutigerLT-Light" w:hAnsi="FrutigerLT-Light"/>
                <w:szCs w:val="24"/>
              </w:rPr>
            </w:pPr>
            <w:r>
              <w:rPr>
                <w:rFonts w:ascii="FrutigerLT-Light" w:hAnsi="FrutigerLT-Light" w:cs="Arial"/>
                <w:color w:val="000000"/>
                <w:sz w:val="16"/>
                <w:szCs w:val="16"/>
              </w:rPr>
              <w:t>(90</w:t>
            </w:r>
            <w:r w:rsidR="0086547E" w:rsidRPr="007B449F">
              <w:rPr>
                <w:rFonts w:ascii="FrutigerLT-Light" w:hAnsi="FrutigerLT-Light" w:cs="Arial"/>
                <w:color w:val="000000"/>
                <w:sz w:val="16"/>
                <w:szCs w:val="16"/>
              </w:rPr>
              <w:t xml:space="preserve"> min)</w:t>
            </w:r>
          </w:p>
        </w:tc>
        <w:tc>
          <w:tcPr>
            <w:tcW w:w="1547"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304CF0B8"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FOCUS ON GOD</w:t>
            </w:r>
          </w:p>
          <w:p w14:paraId="12BB9318" w14:textId="77777777" w:rsidR="0086547E" w:rsidRPr="00752C24" w:rsidRDefault="0086547E" w:rsidP="00D106F7">
            <w:pPr>
              <w:rPr>
                <w:rFonts w:ascii="FrutigerLT-Light" w:hAnsi="FrutigerLT-Light"/>
                <w:sz w:val="16"/>
                <w:szCs w:val="16"/>
              </w:rPr>
            </w:pPr>
          </w:p>
          <w:p w14:paraId="78984D39"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000000"/>
                <w:sz w:val="16"/>
                <w:szCs w:val="16"/>
              </w:rPr>
              <w:t xml:space="preserve">Quiet Time </w:t>
            </w:r>
          </w:p>
          <w:p w14:paraId="4106C7CD" w14:textId="05D787CF"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(30 min)</w:t>
            </w:r>
          </w:p>
          <w:p w14:paraId="3C2BD346" w14:textId="77777777" w:rsidR="0086547E" w:rsidRPr="00FD6297" w:rsidRDefault="0086547E" w:rsidP="00D106F7">
            <w:pPr>
              <w:rPr>
                <w:rFonts w:ascii="FrutigerLT-Light" w:hAnsi="FrutigerLT-Light"/>
                <w:sz w:val="16"/>
                <w:szCs w:val="16"/>
              </w:rPr>
            </w:pPr>
          </w:p>
          <w:p w14:paraId="3B5CCCF0"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1155CC"/>
                <w:sz w:val="16"/>
                <w:szCs w:val="16"/>
                <w:u w:val="single"/>
              </w:rPr>
              <w:t>Manuscript</w:t>
            </w:r>
            <w:r w:rsidRPr="007B449F">
              <w:rPr>
                <w:rFonts w:ascii="FrutigerLT-Light" w:hAnsi="FrutigerLT-Light" w:cs="Arial"/>
                <w:color w:val="000000"/>
                <w:sz w:val="16"/>
                <w:szCs w:val="16"/>
              </w:rPr>
              <w:t xml:space="preserve"> </w:t>
            </w:r>
          </w:p>
          <w:p w14:paraId="7854E910" w14:textId="722ED905"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(75 min)</w:t>
            </w:r>
          </w:p>
          <w:p w14:paraId="6C7DF356" w14:textId="77777777" w:rsidR="0086547E" w:rsidRPr="007B449F" w:rsidRDefault="0086547E" w:rsidP="00D106F7">
            <w:pPr>
              <w:rPr>
                <w:rFonts w:ascii="FrutigerLT-Light" w:hAnsi="FrutigerLT-Light"/>
                <w:szCs w:val="24"/>
              </w:rPr>
            </w:pPr>
          </w:p>
          <w:p w14:paraId="36ED1311"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40015183" w14:textId="77777777" w:rsidR="0086547E" w:rsidRPr="007B449F" w:rsidRDefault="0086547E" w:rsidP="00D106F7">
            <w:pPr>
              <w:rPr>
                <w:rFonts w:ascii="FrutigerLT-Light" w:hAnsi="FrutigerLT-Light"/>
                <w:szCs w:val="24"/>
              </w:rPr>
            </w:pPr>
          </w:p>
          <w:p w14:paraId="0DA0DC5E"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STRUCTURE</w:t>
            </w:r>
          </w:p>
          <w:p w14:paraId="6F32CA74" w14:textId="77777777" w:rsidR="0086547E" w:rsidRPr="00FD6297" w:rsidRDefault="0086547E" w:rsidP="00D106F7">
            <w:pPr>
              <w:rPr>
                <w:rFonts w:ascii="FrutigerLT-Light" w:hAnsi="FrutigerLT-Light"/>
                <w:sz w:val="16"/>
                <w:szCs w:val="16"/>
              </w:rPr>
            </w:pPr>
          </w:p>
          <w:p w14:paraId="0A8DA8D9"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Planning</w:t>
            </w:r>
            <w:r w:rsidRPr="007B449F">
              <w:rPr>
                <w:rFonts w:ascii="FrutigerLT-Light" w:hAnsi="FrutigerLT-Light" w:cs="Arial"/>
                <w:color w:val="000000"/>
                <w:sz w:val="16"/>
                <w:szCs w:val="16"/>
              </w:rPr>
              <w:t xml:space="preserve"> / Wrap-up (75 min)</w:t>
            </w:r>
          </w:p>
        </w:tc>
      </w:tr>
      <w:tr w:rsidR="0086547E" w:rsidRPr="0086547E" w14:paraId="21EB1B86" w14:textId="77777777" w:rsidTr="00752C24">
        <w:trPr>
          <w:trHeight w:val="681"/>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CEE018"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12:30pm-4:00pm</w:t>
            </w:r>
          </w:p>
        </w:tc>
        <w:tc>
          <w:tcPr>
            <w:tcW w:w="205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0677D70F"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Lunch - Break</w:t>
            </w:r>
          </w:p>
        </w:tc>
        <w:tc>
          <w:tcPr>
            <w:tcW w:w="170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3E8201DD"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 xml:space="preserve">Lunch - Break </w:t>
            </w:r>
          </w:p>
          <w:p w14:paraId="1C8E4398"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Track Staff Meeting</w:t>
            </w:r>
            <w:r w:rsidRPr="007B449F">
              <w:rPr>
                <w:rFonts w:ascii="FrutigerLT-Light" w:hAnsi="FrutigerLT-Light" w:cs="Arial"/>
                <w:color w:val="000000"/>
                <w:sz w:val="16"/>
                <w:szCs w:val="16"/>
              </w:rPr>
              <w:t xml:space="preserve"> (1:15pm)</w:t>
            </w:r>
          </w:p>
        </w:tc>
        <w:tc>
          <w:tcPr>
            <w:tcW w:w="146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18C3DC90"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Lunch - Break</w:t>
            </w:r>
          </w:p>
        </w:tc>
        <w:tc>
          <w:tcPr>
            <w:tcW w:w="165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CF13896"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Lunch - Break</w:t>
            </w:r>
          </w:p>
          <w:p w14:paraId="3D1495C7"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Track Staff Meeting</w:t>
            </w:r>
            <w:r w:rsidRPr="007B449F">
              <w:rPr>
                <w:rFonts w:ascii="FrutigerLT-Light" w:hAnsi="FrutigerLT-Light" w:cs="Arial"/>
                <w:color w:val="000000"/>
                <w:sz w:val="16"/>
                <w:szCs w:val="16"/>
              </w:rPr>
              <w:t xml:space="preserve"> (1:15pm)</w:t>
            </w:r>
          </w:p>
        </w:tc>
        <w:tc>
          <w:tcPr>
            <w:tcW w:w="1547"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59C2D17A"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Lunch - Break</w:t>
            </w:r>
          </w:p>
        </w:tc>
      </w:tr>
      <w:tr w:rsidR="0086547E" w:rsidRPr="0086547E" w14:paraId="45571FC7" w14:textId="77777777" w:rsidTr="00752C24">
        <w:trPr>
          <w:trHeight w:val="2013"/>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538BB43A"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4:00pm-6:15pm</w:t>
            </w:r>
          </w:p>
        </w:tc>
        <w:tc>
          <w:tcPr>
            <w:tcW w:w="2050"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318DF907"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VISION</w:t>
            </w:r>
          </w:p>
          <w:p w14:paraId="2E9740DC" w14:textId="77777777" w:rsidR="0086547E" w:rsidRPr="00752C24" w:rsidRDefault="0086547E" w:rsidP="00D106F7">
            <w:pPr>
              <w:rPr>
                <w:rFonts w:ascii="FrutigerLT-Light" w:hAnsi="FrutigerLT-Light"/>
                <w:sz w:val="16"/>
                <w:szCs w:val="16"/>
              </w:rPr>
            </w:pPr>
          </w:p>
          <w:p w14:paraId="7B9FFE0D"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Chapter Growth Strategy</w:t>
            </w:r>
            <w:r w:rsidRPr="007B449F">
              <w:rPr>
                <w:rFonts w:ascii="FrutigerLT-Light" w:hAnsi="FrutigerLT-Light" w:cs="Arial"/>
                <w:color w:val="000000"/>
                <w:sz w:val="16"/>
                <w:szCs w:val="16"/>
              </w:rPr>
              <w:t xml:space="preserve"> </w:t>
            </w:r>
          </w:p>
          <w:p w14:paraId="43E23986"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(60 min)</w:t>
            </w:r>
          </w:p>
          <w:p w14:paraId="58C5ACCF" w14:textId="77777777" w:rsidR="0086547E" w:rsidRPr="00752C24" w:rsidRDefault="0086547E" w:rsidP="00D106F7">
            <w:pPr>
              <w:rPr>
                <w:rFonts w:ascii="FrutigerLT-Light" w:hAnsi="FrutigerLT-Light"/>
                <w:sz w:val="16"/>
                <w:szCs w:val="16"/>
              </w:rPr>
            </w:pPr>
          </w:p>
          <w:p w14:paraId="328366F4" w14:textId="33AD406E"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w:t>
            </w:r>
            <w:r w:rsidR="00752C24">
              <w:rPr>
                <w:rFonts w:ascii="FrutigerLT-Light" w:hAnsi="FrutigerLT-Light" w:cs="Arial"/>
                <w:color w:val="000000"/>
                <w:sz w:val="16"/>
                <w:szCs w:val="16"/>
              </w:rPr>
              <w:t xml:space="preserve"> </w:t>
            </w:r>
            <w:r w:rsidR="00752C24" w:rsidRPr="007B449F">
              <w:rPr>
                <w:rFonts w:ascii="FrutigerLT-Light" w:hAnsi="FrutigerLT-Light" w:cs="Arial"/>
                <w:color w:val="000000"/>
                <w:sz w:val="16"/>
                <w:szCs w:val="16"/>
              </w:rPr>
              <w:t>(15 min)</w:t>
            </w:r>
          </w:p>
          <w:p w14:paraId="76116BBD" w14:textId="77777777" w:rsidR="0086547E" w:rsidRPr="00752C24" w:rsidRDefault="0086547E" w:rsidP="00D106F7">
            <w:pPr>
              <w:rPr>
                <w:rFonts w:ascii="FrutigerLT-Light" w:hAnsi="FrutigerLT-Light"/>
                <w:sz w:val="16"/>
                <w:szCs w:val="16"/>
              </w:rPr>
            </w:pPr>
          </w:p>
          <w:p w14:paraId="155F2E58"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Goal Setting</w:t>
            </w:r>
            <w:r w:rsidRPr="007B449F">
              <w:rPr>
                <w:rFonts w:ascii="FrutigerLT-Light" w:hAnsi="FrutigerLT-Light" w:cs="Arial"/>
                <w:color w:val="000000"/>
                <w:sz w:val="16"/>
                <w:szCs w:val="16"/>
              </w:rPr>
              <w:t xml:space="preserve"> (60 min)</w:t>
            </w:r>
          </w:p>
        </w:tc>
        <w:tc>
          <w:tcPr>
            <w:tcW w:w="1703"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7F81A308"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STRUCTURE</w:t>
            </w:r>
          </w:p>
          <w:p w14:paraId="2B586B89" w14:textId="77777777" w:rsidR="0086547E" w:rsidRPr="00752C24" w:rsidRDefault="0086547E" w:rsidP="00D106F7">
            <w:pPr>
              <w:rPr>
                <w:rFonts w:ascii="FrutigerLT-Light" w:hAnsi="FrutigerLT-Light"/>
                <w:sz w:val="16"/>
                <w:szCs w:val="16"/>
              </w:rPr>
            </w:pPr>
          </w:p>
          <w:p w14:paraId="5616C6AD"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1155CC"/>
                <w:sz w:val="16"/>
                <w:szCs w:val="16"/>
                <w:u w:val="single"/>
              </w:rPr>
              <w:t>Planning</w:t>
            </w:r>
            <w:r w:rsidR="00752C24">
              <w:rPr>
                <w:rFonts w:ascii="FrutigerLT-Light" w:hAnsi="FrutigerLT-Light" w:cs="Arial"/>
                <w:color w:val="000000"/>
                <w:sz w:val="16"/>
                <w:szCs w:val="16"/>
              </w:rPr>
              <w:t xml:space="preserve"> </w:t>
            </w:r>
          </w:p>
          <w:p w14:paraId="7A222388" w14:textId="42D0AC5F" w:rsidR="0086547E" w:rsidRPr="007B449F" w:rsidRDefault="00752C24" w:rsidP="00D106F7">
            <w:pPr>
              <w:jc w:val="center"/>
              <w:rPr>
                <w:rFonts w:ascii="FrutigerLT-Light" w:hAnsi="FrutigerLT-Light"/>
                <w:szCs w:val="24"/>
              </w:rPr>
            </w:pPr>
            <w:r>
              <w:rPr>
                <w:rFonts w:ascii="FrutigerLT-Light" w:hAnsi="FrutigerLT-Light" w:cs="Arial"/>
                <w:color w:val="000000"/>
                <w:sz w:val="16"/>
                <w:szCs w:val="16"/>
              </w:rPr>
              <w:t>(60 min</w:t>
            </w:r>
            <w:r w:rsidR="0086547E" w:rsidRPr="007B449F">
              <w:rPr>
                <w:rFonts w:ascii="FrutigerLT-Light" w:hAnsi="FrutigerLT-Light" w:cs="Arial"/>
                <w:color w:val="000000"/>
                <w:sz w:val="16"/>
                <w:szCs w:val="16"/>
              </w:rPr>
              <w:t>)</w:t>
            </w:r>
          </w:p>
          <w:p w14:paraId="0ABA2487" w14:textId="77777777" w:rsidR="0086547E" w:rsidRPr="00752C24" w:rsidRDefault="0086547E" w:rsidP="00D106F7">
            <w:pPr>
              <w:rPr>
                <w:rFonts w:ascii="FrutigerLT-Light" w:hAnsi="FrutigerLT-Light"/>
                <w:sz w:val="16"/>
                <w:szCs w:val="16"/>
              </w:rPr>
            </w:pPr>
          </w:p>
          <w:p w14:paraId="2217F5EF"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0C428FB8" w14:textId="77777777" w:rsidR="0086547E" w:rsidRPr="007B449F" w:rsidRDefault="0086547E" w:rsidP="00D106F7">
            <w:pPr>
              <w:rPr>
                <w:rFonts w:ascii="FrutigerLT-Light" w:hAnsi="FrutigerLT-Light"/>
                <w:szCs w:val="24"/>
              </w:rPr>
            </w:pPr>
          </w:p>
          <w:p w14:paraId="70903AAA"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Planning</w:t>
            </w:r>
            <w:r w:rsidRPr="007B449F">
              <w:rPr>
                <w:rFonts w:ascii="FrutigerLT-Light" w:hAnsi="FrutigerLT-Light" w:cs="Arial"/>
                <w:color w:val="000000"/>
                <w:sz w:val="16"/>
                <w:szCs w:val="16"/>
              </w:rPr>
              <w:t xml:space="preserve"> (60 min) </w:t>
            </w:r>
          </w:p>
        </w:tc>
        <w:tc>
          <w:tcPr>
            <w:tcW w:w="1466"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68278E22" w14:textId="77777777" w:rsidR="0086547E" w:rsidRPr="007B449F" w:rsidRDefault="0086547E" w:rsidP="00D106F7">
            <w:pPr>
              <w:rPr>
                <w:rFonts w:ascii="FrutigerLT-Light" w:hAnsi="FrutigerLT-Light"/>
                <w:szCs w:val="24"/>
              </w:rPr>
            </w:pPr>
          </w:p>
          <w:p w14:paraId="50848A4A"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 xml:space="preserve">FREE TIME </w:t>
            </w:r>
          </w:p>
        </w:tc>
        <w:tc>
          <w:tcPr>
            <w:tcW w:w="1650"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07BA0DDB"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PEOPLE</w:t>
            </w:r>
          </w:p>
          <w:p w14:paraId="07B23D4A" w14:textId="77777777" w:rsidR="0086547E" w:rsidRPr="00752C24" w:rsidRDefault="0086547E" w:rsidP="00D106F7">
            <w:pPr>
              <w:rPr>
                <w:rFonts w:ascii="FrutigerLT-Light" w:hAnsi="FrutigerLT-Light"/>
                <w:sz w:val="16"/>
                <w:szCs w:val="16"/>
              </w:rPr>
            </w:pPr>
          </w:p>
          <w:p w14:paraId="17849E38"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000000"/>
                <w:sz w:val="16"/>
                <w:szCs w:val="16"/>
              </w:rPr>
              <w:t>ME (</w:t>
            </w:r>
            <w:r w:rsidRPr="007B449F">
              <w:rPr>
                <w:rFonts w:ascii="FrutigerLT-Light" w:hAnsi="FrutigerLT-Light" w:cs="Arial"/>
                <w:color w:val="1155CC"/>
                <w:sz w:val="16"/>
                <w:szCs w:val="16"/>
                <w:u w:val="single"/>
              </w:rPr>
              <w:t>white</w:t>
            </w:r>
            <w:r w:rsidRPr="007B449F">
              <w:rPr>
                <w:rFonts w:ascii="FrutigerLT-Light" w:hAnsi="FrutigerLT-Light" w:cs="Arial"/>
                <w:color w:val="000000"/>
                <w:sz w:val="16"/>
                <w:szCs w:val="16"/>
              </w:rPr>
              <w:t xml:space="preserve"> / </w:t>
            </w:r>
            <w:proofErr w:type="spellStart"/>
            <w:r w:rsidRPr="007B449F">
              <w:rPr>
                <w:rFonts w:ascii="FrutigerLT-Light" w:hAnsi="FrutigerLT-Light" w:cs="Arial"/>
                <w:color w:val="1155CC"/>
                <w:sz w:val="16"/>
                <w:szCs w:val="16"/>
                <w:u w:val="single"/>
              </w:rPr>
              <w:t>soc</w:t>
            </w:r>
            <w:proofErr w:type="spellEnd"/>
            <w:r w:rsidRPr="007B449F">
              <w:rPr>
                <w:rFonts w:ascii="FrutigerLT-Light" w:hAnsi="FrutigerLT-Light" w:cs="Arial"/>
                <w:color w:val="000000"/>
                <w:sz w:val="16"/>
                <w:szCs w:val="16"/>
              </w:rPr>
              <w:t xml:space="preserve">) </w:t>
            </w:r>
          </w:p>
          <w:p w14:paraId="5BE5F23C" w14:textId="55B684F0"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(60 min)</w:t>
            </w:r>
          </w:p>
          <w:p w14:paraId="1F8AC409" w14:textId="77777777" w:rsidR="0086547E" w:rsidRPr="00752C24" w:rsidRDefault="0086547E" w:rsidP="00D106F7">
            <w:pPr>
              <w:rPr>
                <w:rFonts w:ascii="FrutigerLT-Light" w:hAnsi="FrutigerLT-Light"/>
                <w:sz w:val="16"/>
                <w:szCs w:val="16"/>
              </w:rPr>
            </w:pPr>
          </w:p>
          <w:p w14:paraId="298F57C0"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7B26295A" w14:textId="77777777" w:rsidR="0086547E" w:rsidRPr="00752C24" w:rsidRDefault="0086547E" w:rsidP="00D106F7">
            <w:pPr>
              <w:rPr>
                <w:rFonts w:ascii="FrutigerLT-Light" w:hAnsi="FrutigerLT-Light"/>
                <w:sz w:val="16"/>
                <w:szCs w:val="16"/>
              </w:rPr>
            </w:pPr>
          </w:p>
          <w:p w14:paraId="567FE594" w14:textId="0176886F" w:rsidR="0086547E" w:rsidRPr="00752C24" w:rsidRDefault="0086547E" w:rsidP="00752C24">
            <w:pPr>
              <w:jc w:val="center"/>
              <w:rPr>
                <w:rFonts w:ascii="FrutigerLT-Light" w:hAnsi="FrutigerLT-Light" w:cs="Arial"/>
                <w:color w:val="000000"/>
                <w:sz w:val="16"/>
                <w:szCs w:val="16"/>
              </w:rPr>
            </w:pPr>
            <w:r w:rsidRPr="007B449F">
              <w:rPr>
                <w:rFonts w:ascii="FrutigerLT-Light" w:hAnsi="FrutigerLT-Light" w:cs="Arial"/>
                <w:color w:val="1155CC"/>
                <w:sz w:val="16"/>
                <w:szCs w:val="16"/>
                <w:u w:val="single"/>
              </w:rPr>
              <w:t>Development Pathway</w:t>
            </w:r>
            <w:r w:rsidRPr="007B449F">
              <w:rPr>
                <w:rFonts w:ascii="FrutigerLT-Light" w:hAnsi="FrutigerLT-Light" w:cs="Arial"/>
                <w:color w:val="000000"/>
                <w:sz w:val="16"/>
                <w:szCs w:val="16"/>
              </w:rPr>
              <w:t xml:space="preserve"> (60 min)</w:t>
            </w:r>
          </w:p>
        </w:tc>
        <w:tc>
          <w:tcPr>
            <w:tcW w:w="1547"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039749EB"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VISION</w:t>
            </w:r>
          </w:p>
          <w:p w14:paraId="5DFB7D1C" w14:textId="77777777" w:rsidR="0086547E" w:rsidRPr="00752C24" w:rsidRDefault="0086547E" w:rsidP="00D106F7">
            <w:pPr>
              <w:rPr>
                <w:rFonts w:ascii="FrutigerLT-Light" w:hAnsi="FrutigerLT-Light"/>
                <w:sz w:val="16"/>
                <w:szCs w:val="16"/>
              </w:rPr>
            </w:pPr>
          </w:p>
          <w:p w14:paraId="13FB729E"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Prayer</w:t>
            </w:r>
            <w:r w:rsidRPr="007B449F">
              <w:rPr>
                <w:rFonts w:ascii="FrutigerLT-Light" w:hAnsi="FrutigerLT-Light" w:cs="Arial"/>
                <w:color w:val="000000"/>
                <w:sz w:val="16"/>
                <w:szCs w:val="16"/>
              </w:rPr>
              <w:t xml:space="preserve"> (60 min)</w:t>
            </w:r>
          </w:p>
          <w:p w14:paraId="3068C9E7" w14:textId="77777777" w:rsidR="0086547E" w:rsidRPr="00752C24" w:rsidRDefault="0086547E" w:rsidP="00D106F7">
            <w:pPr>
              <w:rPr>
                <w:rFonts w:ascii="FrutigerLT-Light" w:hAnsi="FrutigerLT-Light"/>
                <w:sz w:val="16"/>
                <w:szCs w:val="16"/>
              </w:rPr>
            </w:pPr>
          </w:p>
          <w:p w14:paraId="3F1666BA"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596FD62B" w14:textId="77777777" w:rsidR="0086547E" w:rsidRPr="00752C24" w:rsidRDefault="0086547E" w:rsidP="00D106F7">
            <w:pPr>
              <w:rPr>
                <w:rFonts w:ascii="FrutigerLT-Light" w:hAnsi="FrutigerLT-Light"/>
                <w:sz w:val="16"/>
                <w:szCs w:val="16"/>
              </w:rPr>
            </w:pPr>
          </w:p>
          <w:p w14:paraId="5A4639A9" w14:textId="77777777" w:rsidR="00752C24" w:rsidRDefault="0086547E" w:rsidP="00D106F7">
            <w:pPr>
              <w:jc w:val="center"/>
              <w:rPr>
                <w:rFonts w:ascii="FrutigerLT-Light" w:hAnsi="FrutigerLT-Light" w:cs="Arial"/>
                <w:color w:val="000000"/>
                <w:sz w:val="16"/>
                <w:szCs w:val="16"/>
              </w:rPr>
            </w:pPr>
            <w:r w:rsidRPr="007B449F">
              <w:rPr>
                <w:rFonts w:ascii="FrutigerLT-Light" w:hAnsi="FrutigerLT-Light" w:cs="Arial"/>
                <w:color w:val="1155CC"/>
                <w:sz w:val="16"/>
                <w:szCs w:val="16"/>
                <w:u w:val="single"/>
              </w:rPr>
              <w:t>Casting Vision</w:t>
            </w:r>
            <w:r w:rsidRPr="007B449F">
              <w:rPr>
                <w:rFonts w:ascii="FrutigerLT-Light" w:hAnsi="FrutigerLT-Light" w:cs="Arial"/>
                <w:color w:val="000000"/>
                <w:sz w:val="16"/>
                <w:szCs w:val="16"/>
              </w:rPr>
              <w:t xml:space="preserve"> </w:t>
            </w:r>
          </w:p>
          <w:p w14:paraId="32781F57" w14:textId="531EEEAC"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(60 min)</w:t>
            </w:r>
          </w:p>
        </w:tc>
      </w:tr>
      <w:tr w:rsidR="0086547E" w:rsidRPr="0086547E" w14:paraId="5180649A" w14:textId="77777777" w:rsidTr="00D106F7">
        <w:trPr>
          <w:trHeight w:val="230"/>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A6AE099"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6:30pm</w:t>
            </w:r>
          </w:p>
        </w:tc>
        <w:tc>
          <w:tcPr>
            <w:tcW w:w="205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3137161D"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Dinner</w:t>
            </w:r>
          </w:p>
        </w:tc>
        <w:tc>
          <w:tcPr>
            <w:tcW w:w="1703"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295829C8"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Dinner</w:t>
            </w:r>
          </w:p>
        </w:tc>
        <w:tc>
          <w:tcPr>
            <w:tcW w:w="1466"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3647AFEE"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Dinner</w:t>
            </w:r>
          </w:p>
        </w:tc>
        <w:tc>
          <w:tcPr>
            <w:tcW w:w="1650"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773501DE"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Dinner</w:t>
            </w:r>
          </w:p>
        </w:tc>
        <w:tc>
          <w:tcPr>
            <w:tcW w:w="1547" w:type="dxa"/>
            <w:tcBorders>
              <w:top w:val="single" w:sz="6" w:space="0" w:color="000000"/>
              <w:left w:val="single" w:sz="6" w:space="0" w:color="000000"/>
              <w:bottom w:val="single" w:sz="6" w:space="0" w:color="000000"/>
              <w:right w:val="single" w:sz="6" w:space="0" w:color="000000"/>
            </w:tcBorders>
            <w:shd w:val="clear" w:color="auto" w:fill="D9D9D9"/>
            <w:tcMar>
              <w:top w:w="105" w:type="dxa"/>
              <w:left w:w="105" w:type="dxa"/>
              <w:bottom w:w="105" w:type="dxa"/>
              <w:right w:w="105" w:type="dxa"/>
            </w:tcMar>
            <w:hideMark/>
          </w:tcPr>
          <w:p w14:paraId="47959BA2"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Dinner</w:t>
            </w:r>
          </w:p>
        </w:tc>
      </w:tr>
      <w:tr w:rsidR="0086547E" w:rsidRPr="0086547E" w14:paraId="1B4057FA" w14:textId="77777777" w:rsidTr="00D106F7">
        <w:trPr>
          <w:trHeight w:val="1302"/>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5A03E1D" w14:textId="3D3F454B" w:rsidR="0086547E" w:rsidRPr="007B449F" w:rsidRDefault="00137AAC" w:rsidP="00D106F7">
            <w:pPr>
              <w:jc w:val="center"/>
              <w:rPr>
                <w:rFonts w:ascii="FrutigerLT-Light" w:hAnsi="FrutigerLT-Light"/>
                <w:szCs w:val="24"/>
              </w:rPr>
            </w:pPr>
            <w:r>
              <w:rPr>
                <w:rFonts w:ascii="FrutigerLT-Light" w:hAnsi="FrutigerLT-Light" w:cs="Arial"/>
                <w:color w:val="000000"/>
                <w:sz w:val="16"/>
                <w:szCs w:val="16"/>
              </w:rPr>
              <w:t>7:30pm-9:1</w:t>
            </w:r>
            <w:r w:rsidR="0086547E" w:rsidRPr="007B449F">
              <w:rPr>
                <w:rFonts w:ascii="FrutigerLT-Light" w:hAnsi="FrutigerLT-Light" w:cs="Arial"/>
                <w:color w:val="000000"/>
                <w:sz w:val="16"/>
                <w:szCs w:val="16"/>
              </w:rPr>
              <w:t>5pm</w:t>
            </w:r>
          </w:p>
        </w:tc>
        <w:tc>
          <w:tcPr>
            <w:tcW w:w="2050" w:type="dxa"/>
            <w:tcBorders>
              <w:top w:val="single" w:sz="6" w:space="0" w:color="000000"/>
              <w:left w:val="single" w:sz="6" w:space="0" w:color="000000"/>
              <w:bottom w:val="single" w:sz="6" w:space="0" w:color="000000"/>
              <w:right w:val="single" w:sz="6" w:space="0" w:color="000000"/>
            </w:tcBorders>
            <w:shd w:val="clear" w:color="auto" w:fill="FFF2CC"/>
            <w:tcMar>
              <w:top w:w="105" w:type="dxa"/>
              <w:left w:w="105" w:type="dxa"/>
              <w:bottom w:w="105" w:type="dxa"/>
              <w:right w:w="105" w:type="dxa"/>
            </w:tcMar>
            <w:hideMark/>
          </w:tcPr>
          <w:p w14:paraId="2F7BB408" w14:textId="77777777" w:rsidR="0086547E" w:rsidRPr="007B449F" w:rsidRDefault="0086547E" w:rsidP="00D106F7">
            <w:pPr>
              <w:jc w:val="center"/>
              <w:rPr>
                <w:rFonts w:ascii="FrutigerLT-Light" w:hAnsi="FrutigerLT-Light"/>
                <w:szCs w:val="24"/>
              </w:rPr>
            </w:pPr>
            <w:r w:rsidRPr="007B449F">
              <w:rPr>
                <w:rFonts w:ascii="FrutigerLT-Light" w:hAnsi="FrutigerLT-Light" w:cs="Arial"/>
                <w:b/>
                <w:bCs/>
                <w:color w:val="000000"/>
                <w:sz w:val="16"/>
                <w:szCs w:val="16"/>
              </w:rPr>
              <w:t>STRUCTURE</w:t>
            </w:r>
          </w:p>
          <w:p w14:paraId="37B6540C"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VSP Planning Training Module</w:t>
            </w:r>
            <w:r w:rsidRPr="007B449F">
              <w:rPr>
                <w:rFonts w:ascii="FrutigerLT-Light" w:hAnsi="FrutigerLT-Light" w:cs="Arial"/>
                <w:color w:val="000000"/>
                <w:sz w:val="16"/>
                <w:szCs w:val="16"/>
              </w:rPr>
              <w:t xml:space="preserve"> (60 min)</w:t>
            </w:r>
          </w:p>
          <w:p w14:paraId="68C33297" w14:textId="77777777" w:rsidR="0086547E" w:rsidRPr="00752C24" w:rsidRDefault="0086547E" w:rsidP="00D106F7">
            <w:pPr>
              <w:rPr>
                <w:rFonts w:ascii="FrutigerLT-Light" w:hAnsi="FrutigerLT-Light"/>
                <w:sz w:val="16"/>
                <w:szCs w:val="16"/>
              </w:rPr>
            </w:pPr>
          </w:p>
          <w:p w14:paraId="2378A9B7"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Break (15 min)</w:t>
            </w:r>
          </w:p>
          <w:p w14:paraId="6713A9AB" w14:textId="77777777" w:rsidR="0086547E" w:rsidRPr="00752C24" w:rsidRDefault="0086547E" w:rsidP="00D106F7">
            <w:pPr>
              <w:rPr>
                <w:rFonts w:ascii="FrutigerLT-Light" w:hAnsi="FrutigerLT-Light"/>
                <w:sz w:val="16"/>
                <w:szCs w:val="16"/>
              </w:rPr>
            </w:pPr>
          </w:p>
          <w:p w14:paraId="7860FD4E" w14:textId="48D8CD9C" w:rsidR="0086547E" w:rsidRPr="007B449F" w:rsidRDefault="0086547E" w:rsidP="00D106F7">
            <w:pPr>
              <w:jc w:val="center"/>
              <w:rPr>
                <w:rFonts w:ascii="FrutigerLT-Light" w:hAnsi="FrutigerLT-Light"/>
                <w:szCs w:val="24"/>
              </w:rPr>
            </w:pPr>
            <w:r w:rsidRPr="007B449F">
              <w:rPr>
                <w:rFonts w:ascii="FrutigerLT-Light" w:hAnsi="FrutigerLT-Light" w:cs="Arial"/>
                <w:color w:val="1155CC"/>
                <w:sz w:val="16"/>
                <w:szCs w:val="16"/>
                <w:u w:val="single"/>
              </w:rPr>
              <w:t>Planning</w:t>
            </w:r>
            <w:r w:rsidRPr="007B449F">
              <w:rPr>
                <w:rFonts w:ascii="FrutigerLT-Light" w:hAnsi="FrutigerLT-Light" w:cs="Arial"/>
                <w:color w:val="000000"/>
                <w:sz w:val="16"/>
                <w:szCs w:val="16"/>
              </w:rPr>
              <w:t xml:space="preserve"> / </w:t>
            </w:r>
            <w:r w:rsidRPr="007B449F">
              <w:rPr>
                <w:rFonts w:ascii="FrutigerLT-Light" w:hAnsi="FrutigerLT-Light" w:cs="Arial"/>
                <w:color w:val="1155CC"/>
                <w:sz w:val="16"/>
                <w:szCs w:val="16"/>
                <w:u w:val="single"/>
              </w:rPr>
              <w:t>Team building</w:t>
            </w:r>
            <w:r w:rsidR="00137AAC">
              <w:rPr>
                <w:rFonts w:ascii="FrutigerLT-Light" w:hAnsi="FrutigerLT-Light" w:cs="Arial"/>
                <w:color w:val="000000"/>
                <w:sz w:val="16"/>
                <w:szCs w:val="16"/>
              </w:rPr>
              <w:t xml:space="preserve"> / Affiliation (3</w:t>
            </w:r>
            <w:r w:rsidRPr="007B449F">
              <w:rPr>
                <w:rFonts w:ascii="FrutigerLT-Light" w:hAnsi="FrutigerLT-Light" w:cs="Arial"/>
                <w:color w:val="000000"/>
                <w:sz w:val="16"/>
                <w:szCs w:val="16"/>
              </w:rPr>
              <w:t>0 min)</w:t>
            </w:r>
          </w:p>
        </w:tc>
        <w:tc>
          <w:tcPr>
            <w:tcW w:w="1703"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3BE280AA"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Plenary</w:t>
            </w:r>
          </w:p>
        </w:tc>
        <w:tc>
          <w:tcPr>
            <w:tcW w:w="1466" w:type="dxa"/>
            <w:vMerge w:val="restart"/>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7B6EBFD0" w14:textId="77777777" w:rsidR="0086547E" w:rsidRPr="007B449F" w:rsidRDefault="0086547E" w:rsidP="00D106F7">
            <w:pPr>
              <w:rPr>
                <w:rFonts w:ascii="FrutigerLT-Light" w:hAnsi="FrutigerLT-Light"/>
                <w:szCs w:val="24"/>
              </w:rPr>
            </w:pPr>
          </w:p>
          <w:p w14:paraId="62C18865"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Chapter Time</w:t>
            </w:r>
          </w:p>
        </w:tc>
        <w:tc>
          <w:tcPr>
            <w:tcW w:w="1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9A7205"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Plenary</w:t>
            </w:r>
          </w:p>
        </w:tc>
        <w:tc>
          <w:tcPr>
            <w:tcW w:w="1547" w:type="dxa"/>
            <w:tcBorders>
              <w:top w:val="single" w:sz="6" w:space="0" w:color="000000"/>
              <w:left w:val="single" w:sz="6" w:space="0" w:color="000000"/>
              <w:bottom w:val="single" w:sz="6" w:space="0" w:color="000000"/>
              <w:right w:val="single" w:sz="6" w:space="0" w:color="000000"/>
            </w:tcBorders>
            <w:shd w:val="clear" w:color="auto" w:fill="FFFFFF"/>
            <w:tcMar>
              <w:top w:w="105" w:type="dxa"/>
              <w:left w:w="105" w:type="dxa"/>
              <w:bottom w:w="105" w:type="dxa"/>
              <w:right w:w="105" w:type="dxa"/>
            </w:tcMar>
            <w:hideMark/>
          </w:tcPr>
          <w:p w14:paraId="0114EFCE"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Plenary</w:t>
            </w:r>
          </w:p>
        </w:tc>
      </w:tr>
      <w:tr w:rsidR="0086547E" w:rsidRPr="0086547E" w14:paraId="6440E6B1" w14:textId="77777777" w:rsidTr="00D106F7">
        <w:trPr>
          <w:trHeight w:val="456"/>
        </w:trPr>
        <w:tc>
          <w:tcPr>
            <w:tcW w:w="11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7BD6C2" w14:textId="27C6A062" w:rsidR="0086547E" w:rsidRPr="007B449F" w:rsidRDefault="00137AAC" w:rsidP="00D106F7">
            <w:pPr>
              <w:jc w:val="center"/>
              <w:rPr>
                <w:rFonts w:ascii="FrutigerLT-Light" w:hAnsi="FrutigerLT-Light"/>
                <w:szCs w:val="24"/>
              </w:rPr>
            </w:pPr>
            <w:r>
              <w:rPr>
                <w:rFonts w:ascii="FrutigerLT-Light" w:hAnsi="FrutigerLT-Light" w:cs="Arial"/>
                <w:color w:val="000000"/>
                <w:sz w:val="16"/>
                <w:szCs w:val="16"/>
              </w:rPr>
              <w:t>9:30pm-10:45</w:t>
            </w:r>
            <w:r w:rsidR="0086547E" w:rsidRPr="007B449F">
              <w:rPr>
                <w:rFonts w:ascii="FrutigerLT-Light" w:hAnsi="FrutigerLT-Light" w:cs="Arial"/>
                <w:color w:val="000000"/>
                <w:sz w:val="16"/>
                <w:szCs w:val="16"/>
              </w:rPr>
              <w:t>pm</w:t>
            </w:r>
          </w:p>
        </w:tc>
        <w:tc>
          <w:tcPr>
            <w:tcW w:w="20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FEA93A6"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Chapter Time</w:t>
            </w:r>
          </w:p>
        </w:tc>
        <w:tc>
          <w:tcPr>
            <w:tcW w:w="170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52F2E38"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Chapter Time</w:t>
            </w:r>
          </w:p>
        </w:tc>
        <w:tc>
          <w:tcPr>
            <w:tcW w:w="1466" w:type="dxa"/>
            <w:vMerge/>
            <w:tcBorders>
              <w:top w:val="single" w:sz="6" w:space="0" w:color="000000"/>
              <w:left w:val="single" w:sz="6" w:space="0" w:color="000000"/>
              <w:bottom w:val="single" w:sz="6" w:space="0" w:color="000000"/>
              <w:right w:val="single" w:sz="6" w:space="0" w:color="000000"/>
            </w:tcBorders>
            <w:vAlign w:val="center"/>
            <w:hideMark/>
          </w:tcPr>
          <w:p w14:paraId="1E0CF383" w14:textId="77777777" w:rsidR="0086547E" w:rsidRPr="007B449F" w:rsidRDefault="0086547E" w:rsidP="00D106F7">
            <w:pPr>
              <w:rPr>
                <w:rFonts w:ascii="FrutigerLT-Light" w:hAnsi="FrutigerLT-Light"/>
                <w:szCs w:val="24"/>
              </w:rPr>
            </w:pPr>
          </w:p>
        </w:tc>
        <w:tc>
          <w:tcPr>
            <w:tcW w:w="165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E6A1E8"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Chapter Time</w:t>
            </w:r>
          </w:p>
        </w:tc>
        <w:tc>
          <w:tcPr>
            <w:tcW w:w="154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7DE3FC3" w14:textId="77777777" w:rsidR="0086547E" w:rsidRPr="007B449F" w:rsidRDefault="0086547E" w:rsidP="00D106F7">
            <w:pPr>
              <w:jc w:val="center"/>
              <w:rPr>
                <w:rFonts w:ascii="FrutigerLT-Light" w:hAnsi="FrutigerLT-Light"/>
                <w:szCs w:val="24"/>
              </w:rPr>
            </w:pPr>
            <w:r w:rsidRPr="007B449F">
              <w:rPr>
                <w:rFonts w:ascii="FrutigerLT-Light" w:hAnsi="FrutigerLT-Light" w:cs="Arial"/>
                <w:color w:val="000000"/>
                <w:sz w:val="16"/>
                <w:szCs w:val="16"/>
              </w:rPr>
              <w:t>Chapter Time</w:t>
            </w:r>
          </w:p>
        </w:tc>
      </w:tr>
    </w:tbl>
    <w:p w14:paraId="2C19B615" w14:textId="6FC1C3B6" w:rsidR="00A1307B" w:rsidRDefault="00A1307B">
      <w:pPr>
        <w:rPr>
          <w:rFonts w:eastAsiaTheme="majorEastAsia" w:cstheme="majorBidi"/>
          <w:bCs/>
          <w:color w:val="4F81BD" w:themeColor="accent1"/>
          <w:sz w:val="32"/>
          <w:szCs w:val="26"/>
        </w:rPr>
      </w:pPr>
    </w:p>
    <w:p w14:paraId="039F2E4E" w14:textId="163DFDE3" w:rsidR="00281836" w:rsidRDefault="00281836">
      <w:pPr>
        <w:rPr>
          <w:rFonts w:eastAsiaTheme="majorEastAsia" w:cstheme="majorBidi"/>
          <w:bCs/>
          <w:color w:val="4F81BD" w:themeColor="accent1"/>
          <w:sz w:val="32"/>
          <w:szCs w:val="26"/>
        </w:rPr>
        <w:sectPr w:rsidR="00281836" w:rsidSect="00A1307B">
          <w:footerReference w:type="default" r:id="rId14"/>
          <w:footerReference w:type="first" r:id="rId15"/>
          <w:pgSz w:w="12240" w:h="15840" w:code="1"/>
          <w:pgMar w:top="1404" w:right="1440" w:bottom="1440" w:left="1440" w:header="720" w:footer="720" w:gutter="0"/>
          <w:pgNumType w:start="3"/>
          <w:cols w:space="720"/>
          <w:titlePg/>
          <w:docGrid w:linePitch="360"/>
        </w:sectPr>
      </w:pPr>
    </w:p>
    <w:p w14:paraId="315DD0DC" w14:textId="77225060" w:rsidR="0079119E" w:rsidRDefault="0079119E" w:rsidP="0079119E">
      <w:pPr>
        <w:pStyle w:val="Heading1"/>
      </w:pPr>
      <w:bookmarkStart w:id="5" w:name="_Toc479325734"/>
      <w:r>
        <w:lastRenderedPageBreak/>
        <w:t>Sunday</w:t>
      </w:r>
      <w:bookmarkEnd w:id="5"/>
    </w:p>
    <w:p w14:paraId="0E062E5D" w14:textId="0F97B413" w:rsidR="00DB77BC" w:rsidRPr="00DB77BC" w:rsidRDefault="00DB77BC" w:rsidP="001A4C68">
      <w:pPr>
        <w:pStyle w:val="Heading2"/>
      </w:pPr>
      <w:bookmarkStart w:id="6" w:name="_Toc479325735"/>
      <w:r w:rsidRPr="00DB77BC">
        <w:t>Retreat of Silence</w:t>
      </w:r>
      <w:bookmarkEnd w:id="6"/>
    </w:p>
    <w:p w14:paraId="1E2D4F73" w14:textId="77777777" w:rsidR="00DB77BC" w:rsidRPr="007B449F" w:rsidRDefault="00DB77BC" w:rsidP="007B449F">
      <w:pPr>
        <w:rPr>
          <w:rFonts w:ascii="FrutigerLT-Light" w:hAnsi="FrutigerLT-Light" w:cs="Arial"/>
          <w:szCs w:val="24"/>
        </w:rPr>
      </w:pPr>
      <w:r w:rsidRPr="007B449F">
        <w:rPr>
          <w:rFonts w:ascii="FrutigerLT-Light" w:hAnsi="FrutigerLT-Light" w:cs="Arial"/>
          <w:b/>
          <w:bCs/>
          <w:color w:val="000000"/>
          <w:szCs w:val="24"/>
        </w:rPr>
        <w:t>Arrival and settling in:  </w:t>
      </w:r>
    </w:p>
    <w:p w14:paraId="4B4DA1F4" w14:textId="77777777" w:rsidR="00DB77BC" w:rsidRPr="007B449F" w:rsidRDefault="00DB77BC" w:rsidP="007B449F">
      <w:pPr>
        <w:rPr>
          <w:rFonts w:ascii="FrutigerLT-Light" w:hAnsi="FrutigerLT-Light" w:cs="Arial"/>
          <w:szCs w:val="24"/>
        </w:rPr>
      </w:pPr>
      <w:r w:rsidRPr="007B449F">
        <w:rPr>
          <w:rFonts w:ascii="FrutigerLT-Light" w:hAnsi="FrutigerLT-Light" w:cs="Arial"/>
          <w:b/>
          <w:bCs/>
          <w:color w:val="000000"/>
          <w:szCs w:val="24"/>
        </w:rPr>
        <w:t xml:space="preserve">    Settling in: </w:t>
      </w:r>
      <w:r w:rsidRPr="007B449F">
        <w:rPr>
          <w:rFonts w:ascii="FrutigerLT-Light" w:hAnsi="FrutigerLT-Light" w:cs="Arial"/>
          <w:color w:val="000000"/>
          <w:szCs w:val="24"/>
        </w:rPr>
        <w:t>Walk, explore, observe surroundings, rest</w:t>
      </w:r>
    </w:p>
    <w:p w14:paraId="7C4AE9CD" w14:textId="77777777" w:rsidR="00DB77BC" w:rsidRDefault="00DB77BC" w:rsidP="007B449F">
      <w:pPr>
        <w:rPr>
          <w:rFonts w:ascii="FrutigerLT-Light" w:hAnsi="FrutigerLT-Light" w:cs="Arial"/>
          <w:b/>
          <w:bCs/>
          <w:color w:val="000000"/>
          <w:szCs w:val="24"/>
        </w:rPr>
      </w:pPr>
      <w:r w:rsidRPr="007B449F">
        <w:rPr>
          <w:rFonts w:ascii="FrutigerLT-Light" w:hAnsi="FrutigerLT-Light" w:cs="Arial"/>
          <w:b/>
          <w:bCs/>
          <w:color w:val="000000"/>
          <w:szCs w:val="24"/>
        </w:rPr>
        <w:t xml:space="preserve">    Looking back: How am I entering the week? </w:t>
      </w:r>
    </w:p>
    <w:p w14:paraId="74E1E8B4" w14:textId="77777777" w:rsidR="00D106F7" w:rsidRPr="00D106F7" w:rsidRDefault="00D106F7" w:rsidP="00AA3812">
      <w:pPr>
        <w:pStyle w:val="ListParagraph"/>
        <w:numPr>
          <w:ilvl w:val="0"/>
          <w:numId w:val="138"/>
        </w:numPr>
        <w:rPr>
          <w:rFonts w:ascii="FrutigerLT-Light" w:hAnsi="FrutigerLT-Light" w:cs="Arial"/>
          <w:szCs w:val="24"/>
        </w:rPr>
      </w:pPr>
      <w:r w:rsidRPr="00D106F7">
        <w:rPr>
          <w:rFonts w:ascii="FrutigerLT-Light" w:hAnsi="FrutigerLT-Light" w:cs="Arial"/>
          <w:color w:val="000000"/>
          <w:szCs w:val="24"/>
        </w:rPr>
        <w:t>How have I arrived here?  What do I feel gratitude for?  What encouragements have come to me recently?  What weariness do I feel?  What burdens weigh on me?  What would I like to bring to Jesus?  </w:t>
      </w:r>
    </w:p>
    <w:p w14:paraId="354A19A4" w14:textId="009275C6" w:rsidR="00D106F7" w:rsidRPr="00D106F7" w:rsidRDefault="00D106F7" w:rsidP="00AA3812">
      <w:pPr>
        <w:pStyle w:val="ListParagraph"/>
        <w:numPr>
          <w:ilvl w:val="0"/>
          <w:numId w:val="138"/>
        </w:numPr>
        <w:rPr>
          <w:rFonts w:ascii="FrutigerLT-Light" w:hAnsi="FrutigerLT-Light" w:cs="Arial"/>
          <w:szCs w:val="24"/>
        </w:rPr>
      </w:pPr>
      <w:r w:rsidRPr="00D106F7">
        <w:rPr>
          <w:rFonts w:ascii="FrutigerLT-Light" w:hAnsi="FrutigerLT-Light" w:cs="Arial"/>
          <w:color w:val="000000"/>
          <w:szCs w:val="24"/>
        </w:rPr>
        <w:t>How am I doing emotionally? What am I angry/mad about?  Sad about? Anxious about? Glad about?</w:t>
      </w:r>
    </w:p>
    <w:p w14:paraId="3D1D6F29" w14:textId="77777777" w:rsidR="00DB77BC" w:rsidRPr="00E40D84" w:rsidRDefault="00DB77BC" w:rsidP="00AA3812">
      <w:pPr>
        <w:pStyle w:val="ListParagraph"/>
        <w:numPr>
          <w:ilvl w:val="1"/>
          <w:numId w:val="138"/>
        </w:numPr>
        <w:rPr>
          <w:rFonts w:ascii="FrutigerLT-Light" w:hAnsi="FrutigerLT-Light" w:cs="Arial"/>
          <w:szCs w:val="24"/>
        </w:rPr>
      </w:pPr>
      <w:r w:rsidRPr="00E40D84">
        <w:rPr>
          <w:rFonts w:ascii="FrutigerLT-Light" w:hAnsi="FrutigerLT-Light" w:cs="Arial"/>
          <w:b/>
          <w:bCs/>
          <w:color w:val="000000"/>
          <w:szCs w:val="24"/>
        </w:rPr>
        <w:t xml:space="preserve">Jesus’ Invitation: </w:t>
      </w:r>
      <w:r w:rsidRPr="00E40D84">
        <w:rPr>
          <w:rFonts w:ascii="FrutigerLT-Light" w:hAnsi="FrutigerLT-Light" w:cs="Arial"/>
          <w:color w:val="000000"/>
          <w:szCs w:val="24"/>
        </w:rPr>
        <w:t>(Matthew 11:28-30) Meditate on Jesus’ invitation, and how you want to respond to him:  </w:t>
      </w:r>
    </w:p>
    <w:p w14:paraId="2D3E4572" w14:textId="6C57B731" w:rsidR="00DB77BC" w:rsidRPr="00E40D84" w:rsidRDefault="00DB77BC" w:rsidP="00AA3812">
      <w:pPr>
        <w:pStyle w:val="ListParagraph"/>
        <w:numPr>
          <w:ilvl w:val="1"/>
          <w:numId w:val="138"/>
        </w:numPr>
        <w:rPr>
          <w:rFonts w:ascii="FrutigerLT-Light" w:hAnsi="FrutigerLT-Light" w:cs="Arial"/>
          <w:szCs w:val="24"/>
        </w:rPr>
      </w:pPr>
      <w:r w:rsidRPr="00E40D84">
        <w:rPr>
          <w:rFonts w:ascii="FrutigerLT-Light" w:hAnsi="FrutigerLT-Light" w:cs="Arial"/>
          <w:b/>
          <w:bCs/>
          <w:color w:val="000000"/>
          <w:szCs w:val="24"/>
        </w:rPr>
        <w:t>Arrival prayer:  What do you want God to do for you?  </w:t>
      </w:r>
      <w:r w:rsidR="00D62672" w:rsidRPr="00E40D84">
        <w:rPr>
          <w:rFonts w:ascii="FrutigerLT-Light" w:hAnsi="FrutigerLT-Light" w:cs="Arial"/>
          <w:color w:val="000000"/>
          <w:szCs w:val="24"/>
        </w:rPr>
        <w:t>(consider</w:t>
      </w:r>
      <w:r w:rsidRPr="00E40D84">
        <w:rPr>
          <w:rFonts w:ascii="FrutigerLT-Light" w:hAnsi="FrutigerLT-Light" w:cs="Arial"/>
          <w:color w:val="000000"/>
          <w:szCs w:val="24"/>
        </w:rPr>
        <w:t xml:space="preserve"> journaling or even praying out loud)</w:t>
      </w:r>
    </w:p>
    <w:p w14:paraId="48FB002E" w14:textId="77777777" w:rsidR="00DB77BC" w:rsidRPr="007B449F" w:rsidRDefault="00DB77BC" w:rsidP="007B449F">
      <w:pPr>
        <w:rPr>
          <w:rFonts w:ascii="FrutigerLT-Light" w:hAnsi="FrutigerLT-Light" w:cs="Arial"/>
          <w:szCs w:val="24"/>
        </w:rPr>
      </w:pPr>
      <w:r w:rsidRPr="007B449F">
        <w:rPr>
          <w:rFonts w:ascii="FrutigerLT-Light" w:hAnsi="FrutigerLT-Light" w:cs="Arial"/>
          <w:b/>
          <w:bCs/>
          <w:color w:val="000000"/>
          <w:szCs w:val="24"/>
        </w:rPr>
        <w:t>Looking Back:</w:t>
      </w:r>
    </w:p>
    <w:p w14:paraId="6042AF6A" w14:textId="77777777" w:rsidR="00DB77BC" w:rsidRPr="007B449F" w:rsidRDefault="00DB77BC" w:rsidP="007B449F">
      <w:pPr>
        <w:ind w:left="360"/>
        <w:rPr>
          <w:rFonts w:ascii="FrutigerLT-Light" w:hAnsi="FrutigerLT-Light" w:cs="Arial"/>
          <w:szCs w:val="24"/>
        </w:rPr>
      </w:pPr>
      <w:r w:rsidRPr="007B449F">
        <w:rPr>
          <w:rFonts w:ascii="FrutigerLT-Light" w:hAnsi="FrutigerLT-Light" w:cs="Arial"/>
          <w:color w:val="000000"/>
          <w:szCs w:val="24"/>
        </w:rPr>
        <w:t>Personal:</w:t>
      </w:r>
    </w:p>
    <w:p w14:paraId="79505304" w14:textId="77777777" w:rsidR="00DB77BC" w:rsidRPr="007B449F" w:rsidRDefault="00DB77BC" w:rsidP="00AA3812">
      <w:pPr>
        <w:numPr>
          <w:ilvl w:val="0"/>
          <w:numId w:val="139"/>
        </w:numPr>
        <w:textAlignment w:val="baseline"/>
        <w:rPr>
          <w:rFonts w:ascii="FrutigerLT-Light" w:hAnsi="FrutigerLT-Light" w:cs="Arial"/>
          <w:color w:val="000000"/>
          <w:szCs w:val="24"/>
        </w:rPr>
      </w:pPr>
      <w:r w:rsidRPr="007B449F">
        <w:rPr>
          <w:rFonts w:ascii="FrutigerLT-Light" w:hAnsi="FrutigerLT-Light" w:cs="Arial"/>
          <w:color w:val="000000"/>
          <w:szCs w:val="24"/>
        </w:rPr>
        <w:t xml:space="preserve">How has God met you this past academic year? Consider these few events to refresh your memory: new student outreach, first large group, small group, mid-terms, Cross Training, new friends, road trips, Winter Conference, spring break, finals, CFW. </w:t>
      </w:r>
    </w:p>
    <w:p w14:paraId="198DB4AB" w14:textId="77777777" w:rsidR="00DB77BC" w:rsidRPr="007B449F" w:rsidRDefault="00DB77BC" w:rsidP="00AA3812">
      <w:pPr>
        <w:numPr>
          <w:ilvl w:val="0"/>
          <w:numId w:val="139"/>
        </w:numPr>
        <w:textAlignment w:val="baseline"/>
        <w:rPr>
          <w:rFonts w:ascii="FrutigerLT-Light" w:hAnsi="FrutigerLT-Light" w:cs="Arial"/>
          <w:color w:val="000000"/>
          <w:szCs w:val="24"/>
        </w:rPr>
      </w:pPr>
      <w:r w:rsidRPr="007B449F">
        <w:rPr>
          <w:rFonts w:ascii="FrutigerLT-Light" w:hAnsi="FrutigerLT-Light" w:cs="Arial"/>
          <w:color w:val="000000"/>
          <w:szCs w:val="24"/>
        </w:rPr>
        <w:t>What did you learn about God and about yourself?</w:t>
      </w:r>
    </w:p>
    <w:p w14:paraId="6C58D378" w14:textId="77777777" w:rsidR="00DB77BC" w:rsidRPr="007B449F" w:rsidRDefault="00DB77BC" w:rsidP="007B449F">
      <w:pPr>
        <w:ind w:left="360"/>
        <w:rPr>
          <w:rFonts w:ascii="FrutigerLT-Light" w:hAnsi="FrutigerLT-Light" w:cs="Arial"/>
          <w:szCs w:val="24"/>
        </w:rPr>
      </w:pPr>
      <w:r w:rsidRPr="007B449F">
        <w:rPr>
          <w:rFonts w:ascii="FrutigerLT-Light" w:hAnsi="FrutigerLT-Light" w:cs="Arial"/>
          <w:color w:val="000000"/>
          <w:szCs w:val="24"/>
        </w:rPr>
        <w:t>Ministry:</w:t>
      </w:r>
    </w:p>
    <w:p w14:paraId="26B58A26" w14:textId="77777777" w:rsidR="00DB77BC" w:rsidRPr="007B449F" w:rsidRDefault="00DB77BC" w:rsidP="00AA3812">
      <w:pPr>
        <w:numPr>
          <w:ilvl w:val="0"/>
          <w:numId w:val="140"/>
        </w:numPr>
        <w:textAlignment w:val="baseline"/>
        <w:rPr>
          <w:rFonts w:ascii="FrutigerLT-Light" w:hAnsi="FrutigerLT-Light" w:cs="Arial"/>
          <w:color w:val="000000"/>
          <w:szCs w:val="24"/>
        </w:rPr>
      </w:pPr>
      <w:r w:rsidRPr="007B449F">
        <w:rPr>
          <w:rFonts w:ascii="FrutigerLT-Light" w:hAnsi="FrutigerLT-Light" w:cs="Arial"/>
          <w:color w:val="000000"/>
          <w:szCs w:val="24"/>
        </w:rPr>
        <w:t>How have you seen God work through the ministry of InterVarsity on your campus? Did anyone become a Christian this year? Did you, or someone you know, make significant Lordship decisions?</w:t>
      </w:r>
    </w:p>
    <w:p w14:paraId="1D81887B" w14:textId="77777777" w:rsidR="00DB77BC" w:rsidRPr="007B449F" w:rsidRDefault="00DB77BC" w:rsidP="00AA3812">
      <w:pPr>
        <w:numPr>
          <w:ilvl w:val="0"/>
          <w:numId w:val="140"/>
        </w:numPr>
        <w:textAlignment w:val="baseline"/>
        <w:rPr>
          <w:rFonts w:ascii="FrutigerLT-Light" w:hAnsi="FrutigerLT-Light" w:cs="Arial"/>
          <w:color w:val="000000"/>
          <w:szCs w:val="24"/>
        </w:rPr>
      </w:pPr>
      <w:r w:rsidRPr="007B449F">
        <w:rPr>
          <w:rFonts w:ascii="FrutigerLT-Light" w:hAnsi="FrutigerLT-Light" w:cs="Arial"/>
          <w:color w:val="000000"/>
          <w:szCs w:val="24"/>
        </w:rPr>
        <w:t>What have been the ups and downs of your ministry this past year?</w:t>
      </w:r>
    </w:p>
    <w:p w14:paraId="0D5DA4C3" w14:textId="77777777" w:rsidR="00DB77BC" w:rsidRPr="007B449F" w:rsidRDefault="00DB77BC" w:rsidP="007B449F">
      <w:pPr>
        <w:rPr>
          <w:rFonts w:ascii="FrutigerLT-Light" w:hAnsi="FrutigerLT-Light" w:cs="Arial"/>
          <w:szCs w:val="24"/>
        </w:rPr>
      </w:pPr>
      <w:r w:rsidRPr="007B449F">
        <w:rPr>
          <w:rFonts w:ascii="FrutigerLT-Light" w:hAnsi="FrutigerLT-Light" w:cs="Arial"/>
          <w:b/>
          <w:bCs/>
          <w:color w:val="000000"/>
          <w:szCs w:val="24"/>
        </w:rPr>
        <w:t xml:space="preserve">Looking Forward: </w:t>
      </w:r>
    </w:p>
    <w:p w14:paraId="5C868AA7" w14:textId="77777777" w:rsidR="00DB77BC" w:rsidRPr="007B449F" w:rsidRDefault="00DB77BC" w:rsidP="007B449F">
      <w:pPr>
        <w:ind w:left="360"/>
        <w:rPr>
          <w:rFonts w:ascii="FrutigerLT-Light" w:hAnsi="FrutigerLT-Light" w:cs="Arial"/>
          <w:szCs w:val="24"/>
        </w:rPr>
      </w:pPr>
      <w:r w:rsidRPr="007B449F">
        <w:rPr>
          <w:rFonts w:ascii="FrutigerLT-Light" w:hAnsi="FrutigerLT-Light" w:cs="Arial"/>
          <w:color w:val="000000"/>
          <w:szCs w:val="24"/>
        </w:rPr>
        <w:t>Personal:</w:t>
      </w:r>
    </w:p>
    <w:p w14:paraId="30822340" w14:textId="77777777" w:rsidR="00DB77BC" w:rsidRPr="007B449F" w:rsidRDefault="00DB77BC" w:rsidP="00202859">
      <w:pPr>
        <w:numPr>
          <w:ilvl w:val="0"/>
          <w:numId w:val="18"/>
        </w:numPr>
        <w:textAlignment w:val="baseline"/>
        <w:rPr>
          <w:rFonts w:ascii="FrutigerLT-Light" w:hAnsi="FrutigerLT-Light" w:cs="Arial"/>
          <w:color w:val="000000"/>
          <w:szCs w:val="24"/>
        </w:rPr>
      </w:pPr>
      <w:r w:rsidRPr="007B449F">
        <w:rPr>
          <w:rFonts w:ascii="FrutigerLT-Light" w:hAnsi="FrutigerLT-Light" w:cs="Arial"/>
          <w:color w:val="000000"/>
          <w:szCs w:val="24"/>
        </w:rPr>
        <w:t xml:space="preserve">In what ways do you hope to meet God this summer? This next school year? </w:t>
      </w:r>
    </w:p>
    <w:p w14:paraId="0B8F2E63" w14:textId="77777777" w:rsidR="00DB77BC" w:rsidRPr="007B449F" w:rsidRDefault="00DB77BC" w:rsidP="00202859">
      <w:pPr>
        <w:numPr>
          <w:ilvl w:val="0"/>
          <w:numId w:val="18"/>
        </w:numPr>
        <w:textAlignment w:val="baseline"/>
        <w:rPr>
          <w:rFonts w:ascii="FrutigerLT-Light" w:hAnsi="FrutigerLT-Light" w:cs="Arial"/>
          <w:color w:val="000000"/>
          <w:szCs w:val="24"/>
        </w:rPr>
      </w:pPr>
      <w:r w:rsidRPr="007B449F">
        <w:rPr>
          <w:rFonts w:ascii="FrutigerLT-Light" w:hAnsi="FrutigerLT-Light" w:cs="Arial"/>
          <w:color w:val="000000"/>
          <w:szCs w:val="24"/>
        </w:rPr>
        <w:t>What experiences, relationships and decisions will draw you closer to Jesus? And which ones will draw you further away?</w:t>
      </w:r>
    </w:p>
    <w:p w14:paraId="0EF3412B" w14:textId="77777777" w:rsidR="00DB77BC" w:rsidRPr="007B449F" w:rsidRDefault="00DB77BC" w:rsidP="007B449F">
      <w:pPr>
        <w:ind w:left="360"/>
        <w:rPr>
          <w:rFonts w:ascii="FrutigerLT-Light" w:hAnsi="FrutigerLT-Light" w:cs="Arial"/>
          <w:szCs w:val="24"/>
        </w:rPr>
      </w:pPr>
      <w:r w:rsidRPr="007B449F">
        <w:rPr>
          <w:rFonts w:ascii="FrutigerLT-Light" w:hAnsi="FrutigerLT-Light" w:cs="Arial"/>
          <w:color w:val="000000"/>
          <w:szCs w:val="24"/>
        </w:rPr>
        <w:t>Ministry:</w:t>
      </w:r>
    </w:p>
    <w:p w14:paraId="2517C0C0" w14:textId="77777777" w:rsidR="00DB77BC" w:rsidRPr="007B449F" w:rsidRDefault="00DB77BC" w:rsidP="00AA3812">
      <w:pPr>
        <w:numPr>
          <w:ilvl w:val="0"/>
          <w:numId w:val="141"/>
        </w:numPr>
        <w:textAlignment w:val="baseline"/>
        <w:rPr>
          <w:rFonts w:ascii="FrutigerLT-Light" w:hAnsi="FrutigerLT-Light" w:cs="Arial"/>
          <w:color w:val="000000"/>
          <w:szCs w:val="24"/>
        </w:rPr>
      </w:pPr>
      <w:r w:rsidRPr="007B449F">
        <w:rPr>
          <w:rFonts w:ascii="FrutigerLT-Light" w:hAnsi="FrutigerLT-Light" w:cs="Arial"/>
          <w:color w:val="000000"/>
          <w:szCs w:val="24"/>
        </w:rPr>
        <w:t xml:space="preserve">Where do you hope to see God at work through the ministry of InterVarsity on your campus next year?  Who can you help draw closer to Jesus? </w:t>
      </w:r>
    </w:p>
    <w:p w14:paraId="1B4A4D16" w14:textId="77777777" w:rsidR="00DB77BC" w:rsidRPr="007B449F" w:rsidRDefault="00DB77BC" w:rsidP="00AA3812">
      <w:pPr>
        <w:numPr>
          <w:ilvl w:val="0"/>
          <w:numId w:val="141"/>
        </w:numPr>
        <w:textAlignment w:val="baseline"/>
        <w:rPr>
          <w:rFonts w:ascii="FrutigerLT-Light" w:hAnsi="FrutigerLT-Light" w:cs="Arial"/>
          <w:color w:val="000000"/>
          <w:szCs w:val="24"/>
        </w:rPr>
      </w:pPr>
      <w:r w:rsidRPr="007B449F">
        <w:rPr>
          <w:rFonts w:ascii="FrutigerLT-Light" w:hAnsi="FrutigerLT-Light" w:cs="Arial"/>
          <w:color w:val="000000"/>
          <w:szCs w:val="24"/>
        </w:rPr>
        <w:t>What opportunities and challenges await you?</w:t>
      </w:r>
    </w:p>
    <w:p w14:paraId="5E71FAEC" w14:textId="29D87D13" w:rsidR="002E72DE" w:rsidRDefault="00DB77BC">
      <w:pPr>
        <w:rPr>
          <w:rFonts w:ascii="FrutigerLT-Light" w:hAnsi="FrutigerLT-Light" w:cs="Arial"/>
          <w:color w:val="000000"/>
          <w:szCs w:val="24"/>
        </w:rPr>
      </w:pPr>
      <w:r w:rsidRPr="007B449F">
        <w:rPr>
          <w:rFonts w:ascii="FrutigerLT-Light" w:hAnsi="FrutigerLT-Light" w:cs="Arial"/>
          <w:color w:val="000000"/>
          <w:szCs w:val="24"/>
        </w:rPr>
        <w:t xml:space="preserve">During this week at CFW we are going to be spending time daily in the </w:t>
      </w:r>
      <w:r w:rsidR="002E72DE">
        <w:rPr>
          <w:rFonts w:ascii="FrutigerLT-Light" w:hAnsi="FrutigerLT-Light" w:cs="Arial"/>
          <w:color w:val="000000"/>
          <w:szCs w:val="24"/>
        </w:rPr>
        <w:t>Exodus</w:t>
      </w:r>
      <w:r w:rsidRPr="007B449F">
        <w:rPr>
          <w:rFonts w:ascii="FrutigerLT-Light" w:hAnsi="FrutigerLT-Light" w:cs="Arial"/>
          <w:color w:val="000000"/>
          <w:szCs w:val="24"/>
        </w:rPr>
        <w:t xml:space="preserve">. Prepare your hearts and minds now by reading </w:t>
      </w:r>
      <w:r w:rsidR="002E72DE">
        <w:rPr>
          <w:rFonts w:ascii="FrutigerLT-Light" w:hAnsi="FrutigerLT-Light" w:cs="Arial"/>
          <w:b/>
          <w:bCs/>
          <w:color w:val="000000"/>
          <w:szCs w:val="24"/>
        </w:rPr>
        <w:t>Exodus 1-18</w:t>
      </w:r>
      <w:r w:rsidRPr="007B449F">
        <w:rPr>
          <w:rFonts w:ascii="FrutigerLT-Light" w:hAnsi="FrutigerLT-Light" w:cs="Arial"/>
          <w:color w:val="000000"/>
          <w:szCs w:val="24"/>
        </w:rPr>
        <w:t xml:space="preserve"> to acquaint yourself with </w:t>
      </w:r>
      <w:r w:rsidR="002E72DE">
        <w:rPr>
          <w:rFonts w:ascii="FrutigerLT-Light" w:hAnsi="FrutigerLT-Light" w:cs="Arial"/>
          <w:color w:val="000000"/>
          <w:szCs w:val="24"/>
        </w:rPr>
        <w:t>the story of Exodus.</w:t>
      </w:r>
    </w:p>
    <w:p w14:paraId="7B526ADC" w14:textId="77777777" w:rsidR="00E66795" w:rsidRDefault="00E66795" w:rsidP="00B76C02">
      <w:pPr>
        <w:rPr>
          <w:rFonts w:ascii="FrutigerLT-Light" w:hAnsi="FrutigerLT-Light" w:cs="Arial"/>
          <w:color w:val="000000"/>
          <w:szCs w:val="24"/>
        </w:rPr>
        <w:sectPr w:rsidR="00E66795" w:rsidSect="00A1307B">
          <w:footerReference w:type="first" r:id="rId16"/>
          <w:pgSz w:w="12240" w:h="15840" w:code="1"/>
          <w:pgMar w:top="1404" w:right="1440" w:bottom="1440" w:left="1440" w:header="720" w:footer="720" w:gutter="0"/>
          <w:pgNumType w:start="3"/>
          <w:cols w:space="720"/>
          <w:titlePg/>
          <w:docGrid w:linePitch="360"/>
        </w:sectPr>
      </w:pPr>
    </w:p>
    <w:p w14:paraId="7BB47757" w14:textId="77777777" w:rsidR="00E66795" w:rsidRPr="00084B5E" w:rsidRDefault="00E66795" w:rsidP="00075C5B">
      <w:pPr>
        <w:rPr>
          <w:color w:val="000000"/>
          <w:szCs w:val="24"/>
        </w:rPr>
      </w:pPr>
      <w:r w:rsidRPr="00104BB5">
        <w:rPr>
          <w:noProof/>
        </w:rPr>
        <w:lastRenderedPageBreak/>
        <w:drawing>
          <wp:anchor distT="0" distB="0" distL="114300" distR="114300" simplePos="0" relativeHeight="251685888" behindDoc="1" locked="0" layoutInCell="1" allowOverlap="1" wp14:anchorId="77750014" wp14:editId="6F9D5E44">
            <wp:simplePos x="0" y="0"/>
            <wp:positionH relativeFrom="margin">
              <wp:posOffset>-131168</wp:posOffset>
            </wp:positionH>
            <wp:positionV relativeFrom="margin">
              <wp:posOffset>115910</wp:posOffset>
            </wp:positionV>
            <wp:extent cx="8399919" cy="6490847"/>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399919" cy="6490847"/>
                    </a:xfrm>
                    <a:prstGeom prst="rect">
                      <a:avLst/>
                    </a:prstGeom>
                  </pic:spPr>
                </pic:pic>
              </a:graphicData>
            </a:graphic>
            <wp14:sizeRelH relativeFrom="margin">
              <wp14:pctWidth>0</wp14:pctWidth>
            </wp14:sizeRelH>
            <wp14:sizeRelV relativeFrom="margin">
              <wp14:pctHeight>0</wp14:pctHeight>
            </wp14:sizeRelV>
          </wp:anchor>
        </w:drawing>
      </w:r>
    </w:p>
    <w:p w14:paraId="393AE26A" w14:textId="5C06BEB1" w:rsidR="00E66795" w:rsidRDefault="00E66795" w:rsidP="00075C5B">
      <w:pPr>
        <w:sectPr w:rsidR="00E66795" w:rsidSect="00E66795">
          <w:headerReference w:type="default" r:id="rId18"/>
          <w:headerReference w:type="first" r:id="rId19"/>
          <w:pgSz w:w="15840" w:h="12240" w:orient="landscape" w:code="1"/>
          <w:pgMar w:top="1440" w:right="1818" w:bottom="1440" w:left="1440" w:header="720" w:footer="720" w:gutter="0"/>
          <w:cols w:space="720"/>
          <w:titlePg/>
          <w:docGrid w:linePitch="360"/>
        </w:sectPr>
      </w:pPr>
      <w:r>
        <w:br w:type="page"/>
      </w:r>
      <w:bookmarkStart w:id="7" w:name="_Toc447892565"/>
      <w:bookmarkStart w:id="8" w:name="_Toc470242115"/>
      <w:bookmarkStart w:id="9" w:name="_Toc479325736"/>
      <w:r w:rsidRPr="00104BB5">
        <w:rPr>
          <w:noProof/>
        </w:rPr>
        <w:lastRenderedPageBreak/>
        <w:drawing>
          <wp:anchor distT="0" distB="0" distL="114300" distR="114300" simplePos="0" relativeHeight="251687936" behindDoc="1" locked="0" layoutInCell="1" allowOverlap="1" wp14:anchorId="7352A3D8" wp14:editId="1C560172">
            <wp:simplePos x="0" y="0"/>
            <wp:positionH relativeFrom="margin">
              <wp:posOffset>-210185</wp:posOffset>
            </wp:positionH>
            <wp:positionV relativeFrom="margin">
              <wp:posOffset>-102235</wp:posOffset>
            </wp:positionV>
            <wp:extent cx="8532987" cy="6627286"/>
            <wp:effectExtent l="0" t="0" r="1905" b="25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532987" cy="6627286"/>
                    </a:xfrm>
                    <a:prstGeom prst="rect">
                      <a:avLst/>
                    </a:prstGeom>
                  </pic:spPr>
                </pic:pic>
              </a:graphicData>
            </a:graphic>
            <wp14:sizeRelH relativeFrom="margin">
              <wp14:pctWidth>0</wp14:pctWidth>
            </wp14:sizeRelH>
            <wp14:sizeRelV relativeFrom="margin">
              <wp14:pctHeight>0</wp14:pctHeight>
            </wp14:sizeRelV>
          </wp:anchor>
        </w:drawing>
      </w:r>
      <w:bookmarkEnd w:id="7"/>
      <w:bookmarkEnd w:id="8"/>
      <w:bookmarkEnd w:id="9"/>
      <w:r>
        <w:br w:type="page"/>
      </w:r>
    </w:p>
    <w:p w14:paraId="4B1A3601" w14:textId="49332348" w:rsidR="005A05B1" w:rsidRPr="00E66795" w:rsidRDefault="005A05B1" w:rsidP="005A05B1">
      <w:pPr>
        <w:pStyle w:val="Heading2"/>
      </w:pPr>
      <w:bookmarkStart w:id="10" w:name="_Toc479325737"/>
      <w:r w:rsidRPr="001B61A7">
        <w:lastRenderedPageBreak/>
        <w:t>Goal Setting</w:t>
      </w:r>
      <w:bookmarkEnd w:id="10"/>
    </w:p>
    <w:p w14:paraId="47969CEE" w14:textId="77777777" w:rsidR="005A05B1" w:rsidRPr="00A91CB8" w:rsidRDefault="005A05B1" w:rsidP="005A05B1">
      <w:pPr>
        <w:rPr>
          <w:szCs w:val="24"/>
        </w:rPr>
      </w:pPr>
      <w:r w:rsidRPr="00A91CB8">
        <w:rPr>
          <w:rFonts w:cs="Arial"/>
          <w:color w:val="000000"/>
          <w:szCs w:val="24"/>
        </w:rPr>
        <w:t>This document provides a general rule of thumb for setting growth goals in our cohort.</w:t>
      </w:r>
    </w:p>
    <w:p w14:paraId="780F24C2" w14:textId="77777777" w:rsidR="005A05B1" w:rsidRPr="00335FDE" w:rsidRDefault="005A05B1" w:rsidP="005A05B1">
      <w:pPr>
        <w:rPr>
          <w:szCs w:val="24"/>
        </w:rPr>
      </w:pPr>
      <w:r w:rsidRPr="00A91CB8">
        <w:rPr>
          <w:rFonts w:cs="Arial"/>
          <w:color w:val="000000"/>
          <w:szCs w:val="24"/>
        </w:rPr>
        <w:t>You are free to deviate from these goals, but you ought to have a strong reason why and your AD and your Coach (or Lead Coach if your coach is on sabbatical) will need to sign off on the goal.</w:t>
      </w:r>
    </w:p>
    <w:p w14:paraId="78021F8F" w14:textId="77777777" w:rsidR="005A05B1" w:rsidRPr="00335FDE" w:rsidRDefault="005A05B1" w:rsidP="005A05B1">
      <w:pPr>
        <w:pStyle w:val="Heading3"/>
        <w:rPr>
          <w:szCs w:val="24"/>
        </w:rPr>
      </w:pPr>
      <w:bookmarkStart w:id="11" w:name="_Toc447892406"/>
      <w:bookmarkStart w:id="12" w:name="_Toc447892567"/>
      <w:bookmarkStart w:id="13" w:name="_Toc470242117"/>
      <w:bookmarkStart w:id="14" w:name="_Toc479325738"/>
      <w:r w:rsidRPr="00335FDE">
        <w:t>Overall Growth Goal (what you want for your 2016 AFR</w:t>
      </w:r>
      <w:proofErr w:type="gramStart"/>
      <w:r w:rsidRPr="00335FDE">
        <w:t>):_</w:t>
      </w:r>
      <w:proofErr w:type="gramEnd"/>
      <w:r w:rsidRPr="00335FDE">
        <w:t>____________</w:t>
      </w:r>
      <w:bookmarkEnd w:id="11"/>
      <w:bookmarkEnd w:id="12"/>
      <w:bookmarkEnd w:id="13"/>
      <w:bookmarkEnd w:id="14"/>
    </w:p>
    <w:p w14:paraId="04819F2C"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7BC415F3" w14:textId="77777777" w:rsidR="005A05B1" w:rsidRPr="00A91CB8" w:rsidRDefault="005A05B1" w:rsidP="005A05B1">
      <w:pPr>
        <w:ind w:left="720"/>
        <w:rPr>
          <w:szCs w:val="24"/>
        </w:rPr>
      </w:pPr>
      <w:r w:rsidRPr="00A91CB8">
        <w:rPr>
          <w:rFonts w:cs="Arial"/>
          <w:i/>
          <w:iCs/>
          <w:color w:val="000000"/>
          <w:szCs w:val="24"/>
          <w:u w:val="single"/>
        </w:rPr>
        <w:t>Overall Growth Rule of Thumb</w:t>
      </w:r>
    </w:p>
    <w:p w14:paraId="2C8B099C" w14:textId="77777777" w:rsidR="005A05B1" w:rsidRPr="00A91CB8" w:rsidRDefault="005A05B1" w:rsidP="005A05B1">
      <w:pPr>
        <w:ind w:left="720"/>
        <w:rPr>
          <w:szCs w:val="24"/>
        </w:rPr>
      </w:pPr>
      <w:r w:rsidRPr="00A91CB8">
        <w:rPr>
          <w:rFonts w:cs="Arial"/>
          <w:color w:val="000000"/>
          <w:szCs w:val="24"/>
        </w:rPr>
        <w:t>Moderate Growth Goal:</w:t>
      </w:r>
    </w:p>
    <w:p w14:paraId="6CFC62BC" w14:textId="77777777" w:rsidR="005A05B1" w:rsidRPr="00A91CB8" w:rsidRDefault="005A05B1" w:rsidP="005A05B1">
      <w:pPr>
        <w:ind w:left="720"/>
        <w:rPr>
          <w:szCs w:val="24"/>
        </w:rPr>
      </w:pPr>
      <w:r w:rsidRPr="00A91CB8">
        <w:rPr>
          <w:rFonts w:cs="Arial"/>
          <w:color w:val="000000"/>
          <w:szCs w:val="24"/>
        </w:rPr>
        <w:t xml:space="preserve">Chapters &lt; 100 </w:t>
      </w:r>
      <w:r w:rsidRPr="00A91CB8">
        <w:rPr>
          <w:rFonts w:ascii="Times New Roman" w:hAnsi="Times New Roman"/>
          <w:color w:val="000000"/>
          <w:szCs w:val="24"/>
        </w:rPr>
        <w:t>→</w:t>
      </w:r>
      <w:r w:rsidRPr="00A91CB8">
        <w:rPr>
          <w:rFonts w:cs="Arial"/>
          <w:color w:val="000000"/>
          <w:szCs w:val="24"/>
        </w:rPr>
        <w:t xml:space="preserve"> Grow chapter by 10 students</w:t>
      </w:r>
    </w:p>
    <w:p w14:paraId="2964C7ED" w14:textId="77777777" w:rsidR="005A05B1" w:rsidRPr="00A91CB8" w:rsidRDefault="005A05B1" w:rsidP="005A05B1">
      <w:pPr>
        <w:ind w:left="720"/>
        <w:rPr>
          <w:szCs w:val="24"/>
        </w:rPr>
      </w:pPr>
      <w:r w:rsidRPr="00A91CB8">
        <w:rPr>
          <w:rFonts w:cs="Arial"/>
          <w:color w:val="000000"/>
          <w:szCs w:val="24"/>
        </w:rPr>
        <w:t xml:space="preserve">Chapters &gt; 100 </w:t>
      </w:r>
      <w:r w:rsidRPr="00A91CB8">
        <w:rPr>
          <w:rFonts w:ascii="Times New Roman" w:hAnsi="Times New Roman"/>
          <w:color w:val="000000"/>
          <w:szCs w:val="24"/>
        </w:rPr>
        <w:t>→</w:t>
      </w:r>
      <w:r w:rsidRPr="00A91CB8">
        <w:rPr>
          <w:rFonts w:cs="Arial"/>
          <w:color w:val="000000"/>
          <w:szCs w:val="24"/>
        </w:rPr>
        <w:t xml:space="preserve"> Grow chapter by 10%</w:t>
      </w:r>
    </w:p>
    <w:p w14:paraId="1A568BDE" w14:textId="77777777" w:rsidR="005A05B1" w:rsidRPr="00A91CB8" w:rsidRDefault="005A05B1" w:rsidP="005A05B1">
      <w:pPr>
        <w:ind w:left="720"/>
        <w:rPr>
          <w:szCs w:val="24"/>
        </w:rPr>
      </w:pPr>
    </w:p>
    <w:p w14:paraId="0540830B" w14:textId="77777777" w:rsidR="005A05B1" w:rsidRPr="00A91CB8" w:rsidRDefault="005A05B1" w:rsidP="005A05B1">
      <w:pPr>
        <w:ind w:left="720"/>
        <w:rPr>
          <w:szCs w:val="24"/>
        </w:rPr>
      </w:pPr>
      <w:r w:rsidRPr="00A91CB8">
        <w:rPr>
          <w:rFonts w:cs="Arial"/>
          <w:color w:val="000000"/>
          <w:szCs w:val="24"/>
        </w:rPr>
        <w:t>Aggressive Growth Goal:</w:t>
      </w:r>
    </w:p>
    <w:p w14:paraId="16EFE3BD" w14:textId="77777777" w:rsidR="005A05B1" w:rsidRPr="00A91CB8" w:rsidRDefault="005A05B1" w:rsidP="005A05B1">
      <w:pPr>
        <w:ind w:left="720"/>
        <w:rPr>
          <w:szCs w:val="24"/>
        </w:rPr>
      </w:pPr>
      <w:r w:rsidRPr="00A91CB8">
        <w:rPr>
          <w:rFonts w:cs="Arial"/>
          <w:color w:val="000000"/>
          <w:szCs w:val="24"/>
        </w:rPr>
        <w:t xml:space="preserve">Chapters &lt; 100 </w:t>
      </w:r>
      <w:r w:rsidRPr="00A91CB8">
        <w:rPr>
          <w:rFonts w:ascii="Times New Roman" w:hAnsi="Times New Roman"/>
          <w:color w:val="000000"/>
          <w:szCs w:val="24"/>
        </w:rPr>
        <w:t>→</w:t>
      </w:r>
      <w:r w:rsidRPr="00A91CB8">
        <w:rPr>
          <w:rFonts w:cs="Arial"/>
          <w:color w:val="000000"/>
          <w:szCs w:val="24"/>
        </w:rPr>
        <w:t xml:space="preserve"> Grow chapter by 20 students</w:t>
      </w:r>
    </w:p>
    <w:p w14:paraId="0C00799E" w14:textId="77777777" w:rsidR="005A05B1" w:rsidRPr="00335FDE" w:rsidRDefault="005A05B1" w:rsidP="005A05B1">
      <w:pPr>
        <w:ind w:left="720"/>
        <w:rPr>
          <w:szCs w:val="24"/>
        </w:rPr>
      </w:pPr>
      <w:r w:rsidRPr="00A91CB8">
        <w:rPr>
          <w:rFonts w:cs="Arial"/>
          <w:color w:val="000000"/>
          <w:szCs w:val="24"/>
        </w:rPr>
        <w:t xml:space="preserve">Chapters &gt; 100 </w:t>
      </w:r>
      <w:r w:rsidRPr="00A91CB8">
        <w:rPr>
          <w:rFonts w:ascii="Times New Roman" w:hAnsi="Times New Roman"/>
          <w:color w:val="000000"/>
          <w:szCs w:val="24"/>
        </w:rPr>
        <w:t>→</w:t>
      </w:r>
      <w:r w:rsidRPr="00A91CB8">
        <w:rPr>
          <w:rFonts w:cs="Arial"/>
          <w:color w:val="000000"/>
          <w:szCs w:val="24"/>
        </w:rPr>
        <w:t xml:space="preserve"> Grow chapter by 20%</w:t>
      </w:r>
    </w:p>
    <w:p w14:paraId="09465F78" w14:textId="77777777" w:rsidR="005A05B1" w:rsidRPr="00335FDE" w:rsidRDefault="005A05B1" w:rsidP="005A05B1">
      <w:pPr>
        <w:pStyle w:val="Heading3"/>
        <w:rPr>
          <w:szCs w:val="24"/>
        </w:rPr>
      </w:pPr>
      <w:bookmarkStart w:id="15" w:name="_Toc447892407"/>
      <w:bookmarkStart w:id="16" w:name="_Toc447892568"/>
      <w:bookmarkStart w:id="17" w:name="_Toc470242118"/>
      <w:bookmarkStart w:id="18" w:name="_Toc479325739"/>
      <w:r w:rsidRPr="00335FDE">
        <w:t xml:space="preserve">What is your Conversion Goal for the 2016 </w:t>
      </w:r>
      <w:proofErr w:type="gramStart"/>
      <w:r w:rsidRPr="00335FDE">
        <w:t>AFR:</w:t>
      </w:r>
      <w:proofErr w:type="gramEnd"/>
      <w:r w:rsidRPr="00335FDE">
        <w:t xml:space="preserve"> ____________</w:t>
      </w:r>
      <w:bookmarkEnd w:id="15"/>
      <w:bookmarkEnd w:id="16"/>
      <w:bookmarkEnd w:id="17"/>
      <w:bookmarkEnd w:id="18"/>
    </w:p>
    <w:p w14:paraId="6BC9337E"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20C94BC2" w14:textId="77777777" w:rsidR="005A05B1" w:rsidRPr="00A91CB8" w:rsidRDefault="005A05B1" w:rsidP="005A05B1">
      <w:pPr>
        <w:ind w:left="720"/>
        <w:rPr>
          <w:szCs w:val="24"/>
        </w:rPr>
      </w:pPr>
      <w:r w:rsidRPr="00A91CB8">
        <w:rPr>
          <w:rFonts w:cs="Arial"/>
          <w:i/>
          <w:iCs/>
          <w:color w:val="000000"/>
          <w:szCs w:val="24"/>
          <w:u w:val="single"/>
        </w:rPr>
        <w:t>Conversion Rule of Thumb</w:t>
      </w:r>
    </w:p>
    <w:p w14:paraId="656C0301" w14:textId="77777777" w:rsidR="005A05B1" w:rsidRPr="00A91CB8" w:rsidRDefault="005A05B1" w:rsidP="005A05B1">
      <w:pPr>
        <w:ind w:left="720"/>
        <w:rPr>
          <w:szCs w:val="24"/>
        </w:rPr>
      </w:pPr>
      <w:r w:rsidRPr="00A91CB8">
        <w:rPr>
          <w:rFonts w:cs="Arial"/>
          <w:color w:val="000000"/>
          <w:szCs w:val="24"/>
        </w:rPr>
        <w:t xml:space="preserve">If history of no conversions: </w:t>
      </w:r>
    </w:p>
    <w:p w14:paraId="7BBC19AC" w14:textId="77777777" w:rsidR="005A05B1" w:rsidRPr="00A91CB8" w:rsidRDefault="005A05B1" w:rsidP="005A05B1">
      <w:pPr>
        <w:ind w:left="720"/>
        <w:rPr>
          <w:szCs w:val="24"/>
        </w:rPr>
      </w:pPr>
      <w:r w:rsidRPr="00A91CB8">
        <w:rPr>
          <w:rFonts w:cs="Arial"/>
          <w:color w:val="000000"/>
          <w:szCs w:val="24"/>
        </w:rPr>
        <w:t>Aim for growth rate: 4% of overall number</w:t>
      </w:r>
    </w:p>
    <w:p w14:paraId="7A31D34B" w14:textId="77777777" w:rsidR="005A05B1" w:rsidRPr="00A91CB8" w:rsidRDefault="005A05B1" w:rsidP="005A05B1">
      <w:pPr>
        <w:ind w:left="720"/>
        <w:rPr>
          <w:szCs w:val="24"/>
        </w:rPr>
      </w:pPr>
    </w:p>
    <w:p w14:paraId="6483CF2B" w14:textId="77777777" w:rsidR="005A05B1" w:rsidRPr="00A91CB8" w:rsidRDefault="005A05B1" w:rsidP="005A05B1">
      <w:pPr>
        <w:ind w:left="720"/>
        <w:rPr>
          <w:szCs w:val="24"/>
        </w:rPr>
      </w:pPr>
      <w:r w:rsidRPr="00A91CB8">
        <w:rPr>
          <w:rFonts w:cs="Arial"/>
          <w:color w:val="000000"/>
          <w:szCs w:val="24"/>
        </w:rPr>
        <w:t xml:space="preserve">If history: </w:t>
      </w:r>
    </w:p>
    <w:p w14:paraId="2FAF8641" w14:textId="77777777" w:rsidR="005A05B1" w:rsidRPr="00335FDE" w:rsidRDefault="005A05B1" w:rsidP="005A05B1">
      <w:pPr>
        <w:ind w:left="720"/>
        <w:rPr>
          <w:szCs w:val="24"/>
        </w:rPr>
      </w:pPr>
      <w:r w:rsidRPr="00A91CB8">
        <w:rPr>
          <w:rFonts w:cs="Arial"/>
          <w:color w:val="000000"/>
          <w:szCs w:val="24"/>
        </w:rPr>
        <w:t>Aim for growth rate: 8% of overall number</w:t>
      </w:r>
    </w:p>
    <w:p w14:paraId="7BBE3916" w14:textId="77777777" w:rsidR="005A05B1" w:rsidRPr="00335FDE" w:rsidRDefault="005A05B1" w:rsidP="005A05B1">
      <w:pPr>
        <w:pStyle w:val="Heading3"/>
        <w:rPr>
          <w:szCs w:val="24"/>
        </w:rPr>
      </w:pPr>
      <w:bookmarkStart w:id="19" w:name="_Toc447892408"/>
      <w:bookmarkStart w:id="20" w:name="_Toc447892569"/>
      <w:bookmarkStart w:id="21" w:name="_Toc470242119"/>
      <w:bookmarkStart w:id="22" w:name="_Toc479325740"/>
      <w:r w:rsidRPr="00335FDE">
        <w:t xml:space="preserve">What is your Fall 2015 NSO Contact Card </w:t>
      </w:r>
      <w:proofErr w:type="gramStart"/>
      <w:r w:rsidRPr="00335FDE">
        <w:t>Goal:</w:t>
      </w:r>
      <w:proofErr w:type="gramEnd"/>
      <w:r w:rsidRPr="00335FDE">
        <w:t xml:space="preserve"> ______________</w:t>
      </w:r>
      <w:bookmarkEnd w:id="19"/>
      <w:bookmarkEnd w:id="20"/>
      <w:bookmarkEnd w:id="21"/>
      <w:bookmarkEnd w:id="22"/>
    </w:p>
    <w:p w14:paraId="4BA0FA27"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79A97910" w14:textId="77777777" w:rsidR="005A05B1" w:rsidRPr="00A91CB8" w:rsidRDefault="005A05B1" w:rsidP="005A05B1">
      <w:pPr>
        <w:ind w:left="720"/>
        <w:rPr>
          <w:szCs w:val="24"/>
        </w:rPr>
      </w:pPr>
      <w:r w:rsidRPr="00A91CB8">
        <w:rPr>
          <w:rFonts w:cs="Arial"/>
          <w:i/>
          <w:iCs/>
          <w:color w:val="000000"/>
          <w:szCs w:val="24"/>
          <w:u w:val="single"/>
        </w:rPr>
        <w:t>Fall NSO Rule of Thumb:</w:t>
      </w:r>
    </w:p>
    <w:p w14:paraId="75966547" w14:textId="77777777" w:rsidR="005A05B1" w:rsidRPr="00A91CB8" w:rsidRDefault="005A05B1" w:rsidP="005A05B1">
      <w:pPr>
        <w:ind w:left="720"/>
        <w:rPr>
          <w:szCs w:val="24"/>
        </w:rPr>
      </w:pPr>
      <w:r w:rsidRPr="00A91CB8">
        <w:rPr>
          <w:rFonts w:cs="Arial"/>
          <w:color w:val="000000"/>
          <w:szCs w:val="24"/>
        </w:rPr>
        <w:t>Take your Growth Gap and multiply by 10</w:t>
      </w:r>
    </w:p>
    <w:p w14:paraId="25B84869" w14:textId="77777777" w:rsidR="005A05B1" w:rsidRPr="00A91CB8" w:rsidRDefault="005A05B1" w:rsidP="005A05B1">
      <w:pPr>
        <w:ind w:left="720"/>
        <w:rPr>
          <w:szCs w:val="24"/>
        </w:rPr>
      </w:pPr>
      <w:r w:rsidRPr="00A91CB8">
        <w:rPr>
          <w:rFonts w:cs="Arial"/>
          <w:color w:val="000000"/>
          <w:szCs w:val="24"/>
        </w:rPr>
        <w:t>(2016 AFR Overall Goal - 2015 AFR) + (2015 AFR*.25) = Growth Gap</w:t>
      </w:r>
    </w:p>
    <w:p w14:paraId="29BEA21D" w14:textId="77777777" w:rsidR="005A05B1" w:rsidRPr="00A91CB8" w:rsidRDefault="005A05B1" w:rsidP="005A05B1">
      <w:pPr>
        <w:ind w:left="720"/>
        <w:rPr>
          <w:szCs w:val="24"/>
        </w:rPr>
      </w:pPr>
    </w:p>
    <w:p w14:paraId="115DEE55" w14:textId="77777777" w:rsidR="005A05B1" w:rsidRPr="00A91CB8" w:rsidRDefault="005A05B1" w:rsidP="005A05B1">
      <w:pPr>
        <w:ind w:left="720"/>
        <w:rPr>
          <w:szCs w:val="24"/>
        </w:rPr>
      </w:pPr>
      <w:r w:rsidRPr="00A91CB8">
        <w:rPr>
          <w:rFonts w:cs="Arial"/>
          <w:color w:val="000000"/>
          <w:szCs w:val="24"/>
        </w:rPr>
        <w:t>Example:</w:t>
      </w:r>
    </w:p>
    <w:p w14:paraId="5B8CE468" w14:textId="77777777" w:rsidR="005A05B1" w:rsidRPr="00A91CB8" w:rsidRDefault="005A05B1" w:rsidP="005A05B1">
      <w:pPr>
        <w:ind w:left="720"/>
        <w:rPr>
          <w:szCs w:val="24"/>
        </w:rPr>
      </w:pPr>
      <w:r w:rsidRPr="00A91CB8">
        <w:rPr>
          <w:rFonts w:cs="Arial"/>
          <w:color w:val="000000"/>
          <w:szCs w:val="24"/>
        </w:rPr>
        <w:t>Chapter 2015 AFR is 100</w:t>
      </w:r>
    </w:p>
    <w:p w14:paraId="47234618" w14:textId="77777777" w:rsidR="005A05B1" w:rsidRDefault="005A05B1" w:rsidP="005A05B1">
      <w:pPr>
        <w:ind w:left="720"/>
        <w:rPr>
          <w:rFonts w:cs="Arial"/>
          <w:color w:val="000000"/>
          <w:szCs w:val="24"/>
        </w:rPr>
      </w:pPr>
      <w:r w:rsidRPr="00A91CB8">
        <w:rPr>
          <w:rFonts w:cs="Arial"/>
          <w:color w:val="000000"/>
          <w:szCs w:val="24"/>
        </w:rPr>
        <w:t>Goal is to grow chapter to 110 students on 2016 AFR</w:t>
      </w:r>
    </w:p>
    <w:p w14:paraId="2F44D82B" w14:textId="77777777" w:rsidR="005A05B1" w:rsidRPr="00A91CB8" w:rsidRDefault="005A05B1" w:rsidP="005A05B1">
      <w:pPr>
        <w:ind w:left="720"/>
        <w:rPr>
          <w:szCs w:val="24"/>
        </w:rPr>
      </w:pPr>
    </w:p>
    <w:p w14:paraId="7F25AE1A" w14:textId="77777777" w:rsidR="005A05B1" w:rsidRPr="00A91CB8" w:rsidRDefault="005A05B1" w:rsidP="005A05B1">
      <w:pPr>
        <w:ind w:left="720"/>
        <w:rPr>
          <w:szCs w:val="24"/>
        </w:rPr>
      </w:pPr>
      <w:r w:rsidRPr="00A91CB8">
        <w:rPr>
          <w:rFonts w:cs="Arial"/>
          <w:color w:val="000000"/>
          <w:szCs w:val="24"/>
        </w:rPr>
        <w:t xml:space="preserve">In </w:t>
      </w:r>
      <w:proofErr w:type="gramStart"/>
      <w:r w:rsidRPr="00A91CB8">
        <w:rPr>
          <w:rFonts w:cs="Arial"/>
          <w:color w:val="000000"/>
          <w:szCs w:val="24"/>
        </w:rPr>
        <w:t>general</w:t>
      </w:r>
      <w:proofErr w:type="gramEnd"/>
      <w:r w:rsidRPr="00A91CB8">
        <w:rPr>
          <w:rFonts w:cs="Arial"/>
          <w:color w:val="000000"/>
          <w:szCs w:val="24"/>
        </w:rPr>
        <w:t xml:space="preserve"> you can often assume a 25% attrition from AFR so you will lose 25 students by August 2015</w:t>
      </w:r>
    </w:p>
    <w:p w14:paraId="63951C65" w14:textId="77777777" w:rsidR="005A05B1" w:rsidRPr="00A91CB8" w:rsidRDefault="005A05B1" w:rsidP="005A05B1">
      <w:pPr>
        <w:ind w:left="720"/>
        <w:rPr>
          <w:szCs w:val="24"/>
        </w:rPr>
      </w:pPr>
      <w:r w:rsidRPr="00A91CB8">
        <w:rPr>
          <w:rFonts w:cs="Arial"/>
          <w:color w:val="000000"/>
          <w:szCs w:val="24"/>
        </w:rPr>
        <w:t>(110 - 100) + (100*.25) = 35 Growth Gap</w:t>
      </w:r>
    </w:p>
    <w:p w14:paraId="6A6F3FC2" w14:textId="77777777" w:rsidR="005A05B1" w:rsidRPr="00A91CB8" w:rsidRDefault="005A05B1" w:rsidP="005A05B1">
      <w:pPr>
        <w:ind w:left="720"/>
        <w:rPr>
          <w:szCs w:val="24"/>
        </w:rPr>
      </w:pPr>
    </w:p>
    <w:p w14:paraId="48EDD2FD" w14:textId="77777777" w:rsidR="005A05B1" w:rsidRDefault="005A05B1" w:rsidP="005A05B1">
      <w:pPr>
        <w:ind w:left="720"/>
        <w:rPr>
          <w:szCs w:val="24"/>
        </w:rPr>
      </w:pPr>
      <w:r w:rsidRPr="00A91CB8">
        <w:rPr>
          <w:rFonts w:cs="Arial"/>
          <w:color w:val="000000"/>
          <w:szCs w:val="24"/>
        </w:rPr>
        <w:t>We need to grow by 35 students to reach 2016 AFR Goal.</w:t>
      </w:r>
    </w:p>
    <w:p w14:paraId="0884651E" w14:textId="3F459D78" w:rsidR="005A05B1" w:rsidRPr="00335FDE" w:rsidRDefault="005A05B1" w:rsidP="00E66795">
      <w:pPr>
        <w:ind w:left="720"/>
        <w:rPr>
          <w:szCs w:val="24"/>
        </w:rPr>
      </w:pPr>
      <w:proofErr w:type="gramStart"/>
      <w:r w:rsidRPr="00A91CB8">
        <w:rPr>
          <w:rFonts w:cs="Arial"/>
          <w:color w:val="000000"/>
          <w:szCs w:val="24"/>
        </w:rPr>
        <w:t>Thus</w:t>
      </w:r>
      <w:proofErr w:type="gramEnd"/>
      <w:r w:rsidRPr="00A91CB8">
        <w:rPr>
          <w:rFonts w:cs="Arial"/>
          <w:color w:val="000000"/>
          <w:szCs w:val="24"/>
        </w:rPr>
        <w:t xml:space="preserve"> our NSO contact card goal is 35*10=350 contact card</w:t>
      </w:r>
    </w:p>
    <w:p w14:paraId="5A27EA1E" w14:textId="77777777" w:rsidR="005A05B1" w:rsidRPr="00335FDE" w:rsidRDefault="005A05B1" w:rsidP="005A05B1">
      <w:pPr>
        <w:pStyle w:val="Heading3"/>
        <w:rPr>
          <w:szCs w:val="24"/>
        </w:rPr>
      </w:pPr>
      <w:bookmarkStart w:id="23" w:name="_Toc447892409"/>
      <w:bookmarkStart w:id="24" w:name="_Toc447892570"/>
      <w:bookmarkStart w:id="25" w:name="_Toc470242120"/>
      <w:bookmarkStart w:id="26" w:name="_Toc479325741"/>
      <w:r w:rsidRPr="00335FDE">
        <w:t xml:space="preserve">What is your 2016 JNSO contact card </w:t>
      </w:r>
      <w:proofErr w:type="gramStart"/>
      <w:r w:rsidRPr="00335FDE">
        <w:t>goal:</w:t>
      </w:r>
      <w:proofErr w:type="gramEnd"/>
      <w:r w:rsidRPr="00335FDE">
        <w:t xml:space="preserve"> ___________</w:t>
      </w:r>
      <w:bookmarkEnd w:id="23"/>
      <w:bookmarkEnd w:id="24"/>
      <w:bookmarkEnd w:id="25"/>
      <w:bookmarkEnd w:id="26"/>
    </w:p>
    <w:p w14:paraId="484D5FE8"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5B652D68" w14:textId="77777777" w:rsidR="005A05B1" w:rsidRPr="00A91CB8" w:rsidRDefault="005A05B1" w:rsidP="005A05B1">
      <w:pPr>
        <w:ind w:left="720"/>
        <w:rPr>
          <w:szCs w:val="24"/>
        </w:rPr>
      </w:pPr>
      <w:r w:rsidRPr="00A91CB8">
        <w:rPr>
          <w:rFonts w:cs="Arial"/>
          <w:i/>
          <w:iCs/>
          <w:color w:val="000000"/>
          <w:szCs w:val="24"/>
          <w:u w:val="single"/>
        </w:rPr>
        <w:t>JNSO Rule of Thumb:</w:t>
      </w:r>
    </w:p>
    <w:p w14:paraId="538BDEB9" w14:textId="77777777" w:rsidR="005A05B1" w:rsidRPr="00A91CB8" w:rsidRDefault="005A05B1" w:rsidP="005A05B1">
      <w:pPr>
        <w:ind w:left="720"/>
        <w:rPr>
          <w:szCs w:val="24"/>
        </w:rPr>
      </w:pPr>
      <w:r w:rsidRPr="00A91CB8">
        <w:rPr>
          <w:rFonts w:cs="Arial"/>
          <w:color w:val="000000"/>
          <w:szCs w:val="24"/>
        </w:rPr>
        <w:t>Same as Fall NSO contact card goal, re-calculate the Growth Gap by taking the difference between the FFR and the AFR goal.</w:t>
      </w:r>
    </w:p>
    <w:p w14:paraId="37EC4749" w14:textId="77777777" w:rsidR="005A05B1" w:rsidRPr="00A91CB8" w:rsidRDefault="005A05B1" w:rsidP="005A05B1">
      <w:pPr>
        <w:ind w:left="720"/>
        <w:rPr>
          <w:szCs w:val="24"/>
        </w:rPr>
      </w:pPr>
      <w:r w:rsidRPr="00A91CB8">
        <w:rPr>
          <w:rFonts w:cs="Arial"/>
          <w:color w:val="000000"/>
          <w:szCs w:val="24"/>
        </w:rPr>
        <w:t>Growth Gap = 2016 AFR Overall Goal - 2015 FFR Overall number</w:t>
      </w:r>
    </w:p>
    <w:p w14:paraId="7E777A75" w14:textId="77777777" w:rsidR="005A05B1" w:rsidRPr="00A91CB8" w:rsidRDefault="005A05B1" w:rsidP="005A05B1">
      <w:pPr>
        <w:ind w:left="720"/>
        <w:rPr>
          <w:szCs w:val="24"/>
        </w:rPr>
      </w:pPr>
    </w:p>
    <w:p w14:paraId="48A1CA86" w14:textId="77777777" w:rsidR="005A05B1" w:rsidRPr="00A91CB8" w:rsidRDefault="005A05B1" w:rsidP="005A05B1">
      <w:pPr>
        <w:ind w:left="720"/>
        <w:rPr>
          <w:szCs w:val="24"/>
        </w:rPr>
      </w:pPr>
      <w:r w:rsidRPr="00A91CB8">
        <w:rPr>
          <w:rFonts w:cs="Arial"/>
          <w:color w:val="000000"/>
          <w:szCs w:val="24"/>
        </w:rPr>
        <w:t>Example:</w:t>
      </w:r>
    </w:p>
    <w:p w14:paraId="01E33F70" w14:textId="77777777" w:rsidR="005A05B1" w:rsidRPr="00A91CB8" w:rsidRDefault="005A05B1" w:rsidP="005A05B1">
      <w:pPr>
        <w:ind w:left="720"/>
        <w:rPr>
          <w:szCs w:val="24"/>
        </w:rPr>
      </w:pPr>
      <w:r w:rsidRPr="00A91CB8">
        <w:rPr>
          <w:rFonts w:cs="Arial"/>
          <w:color w:val="000000"/>
          <w:szCs w:val="24"/>
        </w:rPr>
        <w:t>Chapter of 100 on FFR 2015</w:t>
      </w:r>
    </w:p>
    <w:p w14:paraId="06056D7A" w14:textId="77777777" w:rsidR="005A05B1" w:rsidRPr="00A91CB8" w:rsidRDefault="005A05B1" w:rsidP="005A05B1">
      <w:pPr>
        <w:ind w:left="720"/>
        <w:rPr>
          <w:szCs w:val="24"/>
        </w:rPr>
      </w:pPr>
      <w:r w:rsidRPr="00A91CB8">
        <w:rPr>
          <w:rFonts w:cs="Arial"/>
          <w:color w:val="000000"/>
          <w:szCs w:val="24"/>
        </w:rPr>
        <w:t>2016 AFR Goal is 110</w:t>
      </w:r>
    </w:p>
    <w:p w14:paraId="1945A73C" w14:textId="77777777" w:rsidR="005A05B1" w:rsidRPr="00A91CB8" w:rsidRDefault="005A05B1" w:rsidP="005A05B1">
      <w:pPr>
        <w:ind w:left="720"/>
        <w:rPr>
          <w:szCs w:val="24"/>
        </w:rPr>
      </w:pPr>
      <w:r w:rsidRPr="00A91CB8">
        <w:rPr>
          <w:rFonts w:cs="Arial"/>
          <w:color w:val="000000"/>
          <w:szCs w:val="24"/>
        </w:rPr>
        <w:t xml:space="preserve">Growth Gap: (110-100) = 10 </w:t>
      </w:r>
    </w:p>
    <w:p w14:paraId="202D5EF7" w14:textId="77777777" w:rsidR="005A05B1" w:rsidRPr="00A91CB8" w:rsidRDefault="005A05B1" w:rsidP="005A05B1">
      <w:pPr>
        <w:ind w:left="720"/>
        <w:rPr>
          <w:szCs w:val="24"/>
        </w:rPr>
      </w:pPr>
      <w:r w:rsidRPr="00A91CB8">
        <w:rPr>
          <w:rFonts w:cs="Arial"/>
          <w:color w:val="000000"/>
          <w:szCs w:val="24"/>
        </w:rPr>
        <w:t>JNSO Contact Card Goal: (110-100) * 10 = 100</w:t>
      </w:r>
    </w:p>
    <w:p w14:paraId="07A0DA7A" w14:textId="77777777" w:rsidR="005A05B1" w:rsidRPr="00335FDE" w:rsidRDefault="005A05B1" w:rsidP="005A05B1">
      <w:pPr>
        <w:ind w:left="720"/>
        <w:rPr>
          <w:szCs w:val="24"/>
        </w:rPr>
      </w:pPr>
      <w:r w:rsidRPr="00A91CB8">
        <w:rPr>
          <w:rFonts w:cs="Arial"/>
          <w:color w:val="000000"/>
          <w:szCs w:val="24"/>
        </w:rPr>
        <w:t>We need 100 JNSO contact cards</w:t>
      </w:r>
    </w:p>
    <w:p w14:paraId="40EA20A5" w14:textId="77777777" w:rsidR="005A05B1" w:rsidRPr="00335FDE" w:rsidRDefault="005A05B1" w:rsidP="005A05B1">
      <w:pPr>
        <w:pStyle w:val="Heading3"/>
        <w:rPr>
          <w:szCs w:val="24"/>
        </w:rPr>
      </w:pPr>
      <w:bookmarkStart w:id="27" w:name="_Toc447892410"/>
      <w:bookmarkStart w:id="28" w:name="_Toc447892571"/>
      <w:bookmarkStart w:id="29" w:name="_Toc470242121"/>
      <w:bookmarkStart w:id="30" w:name="_Toc479325742"/>
      <w:r w:rsidRPr="00335FDE">
        <w:t xml:space="preserve">What is your goal for numbers of Leader of Leaders (LOL) for 2016 </w:t>
      </w:r>
      <w:proofErr w:type="gramStart"/>
      <w:r w:rsidRPr="00335FDE">
        <w:t>AFR:_</w:t>
      </w:r>
      <w:proofErr w:type="gramEnd"/>
      <w:r w:rsidRPr="00335FDE">
        <w:t>________</w:t>
      </w:r>
      <w:bookmarkEnd w:id="27"/>
      <w:bookmarkEnd w:id="28"/>
      <w:bookmarkEnd w:id="29"/>
      <w:bookmarkEnd w:id="30"/>
    </w:p>
    <w:p w14:paraId="70F3437A"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3F708646" w14:textId="77777777" w:rsidR="005A05B1" w:rsidRPr="00A91CB8" w:rsidRDefault="005A05B1" w:rsidP="005A05B1">
      <w:pPr>
        <w:ind w:left="720"/>
        <w:rPr>
          <w:szCs w:val="24"/>
        </w:rPr>
      </w:pPr>
      <w:r w:rsidRPr="00A91CB8">
        <w:rPr>
          <w:rFonts w:cs="Arial"/>
          <w:i/>
          <w:iCs/>
          <w:color w:val="000000"/>
          <w:szCs w:val="24"/>
          <w:u w:val="single"/>
        </w:rPr>
        <w:t xml:space="preserve">Number of Leader of Leader Rule of thumb </w:t>
      </w:r>
    </w:p>
    <w:p w14:paraId="5ADBF515" w14:textId="77777777" w:rsidR="005A05B1" w:rsidRPr="00A91CB8" w:rsidRDefault="005A05B1" w:rsidP="005A05B1">
      <w:pPr>
        <w:ind w:left="720"/>
        <w:rPr>
          <w:szCs w:val="24"/>
        </w:rPr>
      </w:pPr>
      <w:r w:rsidRPr="00A91CB8">
        <w:rPr>
          <w:rFonts w:cs="Arial"/>
          <w:color w:val="000000"/>
          <w:szCs w:val="24"/>
        </w:rPr>
        <w:t>1 leader of leader for every 25 students in your overall growth goal. Round up.</w:t>
      </w:r>
    </w:p>
    <w:p w14:paraId="435615AC" w14:textId="77777777" w:rsidR="005A05B1" w:rsidRPr="00335FDE" w:rsidRDefault="005A05B1" w:rsidP="005A05B1">
      <w:pPr>
        <w:ind w:left="720"/>
        <w:rPr>
          <w:szCs w:val="24"/>
        </w:rPr>
      </w:pPr>
      <w:r w:rsidRPr="00A91CB8">
        <w:rPr>
          <w:rFonts w:cs="Arial"/>
          <w:color w:val="000000"/>
          <w:szCs w:val="24"/>
        </w:rPr>
        <w:t>(i.e. a chapter of 110 would need 5 LOLs)</w:t>
      </w:r>
    </w:p>
    <w:p w14:paraId="588A48AA" w14:textId="77777777" w:rsidR="005A05B1" w:rsidRPr="00335FDE" w:rsidRDefault="005A05B1" w:rsidP="005A05B1">
      <w:pPr>
        <w:pStyle w:val="Heading3"/>
        <w:rPr>
          <w:szCs w:val="24"/>
        </w:rPr>
      </w:pPr>
      <w:bookmarkStart w:id="31" w:name="_Toc447892411"/>
      <w:bookmarkStart w:id="32" w:name="_Toc447892572"/>
      <w:bookmarkStart w:id="33" w:name="_Toc470242122"/>
      <w:bookmarkStart w:id="34" w:name="_Toc479325743"/>
      <w:r w:rsidRPr="00335FDE">
        <w:t>What is your goal for number of Leaders for 2016 AFR: __________</w:t>
      </w:r>
      <w:bookmarkEnd w:id="31"/>
      <w:bookmarkEnd w:id="32"/>
      <w:bookmarkEnd w:id="33"/>
      <w:bookmarkEnd w:id="34"/>
    </w:p>
    <w:p w14:paraId="4C129226"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7F7DA753" w14:textId="77777777" w:rsidR="005A05B1" w:rsidRPr="00A91CB8" w:rsidRDefault="005A05B1" w:rsidP="005A05B1">
      <w:pPr>
        <w:ind w:left="720"/>
        <w:rPr>
          <w:szCs w:val="24"/>
        </w:rPr>
      </w:pPr>
      <w:r w:rsidRPr="00A91CB8">
        <w:rPr>
          <w:rFonts w:cs="Arial"/>
          <w:i/>
          <w:iCs/>
          <w:color w:val="000000"/>
          <w:szCs w:val="24"/>
          <w:u w:val="single"/>
        </w:rPr>
        <w:t>Number of Leaders Rule of thumb</w:t>
      </w:r>
    </w:p>
    <w:p w14:paraId="12890E18" w14:textId="77777777" w:rsidR="005A05B1" w:rsidRPr="00335FDE" w:rsidRDefault="005A05B1" w:rsidP="005A05B1">
      <w:pPr>
        <w:ind w:left="720"/>
        <w:rPr>
          <w:szCs w:val="24"/>
        </w:rPr>
      </w:pPr>
      <w:r w:rsidRPr="00A91CB8">
        <w:rPr>
          <w:rFonts w:cs="Arial"/>
          <w:color w:val="000000"/>
          <w:szCs w:val="24"/>
        </w:rPr>
        <w:t>Rule of thumb is 1 student leader for every 5 students in your overall growth goal</w:t>
      </w:r>
      <w:r w:rsidRPr="00335FDE">
        <w:rPr>
          <w:rFonts w:cs="Arial"/>
          <w:color w:val="000000"/>
          <w:sz w:val="20"/>
        </w:rPr>
        <w:t>:</w:t>
      </w:r>
    </w:p>
    <w:p w14:paraId="2EEE7AC6" w14:textId="77777777" w:rsidR="005A05B1" w:rsidRPr="00335FDE" w:rsidRDefault="005A05B1" w:rsidP="005A05B1">
      <w:pPr>
        <w:ind w:left="720"/>
        <w:rPr>
          <w:szCs w:val="24"/>
        </w:rPr>
      </w:pPr>
      <w:r w:rsidRPr="00A91CB8">
        <w:rPr>
          <w:rFonts w:cs="Arial"/>
          <w:color w:val="000000"/>
          <w:szCs w:val="24"/>
        </w:rPr>
        <w:t>(</w:t>
      </w:r>
      <w:proofErr w:type="spellStart"/>
      <w:r w:rsidRPr="00A91CB8">
        <w:rPr>
          <w:rFonts w:cs="Arial"/>
          <w:color w:val="000000"/>
          <w:szCs w:val="24"/>
        </w:rPr>
        <w:t>ie</w:t>
      </w:r>
      <w:proofErr w:type="spellEnd"/>
      <w:r w:rsidRPr="00A91CB8">
        <w:rPr>
          <w:rFonts w:cs="Arial"/>
          <w:color w:val="000000"/>
          <w:szCs w:val="24"/>
        </w:rPr>
        <w:t xml:space="preserve"> a chapter of 100 would need 20 leaders)</w:t>
      </w:r>
    </w:p>
    <w:p w14:paraId="0DE8BF6C" w14:textId="77777777" w:rsidR="005A05B1" w:rsidRPr="00E5545A" w:rsidRDefault="005A05B1" w:rsidP="005A05B1">
      <w:pPr>
        <w:pStyle w:val="Heading3"/>
        <w:rPr>
          <w:szCs w:val="24"/>
        </w:rPr>
      </w:pPr>
      <w:bookmarkStart w:id="35" w:name="_Toc447892412"/>
      <w:bookmarkStart w:id="36" w:name="_Toc447892573"/>
      <w:bookmarkStart w:id="37" w:name="_Toc470242123"/>
      <w:bookmarkStart w:id="38" w:name="_Toc479325744"/>
      <w:r w:rsidRPr="00335FDE">
        <w:t>What is your goal for the number of Apprentices for 2016 AFR:</w:t>
      </w:r>
      <w:bookmarkEnd w:id="35"/>
      <w:bookmarkEnd w:id="36"/>
      <w:bookmarkEnd w:id="37"/>
      <w:bookmarkEnd w:id="38"/>
      <w:r w:rsidRPr="00335FDE">
        <w:t xml:space="preserve"> </w:t>
      </w:r>
    </w:p>
    <w:p w14:paraId="35043C45"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7E88F915" w14:textId="77777777" w:rsidR="005A05B1" w:rsidRPr="00A91CB8" w:rsidRDefault="005A05B1" w:rsidP="005A05B1">
      <w:pPr>
        <w:ind w:left="720"/>
        <w:rPr>
          <w:szCs w:val="24"/>
        </w:rPr>
      </w:pPr>
      <w:r w:rsidRPr="00A91CB8">
        <w:rPr>
          <w:rFonts w:cs="Arial"/>
          <w:i/>
          <w:iCs/>
          <w:color w:val="000000"/>
          <w:szCs w:val="24"/>
          <w:u w:val="single"/>
        </w:rPr>
        <w:t>Number of Apprentices Rule of thumb</w:t>
      </w:r>
    </w:p>
    <w:p w14:paraId="67C8888C" w14:textId="77777777" w:rsidR="005A05B1" w:rsidRPr="00335FDE" w:rsidRDefault="005A05B1" w:rsidP="005A05B1">
      <w:pPr>
        <w:ind w:left="720"/>
        <w:rPr>
          <w:szCs w:val="24"/>
        </w:rPr>
      </w:pPr>
      <w:r w:rsidRPr="00A91CB8">
        <w:rPr>
          <w:rFonts w:cs="Arial"/>
          <w:color w:val="000000"/>
          <w:szCs w:val="24"/>
        </w:rPr>
        <w:t>1 apprentice for every leader</w:t>
      </w:r>
    </w:p>
    <w:p w14:paraId="132B4EAF" w14:textId="77777777" w:rsidR="005A05B1" w:rsidRPr="00335FDE" w:rsidRDefault="005A05B1" w:rsidP="005A05B1">
      <w:pPr>
        <w:pStyle w:val="Heading3"/>
        <w:rPr>
          <w:szCs w:val="24"/>
        </w:rPr>
      </w:pPr>
      <w:bookmarkStart w:id="39" w:name="_Toc447892413"/>
      <w:bookmarkStart w:id="40" w:name="_Toc447892574"/>
      <w:bookmarkStart w:id="41" w:name="_Toc470242124"/>
      <w:bookmarkStart w:id="42" w:name="_Toc479325745"/>
      <w:r w:rsidRPr="00335FDE">
        <w:t>What is your goal for number of SGs for 2016 AFR: _________</w:t>
      </w:r>
      <w:bookmarkEnd w:id="39"/>
      <w:bookmarkEnd w:id="40"/>
      <w:bookmarkEnd w:id="41"/>
      <w:bookmarkEnd w:id="42"/>
    </w:p>
    <w:p w14:paraId="7F7651A8" w14:textId="77777777" w:rsidR="005A05B1" w:rsidRPr="00A91CB8" w:rsidRDefault="005A05B1" w:rsidP="005A05B1">
      <w:pPr>
        <w:rPr>
          <w:szCs w:val="24"/>
        </w:rPr>
      </w:pPr>
      <w:r w:rsidRPr="00A91CB8">
        <w:rPr>
          <w:rFonts w:cs="Arial"/>
          <w:color w:val="000000"/>
          <w:szCs w:val="24"/>
        </w:rPr>
        <w:t>If deviating from rule of thumb, what factors lead you to choose that goal?</w:t>
      </w:r>
    </w:p>
    <w:p w14:paraId="7927A22C" w14:textId="77777777" w:rsidR="005A05B1" w:rsidRPr="00A91CB8" w:rsidRDefault="005A05B1" w:rsidP="005A05B1">
      <w:pPr>
        <w:ind w:left="720"/>
        <w:rPr>
          <w:szCs w:val="24"/>
        </w:rPr>
      </w:pPr>
      <w:r w:rsidRPr="00A91CB8">
        <w:rPr>
          <w:rFonts w:cs="Arial"/>
          <w:i/>
          <w:iCs/>
          <w:color w:val="000000"/>
          <w:szCs w:val="24"/>
          <w:u w:val="single"/>
        </w:rPr>
        <w:t>Number of SG Rule of thumb</w:t>
      </w:r>
    </w:p>
    <w:p w14:paraId="008573D7" w14:textId="77777777" w:rsidR="005A05B1" w:rsidRPr="00A91CB8" w:rsidRDefault="005A05B1" w:rsidP="005A05B1">
      <w:pPr>
        <w:ind w:left="720"/>
        <w:rPr>
          <w:szCs w:val="24"/>
        </w:rPr>
      </w:pPr>
      <w:r w:rsidRPr="00A91CB8">
        <w:rPr>
          <w:rFonts w:cs="Arial"/>
          <w:color w:val="000000"/>
          <w:szCs w:val="24"/>
        </w:rPr>
        <w:t>1 small group for every 10 students in chapter:</w:t>
      </w:r>
    </w:p>
    <w:p w14:paraId="5FC89E07" w14:textId="7A29BFB5" w:rsidR="005A05B1" w:rsidRPr="00E66795" w:rsidRDefault="005A05B1" w:rsidP="00E66795">
      <w:pPr>
        <w:ind w:left="720"/>
        <w:rPr>
          <w:szCs w:val="24"/>
        </w:rPr>
        <w:sectPr w:rsidR="005A05B1" w:rsidRPr="00E66795" w:rsidSect="00E66795">
          <w:headerReference w:type="first" r:id="rId21"/>
          <w:pgSz w:w="12240" w:h="15840" w:code="1"/>
          <w:pgMar w:top="1863" w:right="1440" w:bottom="1440" w:left="1440" w:header="720" w:footer="720" w:gutter="0"/>
          <w:cols w:space="720"/>
          <w:titlePg/>
          <w:docGrid w:linePitch="360"/>
        </w:sectPr>
      </w:pPr>
      <w:r w:rsidRPr="00A91CB8">
        <w:rPr>
          <w:rFonts w:cs="Arial"/>
          <w:color w:val="000000"/>
          <w:szCs w:val="24"/>
        </w:rPr>
        <w:t>(</w:t>
      </w:r>
      <w:proofErr w:type="spellStart"/>
      <w:r w:rsidRPr="00A91CB8">
        <w:rPr>
          <w:rFonts w:cs="Arial"/>
          <w:color w:val="000000"/>
          <w:szCs w:val="24"/>
        </w:rPr>
        <w:t>ie</w:t>
      </w:r>
      <w:proofErr w:type="spellEnd"/>
      <w:r w:rsidRPr="00A91CB8">
        <w:rPr>
          <w:rFonts w:cs="Arial"/>
          <w:color w:val="000000"/>
          <w:szCs w:val="24"/>
        </w:rPr>
        <w:t xml:space="preserve"> a chapter of 100 needs 10 small groups)</w:t>
      </w:r>
    </w:p>
    <w:p w14:paraId="587A31D2" w14:textId="2EAC6D01" w:rsidR="009646CE" w:rsidRPr="00603DC7" w:rsidRDefault="009646CE" w:rsidP="00603DC7">
      <w:pPr>
        <w:pStyle w:val="Heading1"/>
        <w:rPr>
          <w:rFonts w:asciiTheme="minorHAnsi" w:eastAsiaTheme="minorHAnsi" w:hAnsiTheme="minorHAnsi" w:cstheme="minorBidi"/>
          <w:sz w:val="22"/>
          <w:szCs w:val="22"/>
        </w:rPr>
      </w:pPr>
      <w:bookmarkStart w:id="43" w:name="_Toc479325746"/>
      <w:r>
        <w:lastRenderedPageBreak/>
        <w:t>Monday</w:t>
      </w:r>
      <w:bookmarkEnd w:id="43"/>
    </w:p>
    <w:p w14:paraId="62D63694" w14:textId="49DD4D95" w:rsidR="009646CE" w:rsidRDefault="00F94732" w:rsidP="00F94732">
      <w:pPr>
        <w:pStyle w:val="Heading2"/>
      </w:pPr>
      <w:bookmarkStart w:id="44" w:name="_Toc479325747"/>
      <w:r>
        <w:t>Quiet Time</w:t>
      </w:r>
      <w:r w:rsidR="00886C39">
        <w:t xml:space="preserve"> (9am-9:30am)</w:t>
      </w:r>
      <w:bookmarkEnd w:id="44"/>
    </w:p>
    <w:p w14:paraId="4EF8BE2E" w14:textId="77777777" w:rsidR="00456A0B" w:rsidRDefault="00456A0B" w:rsidP="00456A0B">
      <w:pPr>
        <w:ind w:left="720"/>
      </w:pPr>
      <w:r>
        <w:rPr>
          <w:i/>
        </w:rPr>
        <w:t xml:space="preserve">Enter (5 minutes) </w:t>
      </w:r>
    </w:p>
    <w:p w14:paraId="37A4D290" w14:textId="77777777" w:rsidR="00456A0B" w:rsidRDefault="00456A0B" w:rsidP="00456A0B">
      <w:pPr>
        <w:ind w:left="1440"/>
      </w:pPr>
      <w:r>
        <w:t xml:space="preserve">Spend a few minutes in silence before the Lord. Praise Him for His character. Confess the distractions and worries that keep you from fully worshipping him this morning. Thank Him for his gracious patience with you. Intercede on behalf of your family and your chapter. </w:t>
      </w:r>
    </w:p>
    <w:p w14:paraId="492EAEB6" w14:textId="77777777" w:rsidR="00456A0B" w:rsidRDefault="00456A0B" w:rsidP="00456A0B">
      <w:pPr>
        <w:ind w:left="720"/>
      </w:pPr>
    </w:p>
    <w:p w14:paraId="1EF15223" w14:textId="77777777" w:rsidR="00456A0B" w:rsidRDefault="00456A0B" w:rsidP="00456A0B">
      <w:pPr>
        <w:ind w:left="720"/>
      </w:pPr>
      <w:r>
        <w:rPr>
          <w:i/>
        </w:rPr>
        <w:t>Scripture Study (15 minutes)</w:t>
      </w:r>
    </w:p>
    <w:p w14:paraId="408AD2D0" w14:textId="60013A2A" w:rsidR="00456A0B" w:rsidRDefault="00456A0B" w:rsidP="00A83953">
      <w:pPr>
        <w:ind w:left="1440"/>
      </w:pPr>
      <w:r>
        <w:t xml:space="preserve">Read </w:t>
      </w:r>
      <w:r w:rsidR="00D72BC3">
        <w:t>Exodus 3</w:t>
      </w:r>
      <w:r>
        <w:t xml:space="preserve"> slowly a couple times through. Ask the Holy Spirit to speak to you through the reading of the text. Begin to mark up your manuscripts with observations you are making of key words, </w:t>
      </w:r>
      <w:r w:rsidR="0099205D">
        <w:t>repetitions</w:t>
      </w:r>
      <w:r>
        <w:t xml:space="preserve">, cause and effect relationships, etc. Also write down a couple questions you have from the passage. (Your personal study of passage will help you later during communal manuscript time). </w:t>
      </w:r>
    </w:p>
    <w:p w14:paraId="28C6570C" w14:textId="77777777" w:rsidR="00456A0B" w:rsidRDefault="00456A0B" w:rsidP="00456A0B">
      <w:pPr>
        <w:ind w:left="1440"/>
      </w:pPr>
    </w:p>
    <w:p w14:paraId="5C0626E6" w14:textId="77777777" w:rsidR="00456A0B" w:rsidRDefault="00456A0B" w:rsidP="00456A0B">
      <w:pPr>
        <w:ind w:left="720"/>
      </w:pPr>
      <w:r>
        <w:rPr>
          <w:i/>
        </w:rPr>
        <w:t>Respond (10 minutes)</w:t>
      </w:r>
    </w:p>
    <w:p w14:paraId="730F2097" w14:textId="77777777" w:rsidR="00456A0B" w:rsidRDefault="00456A0B" w:rsidP="00456A0B">
      <w:pPr>
        <w:ind w:left="720" w:firstLine="720"/>
      </w:pPr>
      <w:r>
        <w:t xml:space="preserve">Choose one of these two responses: </w:t>
      </w:r>
    </w:p>
    <w:p w14:paraId="2662354C" w14:textId="71CC9E53" w:rsidR="00456A0B" w:rsidRDefault="006F7C0E" w:rsidP="00AA3812">
      <w:pPr>
        <w:numPr>
          <w:ilvl w:val="0"/>
          <w:numId w:val="77"/>
        </w:numPr>
        <w:spacing w:line="276" w:lineRule="auto"/>
        <w:ind w:hanging="360"/>
        <w:contextualSpacing/>
      </w:pPr>
      <w:r>
        <w:t>Reflect on how God called you into leadership.</w:t>
      </w:r>
      <w:r w:rsidR="00456A0B">
        <w:t xml:space="preserve"> </w:t>
      </w:r>
      <w:r>
        <w:t xml:space="preserve"> Share your story with a co-leader later in the day.</w:t>
      </w:r>
    </w:p>
    <w:p w14:paraId="20A36294" w14:textId="4AD53E87" w:rsidR="00456A0B" w:rsidRDefault="006F7C0E" w:rsidP="00AA3812">
      <w:pPr>
        <w:numPr>
          <w:ilvl w:val="0"/>
          <w:numId w:val="77"/>
        </w:numPr>
        <w:spacing w:line="276" w:lineRule="auto"/>
        <w:ind w:hanging="360"/>
        <w:contextualSpacing/>
      </w:pPr>
      <w:r>
        <w:t>As you step into leadership, what questions</w:t>
      </w:r>
      <w:r w:rsidR="00456A0B">
        <w:t xml:space="preserve"> </w:t>
      </w:r>
      <w:r>
        <w:t>are you still wrestling with? What questions are you asking God? Your staff? Your co-leaders? Share these questions with God during this time and with a fellow student leader sometime during the day.</w:t>
      </w:r>
    </w:p>
    <w:p w14:paraId="3709838F" w14:textId="4FBFE0F8" w:rsidR="009646CE" w:rsidRPr="00886C39" w:rsidRDefault="00886C39" w:rsidP="00886C39">
      <w:pPr>
        <w:pStyle w:val="Heading2"/>
      </w:pPr>
      <w:bookmarkStart w:id="45" w:name="_Toc479325748"/>
      <w:r>
        <w:t>Manuscript (9:30am-10:45am)</w:t>
      </w:r>
      <w:bookmarkEnd w:id="45"/>
    </w:p>
    <w:p w14:paraId="0308DCD8" w14:textId="79EEB277" w:rsidR="009646CE" w:rsidRPr="009646CE" w:rsidRDefault="00886C39" w:rsidP="00303850">
      <w:r>
        <w:t xml:space="preserve">Study </w:t>
      </w:r>
      <w:r w:rsidR="00D72BC3">
        <w:t>Exodus 3</w:t>
      </w:r>
      <w:r>
        <w:t xml:space="preserve"> in large group</w:t>
      </w:r>
    </w:p>
    <w:p w14:paraId="5DE2D15E" w14:textId="77777777" w:rsidR="00281836" w:rsidRDefault="00281836">
      <w:pPr>
        <w:sectPr w:rsidR="00281836" w:rsidSect="00DD4871">
          <w:headerReference w:type="default" r:id="rId22"/>
          <w:footerReference w:type="even" r:id="rId23"/>
          <w:footerReference w:type="default" r:id="rId24"/>
          <w:pgSz w:w="12240" w:h="15840" w:code="1"/>
          <w:pgMar w:top="1602" w:right="1440" w:bottom="1440" w:left="1440" w:header="720" w:footer="720" w:gutter="0"/>
          <w:cols w:space="720"/>
          <w:titlePg/>
          <w:docGrid w:linePitch="360"/>
        </w:sectPr>
      </w:pPr>
    </w:p>
    <w:p w14:paraId="2888B8A9" w14:textId="499D3691" w:rsidR="009C018A" w:rsidRDefault="009C018A" w:rsidP="009C018A">
      <w:pPr>
        <w:pStyle w:val="Heading1"/>
      </w:pPr>
      <w:bookmarkStart w:id="46" w:name="_Toc479325749"/>
      <w:r>
        <w:lastRenderedPageBreak/>
        <w:t>Tuesday</w:t>
      </w:r>
      <w:bookmarkEnd w:id="46"/>
    </w:p>
    <w:p w14:paraId="2020FF04" w14:textId="49F63175" w:rsidR="00F94732" w:rsidRDefault="009C018A" w:rsidP="00F94732">
      <w:pPr>
        <w:pStyle w:val="Heading2"/>
      </w:pPr>
      <w:bookmarkStart w:id="47" w:name="_Toc479325750"/>
      <w:r>
        <w:t>Quiet Time</w:t>
      </w:r>
      <w:r w:rsidR="00886C39">
        <w:t xml:space="preserve"> (9am-9:30am)</w:t>
      </w:r>
      <w:bookmarkEnd w:id="47"/>
    </w:p>
    <w:p w14:paraId="2CE40B34" w14:textId="77777777" w:rsidR="00720D3C" w:rsidRPr="00720D3C" w:rsidRDefault="00720D3C" w:rsidP="00720D3C">
      <w:pPr>
        <w:rPr>
          <w:rFonts w:ascii="Times New Roman" w:hAnsi="Times New Roman"/>
          <w:szCs w:val="24"/>
        </w:rPr>
      </w:pPr>
    </w:p>
    <w:p w14:paraId="438EA00F" w14:textId="77777777" w:rsidR="009B101A" w:rsidRDefault="009B101A" w:rsidP="009B101A">
      <w:pPr>
        <w:ind w:left="720"/>
        <w:rPr>
          <w:rFonts w:ascii="Arial" w:hAnsi="Arial"/>
        </w:rPr>
      </w:pPr>
      <w:r>
        <w:rPr>
          <w:i/>
        </w:rPr>
        <w:t xml:space="preserve">Enter (5 minutes) </w:t>
      </w:r>
    </w:p>
    <w:p w14:paraId="519F34F1" w14:textId="77777777" w:rsidR="009B101A" w:rsidRDefault="009B101A" w:rsidP="009B101A">
      <w:pPr>
        <w:ind w:left="1440"/>
      </w:pPr>
      <w:r>
        <w:t>Spend a few minutes in silence before the Lord. Look around you and notice the beauty of God’s creation this morning. Give him thanks for being Creator. Quiet yourself by surrendering any thoughts or worries that may compete for your attention and heart today. Thank Jesus for being sufficient in His grace today and always!</w:t>
      </w:r>
    </w:p>
    <w:p w14:paraId="63BEE50E" w14:textId="77777777" w:rsidR="009B101A" w:rsidRDefault="009B101A" w:rsidP="009B101A">
      <w:pPr>
        <w:ind w:left="720"/>
      </w:pPr>
    </w:p>
    <w:p w14:paraId="2D662C52" w14:textId="77777777" w:rsidR="009B101A" w:rsidRDefault="009B101A" w:rsidP="009B101A">
      <w:pPr>
        <w:ind w:left="720"/>
      </w:pPr>
      <w:r>
        <w:rPr>
          <w:i/>
        </w:rPr>
        <w:t>Scripture Study (15 minutes)</w:t>
      </w:r>
    </w:p>
    <w:p w14:paraId="43BEFE49" w14:textId="404C766D" w:rsidR="009B101A" w:rsidRDefault="009B101A" w:rsidP="009B101A">
      <w:pPr>
        <w:ind w:left="1440"/>
      </w:pPr>
      <w:r>
        <w:t xml:space="preserve">Read </w:t>
      </w:r>
      <w:r w:rsidR="00D72BC3">
        <w:t>Exodus 4</w:t>
      </w:r>
      <w:r>
        <w:t xml:space="preserve"> slowly a couple times through. Pay attention to the </w:t>
      </w:r>
      <w:proofErr w:type="gramStart"/>
      <w:r>
        <w:t>particular words</w:t>
      </w:r>
      <w:proofErr w:type="gramEnd"/>
      <w:r>
        <w:t xml:space="preserve"> and images that jump off the page. Use colored pencils to help bring these things to your attention and make connections in the passage. </w:t>
      </w:r>
    </w:p>
    <w:p w14:paraId="112E0EB7" w14:textId="77777777" w:rsidR="009B101A" w:rsidRDefault="009B101A" w:rsidP="009B101A">
      <w:pPr>
        <w:ind w:left="1440"/>
      </w:pPr>
    </w:p>
    <w:p w14:paraId="2EF72DF1" w14:textId="77777777" w:rsidR="009B101A" w:rsidRDefault="009B101A" w:rsidP="009B101A">
      <w:pPr>
        <w:ind w:left="720"/>
      </w:pPr>
      <w:r>
        <w:rPr>
          <w:i/>
        </w:rPr>
        <w:t>Respond (10 minutes)</w:t>
      </w:r>
    </w:p>
    <w:p w14:paraId="59C92455" w14:textId="77777777" w:rsidR="00091A79" w:rsidRDefault="00091A79" w:rsidP="00091A79">
      <w:pPr>
        <w:numPr>
          <w:ilvl w:val="0"/>
          <w:numId w:val="78"/>
        </w:numPr>
        <w:spacing w:line="276" w:lineRule="auto"/>
        <w:ind w:hanging="360"/>
        <w:contextualSpacing/>
      </w:pPr>
      <w:r>
        <w:t>Reflect on where you feel inadequate as a leader.  Who or what might the Lord be providing for you? Share with a fellow leader today.</w:t>
      </w:r>
    </w:p>
    <w:p w14:paraId="1483BDD4" w14:textId="77777777" w:rsidR="00091A79" w:rsidRDefault="00091A79" w:rsidP="00091A79">
      <w:pPr>
        <w:numPr>
          <w:ilvl w:val="0"/>
          <w:numId w:val="78"/>
        </w:numPr>
        <w:spacing w:line="276" w:lineRule="auto"/>
        <w:ind w:hanging="360"/>
        <w:contextualSpacing/>
      </w:pPr>
      <w:r>
        <w:t xml:space="preserve">Maybe you’re an Aaron for someone. Who might that be? What is God calling the two of you to do? </w:t>
      </w:r>
    </w:p>
    <w:p w14:paraId="2C2088F0" w14:textId="77777777" w:rsidR="009B101A" w:rsidRDefault="009B101A" w:rsidP="009B101A"/>
    <w:p w14:paraId="77322BB0" w14:textId="04D437AA" w:rsidR="009C018A" w:rsidRDefault="009C018A" w:rsidP="00F94732">
      <w:pPr>
        <w:pStyle w:val="Heading2"/>
      </w:pPr>
      <w:bookmarkStart w:id="48" w:name="_Toc479325751"/>
      <w:r>
        <w:t xml:space="preserve">Manuscript </w:t>
      </w:r>
      <w:r w:rsidR="00886C39">
        <w:t>(9:30am-10:45am)</w:t>
      </w:r>
      <w:bookmarkEnd w:id="48"/>
    </w:p>
    <w:p w14:paraId="5AC2EA3C" w14:textId="4C2FFD97" w:rsidR="009C018A" w:rsidRDefault="00886C39" w:rsidP="00303850">
      <w:r>
        <w:t xml:space="preserve">Study </w:t>
      </w:r>
      <w:r w:rsidR="00D72BC3">
        <w:t>Exodus 4</w:t>
      </w:r>
      <w:r>
        <w:t xml:space="preserve"> In large group</w:t>
      </w:r>
    </w:p>
    <w:p w14:paraId="110EC299" w14:textId="77777777" w:rsidR="00281836" w:rsidRDefault="00281836" w:rsidP="00C32833">
      <w:pPr>
        <w:sectPr w:rsidR="00281836" w:rsidSect="00DD4871">
          <w:pgSz w:w="12240" w:h="15840" w:code="1"/>
          <w:pgMar w:top="1602" w:right="1440" w:bottom="1440" w:left="1440" w:header="720" w:footer="720" w:gutter="0"/>
          <w:cols w:space="720"/>
          <w:titlePg/>
          <w:docGrid w:linePitch="360"/>
        </w:sectPr>
      </w:pPr>
    </w:p>
    <w:p w14:paraId="74438289" w14:textId="704AE0EC" w:rsidR="00AC69C1" w:rsidRPr="003532B5" w:rsidRDefault="00847E80" w:rsidP="00F41F8B">
      <w:pPr>
        <w:pStyle w:val="Heading2"/>
      </w:pPr>
      <w:bookmarkStart w:id="49" w:name="_Toc479325752"/>
      <w:r>
        <w:lastRenderedPageBreak/>
        <w:t>W</w:t>
      </w:r>
      <w:r w:rsidR="00AC69C1" w:rsidRPr="00DC7919">
        <w:t>ays of Dealing with Conflict</w:t>
      </w:r>
      <w:bookmarkEnd w:id="49"/>
      <w:r w:rsidR="00AC69C1" w:rsidRPr="00DC7919">
        <w:t xml:space="preserve"> </w:t>
      </w:r>
    </w:p>
    <w:p w14:paraId="76536E3B" w14:textId="77777777" w:rsidR="00AC69C1" w:rsidRPr="00A6486C" w:rsidRDefault="00AC69C1" w:rsidP="00C34009">
      <w:pPr>
        <w:rPr>
          <w:szCs w:val="24"/>
        </w:rPr>
      </w:pPr>
    </w:p>
    <w:tbl>
      <w:tblPr>
        <w:tblStyle w:val="TableGrid"/>
        <w:tblW w:w="0" w:type="auto"/>
        <w:tblLook w:val="04A0" w:firstRow="1" w:lastRow="0" w:firstColumn="1" w:lastColumn="0" w:noHBand="0" w:noVBand="1"/>
      </w:tblPr>
      <w:tblGrid>
        <w:gridCol w:w="4782"/>
        <w:gridCol w:w="4794"/>
      </w:tblGrid>
      <w:tr w:rsidR="00830D42" w14:paraId="7E5711A4" w14:textId="77777777" w:rsidTr="006217C3">
        <w:tc>
          <w:tcPr>
            <w:tcW w:w="4782" w:type="dxa"/>
          </w:tcPr>
          <w:p w14:paraId="4950C5B2" w14:textId="77777777" w:rsidR="00830D42" w:rsidRPr="00A6486C" w:rsidRDefault="00830D42" w:rsidP="00B133BE">
            <w:pPr>
              <w:rPr>
                <w:rFonts w:cs="Arial"/>
                <w:b/>
                <w:bCs/>
                <w:sz w:val="28"/>
                <w:szCs w:val="28"/>
              </w:rPr>
            </w:pPr>
            <w:r w:rsidRPr="00A6486C">
              <w:rPr>
                <w:rFonts w:cs="Arial"/>
                <w:smallCaps/>
                <w:color w:val="000000"/>
                <w:sz w:val="28"/>
                <w:szCs w:val="28"/>
              </w:rPr>
              <w:t>Avoidance</w:t>
            </w:r>
          </w:p>
          <w:p w14:paraId="3ABD1182" w14:textId="77777777" w:rsidR="00830D42" w:rsidRPr="00AC69C1" w:rsidRDefault="00830D42" w:rsidP="00B133BE">
            <w:pPr>
              <w:ind w:left="360"/>
              <w:rPr>
                <w:rFonts w:cs="Arial"/>
                <w:sz w:val="16"/>
                <w:szCs w:val="16"/>
              </w:rPr>
            </w:pPr>
            <w:r w:rsidRPr="00AC69C1">
              <w:rPr>
                <w:rFonts w:cs="Arial"/>
                <w:color w:val="000000"/>
                <w:sz w:val="16"/>
                <w:szCs w:val="16"/>
                <w:u w:val="single"/>
              </w:rPr>
              <w:t>Description</w:t>
            </w:r>
            <w:r w:rsidRPr="00AC69C1">
              <w:rPr>
                <w:rFonts w:cs="Arial"/>
                <w:color w:val="000000"/>
                <w:sz w:val="16"/>
                <w:szCs w:val="16"/>
              </w:rPr>
              <w:t>:</w:t>
            </w:r>
          </w:p>
          <w:p w14:paraId="02558BE3" w14:textId="77777777" w:rsidR="00830D42" w:rsidRPr="00AC69C1" w:rsidRDefault="00830D42" w:rsidP="00B133BE">
            <w:pPr>
              <w:ind w:left="360"/>
              <w:rPr>
                <w:rFonts w:cs="Arial"/>
                <w:sz w:val="16"/>
                <w:szCs w:val="16"/>
              </w:rPr>
            </w:pPr>
            <w:r w:rsidRPr="00AC69C1">
              <w:rPr>
                <w:rFonts w:cs="Arial"/>
                <w:color w:val="000000"/>
                <w:sz w:val="16"/>
                <w:szCs w:val="16"/>
              </w:rPr>
              <w:t>Does not move into situations of potential conflict</w:t>
            </w:r>
          </w:p>
          <w:p w14:paraId="26E426E8" w14:textId="77777777" w:rsidR="00830D42" w:rsidRPr="00AC69C1" w:rsidRDefault="00830D42" w:rsidP="00B133BE">
            <w:pPr>
              <w:ind w:left="360"/>
              <w:rPr>
                <w:rFonts w:cs="Arial"/>
                <w:sz w:val="16"/>
                <w:szCs w:val="16"/>
              </w:rPr>
            </w:pPr>
            <w:r w:rsidRPr="00AC69C1">
              <w:rPr>
                <w:rFonts w:cs="Arial"/>
                <w:color w:val="000000"/>
                <w:sz w:val="16"/>
                <w:szCs w:val="16"/>
              </w:rPr>
              <w:t>Withdraws from situations of actual conflict</w:t>
            </w:r>
          </w:p>
          <w:p w14:paraId="19B568E7" w14:textId="77777777" w:rsidR="00830D42" w:rsidRPr="00AC69C1" w:rsidRDefault="00830D42" w:rsidP="00B133BE">
            <w:pPr>
              <w:ind w:left="360"/>
              <w:rPr>
                <w:rFonts w:cs="Arial"/>
                <w:sz w:val="16"/>
                <w:szCs w:val="16"/>
              </w:rPr>
            </w:pPr>
            <w:r w:rsidRPr="00AC69C1">
              <w:rPr>
                <w:rFonts w:cs="Arial"/>
                <w:color w:val="000000"/>
                <w:sz w:val="16"/>
                <w:szCs w:val="16"/>
              </w:rPr>
              <w:t>May value both relationship and task</w:t>
            </w:r>
          </w:p>
          <w:p w14:paraId="5F862F7F" w14:textId="77777777" w:rsidR="00830D42" w:rsidRPr="00AC69C1" w:rsidRDefault="00830D42" w:rsidP="00B133BE">
            <w:pPr>
              <w:rPr>
                <w:rFonts w:cs="Arial"/>
                <w:sz w:val="16"/>
                <w:szCs w:val="16"/>
              </w:rPr>
            </w:pPr>
          </w:p>
          <w:p w14:paraId="39D90336" w14:textId="77777777" w:rsidR="00830D42" w:rsidRPr="00AC69C1" w:rsidRDefault="00830D42" w:rsidP="00B133BE">
            <w:pPr>
              <w:ind w:left="360"/>
              <w:rPr>
                <w:rFonts w:cs="Arial"/>
                <w:sz w:val="16"/>
                <w:szCs w:val="16"/>
              </w:rPr>
            </w:pPr>
            <w:r w:rsidRPr="00AC69C1">
              <w:rPr>
                <w:rFonts w:cs="Arial"/>
                <w:color w:val="000000"/>
                <w:sz w:val="16"/>
                <w:szCs w:val="16"/>
                <w:u w:val="single"/>
              </w:rPr>
              <w:t>Driving attitude</w:t>
            </w:r>
            <w:r w:rsidRPr="00AC69C1">
              <w:rPr>
                <w:rFonts w:cs="Arial"/>
                <w:color w:val="000000"/>
                <w:sz w:val="16"/>
                <w:szCs w:val="16"/>
              </w:rPr>
              <w:t>:</w:t>
            </w:r>
          </w:p>
          <w:p w14:paraId="555D13EB" w14:textId="77777777" w:rsidR="00830D42" w:rsidRPr="00AC69C1" w:rsidRDefault="00830D42" w:rsidP="00B133BE">
            <w:pPr>
              <w:ind w:left="360"/>
              <w:rPr>
                <w:rFonts w:cs="Arial"/>
                <w:sz w:val="16"/>
                <w:szCs w:val="16"/>
              </w:rPr>
            </w:pPr>
            <w:r w:rsidRPr="00AC69C1">
              <w:rPr>
                <w:rFonts w:cs="Arial"/>
                <w:color w:val="000000"/>
                <w:sz w:val="16"/>
                <w:szCs w:val="16"/>
              </w:rPr>
              <w:t>“Nothing good is accomplished by conflict.”</w:t>
            </w:r>
          </w:p>
          <w:p w14:paraId="6ED20E63" w14:textId="77777777" w:rsidR="00830D42" w:rsidRPr="00AC69C1" w:rsidRDefault="00830D42" w:rsidP="00B133BE">
            <w:pPr>
              <w:rPr>
                <w:rFonts w:cs="Arial"/>
                <w:sz w:val="16"/>
                <w:szCs w:val="16"/>
              </w:rPr>
            </w:pPr>
          </w:p>
          <w:p w14:paraId="0B7EDB03" w14:textId="77777777" w:rsidR="00830D42" w:rsidRPr="00AC69C1" w:rsidRDefault="00830D42" w:rsidP="00B133BE">
            <w:pPr>
              <w:ind w:left="360"/>
              <w:rPr>
                <w:rFonts w:cs="Arial"/>
                <w:sz w:val="16"/>
                <w:szCs w:val="16"/>
              </w:rPr>
            </w:pPr>
            <w:r w:rsidRPr="00AC69C1">
              <w:rPr>
                <w:rFonts w:cs="Arial"/>
                <w:color w:val="000000"/>
                <w:sz w:val="16"/>
                <w:szCs w:val="16"/>
                <w:u w:val="single"/>
              </w:rPr>
              <w:t>Strengths</w:t>
            </w:r>
            <w:r w:rsidRPr="00AC69C1">
              <w:rPr>
                <w:rFonts w:cs="Arial"/>
                <w:color w:val="000000"/>
                <w:sz w:val="16"/>
                <w:szCs w:val="16"/>
              </w:rPr>
              <w:t>:</w:t>
            </w:r>
          </w:p>
          <w:p w14:paraId="1CA4BD10" w14:textId="77777777" w:rsidR="00830D42" w:rsidRPr="00AC69C1" w:rsidRDefault="00830D42" w:rsidP="00B133BE">
            <w:pPr>
              <w:ind w:left="360"/>
              <w:rPr>
                <w:rFonts w:cs="Arial"/>
                <w:sz w:val="16"/>
                <w:szCs w:val="16"/>
              </w:rPr>
            </w:pPr>
            <w:r w:rsidRPr="00AC69C1">
              <w:rPr>
                <w:rFonts w:cs="Arial"/>
                <w:color w:val="000000"/>
                <w:sz w:val="16"/>
                <w:szCs w:val="16"/>
              </w:rPr>
              <w:t>Use when issue is trivial/not important</w:t>
            </w:r>
          </w:p>
          <w:p w14:paraId="76F5C069" w14:textId="77777777" w:rsidR="00830D42" w:rsidRPr="00AC69C1" w:rsidRDefault="00830D42" w:rsidP="00B133BE">
            <w:pPr>
              <w:ind w:left="360"/>
              <w:rPr>
                <w:rFonts w:cs="Arial"/>
                <w:sz w:val="16"/>
                <w:szCs w:val="16"/>
              </w:rPr>
            </w:pPr>
            <w:r w:rsidRPr="00AC69C1">
              <w:rPr>
                <w:rFonts w:cs="Arial"/>
                <w:color w:val="000000"/>
                <w:sz w:val="16"/>
                <w:szCs w:val="16"/>
              </w:rPr>
              <w:t>Use when time is needed to think and pray</w:t>
            </w:r>
          </w:p>
          <w:p w14:paraId="4CE385CA" w14:textId="77777777" w:rsidR="00830D42" w:rsidRPr="00AC69C1" w:rsidRDefault="00830D42" w:rsidP="00B133BE">
            <w:pPr>
              <w:ind w:left="360"/>
              <w:rPr>
                <w:rFonts w:cs="Arial"/>
                <w:sz w:val="16"/>
                <w:szCs w:val="16"/>
              </w:rPr>
            </w:pPr>
            <w:r w:rsidRPr="00AC69C1">
              <w:rPr>
                <w:rFonts w:cs="Arial"/>
                <w:color w:val="000000"/>
                <w:sz w:val="16"/>
                <w:szCs w:val="16"/>
              </w:rPr>
              <w:t>Use when time is needed for people to cool down</w:t>
            </w:r>
          </w:p>
          <w:p w14:paraId="4F9063C8" w14:textId="77777777" w:rsidR="00830D42" w:rsidRPr="00AC69C1" w:rsidRDefault="00830D42" w:rsidP="00B133BE">
            <w:pPr>
              <w:ind w:left="360"/>
              <w:rPr>
                <w:rFonts w:cs="Arial"/>
                <w:sz w:val="16"/>
                <w:szCs w:val="16"/>
              </w:rPr>
            </w:pPr>
            <w:r w:rsidRPr="00AC69C1">
              <w:rPr>
                <w:rFonts w:cs="Arial"/>
                <w:color w:val="000000"/>
                <w:sz w:val="16"/>
                <w:szCs w:val="16"/>
              </w:rPr>
              <w:t xml:space="preserve">Use when danger is imminent </w:t>
            </w:r>
          </w:p>
          <w:p w14:paraId="7150E1D8" w14:textId="77777777" w:rsidR="00830D42" w:rsidRPr="00AC69C1" w:rsidRDefault="00830D42" w:rsidP="00B133BE">
            <w:pPr>
              <w:ind w:left="360"/>
              <w:rPr>
                <w:rFonts w:cs="Arial"/>
                <w:sz w:val="16"/>
                <w:szCs w:val="16"/>
              </w:rPr>
            </w:pPr>
            <w:r w:rsidRPr="00AC69C1">
              <w:rPr>
                <w:rFonts w:cs="Arial"/>
                <w:color w:val="000000"/>
                <w:sz w:val="16"/>
                <w:szCs w:val="16"/>
              </w:rPr>
              <w:t>Use when relationships are too fragile for conflict</w:t>
            </w:r>
          </w:p>
          <w:p w14:paraId="46F514C7" w14:textId="77777777" w:rsidR="00830D42" w:rsidRPr="00AC69C1" w:rsidRDefault="00830D42" w:rsidP="00B133BE">
            <w:pPr>
              <w:rPr>
                <w:rFonts w:cs="Arial"/>
                <w:sz w:val="16"/>
                <w:szCs w:val="16"/>
              </w:rPr>
            </w:pPr>
          </w:p>
          <w:p w14:paraId="432AF321" w14:textId="77777777" w:rsidR="00830D42" w:rsidRPr="00AC69C1" w:rsidRDefault="00830D42" w:rsidP="00B133BE">
            <w:pPr>
              <w:ind w:left="360"/>
              <w:rPr>
                <w:rFonts w:cs="Arial"/>
                <w:sz w:val="16"/>
                <w:szCs w:val="16"/>
              </w:rPr>
            </w:pPr>
            <w:r w:rsidRPr="00AC69C1">
              <w:rPr>
                <w:rFonts w:cs="Arial"/>
                <w:color w:val="000000"/>
                <w:sz w:val="16"/>
                <w:szCs w:val="16"/>
                <w:u w:val="single"/>
              </w:rPr>
              <w:t>Weaknesses</w:t>
            </w:r>
            <w:r w:rsidRPr="00AC69C1">
              <w:rPr>
                <w:rFonts w:cs="Arial"/>
                <w:color w:val="000000"/>
                <w:sz w:val="16"/>
                <w:szCs w:val="16"/>
              </w:rPr>
              <w:t>:</w:t>
            </w:r>
          </w:p>
          <w:p w14:paraId="61BE14D9" w14:textId="77777777" w:rsidR="00830D42" w:rsidRPr="00AC69C1" w:rsidRDefault="00830D42" w:rsidP="00B133BE">
            <w:pPr>
              <w:ind w:left="360"/>
              <w:rPr>
                <w:rFonts w:cs="Arial"/>
                <w:sz w:val="16"/>
                <w:szCs w:val="16"/>
              </w:rPr>
            </w:pPr>
            <w:r w:rsidRPr="00AC69C1">
              <w:rPr>
                <w:rFonts w:cs="Arial"/>
                <w:color w:val="000000"/>
                <w:sz w:val="16"/>
                <w:szCs w:val="16"/>
              </w:rPr>
              <w:t>Issue(s) may not disappear</w:t>
            </w:r>
          </w:p>
          <w:p w14:paraId="5432BD32" w14:textId="77777777" w:rsidR="00830D42" w:rsidRPr="00AC69C1" w:rsidRDefault="00830D42" w:rsidP="00B133BE">
            <w:pPr>
              <w:ind w:left="360"/>
              <w:rPr>
                <w:rFonts w:cs="Arial"/>
                <w:sz w:val="16"/>
                <w:szCs w:val="16"/>
              </w:rPr>
            </w:pPr>
            <w:r w:rsidRPr="00AC69C1">
              <w:rPr>
                <w:rFonts w:cs="Arial"/>
                <w:color w:val="000000"/>
                <w:sz w:val="16"/>
                <w:szCs w:val="16"/>
              </w:rPr>
              <w:t>Often results in pent-up tension/frustration</w:t>
            </w:r>
          </w:p>
          <w:p w14:paraId="39910460" w14:textId="77777777" w:rsidR="00830D42" w:rsidRPr="00AC69C1" w:rsidRDefault="00830D42" w:rsidP="00B133BE">
            <w:pPr>
              <w:ind w:left="360"/>
              <w:rPr>
                <w:rFonts w:cs="Arial"/>
                <w:sz w:val="16"/>
                <w:szCs w:val="16"/>
              </w:rPr>
            </w:pPr>
            <w:r w:rsidRPr="00AC69C1">
              <w:rPr>
                <w:rFonts w:cs="Arial"/>
                <w:color w:val="000000"/>
                <w:sz w:val="16"/>
                <w:szCs w:val="16"/>
              </w:rPr>
              <w:t xml:space="preserve">Important things (growth in relationships, completion of tasks, etc.) may be sacrificed </w:t>
            </w:r>
          </w:p>
          <w:p w14:paraId="230A3BCC" w14:textId="77777777" w:rsidR="00830D42" w:rsidRDefault="00830D42" w:rsidP="00B133BE">
            <w:pPr>
              <w:pStyle w:val="Heading3"/>
              <w:outlineLvl w:val="2"/>
            </w:pPr>
          </w:p>
        </w:tc>
        <w:tc>
          <w:tcPr>
            <w:tcW w:w="4794" w:type="dxa"/>
          </w:tcPr>
          <w:p w14:paraId="53A8ECEF" w14:textId="77777777" w:rsidR="00AC69C1" w:rsidRPr="00A6486C" w:rsidRDefault="00AC69C1" w:rsidP="00B133BE">
            <w:pPr>
              <w:outlineLvl w:val="1"/>
              <w:rPr>
                <w:rFonts w:cs="Arial"/>
                <w:b/>
                <w:bCs/>
                <w:sz w:val="28"/>
                <w:szCs w:val="28"/>
              </w:rPr>
            </w:pPr>
            <w:r w:rsidRPr="00A6486C">
              <w:rPr>
                <w:rFonts w:cs="Arial"/>
                <w:smallCaps/>
                <w:color w:val="000000"/>
                <w:sz w:val="28"/>
                <w:szCs w:val="28"/>
              </w:rPr>
              <w:t>Accommodation</w:t>
            </w:r>
          </w:p>
          <w:p w14:paraId="12966864" w14:textId="77777777" w:rsidR="00AC69C1" w:rsidRPr="00AC69C1" w:rsidRDefault="00AC69C1" w:rsidP="00B133BE">
            <w:pPr>
              <w:ind w:left="360"/>
              <w:rPr>
                <w:rFonts w:cs="Arial"/>
                <w:sz w:val="16"/>
                <w:szCs w:val="16"/>
              </w:rPr>
            </w:pPr>
            <w:r w:rsidRPr="00AC69C1">
              <w:rPr>
                <w:rFonts w:cs="Arial"/>
                <w:color w:val="000000"/>
                <w:sz w:val="16"/>
                <w:szCs w:val="16"/>
                <w:u w:val="single"/>
              </w:rPr>
              <w:t>Description</w:t>
            </w:r>
            <w:r w:rsidRPr="00AC69C1">
              <w:rPr>
                <w:rFonts w:cs="Arial"/>
                <w:color w:val="000000"/>
                <w:sz w:val="16"/>
                <w:szCs w:val="16"/>
              </w:rPr>
              <w:t>:</w:t>
            </w:r>
          </w:p>
          <w:p w14:paraId="2F2F7675" w14:textId="77777777" w:rsidR="00AC69C1" w:rsidRPr="00AC69C1" w:rsidRDefault="00AC69C1" w:rsidP="00B133BE">
            <w:pPr>
              <w:ind w:left="360"/>
              <w:rPr>
                <w:rFonts w:cs="Arial"/>
                <w:sz w:val="16"/>
                <w:szCs w:val="16"/>
              </w:rPr>
            </w:pPr>
            <w:r w:rsidRPr="00AC69C1">
              <w:rPr>
                <w:rFonts w:cs="Arial"/>
                <w:color w:val="000000"/>
                <w:sz w:val="16"/>
                <w:szCs w:val="16"/>
              </w:rPr>
              <w:t>Opposite of competing</w:t>
            </w:r>
          </w:p>
          <w:p w14:paraId="4AE02DD6" w14:textId="77777777" w:rsidR="00AC69C1" w:rsidRPr="00AC69C1" w:rsidRDefault="00AC69C1" w:rsidP="00B133BE">
            <w:pPr>
              <w:ind w:left="360"/>
              <w:rPr>
                <w:rFonts w:cs="Arial"/>
                <w:sz w:val="16"/>
                <w:szCs w:val="16"/>
              </w:rPr>
            </w:pPr>
            <w:r w:rsidRPr="00AC69C1">
              <w:rPr>
                <w:rFonts w:cs="Arial"/>
                <w:color w:val="000000"/>
                <w:sz w:val="16"/>
                <w:szCs w:val="16"/>
              </w:rPr>
              <w:t>Places high value on relationship; lower value on task</w:t>
            </w:r>
          </w:p>
          <w:p w14:paraId="154B4196" w14:textId="77777777" w:rsidR="00AC69C1" w:rsidRPr="00AC69C1" w:rsidRDefault="00AC69C1" w:rsidP="00B133BE">
            <w:pPr>
              <w:ind w:left="360" w:right="-306"/>
              <w:rPr>
                <w:rFonts w:cs="Arial"/>
                <w:color w:val="000000"/>
                <w:sz w:val="16"/>
                <w:szCs w:val="16"/>
              </w:rPr>
            </w:pPr>
            <w:r w:rsidRPr="00AC69C1">
              <w:rPr>
                <w:rFonts w:cs="Arial"/>
                <w:color w:val="000000"/>
                <w:sz w:val="16"/>
                <w:szCs w:val="16"/>
              </w:rPr>
              <w:t>“gives in”/ denies own preferences and or sense of what is best or right in deference to others</w:t>
            </w:r>
          </w:p>
          <w:p w14:paraId="7658E444" w14:textId="77777777" w:rsidR="00AC69C1" w:rsidRPr="00AC69C1" w:rsidRDefault="00AC69C1" w:rsidP="00B133BE">
            <w:pPr>
              <w:ind w:left="360" w:right="-306"/>
              <w:rPr>
                <w:rFonts w:cs="Arial"/>
                <w:color w:val="000000"/>
                <w:sz w:val="16"/>
                <w:szCs w:val="16"/>
              </w:rPr>
            </w:pPr>
          </w:p>
          <w:p w14:paraId="20B1761B" w14:textId="77777777" w:rsidR="00AC69C1" w:rsidRPr="00AC69C1" w:rsidRDefault="00AC69C1" w:rsidP="00B133BE">
            <w:pPr>
              <w:ind w:left="360"/>
              <w:rPr>
                <w:rFonts w:cs="Arial"/>
                <w:sz w:val="16"/>
                <w:szCs w:val="16"/>
              </w:rPr>
            </w:pPr>
            <w:r w:rsidRPr="00AC69C1">
              <w:rPr>
                <w:rFonts w:cs="Arial"/>
                <w:color w:val="000000"/>
                <w:sz w:val="16"/>
                <w:szCs w:val="16"/>
                <w:u w:val="single"/>
              </w:rPr>
              <w:t>Driving attitude</w:t>
            </w:r>
            <w:r w:rsidRPr="00AC69C1">
              <w:rPr>
                <w:rFonts w:cs="Arial"/>
                <w:color w:val="000000"/>
                <w:sz w:val="16"/>
                <w:szCs w:val="16"/>
              </w:rPr>
              <w:t>:</w:t>
            </w:r>
          </w:p>
          <w:p w14:paraId="530CAF57" w14:textId="77777777" w:rsidR="00AC69C1" w:rsidRPr="00AC69C1" w:rsidRDefault="00AC69C1" w:rsidP="00B133BE">
            <w:pPr>
              <w:ind w:left="360"/>
              <w:rPr>
                <w:rFonts w:cs="Arial"/>
                <w:color w:val="000000"/>
                <w:sz w:val="16"/>
                <w:szCs w:val="16"/>
              </w:rPr>
            </w:pPr>
            <w:r w:rsidRPr="00AC69C1">
              <w:rPr>
                <w:rFonts w:cs="Arial"/>
                <w:color w:val="000000"/>
                <w:sz w:val="16"/>
                <w:szCs w:val="16"/>
              </w:rPr>
              <w:t>“Peace at any price.”</w:t>
            </w:r>
          </w:p>
          <w:p w14:paraId="3798E35C" w14:textId="77777777" w:rsidR="00AC69C1" w:rsidRPr="00AC69C1" w:rsidRDefault="00AC69C1" w:rsidP="00B133BE">
            <w:pPr>
              <w:ind w:left="360"/>
              <w:rPr>
                <w:rFonts w:cs="Arial"/>
                <w:color w:val="000000"/>
                <w:sz w:val="16"/>
                <w:szCs w:val="16"/>
              </w:rPr>
            </w:pPr>
          </w:p>
          <w:p w14:paraId="4C71C42F" w14:textId="77777777" w:rsidR="00AC69C1" w:rsidRPr="00AC69C1" w:rsidRDefault="00AC69C1" w:rsidP="00B133BE">
            <w:pPr>
              <w:ind w:left="360"/>
              <w:rPr>
                <w:rFonts w:cs="Arial"/>
                <w:sz w:val="16"/>
                <w:szCs w:val="16"/>
              </w:rPr>
            </w:pPr>
            <w:r w:rsidRPr="00AC69C1">
              <w:rPr>
                <w:rFonts w:cs="Arial"/>
                <w:color w:val="000000"/>
                <w:sz w:val="16"/>
                <w:szCs w:val="16"/>
                <w:u w:val="single"/>
              </w:rPr>
              <w:t>Strengths</w:t>
            </w:r>
            <w:r w:rsidRPr="00AC69C1">
              <w:rPr>
                <w:rFonts w:cs="Arial"/>
                <w:color w:val="000000"/>
                <w:sz w:val="16"/>
                <w:szCs w:val="16"/>
              </w:rPr>
              <w:t>:</w:t>
            </w:r>
          </w:p>
          <w:p w14:paraId="43801252" w14:textId="77777777" w:rsidR="00AC69C1" w:rsidRPr="00AC69C1" w:rsidRDefault="00AC69C1" w:rsidP="00B133BE">
            <w:pPr>
              <w:ind w:left="360"/>
              <w:rPr>
                <w:rFonts w:cs="Arial"/>
                <w:sz w:val="16"/>
                <w:szCs w:val="16"/>
              </w:rPr>
            </w:pPr>
            <w:r w:rsidRPr="00AC69C1">
              <w:rPr>
                <w:rFonts w:cs="Arial"/>
                <w:color w:val="000000"/>
                <w:sz w:val="16"/>
                <w:szCs w:val="16"/>
              </w:rPr>
              <w:t>Use when issue is not important to you, but important to others</w:t>
            </w:r>
          </w:p>
          <w:p w14:paraId="234BA610" w14:textId="77777777" w:rsidR="00AC69C1" w:rsidRPr="00AC69C1" w:rsidRDefault="00AC69C1" w:rsidP="00B133BE">
            <w:pPr>
              <w:ind w:left="360"/>
              <w:rPr>
                <w:rFonts w:cs="Arial"/>
                <w:sz w:val="16"/>
                <w:szCs w:val="16"/>
              </w:rPr>
            </w:pPr>
            <w:r w:rsidRPr="00AC69C1">
              <w:rPr>
                <w:rFonts w:cs="Arial"/>
                <w:color w:val="000000"/>
                <w:sz w:val="16"/>
                <w:szCs w:val="16"/>
              </w:rPr>
              <w:t>Use to build up “love points” or trust</w:t>
            </w:r>
          </w:p>
          <w:p w14:paraId="282E7839" w14:textId="77777777" w:rsidR="00AC69C1" w:rsidRPr="00AC69C1" w:rsidRDefault="00AC69C1" w:rsidP="00B133BE">
            <w:pPr>
              <w:ind w:left="360"/>
              <w:rPr>
                <w:rFonts w:cs="Arial"/>
                <w:sz w:val="16"/>
                <w:szCs w:val="16"/>
              </w:rPr>
            </w:pPr>
            <w:r w:rsidRPr="00AC69C1">
              <w:rPr>
                <w:rFonts w:cs="Arial"/>
                <w:color w:val="000000"/>
                <w:sz w:val="16"/>
                <w:szCs w:val="16"/>
              </w:rPr>
              <w:t>Use when you are wrong</w:t>
            </w:r>
          </w:p>
          <w:p w14:paraId="19C6F654" w14:textId="77777777" w:rsidR="00AC69C1" w:rsidRPr="00AC69C1" w:rsidRDefault="00AC69C1" w:rsidP="00B133BE">
            <w:pPr>
              <w:ind w:left="360"/>
              <w:rPr>
                <w:rFonts w:cs="Arial"/>
                <w:color w:val="000000"/>
                <w:sz w:val="16"/>
                <w:szCs w:val="16"/>
              </w:rPr>
            </w:pPr>
            <w:r w:rsidRPr="00AC69C1">
              <w:rPr>
                <w:rFonts w:cs="Arial"/>
                <w:color w:val="000000"/>
                <w:sz w:val="16"/>
                <w:szCs w:val="16"/>
              </w:rPr>
              <w:t>Use when others need to learn through experiencing the consequences of their position/way</w:t>
            </w:r>
          </w:p>
          <w:p w14:paraId="17C2ADAC" w14:textId="77777777" w:rsidR="00AC69C1" w:rsidRPr="00AC69C1" w:rsidRDefault="00AC69C1" w:rsidP="00B133BE">
            <w:pPr>
              <w:ind w:left="360"/>
              <w:rPr>
                <w:rFonts w:cs="Arial"/>
                <w:color w:val="000000"/>
                <w:sz w:val="16"/>
                <w:szCs w:val="16"/>
              </w:rPr>
            </w:pPr>
          </w:p>
          <w:p w14:paraId="6435C865" w14:textId="77777777" w:rsidR="00AC69C1" w:rsidRPr="00AC69C1" w:rsidRDefault="00AC69C1" w:rsidP="00B133BE">
            <w:pPr>
              <w:ind w:left="360"/>
              <w:rPr>
                <w:rFonts w:cs="Arial"/>
                <w:sz w:val="16"/>
                <w:szCs w:val="16"/>
              </w:rPr>
            </w:pPr>
            <w:r w:rsidRPr="00AC69C1">
              <w:rPr>
                <w:rFonts w:cs="Arial"/>
                <w:color w:val="000000"/>
                <w:sz w:val="16"/>
                <w:szCs w:val="16"/>
                <w:u w:val="single"/>
              </w:rPr>
              <w:t>Weaknesses</w:t>
            </w:r>
            <w:r w:rsidRPr="00AC69C1">
              <w:rPr>
                <w:rFonts w:cs="Arial"/>
                <w:color w:val="000000"/>
                <w:sz w:val="16"/>
                <w:szCs w:val="16"/>
              </w:rPr>
              <w:t>:</w:t>
            </w:r>
          </w:p>
          <w:p w14:paraId="7E55AF8B" w14:textId="77777777" w:rsidR="00AC69C1" w:rsidRPr="00AC69C1" w:rsidRDefault="00AC69C1" w:rsidP="00B133BE">
            <w:pPr>
              <w:ind w:left="360"/>
              <w:rPr>
                <w:rFonts w:cs="Arial"/>
                <w:sz w:val="16"/>
                <w:szCs w:val="16"/>
              </w:rPr>
            </w:pPr>
            <w:r w:rsidRPr="00AC69C1">
              <w:rPr>
                <w:rFonts w:cs="Arial"/>
                <w:color w:val="000000"/>
                <w:sz w:val="16"/>
                <w:szCs w:val="16"/>
              </w:rPr>
              <w:t>Important things related to task may be sacrificed</w:t>
            </w:r>
          </w:p>
          <w:p w14:paraId="4B39F3E5" w14:textId="17509FF0" w:rsidR="00AC69C1" w:rsidRPr="00AC69C1" w:rsidRDefault="00AC69C1" w:rsidP="00B133BE">
            <w:pPr>
              <w:ind w:left="360"/>
              <w:rPr>
                <w:rFonts w:cs="Arial"/>
                <w:color w:val="000000"/>
                <w:sz w:val="16"/>
                <w:szCs w:val="16"/>
              </w:rPr>
            </w:pPr>
            <w:r w:rsidRPr="00AC69C1">
              <w:rPr>
                <w:rFonts w:cs="Arial"/>
                <w:color w:val="000000"/>
                <w:sz w:val="16"/>
                <w:szCs w:val="16"/>
              </w:rPr>
              <w:t>Others may take advantage of you, knowing that you will “give in”</w:t>
            </w:r>
          </w:p>
          <w:p w14:paraId="5AA4C644" w14:textId="77777777" w:rsidR="00830D42" w:rsidRDefault="00830D42" w:rsidP="00B133BE">
            <w:pPr>
              <w:pStyle w:val="Heading3"/>
              <w:outlineLvl w:val="2"/>
            </w:pPr>
          </w:p>
        </w:tc>
      </w:tr>
      <w:tr w:rsidR="00830D42" w14:paraId="6F7D822F" w14:textId="77777777" w:rsidTr="006217C3">
        <w:trPr>
          <w:trHeight w:val="4985"/>
        </w:trPr>
        <w:tc>
          <w:tcPr>
            <w:tcW w:w="4782" w:type="dxa"/>
          </w:tcPr>
          <w:p w14:paraId="14C6CA83" w14:textId="77777777" w:rsidR="00AC69C1" w:rsidRPr="00A6486C" w:rsidRDefault="00AC69C1" w:rsidP="00B133BE">
            <w:pPr>
              <w:rPr>
                <w:rFonts w:cs="Arial"/>
                <w:b/>
                <w:bCs/>
                <w:sz w:val="28"/>
                <w:szCs w:val="28"/>
              </w:rPr>
            </w:pPr>
            <w:r w:rsidRPr="00A6486C">
              <w:rPr>
                <w:rFonts w:cs="Arial"/>
                <w:smallCaps/>
                <w:color w:val="000000"/>
                <w:sz w:val="28"/>
                <w:szCs w:val="28"/>
              </w:rPr>
              <w:t>Competition</w:t>
            </w:r>
          </w:p>
          <w:p w14:paraId="2953B99D" w14:textId="77777777" w:rsidR="00AC69C1" w:rsidRPr="00AC69C1" w:rsidRDefault="00AC69C1" w:rsidP="00B133BE">
            <w:pPr>
              <w:ind w:left="360"/>
              <w:rPr>
                <w:rFonts w:cs="Arial"/>
                <w:sz w:val="16"/>
                <w:szCs w:val="16"/>
              </w:rPr>
            </w:pPr>
            <w:r w:rsidRPr="00AC69C1">
              <w:rPr>
                <w:rFonts w:cs="Arial"/>
                <w:color w:val="000000"/>
                <w:sz w:val="16"/>
                <w:szCs w:val="16"/>
                <w:u w:val="single"/>
              </w:rPr>
              <w:t>Description</w:t>
            </w:r>
            <w:r w:rsidRPr="00AC69C1">
              <w:rPr>
                <w:rFonts w:cs="Arial"/>
                <w:color w:val="000000"/>
                <w:sz w:val="16"/>
                <w:szCs w:val="16"/>
              </w:rPr>
              <w:t>:</w:t>
            </w:r>
          </w:p>
          <w:p w14:paraId="0C049474" w14:textId="77777777" w:rsidR="00AC69C1" w:rsidRPr="00AC69C1" w:rsidRDefault="00AC69C1" w:rsidP="00B133BE">
            <w:pPr>
              <w:ind w:left="360"/>
              <w:rPr>
                <w:rFonts w:cs="Arial"/>
                <w:sz w:val="16"/>
                <w:szCs w:val="16"/>
              </w:rPr>
            </w:pPr>
            <w:r w:rsidRPr="00AC69C1">
              <w:rPr>
                <w:rFonts w:cs="Arial"/>
                <w:color w:val="000000"/>
                <w:sz w:val="16"/>
                <w:szCs w:val="16"/>
              </w:rPr>
              <w:t>Opposite of accommodation</w:t>
            </w:r>
          </w:p>
          <w:p w14:paraId="26BFE682" w14:textId="77777777" w:rsidR="00AC69C1" w:rsidRPr="00AC69C1" w:rsidRDefault="00AC69C1" w:rsidP="00B133BE">
            <w:pPr>
              <w:ind w:left="360"/>
              <w:rPr>
                <w:rFonts w:cs="Arial"/>
                <w:sz w:val="16"/>
                <w:szCs w:val="16"/>
              </w:rPr>
            </w:pPr>
            <w:r w:rsidRPr="00AC69C1">
              <w:rPr>
                <w:rFonts w:cs="Arial"/>
                <w:color w:val="000000"/>
                <w:sz w:val="16"/>
                <w:szCs w:val="16"/>
              </w:rPr>
              <w:t>Places high value on task (winning, moving ahead, etc.), lower value on relationships</w:t>
            </w:r>
          </w:p>
          <w:p w14:paraId="2AFABDD4" w14:textId="77777777" w:rsidR="00AC69C1" w:rsidRPr="00AC69C1" w:rsidRDefault="00AC69C1" w:rsidP="00B133BE">
            <w:pPr>
              <w:ind w:left="360"/>
              <w:rPr>
                <w:rFonts w:cs="Arial"/>
                <w:sz w:val="16"/>
                <w:szCs w:val="16"/>
              </w:rPr>
            </w:pPr>
            <w:r w:rsidRPr="00AC69C1">
              <w:rPr>
                <w:rFonts w:cs="Arial"/>
                <w:color w:val="000000"/>
                <w:sz w:val="16"/>
                <w:szCs w:val="16"/>
              </w:rPr>
              <w:t>Pursues/fights for own preferences and/or sense of what is best or right regardless of others</w:t>
            </w:r>
          </w:p>
          <w:p w14:paraId="7051351F" w14:textId="77777777" w:rsidR="00AC69C1" w:rsidRPr="00AC69C1" w:rsidRDefault="00AC69C1" w:rsidP="00B133BE">
            <w:pPr>
              <w:rPr>
                <w:rFonts w:cs="Arial"/>
                <w:sz w:val="16"/>
                <w:szCs w:val="16"/>
              </w:rPr>
            </w:pPr>
          </w:p>
          <w:p w14:paraId="766FCE8F" w14:textId="77777777" w:rsidR="00AC69C1" w:rsidRPr="00AC69C1" w:rsidRDefault="00AC69C1" w:rsidP="00B133BE">
            <w:pPr>
              <w:ind w:left="360"/>
              <w:rPr>
                <w:rFonts w:cs="Arial"/>
                <w:sz w:val="16"/>
                <w:szCs w:val="16"/>
              </w:rPr>
            </w:pPr>
            <w:r w:rsidRPr="00AC69C1">
              <w:rPr>
                <w:rFonts w:cs="Arial"/>
                <w:color w:val="000000"/>
                <w:sz w:val="16"/>
                <w:szCs w:val="16"/>
                <w:u w:val="single"/>
              </w:rPr>
              <w:t>Driving attitude</w:t>
            </w:r>
            <w:r w:rsidRPr="00AC69C1">
              <w:rPr>
                <w:rFonts w:cs="Arial"/>
                <w:color w:val="000000"/>
                <w:sz w:val="16"/>
                <w:szCs w:val="16"/>
              </w:rPr>
              <w:t>:</w:t>
            </w:r>
          </w:p>
          <w:p w14:paraId="3A543E28" w14:textId="77777777" w:rsidR="00AC69C1" w:rsidRPr="00AC69C1" w:rsidRDefault="00AC69C1" w:rsidP="00B133BE">
            <w:pPr>
              <w:ind w:left="360"/>
              <w:rPr>
                <w:rFonts w:cs="Arial"/>
                <w:sz w:val="16"/>
                <w:szCs w:val="16"/>
              </w:rPr>
            </w:pPr>
            <w:r w:rsidRPr="00AC69C1">
              <w:rPr>
                <w:rFonts w:cs="Arial"/>
                <w:color w:val="000000"/>
                <w:sz w:val="16"/>
                <w:szCs w:val="16"/>
              </w:rPr>
              <w:t>“Win at any cost.”  </w:t>
            </w:r>
          </w:p>
          <w:p w14:paraId="4CE16843" w14:textId="77777777" w:rsidR="00AC69C1" w:rsidRPr="00AC69C1" w:rsidRDefault="00AC69C1" w:rsidP="00B133BE">
            <w:pPr>
              <w:rPr>
                <w:rFonts w:cs="Arial"/>
                <w:sz w:val="16"/>
                <w:szCs w:val="16"/>
              </w:rPr>
            </w:pPr>
          </w:p>
          <w:p w14:paraId="7E69A31C" w14:textId="77777777" w:rsidR="00AC69C1" w:rsidRPr="00AC69C1" w:rsidRDefault="00AC69C1" w:rsidP="00B133BE">
            <w:pPr>
              <w:ind w:left="360"/>
              <w:rPr>
                <w:rFonts w:cs="Arial"/>
                <w:sz w:val="16"/>
                <w:szCs w:val="16"/>
              </w:rPr>
            </w:pPr>
            <w:r w:rsidRPr="00AC69C1">
              <w:rPr>
                <w:rFonts w:cs="Arial"/>
                <w:color w:val="000000"/>
                <w:sz w:val="16"/>
                <w:szCs w:val="16"/>
                <w:u w:val="single"/>
              </w:rPr>
              <w:t>Strengths</w:t>
            </w:r>
            <w:r w:rsidRPr="00AC69C1">
              <w:rPr>
                <w:rFonts w:cs="Arial"/>
                <w:color w:val="000000"/>
                <w:sz w:val="16"/>
                <w:szCs w:val="16"/>
              </w:rPr>
              <w:t>:</w:t>
            </w:r>
          </w:p>
          <w:p w14:paraId="35A36208" w14:textId="77777777" w:rsidR="00AC69C1" w:rsidRPr="00AC69C1" w:rsidRDefault="00AC69C1" w:rsidP="00B133BE">
            <w:pPr>
              <w:ind w:left="360"/>
              <w:rPr>
                <w:rFonts w:cs="Arial"/>
                <w:sz w:val="16"/>
                <w:szCs w:val="16"/>
              </w:rPr>
            </w:pPr>
            <w:r w:rsidRPr="00AC69C1">
              <w:rPr>
                <w:rFonts w:cs="Arial"/>
                <w:color w:val="000000"/>
                <w:sz w:val="16"/>
                <w:szCs w:val="16"/>
              </w:rPr>
              <w:t xml:space="preserve">Use when issues </w:t>
            </w:r>
            <w:proofErr w:type="gramStart"/>
            <w:r w:rsidRPr="00AC69C1">
              <w:rPr>
                <w:rFonts w:cs="Arial"/>
                <w:color w:val="000000"/>
                <w:sz w:val="16"/>
                <w:szCs w:val="16"/>
              </w:rPr>
              <w:t>is</w:t>
            </w:r>
            <w:proofErr w:type="gramEnd"/>
            <w:r w:rsidRPr="00AC69C1">
              <w:rPr>
                <w:rFonts w:cs="Arial"/>
                <w:color w:val="000000"/>
                <w:sz w:val="16"/>
                <w:szCs w:val="16"/>
              </w:rPr>
              <w:t xml:space="preserve"> a biblical absolute</w:t>
            </w:r>
          </w:p>
          <w:p w14:paraId="57F4A64B" w14:textId="77777777" w:rsidR="00AC69C1" w:rsidRPr="00AC69C1" w:rsidRDefault="00AC69C1" w:rsidP="00B133BE">
            <w:pPr>
              <w:ind w:left="360"/>
              <w:rPr>
                <w:rFonts w:cs="Arial"/>
                <w:sz w:val="16"/>
                <w:szCs w:val="16"/>
              </w:rPr>
            </w:pPr>
            <w:r w:rsidRPr="00AC69C1">
              <w:rPr>
                <w:rFonts w:cs="Arial"/>
                <w:color w:val="000000"/>
                <w:sz w:val="16"/>
                <w:szCs w:val="16"/>
              </w:rPr>
              <w:t>Use when a quick decision is needed (e.g. emergency)</w:t>
            </w:r>
          </w:p>
          <w:p w14:paraId="5F9C7FD5" w14:textId="77777777" w:rsidR="00AC69C1" w:rsidRPr="00AC69C1" w:rsidRDefault="00AC69C1" w:rsidP="00B133BE">
            <w:pPr>
              <w:rPr>
                <w:rFonts w:cs="Arial"/>
                <w:sz w:val="16"/>
                <w:szCs w:val="16"/>
              </w:rPr>
            </w:pPr>
          </w:p>
          <w:p w14:paraId="11E1007F" w14:textId="77777777" w:rsidR="00AC69C1" w:rsidRPr="00AC69C1" w:rsidRDefault="00AC69C1" w:rsidP="00B133BE">
            <w:pPr>
              <w:ind w:left="360"/>
              <w:rPr>
                <w:rFonts w:cs="Arial"/>
                <w:sz w:val="16"/>
                <w:szCs w:val="16"/>
              </w:rPr>
            </w:pPr>
            <w:r w:rsidRPr="00AC69C1">
              <w:rPr>
                <w:rFonts w:cs="Arial"/>
                <w:color w:val="000000"/>
                <w:sz w:val="16"/>
                <w:szCs w:val="16"/>
                <w:u w:val="single"/>
              </w:rPr>
              <w:t>Weaknesses</w:t>
            </w:r>
            <w:r w:rsidRPr="00AC69C1">
              <w:rPr>
                <w:rFonts w:cs="Arial"/>
                <w:color w:val="000000"/>
                <w:sz w:val="16"/>
                <w:szCs w:val="16"/>
              </w:rPr>
              <w:t>:</w:t>
            </w:r>
          </w:p>
          <w:p w14:paraId="7FDCD41C" w14:textId="77777777" w:rsidR="00AC69C1" w:rsidRPr="00AC69C1" w:rsidRDefault="00AC69C1" w:rsidP="00B133BE">
            <w:pPr>
              <w:ind w:left="360"/>
              <w:rPr>
                <w:rFonts w:cs="Arial"/>
                <w:color w:val="000000"/>
                <w:sz w:val="16"/>
                <w:szCs w:val="16"/>
              </w:rPr>
            </w:pPr>
            <w:r w:rsidRPr="00AC69C1">
              <w:rPr>
                <w:rFonts w:cs="Arial"/>
                <w:color w:val="000000"/>
                <w:sz w:val="16"/>
                <w:szCs w:val="16"/>
              </w:rPr>
              <w:t>Important things related to relationships may be sacrificed. Others may not be honest with you knowing that you will “fight” to win</w:t>
            </w:r>
          </w:p>
          <w:p w14:paraId="6D4CB2D7" w14:textId="77777777" w:rsidR="00830D42" w:rsidRDefault="00830D42" w:rsidP="00B133BE">
            <w:pPr>
              <w:pStyle w:val="Heading3"/>
              <w:outlineLvl w:val="2"/>
            </w:pPr>
          </w:p>
        </w:tc>
        <w:tc>
          <w:tcPr>
            <w:tcW w:w="4794" w:type="dxa"/>
          </w:tcPr>
          <w:p w14:paraId="245FBFE2" w14:textId="77777777" w:rsidR="00AC69C1" w:rsidRPr="00A6486C" w:rsidRDefault="00AC69C1" w:rsidP="00B133BE">
            <w:pPr>
              <w:outlineLvl w:val="1"/>
              <w:rPr>
                <w:rFonts w:cs="Arial"/>
                <w:b/>
                <w:bCs/>
                <w:sz w:val="28"/>
                <w:szCs w:val="28"/>
              </w:rPr>
            </w:pPr>
            <w:r w:rsidRPr="00A6486C">
              <w:rPr>
                <w:rFonts w:cs="Arial"/>
                <w:smallCaps/>
                <w:color w:val="000000"/>
                <w:sz w:val="28"/>
                <w:szCs w:val="28"/>
              </w:rPr>
              <w:t>Compromise</w:t>
            </w:r>
          </w:p>
          <w:p w14:paraId="0850F435" w14:textId="77777777" w:rsidR="00AC69C1" w:rsidRPr="00AC69C1" w:rsidRDefault="00AC69C1" w:rsidP="00B133BE">
            <w:pPr>
              <w:ind w:left="360"/>
              <w:rPr>
                <w:rFonts w:cs="Arial"/>
                <w:sz w:val="16"/>
                <w:szCs w:val="16"/>
              </w:rPr>
            </w:pPr>
            <w:r w:rsidRPr="00AC69C1">
              <w:rPr>
                <w:rFonts w:cs="Arial"/>
                <w:color w:val="000000"/>
                <w:sz w:val="16"/>
                <w:szCs w:val="16"/>
                <w:u w:val="single"/>
              </w:rPr>
              <w:t>Description</w:t>
            </w:r>
            <w:r w:rsidRPr="00AC69C1">
              <w:rPr>
                <w:rFonts w:cs="Arial"/>
                <w:color w:val="000000"/>
                <w:sz w:val="16"/>
                <w:szCs w:val="16"/>
              </w:rPr>
              <w:t>:</w:t>
            </w:r>
          </w:p>
          <w:p w14:paraId="24B54416" w14:textId="77777777" w:rsidR="00AC69C1" w:rsidRPr="00AC69C1" w:rsidRDefault="00AC69C1" w:rsidP="00B133BE">
            <w:pPr>
              <w:ind w:left="360"/>
              <w:rPr>
                <w:rFonts w:cs="Arial"/>
                <w:sz w:val="16"/>
                <w:szCs w:val="16"/>
              </w:rPr>
            </w:pPr>
            <w:r w:rsidRPr="00AC69C1">
              <w:rPr>
                <w:rFonts w:cs="Arial"/>
                <w:color w:val="000000"/>
                <w:sz w:val="16"/>
                <w:szCs w:val="16"/>
              </w:rPr>
              <w:t>Values both relationship and task</w:t>
            </w:r>
          </w:p>
          <w:p w14:paraId="5901C79F" w14:textId="77777777" w:rsidR="00AC69C1" w:rsidRPr="00AC69C1" w:rsidRDefault="00AC69C1" w:rsidP="00B133BE">
            <w:pPr>
              <w:ind w:left="360"/>
              <w:rPr>
                <w:rFonts w:cs="Arial"/>
                <w:sz w:val="16"/>
                <w:szCs w:val="16"/>
              </w:rPr>
            </w:pPr>
            <w:r w:rsidRPr="00AC69C1">
              <w:rPr>
                <w:rFonts w:cs="Arial"/>
                <w:color w:val="000000"/>
                <w:sz w:val="16"/>
                <w:szCs w:val="16"/>
              </w:rPr>
              <w:t>Works for an expedient, mutually acceptable solution through giving some and getting some</w:t>
            </w:r>
          </w:p>
          <w:p w14:paraId="3454117A" w14:textId="77777777" w:rsidR="00AC69C1" w:rsidRPr="00AC69C1" w:rsidRDefault="00AC69C1" w:rsidP="00B133BE">
            <w:pPr>
              <w:rPr>
                <w:rFonts w:cs="Arial"/>
                <w:sz w:val="16"/>
                <w:szCs w:val="16"/>
              </w:rPr>
            </w:pPr>
          </w:p>
          <w:p w14:paraId="182F52AF" w14:textId="77777777" w:rsidR="00AC69C1" w:rsidRPr="00AC69C1" w:rsidRDefault="00AC69C1" w:rsidP="00B133BE">
            <w:pPr>
              <w:ind w:left="360"/>
              <w:rPr>
                <w:rFonts w:cs="Arial"/>
                <w:sz w:val="16"/>
                <w:szCs w:val="16"/>
              </w:rPr>
            </w:pPr>
            <w:r w:rsidRPr="00AC69C1">
              <w:rPr>
                <w:rFonts w:cs="Arial"/>
                <w:color w:val="000000"/>
                <w:sz w:val="16"/>
                <w:szCs w:val="16"/>
                <w:u w:val="single"/>
              </w:rPr>
              <w:t>Driving attitude</w:t>
            </w:r>
            <w:r w:rsidRPr="00AC69C1">
              <w:rPr>
                <w:rFonts w:cs="Arial"/>
                <w:color w:val="000000"/>
                <w:sz w:val="16"/>
                <w:szCs w:val="16"/>
              </w:rPr>
              <w:t>:</w:t>
            </w:r>
          </w:p>
          <w:p w14:paraId="6A83C37C" w14:textId="77777777" w:rsidR="00AC69C1" w:rsidRPr="00AC69C1" w:rsidRDefault="00AC69C1" w:rsidP="00B133BE">
            <w:pPr>
              <w:ind w:left="360"/>
              <w:rPr>
                <w:rFonts w:cs="Arial"/>
                <w:sz w:val="16"/>
                <w:szCs w:val="16"/>
              </w:rPr>
            </w:pPr>
            <w:r w:rsidRPr="00AC69C1">
              <w:rPr>
                <w:rFonts w:cs="Arial"/>
                <w:color w:val="000000"/>
                <w:sz w:val="16"/>
                <w:szCs w:val="16"/>
              </w:rPr>
              <w:t>“Get it settled—quickly.”</w:t>
            </w:r>
          </w:p>
          <w:p w14:paraId="5BEF69ED" w14:textId="77777777" w:rsidR="00AC69C1" w:rsidRPr="00AC69C1" w:rsidRDefault="00AC69C1" w:rsidP="00B133BE">
            <w:pPr>
              <w:rPr>
                <w:rFonts w:cs="Arial"/>
                <w:sz w:val="16"/>
                <w:szCs w:val="16"/>
              </w:rPr>
            </w:pPr>
          </w:p>
          <w:p w14:paraId="0ABF88EF" w14:textId="77777777" w:rsidR="00AC69C1" w:rsidRPr="00AC69C1" w:rsidRDefault="00AC69C1" w:rsidP="00B133BE">
            <w:pPr>
              <w:ind w:left="360"/>
              <w:rPr>
                <w:rFonts w:cs="Arial"/>
                <w:sz w:val="16"/>
                <w:szCs w:val="16"/>
              </w:rPr>
            </w:pPr>
            <w:r w:rsidRPr="00AC69C1">
              <w:rPr>
                <w:rFonts w:cs="Arial"/>
                <w:color w:val="000000"/>
                <w:sz w:val="16"/>
                <w:szCs w:val="16"/>
                <w:u w:val="single"/>
              </w:rPr>
              <w:t>Strengths</w:t>
            </w:r>
            <w:r w:rsidRPr="00AC69C1">
              <w:rPr>
                <w:rFonts w:cs="Arial"/>
                <w:color w:val="000000"/>
                <w:sz w:val="16"/>
                <w:szCs w:val="16"/>
              </w:rPr>
              <w:t>:</w:t>
            </w:r>
          </w:p>
          <w:p w14:paraId="70F4F883" w14:textId="77777777" w:rsidR="00AC69C1" w:rsidRPr="00AC69C1" w:rsidRDefault="00AC69C1" w:rsidP="00B133BE">
            <w:pPr>
              <w:ind w:left="360"/>
              <w:rPr>
                <w:rFonts w:cs="Arial"/>
                <w:sz w:val="16"/>
                <w:szCs w:val="16"/>
              </w:rPr>
            </w:pPr>
            <w:r w:rsidRPr="00AC69C1">
              <w:rPr>
                <w:rFonts w:cs="Arial"/>
                <w:color w:val="000000"/>
                <w:sz w:val="16"/>
                <w:szCs w:val="16"/>
              </w:rPr>
              <w:t>Use when expedient solution is needed because of time limitation</w:t>
            </w:r>
          </w:p>
          <w:p w14:paraId="00EEA292" w14:textId="77777777" w:rsidR="00AC69C1" w:rsidRPr="00AC69C1" w:rsidRDefault="00AC69C1" w:rsidP="00B133BE">
            <w:pPr>
              <w:ind w:left="360"/>
              <w:rPr>
                <w:rFonts w:cs="Arial"/>
                <w:sz w:val="16"/>
                <w:szCs w:val="16"/>
              </w:rPr>
            </w:pPr>
            <w:r w:rsidRPr="00AC69C1">
              <w:rPr>
                <w:rFonts w:cs="Arial"/>
                <w:color w:val="000000"/>
                <w:sz w:val="16"/>
                <w:szCs w:val="16"/>
              </w:rPr>
              <w:t>Use when temporary solution is needed for a complex issue</w:t>
            </w:r>
          </w:p>
          <w:p w14:paraId="5DDF5A95" w14:textId="77777777" w:rsidR="00AC69C1" w:rsidRPr="00AC69C1" w:rsidRDefault="00AC69C1" w:rsidP="00B133BE">
            <w:pPr>
              <w:ind w:left="360"/>
              <w:rPr>
                <w:rFonts w:cs="Arial"/>
                <w:color w:val="000000"/>
                <w:sz w:val="16"/>
                <w:szCs w:val="16"/>
              </w:rPr>
            </w:pPr>
            <w:r w:rsidRPr="00AC69C1">
              <w:rPr>
                <w:rFonts w:cs="Arial"/>
                <w:color w:val="000000"/>
                <w:sz w:val="16"/>
                <w:szCs w:val="16"/>
              </w:rPr>
              <w:t>Use when at an impasse in a situation where issue is not very important to either party</w:t>
            </w:r>
          </w:p>
          <w:p w14:paraId="7BDB8B65" w14:textId="77777777" w:rsidR="00AC69C1" w:rsidRPr="00AC69C1" w:rsidRDefault="00AC69C1" w:rsidP="00B133BE">
            <w:pPr>
              <w:ind w:left="360"/>
              <w:rPr>
                <w:rFonts w:cs="Arial"/>
                <w:color w:val="000000"/>
                <w:sz w:val="16"/>
                <w:szCs w:val="16"/>
              </w:rPr>
            </w:pPr>
          </w:p>
          <w:p w14:paraId="2A338E38" w14:textId="77777777" w:rsidR="00AC69C1" w:rsidRPr="00AC69C1" w:rsidRDefault="00AC69C1" w:rsidP="00B133BE">
            <w:pPr>
              <w:ind w:left="360"/>
              <w:rPr>
                <w:rFonts w:cs="Arial"/>
                <w:sz w:val="16"/>
                <w:szCs w:val="16"/>
              </w:rPr>
            </w:pPr>
            <w:r w:rsidRPr="00AC69C1">
              <w:rPr>
                <w:rFonts w:cs="Arial"/>
                <w:color w:val="000000"/>
                <w:sz w:val="16"/>
                <w:szCs w:val="16"/>
                <w:u w:val="single"/>
              </w:rPr>
              <w:t>Weaknesses</w:t>
            </w:r>
            <w:r w:rsidRPr="00AC69C1">
              <w:rPr>
                <w:rFonts w:cs="Arial"/>
                <w:color w:val="000000"/>
                <w:sz w:val="16"/>
                <w:szCs w:val="16"/>
              </w:rPr>
              <w:t>:</w:t>
            </w:r>
          </w:p>
          <w:p w14:paraId="16E3D0D0" w14:textId="77777777" w:rsidR="00AC69C1" w:rsidRPr="00AC69C1" w:rsidRDefault="00AC69C1" w:rsidP="00B133BE">
            <w:pPr>
              <w:ind w:left="360"/>
              <w:rPr>
                <w:rFonts w:cs="Arial"/>
                <w:sz w:val="16"/>
                <w:szCs w:val="16"/>
              </w:rPr>
            </w:pPr>
            <w:r w:rsidRPr="00AC69C1">
              <w:rPr>
                <w:rFonts w:cs="Arial"/>
                <w:color w:val="000000"/>
                <w:sz w:val="16"/>
                <w:szCs w:val="16"/>
              </w:rPr>
              <w:t>Can short-cut a needed process of working through an issue</w:t>
            </w:r>
          </w:p>
          <w:p w14:paraId="3CCE8691" w14:textId="77777777" w:rsidR="00AC69C1" w:rsidRPr="00AC69C1" w:rsidRDefault="00AC69C1" w:rsidP="00B133BE">
            <w:pPr>
              <w:ind w:left="360"/>
              <w:rPr>
                <w:rFonts w:cs="Arial"/>
                <w:sz w:val="16"/>
                <w:szCs w:val="16"/>
              </w:rPr>
            </w:pPr>
            <w:r w:rsidRPr="00AC69C1">
              <w:rPr>
                <w:rFonts w:cs="Arial"/>
                <w:color w:val="000000"/>
                <w:sz w:val="16"/>
                <w:szCs w:val="16"/>
              </w:rPr>
              <w:t>Parties may give up something important that they may regret later</w:t>
            </w:r>
          </w:p>
          <w:p w14:paraId="5A0D3BB2" w14:textId="77777777" w:rsidR="00AC69C1" w:rsidRPr="00AC69C1" w:rsidRDefault="00AC69C1" w:rsidP="00B133BE">
            <w:pPr>
              <w:ind w:left="360"/>
              <w:rPr>
                <w:rFonts w:cs="Arial"/>
                <w:sz w:val="16"/>
                <w:szCs w:val="16"/>
              </w:rPr>
            </w:pPr>
            <w:r w:rsidRPr="00AC69C1">
              <w:rPr>
                <w:rFonts w:cs="Arial"/>
                <w:color w:val="000000"/>
                <w:sz w:val="16"/>
                <w:szCs w:val="16"/>
              </w:rPr>
              <w:t>Parties may feel suspicious regarding how much the other is really giving up</w:t>
            </w:r>
          </w:p>
          <w:p w14:paraId="307F9994" w14:textId="48B7FF65" w:rsidR="00AC69C1" w:rsidRPr="00AC69C1" w:rsidRDefault="00AC69C1" w:rsidP="00B133BE">
            <w:pPr>
              <w:ind w:left="360"/>
              <w:rPr>
                <w:rFonts w:cs="Arial"/>
                <w:sz w:val="16"/>
                <w:szCs w:val="16"/>
              </w:rPr>
            </w:pPr>
            <w:r w:rsidRPr="00AC69C1">
              <w:rPr>
                <w:rFonts w:cs="Arial"/>
                <w:color w:val="000000"/>
                <w:sz w:val="16"/>
                <w:szCs w:val="16"/>
              </w:rPr>
              <w:t>Can leave both parties ultimately unsatisfied because of what is given up</w:t>
            </w:r>
          </w:p>
          <w:p w14:paraId="3275E275" w14:textId="77777777" w:rsidR="00830D42" w:rsidRDefault="00830D42" w:rsidP="00B133BE">
            <w:pPr>
              <w:pStyle w:val="Heading3"/>
              <w:outlineLvl w:val="2"/>
            </w:pPr>
          </w:p>
        </w:tc>
      </w:tr>
      <w:tr w:rsidR="00830D42" w14:paraId="2A8DD923" w14:textId="77777777" w:rsidTr="006217C3">
        <w:trPr>
          <w:trHeight w:val="3860"/>
        </w:trPr>
        <w:tc>
          <w:tcPr>
            <w:tcW w:w="4782" w:type="dxa"/>
          </w:tcPr>
          <w:p w14:paraId="52D185FD" w14:textId="77777777" w:rsidR="00AC69C1" w:rsidRPr="00EE12EA" w:rsidRDefault="00AC69C1" w:rsidP="00B133BE">
            <w:pPr>
              <w:outlineLvl w:val="1"/>
              <w:rPr>
                <w:rFonts w:cs="Arial"/>
                <w:b/>
                <w:bCs/>
                <w:sz w:val="28"/>
                <w:szCs w:val="28"/>
              </w:rPr>
            </w:pPr>
            <w:r w:rsidRPr="00EE12EA">
              <w:rPr>
                <w:rFonts w:cs="Arial"/>
                <w:smallCaps/>
                <w:color w:val="000000"/>
                <w:sz w:val="28"/>
                <w:szCs w:val="28"/>
              </w:rPr>
              <w:lastRenderedPageBreak/>
              <w:t>Collaboration</w:t>
            </w:r>
          </w:p>
          <w:p w14:paraId="4B0E1293" w14:textId="77777777" w:rsidR="00AC69C1" w:rsidRPr="00EE12EA" w:rsidRDefault="00AC69C1" w:rsidP="00B133BE">
            <w:pPr>
              <w:rPr>
                <w:rFonts w:cs="Arial"/>
                <w:sz w:val="16"/>
                <w:szCs w:val="16"/>
              </w:rPr>
            </w:pPr>
          </w:p>
          <w:p w14:paraId="75EB7F2B" w14:textId="77777777" w:rsidR="00AC69C1" w:rsidRPr="00AC69C1" w:rsidRDefault="00AC69C1" w:rsidP="00B133BE">
            <w:pPr>
              <w:ind w:left="360"/>
              <w:rPr>
                <w:rFonts w:cs="Arial"/>
                <w:sz w:val="16"/>
                <w:szCs w:val="16"/>
              </w:rPr>
            </w:pPr>
            <w:r w:rsidRPr="00AC69C1">
              <w:rPr>
                <w:rFonts w:cs="Arial"/>
                <w:color w:val="000000"/>
                <w:sz w:val="16"/>
                <w:szCs w:val="16"/>
                <w:u w:val="single"/>
              </w:rPr>
              <w:t>Description</w:t>
            </w:r>
            <w:r w:rsidRPr="00AC69C1">
              <w:rPr>
                <w:rFonts w:cs="Arial"/>
                <w:color w:val="000000"/>
                <w:sz w:val="16"/>
                <w:szCs w:val="16"/>
              </w:rPr>
              <w:t>:</w:t>
            </w:r>
          </w:p>
          <w:p w14:paraId="667A98CB" w14:textId="77777777" w:rsidR="00AC69C1" w:rsidRPr="00AC69C1" w:rsidRDefault="00AC69C1" w:rsidP="00B133BE">
            <w:pPr>
              <w:ind w:left="360"/>
              <w:rPr>
                <w:rFonts w:cs="Arial"/>
                <w:sz w:val="16"/>
                <w:szCs w:val="16"/>
              </w:rPr>
            </w:pPr>
            <w:r w:rsidRPr="00AC69C1">
              <w:rPr>
                <w:rFonts w:cs="Arial"/>
                <w:color w:val="000000"/>
                <w:sz w:val="16"/>
                <w:szCs w:val="16"/>
              </w:rPr>
              <w:t>Values both relationship and task</w:t>
            </w:r>
          </w:p>
          <w:p w14:paraId="08448D79" w14:textId="77777777" w:rsidR="00AC69C1" w:rsidRPr="00AC69C1" w:rsidRDefault="00AC69C1" w:rsidP="00B133BE">
            <w:pPr>
              <w:ind w:left="360"/>
              <w:rPr>
                <w:rFonts w:cs="Arial"/>
                <w:sz w:val="16"/>
                <w:szCs w:val="16"/>
              </w:rPr>
            </w:pPr>
            <w:r w:rsidRPr="00AC69C1">
              <w:rPr>
                <w:rFonts w:cs="Arial"/>
                <w:color w:val="000000"/>
                <w:sz w:val="16"/>
                <w:szCs w:val="16"/>
              </w:rPr>
              <w:t xml:space="preserve">Attempts to work with the other party to find a solution, which fully satisfies </w:t>
            </w:r>
            <w:proofErr w:type="gramStart"/>
            <w:r w:rsidRPr="00AC69C1">
              <w:rPr>
                <w:rFonts w:cs="Arial"/>
                <w:color w:val="000000"/>
                <w:sz w:val="16"/>
                <w:szCs w:val="16"/>
              </w:rPr>
              <w:t>both of them</w:t>
            </w:r>
            <w:proofErr w:type="gramEnd"/>
          </w:p>
          <w:p w14:paraId="48F419BF" w14:textId="77777777" w:rsidR="00AC69C1" w:rsidRPr="00AC69C1" w:rsidRDefault="00AC69C1" w:rsidP="00B133BE">
            <w:pPr>
              <w:rPr>
                <w:rFonts w:cs="Arial"/>
                <w:sz w:val="16"/>
                <w:szCs w:val="16"/>
              </w:rPr>
            </w:pPr>
          </w:p>
          <w:p w14:paraId="578C9677" w14:textId="77777777" w:rsidR="00AC69C1" w:rsidRPr="00AC69C1" w:rsidRDefault="00AC69C1" w:rsidP="00B133BE">
            <w:pPr>
              <w:ind w:left="360"/>
              <w:rPr>
                <w:rFonts w:cs="Arial"/>
                <w:sz w:val="16"/>
                <w:szCs w:val="16"/>
              </w:rPr>
            </w:pPr>
            <w:r w:rsidRPr="00AC69C1">
              <w:rPr>
                <w:rFonts w:cs="Arial"/>
                <w:color w:val="000000"/>
                <w:sz w:val="16"/>
                <w:szCs w:val="16"/>
                <w:u w:val="single"/>
              </w:rPr>
              <w:t>Driving attitude</w:t>
            </w:r>
            <w:r w:rsidRPr="00AC69C1">
              <w:rPr>
                <w:rFonts w:cs="Arial"/>
                <w:color w:val="000000"/>
                <w:sz w:val="16"/>
                <w:szCs w:val="16"/>
              </w:rPr>
              <w:t>:</w:t>
            </w:r>
          </w:p>
          <w:p w14:paraId="47754A84" w14:textId="77777777" w:rsidR="00AC69C1" w:rsidRPr="00AC69C1" w:rsidRDefault="00AC69C1" w:rsidP="00B133BE">
            <w:pPr>
              <w:ind w:left="360"/>
              <w:rPr>
                <w:rFonts w:cs="Arial"/>
                <w:sz w:val="16"/>
                <w:szCs w:val="16"/>
              </w:rPr>
            </w:pPr>
            <w:r w:rsidRPr="00AC69C1">
              <w:rPr>
                <w:rFonts w:cs="Arial"/>
                <w:color w:val="000000"/>
                <w:sz w:val="16"/>
                <w:szCs w:val="16"/>
              </w:rPr>
              <w:t>    “Work it through—no matter what it takes.”</w:t>
            </w:r>
          </w:p>
          <w:p w14:paraId="79B88A62" w14:textId="77777777" w:rsidR="00AC69C1" w:rsidRPr="00AC69C1" w:rsidRDefault="00AC69C1" w:rsidP="00B133BE">
            <w:pPr>
              <w:rPr>
                <w:rFonts w:cs="Arial"/>
                <w:sz w:val="16"/>
                <w:szCs w:val="16"/>
              </w:rPr>
            </w:pPr>
          </w:p>
          <w:p w14:paraId="37A1C90A" w14:textId="77777777" w:rsidR="00AC69C1" w:rsidRPr="00AC69C1" w:rsidRDefault="00AC69C1" w:rsidP="00B133BE">
            <w:pPr>
              <w:ind w:left="360"/>
              <w:rPr>
                <w:rFonts w:cs="Arial"/>
                <w:sz w:val="16"/>
                <w:szCs w:val="16"/>
              </w:rPr>
            </w:pPr>
            <w:r w:rsidRPr="00AC69C1">
              <w:rPr>
                <w:rFonts w:cs="Arial"/>
                <w:color w:val="000000"/>
                <w:sz w:val="16"/>
                <w:szCs w:val="16"/>
                <w:u w:val="single"/>
              </w:rPr>
              <w:t>Strengths</w:t>
            </w:r>
            <w:r w:rsidRPr="00AC69C1">
              <w:rPr>
                <w:rFonts w:cs="Arial"/>
                <w:color w:val="000000"/>
                <w:sz w:val="16"/>
                <w:szCs w:val="16"/>
              </w:rPr>
              <w:t>:</w:t>
            </w:r>
          </w:p>
          <w:p w14:paraId="54AA4CCA" w14:textId="77777777" w:rsidR="00AC69C1" w:rsidRPr="00AC69C1" w:rsidRDefault="00AC69C1" w:rsidP="00B133BE">
            <w:pPr>
              <w:ind w:left="360"/>
              <w:rPr>
                <w:rFonts w:cs="Arial"/>
                <w:sz w:val="16"/>
                <w:szCs w:val="16"/>
              </w:rPr>
            </w:pPr>
            <w:r w:rsidRPr="00AC69C1">
              <w:rPr>
                <w:rFonts w:cs="Arial"/>
                <w:color w:val="000000"/>
                <w:sz w:val="16"/>
                <w:szCs w:val="16"/>
              </w:rPr>
              <w:t>Each party “wins” because they are fully satisfied</w:t>
            </w:r>
          </w:p>
          <w:p w14:paraId="2450B827" w14:textId="77777777" w:rsidR="00AC69C1" w:rsidRPr="00AC69C1" w:rsidRDefault="00AC69C1" w:rsidP="00B133BE">
            <w:pPr>
              <w:ind w:left="360"/>
              <w:rPr>
                <w:rFonts w:cs="Arial"/>
                <w:sz w:val="16"/>
                <w:szCs w:val="16"/>
              </w:rPr>
            </w:pPr>
            <w:r w:rsidRPr="00AC69C1">
              <w:rPr>
                <w:rFonts w:cs="Arial"/>
                <w:color w:val="000000"/>
                <w:sz w:val="16"/>
                <w:szCs w:val="16"/>
              </w:rPr>
              <w:t xml:space="preserve">Parties </w:t>
            </w:r>
            <w:proofErr w:type="gramStart"/>
            <w:r w:rsidRPr="00AC69C1">
              <w:rPr>
                <w:rFonts w:cs="Arial"/>
                <w:color w:val="000000"/>
                <w:sz w:val="16"/>
                <w:szCs w:val="16"/>
              </w:rPr>
              <w:t>are able to</w:t>
            </w:r>
            <w:proofErr w:type="gramEnd"/>
            <w:r w:rsidRPr="00AC69C1">
              <w:rPr>
                <w:rFonts w:cs="Arial"/>
                <w:color w:val="000000"/>
                <w:sz w:val="16"/>
                <w:szCs w:val="16"/>
              </w:rPr>
              <w:t xml:space="preserve"> learn from each other, find misunderstandings, merge insights, work through feelings, seek/receive forgiveness, etc. </w:t>
            </w:r>
            <w:proofErr w:type="gramStart"/>
            <w:r w:rsidRPr="00AC69C1">
              <w:rPr>
                <w:rFonts w:cs="Arial"/>
                <w:color w:val="000000"/>
                <w:sz w:val="16"/>
                <w:szCs w:val="16"/>
              </w:rPr>
              <w:t>All of these</w:t>
            </w:r>
            <w:proofErr w:type="gramEnd"/>
            <w:r w:rsidRPr="00AC69C1">
              <w:rPr>
                <w:rFonts w:cs="Arial"/>
                <w:color w:val="000000"/>
                <w:sz w:val="16"/>
                <w:szCs w:val="16"/>
              </w:rPr>
              <w:t xml:space="preserve"> can strengthen relationships and complete the task</w:t>
            </w:r>
          </w:p>
          <w:p w14:paraId="47B570AE" w14:textId="77777777" w:rsidR="00AC69C1" w:rsidRPr="00AC69C1" w:rsidRDefault="00AC69C1" w:rsidP="00B133BE">
            <w:pPr>
              <w:rPr>
                <w:rFonts w:cs="Arial"/>
                <w:sz w:val="16"/>
                <w:szCs w:val="16"/>
              </w:rPr>
            </w:pPr>
          </w:p>
          <w:p w14:paraId="16B0AC1D" w14:textId="77777777" w:rsidR="00AC69C1" w:rsidRPr="00AC69C1" w:rsidRDefault="00AC69C1" w:rsidP="00B133BE">
            <w:pPr>
              <w:ind w:left="360"/>
              <w:rPr>
                <w:rFonts w:cs="Arial"/>
                <w:sz w:val="16"/>
                <w:szCs w:val="16"/>
              </w:rPr>
            </w:pPr>
            <w:r w:rsidRPr="00AC69C1">
              <w:rPr>
                <w:rFonts w:cs="Arial"/>
                <w:color w:val="000000"/>
                <w:sz w:val="16"/>
                <w:szCs w:val="16"/>
                <w:u w:val="single"/>
              </w:rPr>
              <w:t>Weaknesses</w:t>
            </w:r>
            <w:r w:rsidRPr="00AC69C1">
              <w:rPr>
                <w:rFonts w:cs="Arial"/>
                <w:color w:val="000000"/>
                <w:sz w:val="16"/>
                <w:szCs w:val="16"/>
              </w:rPr>
              <w:t>:</w:t>
            </w:r>
          </w:p>
          <w:p w14:paraId="12C79367" w14:textId="77777777" w:rsidR="00AC69C1" w:rsidRPr="00AC69C1" w:rsidRDefault="00AC69C1" w:rsidP="00B133BE">
            <w:pPr>
              <w:ind w:left="360"/>
              <w:rPr>
                <w:rFonts w:cs="Arial"/>
                <w:sz w:val="16"/>
                <w:szCs w:val="16"/>
              </w:rPr>
            </w:pPr>
            <w:r w:rsidRPr="00AC69C1">
              <w:rPr>
                <w:rFonts w:cs="Arial"/>
                <w:color w:val="000000"/>
                <w:sz w:val="16"/>
                <w:szCs w:val="16"/>
              </w:rPr>
              <w:t>Can often be very time consuming and emotionally draining</w:t>
            </w:r>
          </w:p>
          <w:p w14:paraId="0D6E991C" w14:textId="77777777" w:rsidR="00AC69C1" w:rsidRPr="00AC69C1" w:rsidRDefault="00AC69C1" w:rsidP="00B133BE">
            <w:pPr>
              <w:ind w:left="360"/>
              <w:rPr>
                <w:rFonts w:cs="Arial"/>
                <w:color w:val="000000"/>
                <w:sz w:val="16"/>
                <w:szCs w:val="16"/>
              </w:rPr>
            </w:pPr>
            <w:r w:rsidRPr="00AC69C1">
              <w:rPr>
                <w:rFonts w:cs="Arial"/>
                <w:color w:val="000000"/>
                <w:sz w:val="16"/>
                <w:szCs w:val="16"/>
              </w:rPr>
              <w:t>Sometimes no fully satisfying solution can be found</w:t>
            </w:r>
          </w:p>
          <w:p w14:paraId="3CF8438E" w14:textId="77777777" w:rsidR="00830D42" w:rsidRDefault="00830D42" w:rsidP="00B133BE">
            <w:pPr>
              <w:pStyle w:val="Heading3"/>
              <w:outlineLvl w:val="2"/>
            </w:pPr>
          </w:p>
        </w:tc>
        <w:tc>
          <w:tcPr>
            <w:tcW w:w="4794" w:type="dxa"/>
          </w:tcPr>
          <w:p w14:paraId="1B446971" w14:textId="77777777" w:rsidR="00830D42" w:rsidRDefault="00830D42" w:rsidP="00B133BE">
            <w:pPr>
              <w:pStyle w:val="Heading3"/>
              <w:outlineLvl w:val="2"/>
            </w:pPr>
          </w:p>
        </w:tc>
      </w:tr>
    </w:tbl>
    <w:p w14:paraId="227E6E4A" w14:textId="77777777" w:rsidR="00281836" w:rsidRDefault="00281836" w:rsidP="00AC69C1">
      <w:pPr>
        <w:sectPr w:rsidR="00281836" w:rsidSect="00DD4871">
          <w:pgSz w:w="12240" w:h="15840" w:code="1"/>
          <w:pgMar w:top="1602" w:right="1440" w:bottom="1440" w:left="1440" w:header="720" w:footer="720" w:gutter="0"/>
          <w:cols w:space="720"/>
          <w:titlePg/>
          <w:docGrid w:linePitch="360"/>
        </w:sectPr>
      </w:pPr>
    </w:p>
    <w:p w14:paraId="32351A5A" w14:textId="41E59943" w:rsidR="008C4F46" w:rsidRPr="00335FDE" w:rsidRDefault="00B133BE" w:rsidP="00F41F8B">
      <w:pPr>
        <w:pStyle w:val="Heading2"/>
      </w:pPr>
      <w:bookmarkStart w:id="50" w:name="_Toc479325753"/>
      <w:r>
        <w:lastRenderedPageBreak/>
        <w:t xml:space="preserve">Conflict Resolution </w:t>
      </w:r>
      <w:r w:rsidR="008C4F46">
        <w:t>C</w:t>
      </w:r>
      <w:r w:rsidR="008C4F46" w:rsidRPr="00C34009">
        <w:t>ase studies</w:t>
      </w:r>
      <w:bookmarkEnd w:id="50"/>
      <w:r w:rsidR="008C4F46" w:rsidRPr="00C34009">
        <w:t xml:space="preserve"> </w:t>
      </w:r>
    </w:p>
    <w:p w14:paraId="630C396C" w14:textId="77777777" w:rsidR="008C4F46" w:rsidRPr="00335FDE" w:rsidRDefault="008C4F46" w:rsidP="009A7880">
      <w:pPr>
        <w:pStyle w:val="Heading3"/>
      </w:pPr>
      <w:bookmarkStart w:id="51" w:name="_Toc470242133"/>
      <w:bookmarkStart w:id="52" w:name="_Toc479325754"/>
      <w:r w:rsidRPr="00335FDE">
        <w:t>Thumbs Down for Small Group</w:t>
      </w:r>
      <w:bookmarkEnd w:id="51"/>
      <w:bookmarkEnd w:id="52"/>
    </w:p>
    <w:p w14:paraId="6703CAA9" w14:textId="77777777" w:rsidR="008C4F46" w:rsidRPr="00335FDE" w:rsidRDefault="008C4F46" w:rsidP="008C4F46">
      <w:pPr>
        <w:rPr>
          <w:szCs w:val="24"/>
        </w:rPr>
      </w:pPr>
      <w:r w:rsidRPr="00335FDE">
        <w:rPr>
          <w:color w:val="000000"/>
          <w:szCs w:val="24"/>
        </w:rPr>
        <w:t>I’ve been part of a small group the last couple of years. It’s been something I have really liked, except this year things are different.</w:t>
      </w:r>
    </w:p>
    <w:p w14:paraId="17829ADA" w14:textId="77777777" w:rsidR="008C4F46" w:rsidRPr="00335FDE" w:rsidRDefault="008C4F46" w:rsidP="008C4F46">
      <w:pPr>
        <w:rPr>
          <w:szCs w:val="24"/>
        </w:rPr>
      </w:pPr>
    </w:p>
    <w:p w14:paraId="087B4E6D" w14:textId="77777777" w:rsidR="008C4F46" w:rsidRPr="00335FDE" w:rsidRDefault="008C4F46" w:rsidP="008C4F46">
      <w:pPr>
        <w:rPr>
          <w:szCs w:val="24"/>
        </w:rPr>
      </w:pPr>
      <w:r w:rsidRPr="00335FDE">
        <w:rPr>
          <w:color w:val="000000"/>
          <w:szCs w:val="24"/>
        </w:rPr>
        <w:t xml:space="preserve">Most of the year was good, but lately I don’t really like going. I feel like it’s a waste of time. I’m also not a big fan of Eric. He talks ALL the time and often takes the group on a tangent. Last week, I was trying to share what’s been going on in my life. I had been really having a crummy week. I failed a test. My hours got cut at work and I really need the money. On top of all that, my younger brother (who is in high school) just found out his girlfriend is pregnant and he hasn’t told our parents yet. After telling the group these things, Eric just cracked a joke. It might have been his way to lighten the mood and make me laugh or something. But it made me angry. He then started talking about something that I don’t even remember. I wasn’t really listening. </w:t>
      </w:r>
    </w:p>
    <w:p w14:paraId="7D7C6C08" w14:textId="77777777" w:rsidR="008C4F46" w:rsidRPr="00335FDE" w:rsidRDefault="008C4F46" w:rsidP="008C4F46">
      <w:pPr>
        <w:rPr>
          <w:szCs w:val="24"/>
        </w:rPr>
      </w:pPr>
    </w:p>
    <w:p w14:paraId="29497734" w14:textId="77777777" w:rsidR="008C4F46" w:rsidRPr="00335FDE" w:rsidRDefault="008C4F46" w:rsidP="008C4F46">
      <w:pPr>
        <w:rPr>
          <w:szCs w:val="24"/>
        </w:rPr>
      </w:pPr>
      <w:r w:rsidRPr="00335FDE">
        <w:rPr>
          <w:color w:val="000000"/>
          <w:szCs w:val="24"/>
        </w:rPr>
        <w:t>I’m thinking about checking out a different small group. I’ve been talking to my roommate about it. He thinks that might be a good idea.</w:t>
      </w:r>
    </w:p>
    <w:p w14:paraId="026EC8F5" w14:textId="77777777" w:rsidR="008C4F46" w:rsidRPr="00335FDE" w:rsidRDefault="008C4F46" w:rsidP="008C4F46">
      <w:pPr>
        <w:rPr>
          <w:szCs w:val="24"/>
        </w:rPr>
      </w:pPr>
    </w:p>
    <w:p w14:paraId="6F2001EB" w14:textId="77777777" w:rsidR="008C4F46" w:rsidRPr="00335FDE" w:rsidRDefault="008C4F46" w:rsidP="008C4F46">
      <w:pPr>
        <w:rPr>
          <w:szCs w:val="24"/>
        </w:rPr>
      </w:pPr>
      <w:r w:rsidRPr="00335FDE">
        <w:rPr>
          <w:color w:val="000000"/>
          <w:szCs w:val="24"/>
        </w:rPr>
        <w:t xml:space="preserve">What do you think I should do? </w:t>
      </w:r>
    </w:p>
    <w:p w14:paraId="39F686F1" w14:textId="77777777" w:rsidR="008C4F46" w:rsidRPr="00335FDE" w:rsidRDefault="008C4F46" w:rsidP="008C4F46">
      <w:pPr>
        <w:rPr>
          <w:szCs w:val="24"/>
        </w:rPr>
      </w:pPr>
      <w:r w:rsidRPr="00335FDE">
        <w:rPr>
          <w:color w:val="000000"/>
          <w:szCs w:val="24"/>
        </w:rPr>
        <w:t>What is a God honoring way of resolving this conflict?</w:t>
      </w:r>
    </w:p>
    <w:p w14:paraId="41A38B9D" w14:textId="77777777" w:rsidR="008C4F46" w:rsidRPr="00335FDE" w:rsidRDefault="008C4F46" w:rsidP="008C4F46">
      <w:pPr>
        <w:spacing w:after="240"/>
        <w:rPr>
          <w:szCs w:val="24"/>
        </w:rPr>
      </w:pPr>
    </w:p>
    <w:p w14:paraId="3A2FEB7D" w14:textId="77777777" w:rsidR="008C4F46" w:rsidRPr="00335FDE" w:rsidRDefault="008C4F46" w:rsidP="009A7880">
      <w:pPr>
        <w:pStyle w:val="Heading3"/>
      </w:pPr>
      <w:bookmarkStart w:id="53" w:name="_Toc470242134"/>
      <w:bookmarkStart w:id="54" w:name="_Toc479325755"/>
      <w:r w:rsidRPr="00335FDE">
        <w:t>Roommate “Bonding”</w:t>
      </w:r>
      <w:bookmarkEnd w:id="53"/>
      <w:bookmarkEnd w:id="54"/>
    </w:p>
    <w:p w14:paraId="5B69F200" w14:textId="77777777" w:rsidR="008C4F46" w:rsidRPr="00335FDE" w:rsidRDefault="008C4F46" w:rsidP="008C4F46">
      <w:pPr>
        <w:rPr>
          <w:szCs w:val="24"/>
        </w:rPr>
      </w:pPr>
      <w:r w:rsidRPr="00335FDE">
        <w:rPr>
          <w:color w:val="000000"/>
          <w:szCs w:val="24"/>
        </w:rPr>
        <w:t xml:space="preserve">Help! My fears of getting stuck with a lame-o roommate came true. Let’s just say my roommate has a different personality than me. </w:t>
      </w:r>
    </w:p>
    <w:p w14:paraId="0A75D0CE" w14:textId="77777777" w:rsidR="008C4F46" w:rsidRPr="00335FDE" w:rsidRDefault="008C4F46" w:rsidP="008C4F46">
      <w:pPr>
        <w:rPr>
          <w:szCs w:val="24"/>
        </w:rPr>
      </w:pPr>
    </w:p>
    <w:p w14:paraId="64D82A67" w14:textId="77777777" w:rsidR="008C4F46" w:rsidRPr="00335FDE" w:rsidRDefault="008C4F46" w:rsidP="008C4F46">
      <w:pPr>
        <w:rPr>
          <w:szCs w:val="24"/>
        </w:rPr>
      </w:pPr>
      <w:r w:rsidRPr="00335FDE">
        <w:rPr>
          <w:color w:val="000000"/>
          <w:szCs w:val="24"/>
        </w:rPr>
        <w:t xml:space="preserve">She loves to go bed early and get up early. This is </w:t>
      </w:r>
      <w:proofErr w:type="gramStart"/>
      <w:r w:rsidRPr="00335FDE">
        <w:rPr>
          <w:color w:val="000000"/>
          <w:szCs w:val="24"/>
        </w:rPr>
        <w:t>the complete opposite of</w:t>
      </w:r>
      <w:proofErr w:type="gramEnd"/>
      <w:r w:rsidRPr="00335FDE">
        <w:rPr>
          <w:color w:val="000000"/>
          <w:szCs w:val="24"/>
        </w:rPr>
        <w:t xml:space="preserve"> me. Her idea of a fun Friday night is curling up with her blanket and reading a book. Mine is having a bunch of friends over to order pizza and watch a movie. </w:t>
      </w:r>
    </w:p>
    <w:p w14:paraId="53DF9AC4" w14:textId="77777777" w:rsidR="008C4F46" w:rsidRPr="00335FDE" w:rsidRDefault="008C4F46" w:rsidP="008C4F46">
      <w:pPr>
        <w:rPr>
          <w:szCs w:val="24"/>
        </w:rPr>
      </w:pPr>
    </w:p>
    <w:p w14:paraId="444139E1" w14:textId="77777777" w:rsidR="008C4F46" w:rsidRPr="00335FDE" w:rsidRDefault="008C4F46" w:rsidP="008C4F46">
      <w:pPr>
        <w:rPr>
          <w:szCs w:val="24"/>
        </w:rPr>
      </w:pPr>
      <w:r w:rsidRPr="00335FDE">
        <w:rPr>
          <w:color w:val="000000"/>
          <w:szCs w:val="24"/>
        </w:rPr>
        <w:t>It’s caused a few awkward moments already and it’s just the 3</w:t>
      </w:r>
      <w:r w:rsidRPr="00335FDE">
        <w:rPr>
          <w:color w:val="000000"/>
          <w:sz w:val="14"/>
          <w:szCs w:val="14"/>
          <w:vertAlign w:val="superscript"/>
        </w:rPr>
        <w:t>rd</w:t>
      </w:r>
      <w:r w:rsidRPr="00335FDE">
        <w:rPr>
          <w:color w:val="000000"/>
          <w:szCs w:val="24"/>
        </w:rPr>
        <w:t xml:space="preserve"> week of school. I had a bunch of friends over the other night. It was a weeknight but I don’t have class on Friday so it wasn’t a big deal to me. I think my roommate just wanted to study. </w:t>
      </w:r>
      <w:proofErr w:type="gramStart"/>
      <w:r w:rsidRPr="00335FDE">
        <w:rPr>
          <w:color w:val="000000"/>
          <w:szCs w:val="24"/>
        </w:rPr>
        <w:t>So</w:t>
      </w:r>
      <w:proofErr w:type="gramEnd"/>
      <w:r w:rsidRPr="00335FDE">
        <w:rPr>
          <w:color w:val="000000"/>
          <w:szCs w:val="24"/>
        </w:rPr>
        <w:t xml:space="preserve"> she left to go the library for most of the night. When she got back she didn’t say anything to us and just got ready for bed. </w:t>
      </w:r>
    </w:p>
    <w:p w14:paraId="15563D10" w14:textId="77777777" w:rsidR="008C4F46" w:rsidRPr="00335FDE" w:rsidRDefault="008C4F46" w:rsidP="008C4F46">
      <w:pPr>
        <w:rPr>
          <w:szCs w:val="24"/>
        </w:rPr>
      </w:pPr>
    </w:p>
    <w:p w14:paraId="28715DDD" w14:textId="77777777" w:rsidR="008C4F46" w:rsidRPr="00335FDE" w:rsidRDefault="008C4F46" w:rsidP="008C4F46">
      <w:pPr>
        <w:rPr>
          <w:szCs w:val="24"/>
        </w:rPr>
      </w:pPr>
      <w:r w:rsidRPr="00335FDE">
        <w:rPr>
          <w:color w:val="000000"/>
          <w:szCs w:val="24"/>
        </w:rPr>
        <w:lastRenderedPageBreak/>
        <w:t xml:space="preserve">The next day there was a letter on my desk. She told me it’s been really frustrating her how I don’t seem to be respecting her. She has a hard time sleeping because I’m always up later than her. She said she doesn’t really like my friends coming over all the time. </w:t>
      </w:r>
    </w:p>
    <w:p w14:paraId="202AB2F7" w14:textId="77777777" w:rsidR="008C4F46" w:rsidRPr="00335FDE" w:rsidRDefault="008C4F46" w:rsidP="008C4F46">
      <w:pPr>
        <w:rPr>
          <w:szCs w:val="24"/>
        </w:rPr>
      </w:pPr>
    </w:p>
    <w:p w14:paraId="212072BE" w14:textId="77777777" w:rsidR="008C4F46" w:rsidRPr="00335FDE" w:rsidRDefault="008C4F46" w:rsidP="008C4F46">
      <w:pPr>
        <w:rPr>
          <w:szCs w:val="24"/>
        </w:rPr>
      </w:pPr>
      <w:r w:rsidRPr="00335FDE">
        <w:rPr>
          <w:color w:val="000000"/>
          <w:szCs w:val="24"/>
        </w:rPr>
        <w:t xml:space="preserve">I’m frustrated because it seems like I </w:t>
      </w:r>
      <w:proofErr w:type="gramStart"/>
      <w:r w:rsidRPr="00335FDE">
        <w:rPr>
          <w:color w:val="000000"/>
          <w:szCs w:val="24"/>
        </w:rPr>
        <w:t>have to</w:t>
      </w:r>
      <w:proofErr w:type="gramEnd"/>
      <w:r w:rsidRPr="00335FDE">
        <w:rPr>
          <w:color w:val="000000"/>
          <w:szCs w:val="24"/>
        </w:rPr>
        <w:t xml:space="preserve"> change just because we’re different. </w:t>
      </w:r>
    </w:p>
    <w:p w14:paraId="74DEA1A9" w14:textId="77777777" w:rsidR="008C4F46" w:rsidRPr="00335FDE" w:rsidRDefault="008C4F46" w:rsidP="008C4F46">
      <w:pPr>
        <w:rPr>
          <w:szCs w:val="24"/>
        </w:rPr>
      </w:pPr>
    </w:p>
    <w:p w14:paraId="1BECCAE8" w14:textId="77777777" w:rsidR="008C4F46" w:rsidRPr="00335FDE" w:rsidRDefault="008C4F46" w:rsidP="008C4F46">
      <w:pPr>
        <w:rPr>
          <w:szCs w:val="24"/>
        </w:rPr>
      </w:pPr>
      <w:r w:rsidRPr="00335FDE">
        <w:rPr>
          <w:color w:val="000000"/>
          <w:szCs w:val="24"/>
        </w:rPr>
        <w:t xml:space="preserve">It’s going to be a long year. </w:t>
      </w:r>
    </w:p>
    <w:p w14:paraId="6630D928" w14:textId="77777777" w:rsidR="008C4F46" w:rsidRPr="00335FDE" w:rsidRDefault="008C4F46" w:rsidP="008C4F46">
      <w:pPr>
        <w:rPr>
          <w:szCs w:val="24"/>
        </w:rPr>
      </w:pPr>
    </w:p>
    <w:p w14:paraId="7B07BA2E" w14:textId="77777777" w:rsidR="008C4F46" w:rsidRPr="00335FDE" w:rsidRDefault="008C4F46" w:rsidP="008C4F46">
      <w:pPr>
        <w:rPr>
          <w:szCs w:val="24"/>
        </w:rPr>
      </w:pPr>
      <w:r w:rsidRPr="00335FDE">
        <w:rPr>
          <w:color w:val="000000"/>
          <w:szCs w:val="24"/>
        </w:rPr>
        <w:t xml:space="preserve">What do you think I should do? </w:t>
      </w:r>
    </w:p>
    <w:p w14:paraId="727E7111" w14:textId="77777777" w:rsidR="008C4F46" w:rsidRPr="00335FDE" w:rsidRDefault="008C4F46" w:rsidP="008C4F46">
      <w:pPr>
        <w:rPr>
          <w:szCs w:val="24"/>
        </w:rPr>
      </w:pPr>
      <w:r w:rsidRPr="00335FDE">
        <w:rPr>
          <w:color w:val="000000"/>
          <w:szCs w:val="24"/>
        </w:rPr>
        <w:t>What is a God honoring way of resolving this conflict?</w:t>
      </w:r>
    </w:p>
    <w:p w14:paraId="439DC15D" w14:textId="77777777" w:rsidR="00335FDE" w:rsidRDefault="00335FDE" w:rsidP="008C4F46">
      <w:pPr>
        <w:rPr>
          <w:b/>
          <w:bCs/>
          <w:color w:val="000000"/>
          <w:szCs w:val="24"/>
        </w:rPr>
      </w:pPr>
    </w:p>
    <w:p w14:paraId="4A0F4913" w14:textId="5529E75D" w:rsidR="008C4F46" w:rsidRPr="00335FDE" w:rsidRDefault="008C4F46" w:rsidP="009A7880">
      <w:pPr>
        <w:pStyle w:val="Heading3"/>
      </w:pPr>
      <w:bookmarkStart w:id="55" w:name="_Toc470242135"/>
      <w:bookmarkStart w:id="56" w:name="_Toc479325756"/>
      <w:r w:rsidRPr="00335FDE">
        <w:t>Email Vent Session</w:t>
      </w:r>
      <w:bookmarkEnd w:id="55"/>
      <w:bookmarkEnd w:id="56"/>
    </w:p>
    <w:p w14:paraId="47733831" w14:textId="77777777" w:rsidR="008C4F46" w:rsidRPr="00335FDE" w:rsidRDefault="008C4F46" w:rsidP="008C4F46">
      <w:pPr>
        <w:rPr>
          <w:szCs w:val="24"/>
        </w:rPr>
      </w:pPr>
      <w:r w:rsidRPr="00335FDE">
        <w:rPr>
          <w:color w:val="000000"/>
          <w:szCs w:val="24"/>
        </w:rPr>
        <w:t>I just received an email from someone in the chapter. He’s not very excited about how things are going this year. A lot of things have changed in the last couple of years and he doesn’t like the changes. He doesn’t like how small groups are structured this year. He’s wondering why certain people are leaders and others aren’t. He is also worried that we’re getting too “cliquey”. They said that there are others who are thinking these things as well. He said that because I’m one of the current leaders that I should know what he and others are thinking.  </w:t>
      </w:r>
    </w:p>
    <w:p w14:paraId="2A3F84EC" w14:textId="77777777" w:rsidR="008C4F46" w:rsidRPr="00335FDE" w:rsidRDefault="008C4F46" w:rsidP="008C4F46">
      <w:pPr>
        <w:rPr>
          <w:szCs w:val="24"/>
        </w:rPr>
      </w:pPr>
    </w:p>
    <w:p w14:paraId="61DB1265" w14:textId="77777777" w:rsidR="008C4F46" w:rsidRPr="00335FDE" w:rsidRDefault="008C4F46" w:rsidP="008C4F46">
      <w:pPr>
        <w:rPr>
          <w:szCs w:val="24"/>
        </w:rPr>
      </w:pPr>
      <w:r w:rsidRPr="00335FDE">
        <w:rPr>
          <w:color w:val="000000"/>
          <w:szCs w:val="24"/>
        </w:rPr>
        <w:t xml:space="preserve">What should I do? </w:t>
      </w:r>
    </w:p>
    <w:p w14:paraId="3EADDD07" w14:textId="77777777" w:rsidR="00281836" w:rsidRDefault="008C4F46" w:rsidP="008C4F46">
      <w:pPr>
        <w:rPr>
          <w:color w:val="000000"/>
          <w:szCs w:val="24"/>
        </w:rPr>
        <w:sectPr w:rsidR="00281836" w:rsidSect="00DD4871">
          <w:pgSz w:w="12240" w:h="15840" w:code="1"/>
          <w:pgMar w:top="1602" w:right="1440" w:bottom="1440" w:left="1440" w:header="720" w:footer="720" w:gutter="0"/>
          <w:cols w:space="720"/>
          <w:titlePg/>
          <w:docGrid w:linePitch="360"/>
        </w:sectPr>
      </w:pPr>
      <w:r w:rsidRPr="00335FDE">
        <w:rPr>
          <w:color w:val="000000"/>
          <w:szCs w:val="24"/>
        </w:rPr>
        <w:t>What is a God honoring way of resolving this conflict?</w:t>
      </w:r>
    </w:p>
    <w:p w14:paraId="2C5DA387" w14:textId="75D9C6D5" w:rsidR="008C4F46" w:rsidRDefault="008C4F46" w:rsidP="008C4F46">
      <w:pPr>
        <w:rPr>
          <w:szCs w:val="24"/>
        </w:rPr>
      </w:pPr>
    </w:p>
    <w:p w14:paraId="5DCE953A" w14:textId="63C6A1B3" w:rsidR="00281836" w:rsidRPr="000E2D51" w:rsidRDefault="000E2D51" w:rsidP="000E2D51">
      <w:pPr>
        <w:pStyle w:val="Heading2"/>
        <w:rPr>
          <w:color w:val="FFFFFF" w:themeColor="background1"/>
        </w:rPr>
      </w:pPr>
      <w:bookmarkStart w:id="57" w:name="_Toc479325757"/>
      <w:r w:rsidRPr="000E2D51">
        <w:rPr>
          <w:color w:val="FFFFFF" w:themeColor="background1"/>
        </w:rPr>
        <w:t>Resolving Conflict</w:t>
      </w:r>
      <w:bookmarkEnd w:id="57"/>
    </w:p>
    <w:p w14:paraId="593FAEC1" w14:textId="77777777" w:rsidR="00281836" w:rsidRPr="00335FDE" w:rsidRDefault="00281836" w:rsidP="008C4F46">
      <w:pPr>
        <w:rPr>
          <w:szCs w:val="24"/>
        </w:rPr>
      </w:pPr>
    </w:p>
    <w:p w14:paraId="395AB6BB" w14:textId="018B1AE3" w:rsidR="00281836" w:rsidRPr="00075C5B" w:rsidRDefault="003F50EC" w:rsidP="00075C5B">
      <w:pPr>
        <w:rPr>
          <w:rFonts w:ascii="Times New Roman" w:hAnsi="Times New Roman"/>
          <w:szCs w:val="24"/>
        </w:rPr>
      </w:pPr>
      <w:r w:rsidRPr="003F50EC">
        <w:rPr>
          <w:noProof/>
        </w:rPr>
        <w:drawing>
          <wp:inline distT="0" distB="0" distL="0" distR="0" wp14:anchorId="670FE3D3" wp14:editId="5EAF0337">
            <wp:extent cx="8623935" cy="4743164"/>
            <wp:effectExtent l="0" t="0" r="1206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642947" cy="4753621"/>
                    </a:xfrm>
                    <a:prstGeom prst="rect">
                      <a:avLst/>
                    </a:prstGeom>
                  </pic:spPr>
                </pic:pic>
              </a:graphicData>
            </a:graphic>
          </wp:inline>
        </w:drawing>
      </w:r>
    </w:p>
    <w:p w14:paraId="590C508B" w14:textId="613F2E6A" w:rsidR="00281836" w:rsidRPr="000E2D51" w:rsidRDefault="00281836" w:rsidP="000E2D51">
      <w:pPr>
        <w:rPr>
          <w:rFonts w:eastAsiaTheme="majorEastAsia" w:cstheme="majorBidi"/>
          <w:bCs/>
          <w:color w:val="4F81BD" w:themeColor="accent1"/>
          <w:sz w:val="32"/>
          <w:szCs w:val="26"/>
        </w:rPr>
        <w:sectPr w:rsidR="00281836" w:rsidRPr="000E2D51" w:rsidSect="00281836">
          <w:pgSz w:w="15840" w:h="12240" w:orient="landscape" w:code="1"/>
          <w:pgMar w:top="1440" w:right="1602" w:bottom="1440" w:left="1440" w:header="720" w:footer="720" w:gutter="0"/>
          <w:cols w:space="720"/>
          <w:titlePg/>
          <w:docGrid w:linePitch="360"/>
        </w:sectPr>
      </w:pPr>
    </w:p>
    <w:p w14:paraId="56B75B15" w14:textId="55C03479" w:rsidR="005414E8" w:rsidRDefault="005414E8" w:rsidP="005414E8">
      <w:pPr>
        <w:pStyle w:val="Heading1"/>
      </w:pPr>
      <w:bookmarkStart w:id="58" w:name="_Toc479325758"/>
      <w:r>
        <w:lastRenderedPageBreak/>
        <w:t>Wednesday</w:t>
      </w:r>
      <w:bookmarkEnd w:id="58"/>
    </w:p>
    <w:p w14:paraId="532E23F9" w14:textId="5C682649" w:rsidR="005414E8" w:rsidRDefault="005414E8" w:rsidP="00F94732">
      <w:pPr>
        <w:pStyle w:val="Heading2"/>
      </w:pPr>
      <w:bookmarkStart w:id="59" w:name="_Toc479325759"/>
      <w:r>
        <w:t>Quiet Time</w:t>
      </w:r>
      <w:r w:rsidR="00886C39">
        <w:t xml:space="preserve"> (9am-9:30am)</w:t>
      </w:r>
      <w:bookmarkEnd w:id="59"/>
    </w:p>
    <w:p w14:paraId="2C26DE27" w14:textId="77777777" w:rsidR="00243734" w:rsidRDefault="00243734" w:rsidP="00243734">
      <w:pPr>
        <w:ind w:left="720"/>
        <w:rPr>
          <w:rFonts w:ascii="Arial" w:hAnsi="Arial"/>
        </w:rPr>
      </w:pPr>
      <w:r>
        <w:rPr>
          <w:i/>
        </w:rPr>
        <w:t xml:space="preserve">Enter (5 minutes) </w:t>
      </w:r>
    </w:p>
    <w:p w14:paraId="6A2537B6" w14:textId="77777777" w:rsidR="00243734" w:rsidRDefault="00243734" w:rsidP="00243734">
      <w:pPr>
        <w:ind w:left="1440"/>
      </w:pPr>
      <w:r>
        <w:t xml:space="preserve">Hear the invitation to be the Lord’s presence and with His people again today. Say yes to Him again this morning. </w:t>
      </w:r>
      <w:r w:rsidR="00886C39">
        <w:t>Acknowledge</w:t>
      </w:r>
      <w:r>
        <w:t xml:space="preserve"> the many ways you are tempted to wander in your relationship with Him. Name the people in your life in whom you find difficult to love and spend some a few minutes praying for them this morning. </w:t>
      </w:r>
    </w:p>
    <w:p w14:paraId="30D72E24" w14:textId="77777777" w:rsidR="00243734" w:rsidRDefault="00243734" w:rsidP="00243734">
      <w:pPr>
        <w:ind w:left="720"/>
      </w:pPr>
    </w:p>
    <w:p w14:paraId="4A11D991" w14:textId="0125F174" w:rsidR="00243734" w:rsidRDefault="00E835CA" w:rsidP="00243734">
      <w:pPr>
        <w:ind w:left="720"/>
      </w:pPr>
      <w:r>
        <w:rPr>
          <w:i/>
        </w:rPr>
        <w:t>Scripture Study (20</w:t>
      </w:r>
      <w:r w:rsidR="00243734">
        <w:rPr>
          <w:i/>
        </w:rPr>
        <w:t xml:space="preserve"> minutes)</w:t>
      </w:r>
    </w:p>
    <w:p w14:paraId="178D49AA" w14:textId="77777777" w:rsidR="00281836" w:rsidRDefault="00431767" w:rsidP="00E835CA">
      <w:pPr>
        <w:ind w:left="1440"/>
        <w:sectPr w:rsidR="00281836" w:rsidSect="00DD4871">
          <w:pgSz w:w="12240" w:h="15840" w:code="1"/>
          <w:pgMar w:top="1602" w:right="1440" w:bottom="1440" w:left="1440" w:header="720" w:footer="720" w:gutter="0"/>
          <w:cols w:space="720"/>
          <w:titlePg/>
          <w:docGrid w:linePitch="360"/>
        </w:sectPr>
      </w:pPr>
      <w:r>
        <w:t>Read</w:t>
      </w:r>
      <w:r w:rsidR="00243734">
        <w:t xml:space="preserve"> </w:t>
      </w:r>
      <w:r w:rsidR="00E835CA">
        <w:t xml:space="preserve">as much of the story of Moses in </w:t>
      </w:r>
      <w:r w:rsidR="00D72BC3">
        <w:t>Exodus 5-17</w:t>
      </w:r>
      <w:r w:rsidR="00E835CA">
        <w:t xml:space="preserve"> as you can</w:t>
      </w:r>
      <w:r>
        <w:t xml:space="preserve">.  </w:t>
      </w:r>
      <w:r w:rsidR="00E835CA">
        <w:t>Often this is a familiar story. Reflect on what stands out to you. Pause anywhere that you sense the Lord speaking to you and share that with a fellow leader later in the day.</w:t>
      </w:r>
    </w:p>
    <w:p w14:paraId="7309C9FC" w14:textId="1505ED10" w:rsidR="006109C7" w:rsidRPr="00747C88" w:rsidRDefault="008921B6" w:rsidP="0079119E">
      <w:pPr>
        <w:pStyle w:val="Heading2"/>
      </w:pPr>
      <w:bookmarkStart w:id="60" w:name="_Toc479325760"/>
      <w:r w:rsidRPr="00747C88">
        <w:lastRenderedPageBreak/>
        <w:t>NSO Example:</w:t>
      </w:r>
      <w:bookmarkEnd w:id="60"/>
    </w:p>
    <w:p w14:paraId="5996C1C8" w14:textId="5E2BAD7B" w:rsidR="006109C7" w:rsidRDefault="006109C7" w:rsidP="005414E8"/>
    <w:p w14:paraId="0794EB9A" w14:textId="0EC69871" w:rsidR="00CD2FB3" w:rsidRDefault="00747C88">
      <w:r w:rsidRPr="006109C7">
        <w:rPr>
          <w:noProof/>
        </w:rPr>
        <w:drawing>
          <wp:anchor distT="0" distB="0" distL="114300" distR="114300" simplePos="0" relativeHeight="251665408" behindDoc="1" locked="0" layoutInCell="1" allowOverlap="1" wp14:anchorId="44CEA131" wp14:editId="0192D472">
            <wp:simplePos x="0" y="0"/>
            <wp:positionH relativeFrom="column">
              <wp:posOffset>-121285</wp:posOffset>
            </wp:positionH>
            <wp:positionV relativeFrom="paragraph">
              <wp:posOffset>4183380</wp:posOffset>
            </wp:positionV>
            <wp:extent cx="6320790" cy="2480945"/>
            <wp:effectExtent l="0" t="0" r="381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t="28187"/>
                    <a:stretch/>
                  </pic:blipFill>
                  <pic:spPr bwMode="auto">
                    <a:xfrm>
                      <a:off x="0" y="0"/>
                      <a:ext cx="6320790" cy="248094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109C7">
        <w:rPr>
          <w:noProof/>
        </w:rPr>
        <w:drawing>
          <wp:anchor distT="0" distB="0" distL="114300" distR="114300" simplePos="0" relativeHeight="251664384" behindDoc="1" locked="0" layoutInCell="1" allowOverlap="1" wp14:anchorId="187D970F" wp14:editId="73D2D9B3">
            <wp:simplePos x="0" y="0"/>
            <wp:positionH relativeFrom="column">
              <wp:posOffset>-152400</wp:posOffset>
            </wp:positionH>
            <wp:positionV relativeFrom="paragraph">
              <wp:posOffset>68580</wp:posOffset>
            </wp:positionV>
            <wp:extent cx="6393180" cy="4184650"/>
            <wp:effectExtent l="0" t="0" r="762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393180" cy="4184650"/>
                    </a:xfrm>
                    <a:prstGeom prst="rect">
                      <a:avLst/>
                    </a:prstGeom>
                  </pic:spPr>
                </pic:pic>
              </a:graphicData>
            </a:graphic>
            <wp14:sizeRelH relativeFrom="page">
              <wp14:pctWidth>0</wp14:pctWidth>
            </wp14:sizeRelH>
            <wp14:sizeRelV relativeFrom="page">
              <wp14:pctHeight>0</wp14:pctHeight>
            </wp14:sizeRelV>
          </wp:anchor>
        </w:drawing>
      </w:r>
      <w:r w:rsidR="00CD2FB3">
        <w:br w:type="page"/>
      </w:r>
    </w:p>
    <w:p w14:paraId="07AE0326" w14:textId="77777777" w:rsidR="00220EF7" w:rsidRDefault="00220EF7" w:rsidP="005414E8">
      <w:pPr>
        <w:rPr>
          <w:rFonts w:cs="Arial"/>
          <w:color w:val="4F81BD"/>
          <w:sz w:val="32"/>
          <w:szCs w:val="32"/>
        </w:rPr>
        <w:sectPr w:rsidR="00220EF7" w:rsidSect="00DD4871">
          <w:pgSz w:w="12240" w:h="15840" w:code="1"/>
          <w:pgMar w:top="1602" w:right="1440" w:bottom="1440" w:left="1440" w:header="720" w:footer="720" w:gutter="0"/>
          <w:cols w:space="720"/>
          <w:titlePg/>
          <w:docGrid w:linePitch="360"/>
        </w:sectPr>
      </w:pPr>
    </w:p>
    <w:p w14:paraId="0C630D1B" w14:textId="7D364DFD" w:rsidR="00220EF7" w:rsidRDefault="00220EF7" w:rsidP="0079119E">
      <w:pPr>
        <w:pStyle w:val="Heading2"/>
        <w:sectPr w:rsidR="00220EF7" w:rsidSect="00C32833">
          <w:headerReference w:type="first" r:id="rId28"/>
          <w:pgSz w:w="15840" w:h="12240" w:orient="landscape" w:code="1"/>
          <w:pgMar w:top="1395" w:right="1440" w:bottom="1440" w:left="1440" w:header="720" w:footer="720" w:gutter="0"/>
          <w:cols w:space="720"/>
          <w:titlePg/>
          <w:docGrid w:linePitch="360"/>
        </w:sectPr>
      </w:pPr>
      <w:bookmarkStart w:id="61" w:name="_Toc479325761"/>
      <w:r>
        <w:lastRenderedPageBreak/>
        <w:t>Follow-up Example</w:t>
      </w:r>
      <w:r w:rsidR="0079119E" w:rsidRPr="002C336B">
        <w:rPr>
          <w:noProof/>
        </w:rPr>
        <w:drawing>
          <wp:anchor distT="0" distB="0" distL="114300" distR="114300" simplePos="0" relativeHeight="251692032" behindDoc="0" locked="0" layoutInCell="1" allowOverlap="1" wp14:anchorId="275AE0B7" wp14:editId="646BA56B">
            <wp:simplePos x="0" y="0"/>
            <wp:positionH relativeFrom="margin">
              <wp:posOffset>0</wp:posOffset>
            </wp:positionH>
            <wp:positionV relativeFrom="margin">
              <wp:posOffset>399415</wp:posOffset>
            </wp:positionV>
            <wp:extent cx="8613775" cy="5678170"/>
            <wp:effectExtent l="0" t="0" r="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613775" cy="5678170"/>
                    </a:xfrm>
                    <a:prstGeom prst="rect">
                      <a:avLst/>
                    </a:prstGeom>
                  </pic:spPr>
                </pic:pic>
              </a:graphicData>
            </a:graphic>
            <wp14:sizeRelH relativeFrom="margin">
              <wp14:pctWidth>0</wp14:pctWidth>
            </wp14:sizeRelH>
            <wp14:sizeRelV relativeFrom="margin">
              <wp14:pctHeight>0</wp14:pctHeight>
            </wp14:sizeRelV>
          </wp:anchor>
        </w:drawing>
      </w:r>
      <w:bookmarkEnd w:id="61"/>
    </w:p>
    <w:p w14:paraId="794B2983" w14:textId="10B5EB04" w:rsidR="00281836" w:rsidRDefault="00220EF7" w:rsidP="0079119E">
      <w:pPr>
        <w:pStyle w:val="Heading2"/>
        <w:sectPr w:rsidR="00281836" w:rsidSect="00281836">
          <w:headerReference w:type="first" r:id="rId30"/>
          <w:pgSz w:w="15840" w:h="12240" w:orient="landscape" w:code="1"/>
          <w:pgMar w:top="1440" w:right="1440" w:bottom="1440" w:left="1440" w:header="720" w:footer="720" w:gutter="0"/>
          <w:cols w:space="720"/>
          <w:titlePg/>
          <w:docGrid w:linePitch="360"/>
        </w:sectPr>
      </w:pPr>
      <w:bookmarkStart w:id="62" w:name="_Toc479325762"/>
      <w:r w:rsidRPr="002C336B">
        <w:rPr>
          <w:noProof/>
        </w:rPr>
        <w:lastRenderedPageBreak/>
        <w:drawing>
          <wp:anchor distT="0" distB="0" distL="114300" distR="114300" simplePos="0" relativeHeight="251662336" behindDoc="1" locked="0" layoutInCell="1" allowOverlap="1" wp14:anchorId="417321C6" wp14:editId="22105C30">
            <wp:simplePos x="0" y="0"/>
            <wp:positionH relativeFrom="margin">
              <wp:posOffset>89535</wp:posOffset>
            </wp:positionH>
            <wp:positionV relativeFrom="margin">
              <wp:posOffset>389980</wp:posOffset>
            </wp:positionV>
            <wp:extent cx="7983884" cy="574178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987008" cy="5744033"/>
                    </a:xfrm>
                    <a:prstGeom prst="rect">
                      <a:avLst/>
                    </a:prstGeom>
                  </pic:spPr>
                </pic:pic>
              </a:graphicData>
            </a:graphic>
            <wp14:sizeRelH relativeFrom="page">
              <wp14:pctWidth>0</wp14:pctWidth>
            </wp14:sizeRelH>
            <wp14:sizeRelV relativeFrom="page">
              <wp14:pctHeight>0</wp14:pctHeight>
            </wp14:sizeRelV>
          </wp:anchor>
        </w:drawing>
      </w:r>
      <w:r>
        <w:t>S</w:t>
      </w:r>
      <w:r w:rsidR="005414E8" w:rsidRPr="005414E8">
        <w:t>mall Groups Multiplication Example</w:t>
      </w:r>
      <w:bookmarkEnd w:id="62"/>
      <w:r w:rsidR="005D7F76" w:rsidRPr="00220EF7">
        <w:br w:type="page"/>
      </w:r>
    </w:p>
    <w:p w14:paraId="44FD93C1" w14:textId="77777777" w:rsidR="00281836" w:rsidRDefault="00281836">
      <w:pPr>
        <w:rPr>
          <w:bCs/>
        </w:rPr>
        <w:sectPr w:rsidR="00281836" w:rsidSect="00281836">
          <w:footerReference w:type="first" r:id="rId32"/>
          <w:pgSz w:w="15840" w:h="12240" w:orient="landscape" w:code="1"/>
          <w:pgMar w:top="1440" w:right="1440" w:bottom="1440" w:left="1440" w:header="720" w:footer="720" w:gutter="0"/>
          <w:cols w:space="720"/>
          <w:titlePg/>
          <w:docGrid w:linePitch="360"/>
        </w:sectPr>
      </w:pPr>
    </w:p>
    <w:p w14:paraId="1031BF06" w14:textId="5D5D72E7" w:rsidR="00B00DAF" w:rsidRDefault="00DD4871" w:rsidP="00075C5B">
      <w:pPr>
        <w:pStyle w:val="Heading2"/>
      </w:pPr>
      <w:bookmarkStart w:id="63" w:name="_Toc479325763"/>
      <w:bookmarkStart w:id="64" w:name="_GoBack"/>
      <w:bookmarkEnd w:id="64"/>
      <w:r>
        <w:lastRenderedPageBreak/>
        <w:t>Missional multi-ethnicity on your campus</w:t>
      </w:r>
      <w:bookmarkEnd w:id="63"/>
    </w:p>
    <w:p w14:paraId="21C63862" w14:textId="77777777" w:rsidR="00DD4871" w:rsidRPr="00DD4871" w:rsidRDefault="00DD4871" w:rsidP="00DD4871"/>
    <w:tbl>
      <w:tblPr>
        <w:tblStyle w:val="TableGrid"/>
        <w:tblW w:w="11070" w:type="dxa"/>
        <w:jc w:val="center"/>
        <w:tblLook w:val="04A0" w:firstRow="1" w:lastRow="0" w:firstColumn="1" w:lastColumn="0" w:noHBand="0" w:noVBand="1"/>
      </w:tblPr>
      <w:tblGrid>
        <w:gridCol w:w="2340"/>
        <w:gridCol w:w="4708"/>
        <w:gridCol w:w="4022"/>
      </w:tblGrid>
      <w:tr w:rsidR="00B00DAF" w:rsidRPr="003477BC" w14:paraId="214B129B" w14:textId="77777777" w:rsidTr="00B00DAF">
        <w:trPr>
          <w:jc w:val="center"/>
        </w:trPr>
        <w:tc>
          <w:tcPr>
            <w:tcW w:w="2340" w:type="dxa"/>
            <w:shd w:val="clear" w:color="auto" w:fill="DBE5F1" w:themeFill="accent1" w:themeFillTint="33"/>
          </w:tcPr>
          <w:p w14:paraId="5F7A056C" w14:textId="77777777" w:rsidR="00B00DAF" w:rsidRPr="003477BC" w:rsidRDefault="00B00DAF" w:rsidP="00A75308">
            <w:pPr>
              <w:pStyle w:val="NoSpacing"/>
              <w:jc w:val="center"/>
              <w:rPr>
                <w:rFonts w:ascii="Frutiger LT 45 Light" w:hAnsi="Frutiger LT 45 Light"/>
                <w:b/>
              </w:rPr>
            </w:pPr>
            <w:r w:rsidRPr="003477BC">
              <w:rPr>
                <w:rFonts w:ascii="Frutiger LT 45 Light" w:hAnsi="Frutiger LT 45 Light"/>
                <w:b/>
              </w:rPr>
              <w:t>Chapter Structure</w:t>
            </w:r>
          </w:p>
        </w:tc>
        <w:tc>
          <w:tcPr>
            <w:tcW w:w="4708" w:type="dxa"/>
            <w:shd w:val="clear" w:color="auto" w:fill="DBE5F1" w:themeFill="accent1" w:themeFillTint="33"/>
          </w:tcPr>
          <w:p w14:paraId="672EDB92" w14:textId="77777777" w:rsidR="00B00DAF" w:rsidRPr="003477BC" w:rsidRDefault="00B00DAF" w:rsidP="00A75308">
            <w:pPr>
              <w:pStyle w:val="NoSpacing"/>
              <w:jc w:val="center"/>
              <w:rPr>
                <w:rFonts w:ascii="Frutiger LT 45 Light" w:hAnsi="Frutiger LT 45 Light"/>
                <w:b/>
              </w:rPr>
            </w:pPr>
            <w:r w:rsidRPr="003477BC">
              <w:rPr>
                <w:rFonts w:ascii="Frutiger LT 45 Light" w:hAnsi="Frutiger LT 45 Light"/>
                <w:b/>
              </w:rPr>
              <w:t>Possible Barriers</w:t>
            </w:r>
          </w:p>
        </w:tc>
        <w:tc>
          <w:tcPr>
            <w:tcW w:w="4022" w:type="dxa"/>
            <w:shd w:val="clear" w:color="auto" w:fill="DBE5F1" w:themeFill="accent1" w:themeFillTint="33"/>
          </w:tcPr>
          <w:p w14:paraId="0BAA59FE" w14:textId="77777777" w:rsidR="00B00DAF" w:rsidRPr="003477BC" w:rsidRDefault="00B00DAF" w:rsidP="00A75308">
            <w:pPr>
              <w:pStyle w:val="NoSpacing"/>
              <w:jc w:val="center"/>
              <w:rPr>
                <w:rFonts w:ascii="Frutiger LT 45 Light" w:hAnsi="Frutiger LT 45 Light"/>
                <w:b/>
              </w:rPr>
            </w:pPr>
            <w:r w:rsidRPr="003477BC">
              <w:rPr>
                <w:rFonts w:ascii="Frutiger LT 45 Light" w:hAnsi="Frutiger LT 45 Light"/>
                <w:b/>
              </w:rPr>
              <w:t>Plans/Ideas</w:t>
            </w:r>
          </w:p>
        </w:tc>
      </w:tr>
      <w:tr w:rsidR="00B00DAF" w:rsidRPr="003477BC" w14:paraId="44FD7B5A" w14:textId="77777777" w:rsidTr="00B00DAF">
        <w:trPr>
          <w:jc w:val="center"/>
        </w:trPr>
        <w:tc>
          <w:tcPr>
            <w:tcW w:w="2340" w:type="dxa"/>
          </w:tcPr>
          <w:p w14:paraId="58159A07" w14:textId="77777777" w:rsidR="00B00DAF" w:rsidRPr="00E312BB" w:rsidRDefault="00B00DAF" w:rsidP="00A75308">
            <w:pPr>
              <w:pStyle w:val="NoSpacing"/>
              <w:rPr>
                <w:rFonts w:ascii="Frutiger LT 45 Light" w:hAnsi="Frutiger LT 45 Light"/>
                <w:i/>
              </w:rPr>
            </w:pPr>
            <w:r w:rsidRPr="00E312BB">
              <w:rPr>
                <w:rFonts w:ascii="Frutiger LT 45 Light" w:hAnsi="Frutiger LT 45 Light"/>
                <w:i/>
              </w:rPr>
              <w:t>Small groups</w:t>
            </w:r>
          </w:p>
        </w:tc>
        <w:tc>
          <w:tcPr>
            <w:tcW w:w="4708" w:type="dxa"/>
          </w:tcPr>
          <w:p w14:paraId="4FC2D097" w14:textId="77777777" w:rsidR="00B00DAF" w:rsidRPr="00E312BB" w:rsidRDefault="00B00DAF" w:rsidP="00A75308">
            <w:pPr>
              <w:pStyle w:val="NoSpacing"/>
              <w:rPr>
                <w:rFonts w:ascii="Frutiger LT 45 Light" w:hAnsi="Frutiger LT 45 Light"/>
                <w:i/>
              </w:rPr>
            </w:pPr>
            <w:r w:rsidRPr="00E312BB">
              <w:rPr>
                <w:rFonts w:ascii="Frutiger LT 45 Light" w:hAnsi="Frutiger LT 45 Light"/>
                <w:i/>
              </w:rPr>
              <w:t>-Most of our small group leaders live or lead on “west” campus, which is the lest diverse part</w:t>
            </w:r>
          </w:p>
          <w:p w14:paraId="7FC906B8" w14:textId="77777777" w:rsidR="00B00DAF" w:rsidRDefault="00B00DAF" w:rsidP="00A75308">
            <w:pPr>
              <w:pStyle w:val="NoSpacing"/>
              <w:rPr>
                <w:rFonts w:ascii="Frutiger LT 45 Light" w:hAnsi="Frutiger LT 45 Light"/>
                <w:i/>
              </w:rPr>
            </w:pPr>
            <w:r w:rsidRPr="00E312BB">
              <w:rPr>
                <w:rFonts w:ascii="Frutiger LT 45 Light" w:hAnsi="Frutiger LT 45 Light"/>
                <w:i/>
              </w:rPr>
              <w:t>-Small group placement reflects who we have, not who we want to reach</w:t>
            </w:r>
          </w:p>
          <w:p w14:paraId="5E13C730" w14:textId="77777777" w:rsidR="00B00DAF" w:rsidRPr="00E312BB" w:rsidRDefault="00B00DAF" w:rsidP="00A75308">
            <w:pPr>
              <w:pStyle w:val="NoSpacing"/>
              <w:rPr>
                <w:rFonts w:ascii="Frutiger LT 45 Light" w:hAnsi="Frutiger LT 45 Light"/>
                <w:i/>
              </w:rPr>
            </w:pPr>
            <w:r>
              <w:rPr>
                <w:rFonts w:ascii="Frutiger LT 45 Light" w:hAnsi="Frutiger LT 45 Light"/>
                <w:i/>
              </w:rPr>
              <w:t>-</w:t>
            </w:r>
          </w:p>
        </w:tc>
        <w:tc>
          <w:tcPr>
            <w:tcW w:w="4022" w:type="dxa"/>
          </w:tcPr>
          <w:p w14:paraId="37CD7081" w14:textId="77777777" w:rsidR="00B00DAF" w:rsidRPr="00E312BB" w:rsidRDefault="00B00DAF" w:rsidP="00A75308">
            <w:pPr>
              <w:pStyle w:val="NoSpacing"/>
              <w:rPr>
                <w:rFonts w:ascii="Frutiger LT 45 Light" w:hAnsi="Frutiger LT 45 Light"/>
                <w:i/>
              </w:rPr>
            </w:pPr>
            <w:r w:rsidRPr="00E312BB">
              <w:rPr>
                <w:rFonts w:ascii="Frutiger LT 45 Light" w:hAnsi="Frutiger LT 45 Light"/>
                <w:i/>
              </w:rPr>
              <w:t xml:space="preserve">-We’ll commit to doubling the </w:t>
            </w:r>
            <w:proofErr w:type="gramStart"/>
            <w:r w:rsidRPr="00E312BB">
              <w:rPr>
                <w:rFonts w:ascii="Frutiger LT 45 Light" w:hAnsi="Frutiger LT 45 Light"/>
                <w:i/>
              </w:rPr>
              <w:t>amount</w:t>
            </w:r>
            <w:proofErr w:type="gramEnd"/>
            <w:r w:rsidRPr="00E312BB">
              <w:rPr>
                <w:rFonts w:ascii="Frutiger LT 45 Light" w:hAnsi="Frutiger LT 45 Light"/>
                <w:i/>
              </w:rPr>
              <w:t xml:space="preserve"> of small groups at “east” campus by the end of next year</w:t>
            </w:r>
          </w:p>
          <w:p w14:paraId="5F61C633" w14:textId="77777777" w:rsidR="00B00DAF" w:rsidRPr="00E312BB" w:rsidRDefault="00B00DAF" w:rsidP="00A75308">
            <w:pPr>
              <w:pStyle w:val="NoSpacing"/>
              <w:rPr>
                <w:rFonts w:ascii="Frutiger LT 45 Light" w:hAnsi="Frutiger LT 45 Light"/>
                <w:i/>
              </w:rPr>
            </w:pPr>
            <w:r w:rsidRPr="00E312BB">
              <w:rPr>
                <w:rFonts w:ascii="Frutiger LT 45 Light" w:hAnsi="Frutiger LT 45 Light"/>
                <w:i/>
              </w:rPr>
              <w:t xml:space="preserve">-We’ll place our most experienced SGLs and leaders who value </w:t>
            </w:r>
            <w:r>
              <w:rPr>
                <w:rFonts w:ascii="Frutiger LT 45 Light" w:hAnsi="Frutiger LT 45 Light"/>
                <w:i/>
              </w:rPr>
              <w:t>multi-ethnicity</w:t>
            </w:r>
            <w:r w:rsidRPr="00E312BB">
              <w:rPr>
                <w:rFonts w:ascii="Frutiger LT 45 Light" w:hAnsi="Frutiger LT 45 Light"/>
                <w:i/>
              </w:rPr>
              <w:t xml:space="preserve"> on east campus</w:t>
            </w:r>
          </w:p>
        </w:tc>
      </w:tr>
      <w:tr w:rsidR="00B00DAF" w:rsidRPr="003477BC" w14:paraId="06B095C8" w14:textId="77777777" w:rsidTr="00DD4871">
        <w:trPr>
          <w:trHeight w:val="1115"/>
          <w:jc w:val="center"/>
        </w:trPr>
        <w:tc>
          <w:tcPr>
            <w:tcW w:w="2340" w:type="dxa"/>
          </w:tcPr>
          <w:p w14:paraId="4B7209F4" w14:textId="77777777" w:rsidR="00B00DAF" w:rsidRDefault="00B00DAF" w:rsidP="00A75308">
            <w:pPr>
              <w:pStyle w:val="NoSpacing"/>
              <w:rPr>
                <w:rFonts w:ascii="Frutiger LT 45 Light" w:hAnsi="Frutiger LT 45 Light"/>
              </w:rPr>
            </w:pPr>
            <w:r>
              <w:rPr>
                <w:rFonts w:ascii="Frutiger LT 45 Light" w:hAnsi="Frutiger LT 45 Light"/>
              </w:rPr>
              <w:t>NSO training</w:t>
            </w:r>
          </w:p>
          <w:p w14:paraId="70F4C2CF" w14:textId="77777777" w:rsidR="00B00DAF" w:rsidRDefault="00B00DAF" w:rsidP="00A75308">
            <w:pPr>
              <w:pStyle w:val="NoSpacing"/>
              <w:rPr>
                <w:rFonts w:ascii="Frutiger LT 45 Light" w:hAnsi="Frutiger LT 45 Light"/>
              </w:rPr>
            </w:pPr>
          </w:p>
          <w:p w14:paraId="78E271FC" w14:textId="77777777" w:rsidR="00B00DAF" w:rsidRDefault="00B00DAF" w:rsidP="00A75308">
            <w:pPr>
              <w:pStyle w:val="NoSpacing"/>
              <w:rPr>
                <w:rFonts w:ascii="Frutiger LT 45 Light" w:hAnsi="Frutiger LT 45 Light"/>
              </w:rPr>
            </w:pPr>
          </w:p>
          <w:p w14:paraId="223BDB3E" w14:textId="77777777" w:rsidR="00B00DAF" w:rsidRPr="003477BC" w:rsidRDefault="00B00DAF" w:rsidP="00A75308">
            <w:pPr>
              <w:pStyle w:val="NoSpacing"/>
              <w:rPr>
                <w:rFonts w:ascii="Frutiger LT 45 Light" w:hAnsi="Frutiger LT 45 Light"/>
              </w:rPr>
            </w:pPr>
          </w:p>
        </w:tc>
        <w:tc>
          <w:tcPr>
            <w:tcW w:w="4708" w:type="dxa"/>
          </w:tcPr>
          <w:p w14:paraId="6D569564" w14:textId="77777777" w:rsidR="00B00DAF" w:rsidRPr="003477BC" w:rsidRDefault="00B00DAF" w:rsidP="00A75308">
            <w:pPr>
              <w:pStyle w:val="NoSpacing"/>
              <w:rPr>
                <w:rFonts w:ascii="Frutiger LT 45 Light" w:hAnsi="Frutiger LT 45 Light"/>
              </w:rPr>
            </w:pPr>
          </w:p>
        </w:tc>
        <w:tc>
          <w:tcPr>
            <w:tcW w:w="4022" w:type="dxa"/>
          </w:tcPr>
          <w:p w14:paraId="2DADFC30" w14:textId="77777777" w:rsidR="00B00DAF" w:rsidRPr="003477BC" w:rsidRDefault="00B00DAF" w:rsidP="00A75308">
            <w:pPr>
              <w:pStyle w:val="NoSpacing"/>
              <w:rPr>
                <w:rFonts w:ascii="Frutiger LT 45 Light" w:hAnsi="Frutiger LT 45 Light"/>
              </w:rPr>
            </w:pPr>
          </w:p>
        </w:tc>
      </w:tr>
      <w:tr w:rsidR="00B00DAF" w:rsidRPr="003477BC" w14:paraId="0A61FCD9" w14:textId="77777777" w:rsidTr="00B00DAF">
        <w:trPr>
          <w:jc w:val="center"/>
        </w:trPr>
        <w:tc>
          <w:tcPr>
            <w:tcW w:w="2340" w:type="dxa"/>
          </w:tcPr>
          <w:p w14:paraId="3F6ED30D" w14:textId="77777777" w:rsidR="00B00DAF" w:rsidRDefault="00B00DAF" w:rsidP="00A75308">
            <w:pPr>
              <w:pStyle w:val="NoSpacing"/>
              <w:rPr>
                <w:rFonts w:ascii="Frutiger LT 45 Light" w:hAnsi="Frutiger LT 45 Light"/>
              </w:rPr>
            </w:pPr>
            <w:r>
              <w:rPr>
                <w:rFonts w:ascii="Frutiger LT 45 Light" w:hAnsi="Frutiger LT 45 Light"/>
              </w:rPr>
              <w:t>NSO follow-up</w:t>
            </w:r>
          </w:p>
          <w:p w14:paraId="19A378CF" w14:textId="77777777" w:rsidR="00B00DAF" w:rsidRDefault="00B00DAF" w:rsidP="00A75308">
            <w:pPr>
              <w:pStyle w:val="NoSpacing"/>
              <w:rPr>
                <w:rFonts w:ascii="Frutiger LT 45 Light" w:hAnsi="Frutiger LT 45 Light"/>
              </w:rPr>
            </w:pPr>
          </w:p>
          <w:p w14:paraId="2F5E63EF" w14:textId="77777777" w:rsidR="00B00DAF" w:rsidRDefault="00B00DAF" w:rsidP="00A75308">
            <w:pPr>
              <w:pStyle w:val="NoSpacing"/>
              <w:rPr>
                <w:rFonts w:ascii="Frutiger LT 45 Light" w:hAnsi="Frutiger LT 45 Light"/>
              </w:rPr>
            </w:pPr>
          </w:p>
          <w:p w14:paraId="532C8D48" w14:textId="77777777" w:rsidR="00B00DAF" w:rsidRPr="003477BC" w:rsidRDefault="00B00DAF" w:rsidP="00A75308">
            <w:pPr>
              <w:pStyle w:val="NoSpacing"/>
              <w:rPr>
                <w:rFonts w:ascii="Frutiger LT 45 Light" w:hAnsi="Frutiger LT 45 Light"/>
              </w:rPr>
            </w:pPr>
          </w:p>
        </w:tc>
        <w:tc>
          <w:tcPr>
            <w:tcW w:w="4708" w:type="dxa"/>
          </w:tcPr>
          <w:p w14:paraId="6F34EB9B" w14:textId="77777777" w:rsidR="00B00DAF" w:rsidRPr="003477BC" w:rsidRDefault="00B00DAF" w:rsidP="00A75308">
            <w:pPr>
              <w:pStyle w:val="NoSpacing"/>
              <w:rPr>
                <w:rFonts w:ascii="Frutiger LT 45 Light" w:hAnsi="Frutiger LT 45 Light"/>
              </w:rPr>
            </w:pPr>
          </w:p>
        </w:tc>
        <w:tc>
          <w:tcPr>
            <w:tcW w:w="4022" w:type="dxa"/>
          </w:tcPr>
          <w:p w14:paraId="5C3F7B17" w14:textId="77777777" w:rsidR="00B00DAF" w:rsidRPr="003477BC" w:rsidRDefault="00B00DAF" w:rsidP="00A75308">
            <w:pPr>
              <w:pStyle w:val="NoSpacing"/>
              <w:rPr>
                <w:rFonts w:ascii="Frutiger LT 45 Light" w:hAnsi="Frutiger LT 45 Light"/>
              </w:rPr>
            </w:pPr>
          </w:p>
        </w:tc>
      </w:tr>
      <w:tr w:rsidR="00B00DAF" w:rsidRPr="003477BC" w14:paraId="0577EA30" w14:textId="77777777" w:rsidTr="00B00DAF">
        <w:trPr>
          <w:jc w:val="center"/>
        </w:trPr>
        <w:tc>
          <w:tcPr>
            <w:tcW w:w="2340" w:type="dxa"/>
          </w:tcPr>
          <w:p w14:paraId="6C2DBBFD" w14:textId="77777777" w:rsidR="00B00DAF" w:rsidRDefault="00B00DAF" w:rsidP="00A75308">
            <w:pPr>
              <w:pStyle w:val="NoSpacing"/>
              <w:rPr>
                <w:rFonts w:ascii="Frutiger LT 45 Light" w:hAnsi="Frutiger LT 45 Light"/>
              </w:rPr>
            </w:pPr>
            <w:r>
              <w:rPr>
                <w:rFonts w:ascii="Frutiger LT 45 Light" w:hAnsi="Frutiger LT 45 Light"/>
              </w:rPr>
              <w:t>Evangelism strategy</w:t>
            </w:r>
          </w:p>
          <w:p w14:paraId="3191CABA" w14:textId="77777777" w:rsidR="00B00DAF" w:rsidRDefault="00B00DAF" w:rsidP="00A75308">
            <w:pPr>
              <w:pStyle w:val="NoSpacing"/>
              <w:rPr>
                <w:rFonts w:ascii="Frutiger LT 45 Light" w:hAnsi="Frutiger LT 45 Light"/>
              </w:rPr>
            </w:pPr>
          </w:p>
          <w:p w14:paraId="411B181D" w14:textId="77777777" w:rsidR="00B00DAF" w:rsidRDefault="00B00DAF" w:rsidP="00A75308">
            <w:pPr>
              <w:pStyle w:val="NoSpacing"/>
              <w:rPr>
                <w:rFonts w:ascii="Frutiger LT 45 Light" w:hAnsi="Frutiger LT 45 Light"/>
              </w:rPr>
            </w:pPr>
          </w:p>
          <w:p w14:paraId="4778E282" w14:textId="77777777" w:rsidR="00B00DAF" w:rsidRPr="003477BC" w:rsidRDefault="00B00DAF" w:rsidP="00A75308">
            <w:pPr>
              <w:pStyle w:val="NoSpacing"/>
              <w:rPr>
                <w:rFonts w:ascii="Frutiger LT 45 Light" w:hAnsi="Frutiger LT 45 Light"/>
              </w:rPr>
            </w:pPr>
          </w:p>
        </w:tc>
        <w:tc>
          <w:tcPr>
            <w:tcW w:w="4708" w:type="dxa"/>
          </w:tcPr>
          <w:p w14:paraId="03966421" w14:textId="77777777" w:rsidR="00B00DAF" w:rsidRPr="003477BC" w:rsidRDefault="00B00DAF" w:rsidP="00A75308">
            <w:pPr>
              <w:pStyle w:val="NoSpacing"/>
              <w:rPr>
                <w:rFonts w:ascii="Frutiger LT 45 Light" w:hAnsi="Frutiger LT 45 Light"/>
              </w:rPr>
            </w:pPr>
          </w:p>
        </w:tc>
        <w:tc>
          <w:tcPr>
            <w:tcW w:w="4022" w:type="dxa"/>
          </w:tcPr>
          <w:p w14:paraId="3B8C03BB" w14:textId="77777777" w:rsidR="00B00DAF" w:rsidRPr="003477BC" w:rsidRDefault="00B00DAF" w:rsidP="00A75308">
            <w:pPr>
              <w:pStyle w:val="NoSpacing"/>
              <w:rPr>
                <w:rFonts w:ascii="Frutiger LT 45 Light" w:hAnsi="Frutiger LT 45 Light"/>
              </w:rPr>
            </w:pPr>
          </w:p>
        </w:tc>
      </w:tr>
      <w:tr w:rsidR="00B00DAF" w:rsidRPr="003477BC" w14:paraId="28A50A92" w14:textId="77777777" w:rsidTr="00B00DAF">
        <w:trPr>
          <w:jc w:val="center"/>
        </w:trPr>
        <w:tc>
          <w:tcPr>
            <w:tcW w:w="2340" w:type="dxa"/>
          </w:tcPr>
          <w:p w14:paraId="645FF154" w14:textId="77777777" w:rsidR="00B00DAF" w:rsidRDefault="00B00DAF" w:rsidP="00A75308">
            <w:pPr>
              <w:pStyle w:val="NoSpacing"/>
              <w:rPr>
                <w:rFonts w:ascii="Frutiger LT 45 Light" w:hAnsi="Frutiger LT 45 Light"/>
              </w:rPr>
            </w:pPr>
            <w:r>
              <w:rPr>
                <w:rFonts w:ascii="Frutiger LT 45 Light" w:hAnsi="Frutiger LT 45 Light"/>
              </w:rPr>
              <w:t>Large groups</w:t>
            </w:r>
          </w:p>
          <w:p w14:paraId="4FB9FEB4" w14:textId="77777777" w:rsidR="00B00DAF" w:rsidRDefault="00B00DAF" w:rsidP="00A75308">
            <w:pPr>
              <w:pStyle w:val="NoSpacing"/>
              <w:rPr>
                <w:rFonts w:ascii="Frutiger LT 45 Light" w:hAnsi="Frutiger LT 45 Light"/>
              </w:rPr>
            </w:pPr>
          </w:p>
          <w:p w14:paraId="2D6D1B67" w14:textId="77777777" w:rsidR="00B00DAF" w:rsidRDefault="00B00DAF" w:rsidP="00A75308">
            <w:pPr>
              <w:pStyle w:val="NoSpacing"/>
              <w:rPr>
                <w:rFonts w:ascii="Frutiger LT 45 Light" w:hAnsi="Frutiger LT 45 Light"/>
              </w:rPr>
            </w:pPr>
          </w:p>
          <w:p w14:paraId="4DC11A5B" w14:textId="77777777" w:rsidR="00B00DAF" w:rsidRPr="003477BC" w:rsidRDefault="00B00DAF" w:rsidP="00A75308">
            <w:pPr>
              <w:pStyle w:val="NoSpacing"/>
              <w:rPr>
                <w:rFonts w:ascii="Frutiger LT 45 Light" w:hAnsi="Frutiger LT 45 Light"/>
              </w:rPr>
            </w:pPr>
          </w:p>
        </w:tc>
        <w:tc>
          <w:tcPr>
            <w:tcW w:w="4708" w:type="dxa"/>
          </w:tcPr>
          <w:p w14:paraId="041CEA08" w14:textId="77777777" w:rsidR="00B00DAF" w:rsidRPr="003477BC" w:rsidRDefault="00B00DAF" w:rsidP="00A75308">
            <w:pPr>
              <w:pStyle w:val="NoSpacing"/>
              <w:rPr>
                <w:rFonts w:ascii="Frutiger LT 45 Light" w:hAnsi="Frutiger LT 45 Light"/>
              </w:rPr>
            </w:pPr>
          </w:p>
        </w:tc>
        <w:tc>
          <w:tcPr>
            <w:tcW w:w="4022" w:type="dxa"/>
          </w:tcPr>
          <w:p w14:paraId="644AE7A1" w14:textId="77777777" w:rsidR="00B00DAF" w:rsidRPr="003477BC" w:rsidRDefault="00B00DAF" w:rsidP="00A75308">
            <w:pPr>
              <w:pStyle w:val="NoSpacing"/>
              <w:rPr>
                <w:rFonts w:ascii="Frutiger LT 45 Light" w:hAnsi="Frutiger LT 45 Light"/>
              </w:rPr>
            </w:pPr>
          </w:p>
        </w:tc>
      </w:tr>
      <w:tr w:rsidR="00B00DAF" w:rsidRPr="003477BC" w14:paraId="262EBA37" w14:textId="77777777" w:rsidTr="00B00DAF">
        <w:trPr>
          <w:jc w:val="center"/>
        </w:trPr>
        <w:tc>
          <w:tcPr>
            <w:tcW w:w="2340" w:type="dxa"/>
          </w:tcPr>
          <w:p w14:paraId="5E9338E9" w14:textId="77777777" w:rsidR="00B00DAF" w:rsidRDefault="00B00DAF" w:rsidP="00A75308">
            <w:pPr>
              <w:pStyle w:val="NoSpacing"/>
              <w:rPr>
                <w:rFonts w:ascii="Frutiger LT 45 Light" w:hAnsi="Frutiger LT 45 Light"/>
              </w:rPr>
            </w:pPr>
            <w:r>
              <w:rPr>
                <w:rFonts w:ascii="Frutiger LT 45 Light" w:hAnsi="Frutiger LT 45 Light"/>
              </w:rPr>
              <w:t>Small groups</w:t>
            </w:r>
          </w:p>
          <w:p w14:paraId="50FB337C" w14:textId="77777777" w:rsidR="00B00DAF" w:rsidRDefault="00B00DAF" w:rsidP="00A75308">
            <w:pPr>
              <w:pStyle w:val="NoSpacing"/>
              <w:rPr>
                <w:rFonts w:ascii="Frutiger LT 45 Light" w:hAnsi="Frutiger LT 45 Light"/>
              </w:rPr>
            </w:pPr>
          </w:p>
          <w:p w14:paraId="4FF30B04" w14:textId="77777777" w:rsidR="00B00DAF" w:rsidRPr="003477BC" w:rsidRDefault="00B00DAF" w:rsidP="00A75308">
            <w:pPr>
              <w:pStyle w:val="NoSpacing"/>
              <w:rPr>
                <w:rFonts w:ascii="Frutiger LT 45 Light" w:hAnsi="Frutiger LT 45 Light"/>
              </w:rPr>
            </w:pPr>
          </w:p>
        </w:tc>
        <w:tc>
          <w:tcPr>
            <w:tcW w:w="4708" w:type="dxa"/>
          </w:tcPr>
          <w:p w14:paraId="39FA72AB" w14:textId="77777777" w:rsidR="00B00DAF" w:rsidRPr="003477BC" w:rsidRDefault="00B00DAF" w:rsidP="00A75308">
            <w:pPr>
              <w:pStyle w:val="NoSpacing"/>
              <w:rPr>
                <w:rFonts w:ascii="Frutiger LT 45 Light" w:hAnsi="Frutiger LT 45 Light"/>
              </w:rPr>
            </w:pPr>
          </w:p>
        </w:tc>
        <w:tc>
          <w:tcPr>
            <w:tcW w:w="4022" w:type="dxa"/>
          </w:tcPr>
          <w:p w14:paraId="580DD845" w14:textId="77777777" w:rsidR="00B00DAF" w:rsidRPr="003477BC" w:rsidRDefault="00B00DAF" w:rsidP="00A75308">
            <w:pPr>
              <w:pStyle w:val="NoSpacing"/>
              <w:rPr>
                <w:rFonts w:ascii="Frutiger LT 45 Light" w:hAnsi="Frutiger LT 45 Light"/>
              </w:rPr>
            </w:pPr>
          </w:p>
        </w:tc>
      </w:tr>
      <w:tr w:rsidR="00B00DAF" w:rsidRPr="003477BC" w14:paraId="7FDF6A94" w14:textId="77777777" w:rsidTr="00B00DAF">
        <w:trPr>
          <w:jc w:val="center"/>
        </w:trPr>
        <w:tc>
          <w:tcPr>
            <w:tcW w:w="2340" w:type="dxa"/>
          </w:tcPr>
          <w:p w14:paraId="69AAA014" w14:textId="77777777" w:rsidR="00B00DAF" w:rsidRDefault="00B00DAF" w:rsidP="00A75308">
            <w:pPr>
              <w:pStyle w:val="NoSpacing"/>
              <w:rPr>
                <w:rFonts w:ascii="Frutiger LT 45 Light" w:hAnsi="Frutiger LT 45 Light"/>
              </w:rPr>
            </w:pPr>
            <w:r>
              <w:rPr>
                <w:rFonts w:ascii="Frutiger LT 45 Light" w:hAnsi="Frutiger LT 45 Light"/>
              </w:rPr>
              <w:t>Leadership selection and training</w:t>
            </w:r>
          </w:p>
          <w:p w14:paraId="51CBFFC6" w14:textId="77777777" w:rsidR="00B00DAF" w:rsidRDefault="00B00DAF" w:rsidP="00A75308">
            <w:pPr>
              <w:pStyle w:val="NoSpacing"/>
              <w:rPr>
                <w:rFonts w:ascii="Frutiger LT 45 Light" w:hAnsi="Frutiger LT 45 Light"/>
              </w:rPr>
            </w:pPr>
          </w:p>
          <w:p w14:paraId="1A2026F9" w14:textId="77777777" w:rsidR="00B00DAF" w:rsidRPr="003477BC" w:rsidRDefault="00B00DAF" w:rsidP="00A75308">
            <w:pPr>
              <w:pStyle w:val="NoSpacing"/>
              <w:rPr>
                <w:rFonts w:ascii="Frutiger LT 45 Light" w:hAnsi="Frutiger LT 45 Light"/>
              </w:rPr>
            </w:pPr>
          </w:p>
        </w:tc>
        <w:tc>
          <w:tcPr>
            <w:tcW w:w="4708" w:type="dxa"/>
          </w:tcPr>
          <w:p w14:paraId="5E83E257" w14:textId="77777777" w:rsidR="00B00DAF" w:rsidRPr="003477BC" w:rsidRDefault="00B00DAF" w:rsidP="00A75308">
            <w:pPr>
              <w:pStyle w:val="NoSpacing"/>
              <w:rPr>
                <w:rFonts w:ascii="Frutiger LT 45 Light" w:hAnsi="Frutiger LT 45 Light"/>
              </w:rPr>
            </w:pPr>
          </w:p>
        </w:tc>
        <w:tc>
          <w:tcPr>
            <w:tcW w:w="4022" w:type="dxa"/>
          </w:tcPr>
          <w:p w14:paraId="048F132D" w14:textId="77777777" w:rsidR="00B00DAF" w:rsidRPr="003477BC" w:rsidRDefault="00B00DAF" w:rsidP="00A75308">
            <w:pPr>
              <w:pStyle w:val="NoSpacing"/>
              <w:rPr>
                <w:rFonts w:ascii="Frutiger LT 45 Light" w:hAnsi="Frutiger LT 45 Light"/>
              </w:rPr>
            </w:pPr>
          </w:p>
        </w:tc>
      </w:tr>
      <w:tr w:rsidR="00B00DAF" w:rsidRPr="003477BC" w14:paraId="2C5B574A" w14:textId="77777777" w:rsidTr="00B00DAF">
        <w:trPr>
          <w:jc w:val="center"/>
        </w:trPr>
        <w:tc>
          <w:tcPr>
            <w:tcW w:w="2340" w:type="dxa"/>
          </w:tcPr>
          <w:p w14:paraId="3908A9AD" w14:textId="77777777" w:rsidR="00B00DAF" w:rsidRDefault="00B00DAF" w:rsidP="00A75308">
            <w:pPr>
              <w:pStyle w:val="NoSpacing"/>
              <w:rPr>
                <w:rFonts w:ascii="Frutiger LT 45 Light" w:hAnsi="Frutiger LT 45 Light"/>
              </w:rPr>
            </w:pPr>
            <w:r>
              <w:rPr>
                <w:rFonts w:ascii="Frutiger LT 45 Light" w:hAnsi="Frutiger LT 45 Light"/>
              </w:rPr>
              <w:t>Apprenticeship and discipleship</w:t>
            </w:r>
          </w:p>
          <w:p w14:paraId="1C6219B5" w14:textId="77777777" w:rsidR="00B00DAF" w:rsidRDefault="00B00DAF" w:rsidP="00A75308">
            <w:pPr>
              <w:pStyle w:val="NoSpacing"/>
              <w:rPr>
                <w:rFonts w:ascii="Frutiger LT 45 Light" w:hAnsi="Frutiger LT 45 Light"/>
              </w:rPr>
            </w:pPr>
          </w:p>
          <w:p w14:paraId="7A80EFA5" w14:textId="77777777" w:rsidR="00B00DAF" w:rsidRDefault="00B00DAF" w:rsidP="00A75308">
            <w:pPr>
              <w:pStyle w:val="NoSpacing"/>
              <w:rPr>
                <w:rFonts w:ascii="Frutiger LT 45 Light" w:hAnsi="Frutiger LT 45 Light"/>
              </w:rPr>
            </w:pPr>
          </w:p>
          <w:p w14:paraId="3F76844D" w14:textId="77777777" w:rsidR="00B00DAF" w:rsidRDefault="00B00DAF" w:rsidP="00A75308">
            <w:pPr>
              <w:pStyle w:val="NoSpacing"/>
              <w:rPr>
                <w:rFonts w:ascii="Frutiger LT 45 Light" w:hAnsi="Frutiger LT 45 Light"/>
              </w:rPr>
            </w:pPr>
          </w:p>
        </w:tc>
        <w:tc>
          <w:tcPr>
            <w:tcW w:w="4708" w:type="dxa"/>
          </w:tcPr>
          <w:p w14:paraId="40BE6573" w14:textId="77777777" w:rsidR="00B00DAF" w:rsidRPr="003477BC" w:rsidRDefault="00B00DAF" w:rsidP="00A75308">
            <w:pPr>
              <w:pStyle w:val="NoSpacing"/>
              <w:rPr>
                <w:rFonts w:ascii="Frutiger LT 45 Light" w:hAnsi="Frutiger LT 45 Light"/>
              </w:rPr>
            </w:pPr>
          </w:p>
        </w:tc>
        <w:tc>
          <w:tcPr>
            <w:tcW w:w="4022" w:type="dxa"/>
          </w:tcPr>
          <w:p w14:paraId="6346C0B2" w14:textId="77777777" w:rsidR="00B00DAF" w:rsidRPr="003477BC" w:rsidRDefault="00B00DAF" w:rsidP="00A75308">
            <w:pPr>
              <w:pStyle w:val="NoSpacing"/>
              <w:rPr>
                <w:rFonts w:ascii="Frutiger LT 45 Light" w:hAnsi="Frutiger LT 45 Light"/>
              </w:rPr>
            </w:pPr>
          </w:p>
        </w:tc>
      </w:tr>
      <w:tr w:rsidR="00B00DAF" w:rsidRPr="003477BC" w14:paraId="3F6613D7" w14:textId="77777777" w:rsidTr="00B00DAF">
        <w:trPr>
          <w:jc w:val="center"/>
        </w:trPr>
        <w:tc>
          <w:tcPr>
            <w:tcW w:w="2340" w:type="dxa"/>
          </w:tcPr>
          <w:p w14:paraId="47307791" w14:textId="77777777" w:rsidR="00B00DAF" w:rsidRDefault="00B00DAF" w:rsidP="00A75308">
            <w:pPr>
              <w:pStyle w:val="NoSpacing"/>
              <w:rPr>
                <w:rFonts w:ascii="Frutiger LT 45 Light" w:hAnsi="Frutiger LT 45 Light"/>
              </w:rPr>
            </w:pPr>
            <w:r>
              <w:rPr>
                <w:rFonts w:ascii="Frutiger LT 45 Light" w:hAnsi="Frutiger LT 45 Light"/>
              </w:rPr>
              <w:t>Conferences + recruitment</w:t>
            </w:r>
          </w:p>
          <w:p w14:paraId="2967CCAB" w14:textId="77777777" w:rsidR="00B00DAF" w:rsidRDefault="00B00DAF" w:rsidP="00A75308">
            <w:pPr>
              <w:pStyle w:val="NoSpacing"/>
              <w:rPr>
                <w:rFonts w:ascii="Frutiger LT 45 Light" w:hAnsi="Frutiger LT 45 Light"/>
              </w:rPr>
            </w:pPr>
          </w:p>
          <w:p w14:paraId="0E23918B" w14:textId="77777777" w:rsidR="00B00DAF" w:rsidRDefault="00B00DAF" w:rsidP="00A75308">
            <w:pPr>
              <w:pStyle w:val="NoSpacing"/>
              <w:rPr>
                <w:rFonts w:ascii="Frutiger LT 45 Light" w:hAnsi="Frutiger LT 45 Light"/>
              </w:rPr>
            </w:pPr>
          </w:p>
          <w:p w14:paraId="059337AC" w14:textId="77777777" w:rsidR="00B00DAF" w:rsidRDefault="00B00DAF" w:rsidP="00A75308">
            <w:pPr>
              <w:pStyle w:val="NoSpacing"/>
              <w:rPr>
                <w:rFonts w:ascii="Frutiger LT 45 Light" w:hAnsi="Frutiger LT 45 Light"/>
              </w:rPr>
            </w:pPr>
          </w:p>
        </w:tc>
        <w:tc>
          <w:tcPr>
            <w:tcW w:w="4708" w:type="dxa"/>
          </w:tcPr>
          <w:p w14:paraId="7BCB8178" w14:textId="77777777" w:rsidR="00B00DAF" w:rsidRPr="003477BC" w:rsidRDefault="00B00DAF" w:rsidP="00A75308">
            <w:pPr>
              <w:pStyle w:val="NoSpacing"/>
              <w:rPr>
                <w:rFonts w:ascii="Frutiger LT 45 Light" w:hAnsi="Frutiger LT 45 Light"/>
              </w:rPr>
            </w:pPr>
          </w:p>
        </w:tc>
        <w:tc>
          <w:tcPr>
            <w:tcW w:w="4022" w:type="dxa"/>
          </w:tcPr>
          <w:p w14:paraId="4932DD71" w14:textId="77777777" w:rsidR="00B00DAF" w:rsidRPr="003477BC" w:rsidRDefault="00B00DAF" w:rsidP="00A75308">
            <w:pPr>
              <w:pStyle w:val="NoSpacing"/>
              <w:rPr>
                <w:rFonts w:ascii="Frutiger LT 45 Light" w:hAnsi="Frutiger LT 45 Light"/>
              </w:rPr>
            </w:pPr>
          </w:p>
        </w:tc>
      </w:tr>
    </w:tbl>
    <w:p w14:paraId="4A13E623" w14:textId="3D5E94D3" w:rsidR="00B00DAF" w:rsidRPr="00335FDE" w:rsidRDefault="00B00DAF" w:rsidP="006A208B">
      <w:pPr>
        <w:pStyle w:val="Heading2"/>
      </w:pPr>
      <w:bookmarkStart w:id="65" w:name="_Toc479325764"/>
      <w:r w:rsidRPr="00335FDE">
        <w:lastRenderedPageBreak/>
        <w:t>Missional Multi-ethnicity: Personal Reflection</w:t>
      </w:r>
      <w:bookmarkEnd w:id="65"/>
    </w:p>
    <w:p w14:paraId="7870AE0B" w14:textId="77777777" w:rsidR="00B00DAF" w:rsidRPr="00335FDE" w:rsidRDefault="00B00DAF" w:rsidP="00A91CB8">
      <w:pPr>
        <w:rPr>
          <w:i/>
        </w:rPr>
      </w:pPr>
      <w:r w:rsidRPr="00335FDE">
        <w:rPr>
          <w:i/>
        </w:rPr>
        <w:t xml:space="preserve">The pursuit of multi-ethnicity will come with some costs to us individually and as a community – but the reward as a bigger picture of who God is and a deeper walk with Jesus. What next steps will I commit to as a leader in InterVarsity and as an apprentice of Jesus </w:t>
      </w:r>
      <w:proofErr w:type="gramStart"/>
      <w:r w:rsidRPr="00335FDE">
        <w:rPr>
          <w:i/>
        </w:rPr>
        <w:t>in order to</w:t>
      </w:r>
      <w:proofErr w:type="gramEnd"/>
      <w:r w:rsidRPr="00335FDE">
        <w:rPr>
          <w:i/>
        </w:rPr>
        <w:t xml:space="preserve"> better pursue real multi-ethnicity?</w:t>
      </w:r>
    </w:p>
    <w:p w14:paraId="15D1DA54" w14:textId="77777777" w:rsidR="00B00DAF" w:rsidRPr="00335FDE" w:rsidRDefault="00B00DAF" w:rsidP="00A91CB8">
      <w:pPr>
        <w:rPr>
          <w:i/>
        </w:rPr>
      </w:pPr>
    </w:p>
    <w:p w14:paraId="474C4A2B" w14:textId="72866D1F" w:rsidR="00B00DAF" w:rsidRDefault="00B00DAF" w:rsidP="00A91CB8">
      <w:r w:rsidRPr="00335FDE">
        <w:t>For your chapter, what people groups are present on campus but not present in your community? What might contribute to that</w:t>
      </w:r>
    </w:p>
    <w:p w14:paraId="2A152849" w14:textId="77777777" w:rsidR="00AF184C" w:rsidRDefault="00AF184C" w:rsidP="00A91CB8"/>
    <w:p w14:paraId="138179E8" w14:textId="77777777" w:rsidR="00AF184C" w:rsidRDefault="00AF184C" w:rsidP="00A91CB8"/>
    <w:p w14:paraId="7C01E38A" w14:textId="77777777" w:rsidR="00AF184C" w:rsidRDefault="00AF184C" w:rsidP="00A91CB8"/>
    <w:p w14:paraId="6F8319CB" w14:textId="77777777" w:rsidR="00AF184C" w:rsidRPr="00335FDE" w:rsidRDefault="00AF184C" w:rsidP="00A91CB8"/>
    <w:p w14:paraId="54C62511" w14:textId="77777777" w:rsidR="00B00DAF" w:rsidRPr="00335FDE" w:rsidRDefault="00B00DAF" w:rsidP="00A91CB8"/>
    <w:p w14:paraId="5088E806" w14:textId="77777777" w:rsidR="00B00DAF" w:rsidRPr="00335FDE" w:rsidRDefault="00B00DAF" w:rsidP="00A91CB8"/>
    <w:p w14:paraId="2F3A08C5" w14:textId="77777777" w:rsidR="00B00DAF" w:rsidRPr="00335FDE" w:rsidRDefault="00B00DAF" w:rsidP="00A91CB8">
      <w:r w:rsidRPr="00335FDE">
        <w:t>What places (if any) exist on your campus for partnership or new witness as you pursue multi-ethnicity?</w:t>
      </w:r>
    </w:p>
    <w:p w14:paraId="606F3831" w14:textId="77777777" w:rsidR="00B00DAF" w:rsidRPr="00335FDE" w:rsidRDefault="00B00DAF" w:rsidP="00A91CB8"/>
    <w:p w14:paraId="25CBACB5" w14:textId="77777777" w:rsidR="00B00DAF" w:rsidRPr="00335FDE" w:rsidRDefault="00B00DAF" w:rsidP="00A91CB8"/>
    <w:p w14:paraId="45574778" w14:textId="77777777" w:rsidR="00B00DAF" w:rsidRPr="00335FDE" w:rsidRDefault="00B00DAF" w:rsidP="00A91CB8"/>
    <w:p w14:paraId="405DAAB3" w14:textId="77777777" w:rsidR="00B00DAF" w:rsidRPr="00335FDE" w:rsidRDefault="00B00DAF" w:rsidP="00A91CB8"/>
    <w:p w14:paraId="646A6247" w14:textId="77777777" w:rsidR="00B00DAF" w:rsidRPr="00335FDE" w:rsidRDefault="00B00DAF" w:rsidP="00A91CB8"/>
    <w:p w14:paraId="6049220C" w14:textId="77777777" w:rsidR="00B00DAF" w:rsidRPr="00335FDE" w:rsidRDefault="00B00DAF" w:rsidP="00A91CB8">
      <w:r w:rsidRPr="00335FDE">
        <w:t xml:space="preserve">What personal next steps is God calling you to </w:t>
      </w:r>
      <w:proofErr w:type="gramStart"/>
      <w:r w:rsidRPr="00335FDE">
        <w:t>as a result of</w:t>
      </w:r>
      <w:proofErr w:type="gramEnd"/>
      <w:r w:rsidRPr="00335FDE">
        <w:t xml:space="preserve"> this session? (Personal displacement? Cross-cultural mentoring or discipleship? Growing in your own ethnic identity? Learning opportunities?)</w:t>
      </w:r>
    </w:p>
    <w:p w14:paraId="70AC018B" w14:textId="77777777" w:rsidR="00B00DAF" w:rsidRPr="00335FDE" w:rsidRDefault="00B00DAF" w:rsidP="00A91CB8"/>
    <w:p w14:paraId="11C433E0" w14:textId="77777777" w:rsidR="00B00DAF" w:rsidRPr="00335FDE" w:rsidRDefault="00B00DAF" w:rsidP="00A91CB8"/>
    <w:p w14:paraId="3317B83F" w14:textId="77777777" w:rsidR="00B00DAF" w:rsidRPr="00335FDE" w:rsidRDefault="00B00DAF" w:rsidP="00A91CB8"/>
    <w:p w14:paraId="300421FA" w14:textId="77777777" w:rsidR="00B00DAF" w:rsidRPr="00335FDE" w:rsidRDefault="00B00DAF" w:rsidP="00A91CB8"/>
    <w:p w14:paraId="29984C89" w14:textId="77777777" w:rsidR="00B00DAF" w:rsidRPr="00335FDE" w:rsidRDefault="00B00DAF" w:rsidP="00A91CB8"/>
    <w:p w14:paraId="52BD0001" w14:textId="77777777" w:rsidR="00B00DAF" w:rsidRPr="00335FDE" w:rsidRDefault="00B00DAF" w:rsidP="00A91CB8">
      <w:r w:rsidRPr="00335FDE">
        <w:t>What will you have to sacrifice to pursue those next steps?</w:t>
      </w:r>
    </w:p>
    <w:p w14:paraId="37B61735" w14:textId="77777777" w:rsidR="00B00DAF" w:rsidRPr="00335FDE" w:rsidRDefault="00B00DAF" w:rsidP="00A91CB8"/>
    <w:p w14:paraId="5FA514DC" w14:textId="77777777" w:rsidR="00B00DAF" w:rsidRPr="00335FDE" w:rsidRDefault="00B00DAF" w:rsidP="00A91CB8"/>
    <w:p w14:paraId="5B1E1622" w14:textId="77777777" w:rsidR="00B00DAF" w:rsidRPr="00335FDE" w:rsidRDefault="00B00DAF" w:rsidP="00A91CB8"/>
    <w:p w14:paraId="2C440ADE" w14:textId="77777777" w:rsidR="00B00DAF" w:rsidRPr="00335FDE" w:rsidRDefault="00B00DAF" w:rsidP="00A91CB8"/>
    <w:p w14:paraId="4961AB6F" w14:textId="77777777" w:rsidR="00B00DAF" w:rsidRPr="00335FDE" w:rsidRDefault="00B00DAF" w:rsidP="00A91CB8"/>
    <w:p w14:paraId="42FA916C" w14:textId="77777777" w:rsidR="00B00DAF" w:rsidRPr="00335FDE" w:rsidRDefault="00B00DAF" w:rsidP="00A91CB8"/>
    <w:p w14:paraId="21A9BCBF" w14:textId="77777777" w:rsidR="00B00DAF" w:rsidRPr="00335FDE" w:rsidRDefault="00B00DAF" w:rsidP="00A91CB8">
      <w:r w:rsidRPr="00335FDE">
        <w:t xml:space="preserve">What spaces in your chapter do you have influence (think: meetings, structure, people, vision, </w:t>
      </w:r>
      <w:proofErr w:type="spellStart"/>
      <w:r w:rsidRPr="00335FDE">
        <w:t>etc</w:t>
      </w:r>
      <w:proofErr w:type="spellEnd"/>
      <w:r w:rsidRPr="00335FDE">
        <w:t>)? How will you lead change in those places you have influence this fall?</w:t>
      </w:r>
    </w:p>
    <w:p w14:paraId="07BA9D11" w14:textId="77777777" w:rsidR="00B00DAF" w:rsidRPr="00335FDE" w:rsidRDefault="00B00DAF" w:rsidP="00A91CB8">
      <w:pPr>
        <w:rPr>
          <w:rFonts w:eastAsiaTheme="minorHAnsi" w:cstheme="minorBidi"/>
          <w:sz w:val="22"/>
          <w:szCs w:val="22"/>
        </w:rPr>
      </w:pPr>
      <w:r w:rsidRPr="00335FDE">
        <w:br w:type="page"/>
      </w:r>
    </w:p>
    <w:p w14:paraId="0D4B4532" w14:textId="77777777" w:rsidR="00AF00CC" w:rsidRDefault="00AF00CC" w:rsidP="00AF00CC">
      <w:pPr>
        <w:pStyle w:val="Header"/>
        <w:rPr>
          <w:b/>
          <w:sz w:val="28"/>
          <w:szCs w:val="28"/>
        </w:rPr>
        <w:sectPr w:rsidR="00AF00CC" w:rsidSect="00C7739A">
          <w:pgSz w:w="12240" w:h="15840" w:code="1"/>
          <w:pgMar w:top="1440" w:right="1440" w:bottom="1440" w:left="1440" w:header="720" w:footer="720" w:gutter="0"/>
          <w:cols w:space="720"/>
          <w:titlePg/>
          <w:docGrid w:linePitch="360"/>
        </w:sectPr>
      </w:pPr>
    </w:p>
    <w:p w14:paraId="1BAA5261" w14:textId="63312B06" w:rsidR="00AF00CC" w:rsidRPr="00A17F64" w:rsidRDefault="00AF00CC" w:rsidP="0079119E">
      <w:pPr>
        <w:pStyle w:val="Heading2"/>
      </w:pPr>
      <w:bookmarkStart w:id="66" w:name="_Toc479325765"/>
      <w:r w:rsidRPr="00A17F64">
        <w:lastRenderedPageBreak/>
        <w:t>Cultural Gifts Hedgehog Activity</w:t>
      </w:r>
      <w:bookmarkEnd w:id="66"/>
    </w:p>
    <w:p w14:paraId="70270417" w14:textId="6EDF6EA7" w:rsidR="00AF00CC" w:rsidRPr="00A17F64" w:rsidRDefault="00AF00CC" w:rsidP="00AF00CC">
      <w:pPr>
        <w:pStyle w:val="Header"/>
        <w:rPr>
          <w:i/>
          <w:sz w:val="28"/>
          <w:szCs w:val="28"/>
        </w:rPr>
      </w:pPr>
      <w:r>
        <w:rPr>
          <w:i/>
          <w:sz w:val="28"/>
          <w:szCs w:val="28"/>
        </w:rPr>
        <w:t>Mission out of the F</w:t>
      </w:r>
      <w:r w:rsidRPr="00A17F64">
        <w:rPr>
          <w:i/>
          <w:sz w:val="28"/>
          <w:szCs w:val="28"/>
        </w:rPr>
        <w:t xml:space="preserve">ullness of </w:t>
      </w:r>
      <w:r>
        <w:rPr>
          <w:i/>
          <w:sz w:val="28"/>
          <w:szCs w:val="28"/>
        </w:rPr>
        <w:t>Our Identity</w:t>
      </w:r>
    </w:p>
    <w:p w14:paraId="23D4D0AE" w14:textId="358DCA5F" w:rsidR="00AF00CC" w:rsidRDefault="0079119E" w:rsidP="00AF00CC">
      <w:pPr>
        <w:pStyle w:val="Header"/>
      </w:pPr>
      <w:r>
        <w:rPr>
          <w:noProof/>
        </w:rPr>
        <mc:AlternateContent>
          <mc:Choice Requires="wpg">
            <w:drawing>
              <wp:anchor distT="0" distB="0" distL="114300" distR="114300" simplePos="0" relativeHeight="251671552" behindDoc="0" locked="0" layoutInCell="1" allowOverlap="1" wp14:anchorId="4A957751" wp14:editId="57F05778">
                <wp:simplePos x="0" y="0"/>
                <wp:positionH relativeFrom="column">
                  <wp:posOffset>167426</wp:posOffset>
                </wp:positionH>
                <wp:positionV relativeFrom="paragraph">
                  <wp:posOffset>80645</wp:posOffset>
                </wp:positionV>
                <wp:extent cx="8364872" cy="5442934"/>
                <wp:effectExtent l="0" t="0" r="17145" b="18415"/>
                <wp:wrapNone/>
                <wp:docPr id="41" name="Group 41"/>
                <wp:cNvGraphicFramePr/>
                <a:graphic xmlns:a="http://schemas.openxmlformats.org/drawingml/2006/main">
                  <a:graphicData uri="http://schemas.microsoft.com/office/word/2010/wordprocessingGroup">
                    <wpg:wgp>
                      <wpg:cNvGrpSpPr/>
                      <wpg:grpSpPr>
                        <a:xfrm>
                          <a:off x="0" y="0"/>
                          <a:ext cx="8364872" cy="5442934"/>
                          <a:chOff x="0" y="0"/>
                          <a:chExt cx="9372600" cy="6086475"/>
                        </a:xfrm>
                      </wpg:grpSpPr>
                      <wps:wsp>
                        <wps:cNvPr id="42" name="Oval 42"/>
                        <wps:cNvSpPr/>
                        <wps:spPr>
                          <a:xfrm>
                            <a:off x="1600200" y="0"/>
                            <a:ext cx="4472940" cy="42576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a:off x="3314700" y="1828800"/>
                            <a:ext cx="4472940" cy="42576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0" y="1828800"/>
                            <a:ext cx="4472940" cy="42576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Text Box 2"/>
                        <wps:cNvSpPr txBox="1">
                          <a:spLocks noChangeArrowheads="1"/>
                        </wps:cNvSpPr>
                        <wps:spPr bwMode="auto">
                          <a:xfrm>
                            <a:off x="2628900" y="800100"/>
                            <a:ext cx="2486025" cy="914400"/>
                          </a:xfrm>
                          <a:prstGeom prst="rect">
                            <a:avLst/>
                          </a:prstGeom>
                          <a:noFill/>
                          <a:ln w="9525">
                            <a:noFill/>
                            <a:miter lim="800000"/>
                            <a:headEnd/>
                            <a:tailEnd/>
                          </a:ln>
                        </wps:spPr>
                        <wps:txbx>
                          <w:txbxContent>
                            <w:p w14:paraId="6A2B7883" w14:textId="77777777" w:rsidR="00075C5B" w:rsidRPr="0057127B" w:rsidRDefault="00075C5B" w:rsidP="00AF00CC">
                              <w:pPr>
                                <w:jc w:val="center"/>
                                <w:rPr>
                                  <w:sz w:val="28"/>
                                  <w:szCs w:val="28"/>
                                </w:rPr>
                              </w:pPr>
                              <w:r w:rsidRPr="0057127B">
                                <w:rPr>
                                  <w:sz w:val="28"/>
                                  <w:szCs w:val="28"/>
                                </w:rPr>
                                <w:t>What are you deeply passionate about/what is life giving for you?</w:t>
                              </w:r>
                            </w:p>
                          </w:txbxContent>
                        </wps:txbx>
                        <wps:bodyPr rot="0" vert="horz" wrap="square" lIns="91440" tIns="45720" rIns="91440" bIns="45720" anchor="t" anchorCtr="0">
                          <a:noAutofit/>
                        </wps:bodyPr>
                      </wps:wsp>
                      <wps:wsp>
                        <wps:cNvPr id="46" name="Text Box 2"/>
                        <wps:cNvSpPr txBox="1">
                          <a:spLocks noChangeArrowheads="1"/>
                        </wps:cNvSpPr>
                        <wps:spPr bwMode="auto">
                          <a:xfrm>
                            <a:off x="4914900" y="4343400"/>
                            <a:ext cx="2076450" cy="685800"/>
                          </a:xfrm>
                          <a:prstGeom prst="rect">
                            <a:avLst/>
                          </a:prstGeom>
                          <a:noFill/>
                          <a:ln w="9525">
                            <a:noFill/>
                            <a:miter lim="800000"/>
                            <a:headEnd/>
                            <a:tailEnd/>
                          </a:ln>
                        </wps:spPr>
                        <wps:txbx>
                          <w:txbxContent>
                            <w:p w14:paraId="49FB2E8A" w14:textId="77777777" w:rsidR="00075C5B" w:rsidRPr="0057127B" w:rsidRDefault="00075C5B" w:rsidP="00AF00CC">
                              <w:pPr>
                                <w:jc w:val="center"/>
                                <w:rPr>
                                  <w:sz w:val="28"/>
                                  <w:szCs w:val="28"/>
                                </w:rPr>
                              </w:pPr>
                              <w:r w:rsidRPr="0057127B">
                                <w:rPr>
                                  <w:sz w:val="28"/>
                                  <w:szCs w:val="28"/>
                                </w:rPr>
                                <w:t>What is the need in your chapter/on campus?</w:t>
                              </w:r>
                            </w:p>
                          </w:txbxContent>
                        </wps:txbx>
                        <wps:bodyPr rot="0" vert="horz" wrap="square" lIns="91440" tIns="45720" rIns="91440" bIns="45720" anchor="t" anchorCtr="0">
                          <a:noAutofit/>
                        </wps:bodyPr>
                      </wps:wsp>
                      <wps:wsp>
                        <wps:cNvPr id="47" name="Text Box 2"/>
                        <wps:cNvSpPr txBox="1">
                          <a:spLocks noChangeArrowheads="1"/>
                        </wps:cNvSpPr>
                        <wps:spPr bwMode="auto">
                          <a:xfrm>
                            <a:off x="571500" y="4000500"/>
                            <a:ext cx="2400300" cy="1600200"/>
                          </a:xfrm>
                          <a:prstGeom prst="rect">
                            <a:avLst/>
                          </a:prstGeom>
                          <a:noFill/>
                          <a:ln w="9525">
                            <a:noFill/>
                            <a:miter lim="800000"/>
                            <a:headEnd/>
                            <a:tailEnd/>
                          </a:ln>
                        </wps:spPr>
                        <wps:txbx>
                          <w:txbxContent>
                            <w:p w14:paraId="14383F32" w14:textId="77777777" w:rsidR="00075C5B" w:rsidRPr="0057127B" w:rsidRDefault="00075C5B" w:rsidP="00AF00CC">
                              <w:pPr>
                                <w:jc w:val="center"/>
                              </w:pPr>
                            </w:p>
                          </w:txbxContent>
                        </wps:txbx>
                        <wps:bodyPr rot="0" vert="horz" wrap="square" lIns="91440" tIns="45720" rIns="91440" bIns="45720" anchor="t" anchorCtr="0">
                          <a:noAutofit/>
                        </wps:bodyPr>
                      </wps:wsp>
                      <wps:wsp>
                        <wps:cNvPr id="48" name="Straight Arrow Connector 48"/>
                        <wps:cNvCnPr/>
                        <wps:spPr>
                          <a:xfrm flipH="1">
                            <a:off x="4000500" y="1257300"/>
                            <a:ext cx="2971165" cy="22288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Text Box 2"/>
                        <wps:cNvSpPr txBox="1">
                          <a:spLocks noChangeArrowheads="1"/>
                        </wps:cNvSpPr>
                        <wps:spPr bwMode="auto">
                          <a:xfrm>
                            <a:off x="7086600" y="457200"/>
                            <a:ext cx="2286000" cy="800100"/>
                          </a:xfrm>
                          <a:prstGeom prst="rect">
                            <a:avLst/>
                          </a:prstGeom>
                          <a:solidFill>
                            <a:srgbClr val="FFFFFF"/>
                          </a:solidFill>
                          <a:ln w="9525">
                            <a:solidFill>
                              <a:srgbClr val="000000"/>
                            </a:solidFill>
                            <a:miter lim="800000"/>
                            <a:headEnd/>
                            <a:tailEnd/>
                          </a:ln>
                        </wps:spPr>
                        <wps:txbx>
                          <w:txbxContent>
                            <w:p w14:paraId="5C1F5EB3" w14:textId="77777777" w:rsidR="00075C5B" w:rsidRPr="0057127B" w:rsidRDefault="00075C5B" w:rsidP="00AF00CC">
                              <w:pPr>
                                <w:jc w:val="cente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957751" id="Group 41" o:spid="_x0000_s1026" style="position:absolute;margin-left:13.2pt;margin-top:6.35pt;width:658.65pt;height:428.6pt;z-index:251671552;mso-width-relative:margin;mso-height-relative:margin" coordsize="9372600,60864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">
                <v:oval id="Oval 42" o:spid="_x0000_s1027" style="position:absolute;left:1600200;width:4472940;height:4257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yzTIwgAA&#10;ANsAAAAPAAAAZHJzL2Rvd25yZXYueG1sRI/NasMwEITvgb6D2EJviVwTgutGMa1JSq5N8gCLtf5J&#10;rJUrKbb79lWh0OMwM98w22I2vRjJ+c6ygudVAoK4srrjRsHlfFhmIHxA1thbJgXf5KHYPSy2mGs7&#10;8SeNp9CICGGfo4I2hCGX0lctGfQrOxBHr7bOYIjSNVI7nCLc9DJNko002HFcaHGgsqXqdrobBdP+&#10;5TqF+f2rxo965DTNzqXLlHp6nN9eQQSaw3/4r33UCtYp/H6JP0Duf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HLNMjCAAAA2wAAAA8AAAAAAAAAAAAAAAAAlwIAAGRycy9kb3du&#10;cmV2LnhtbFBLBQYAAAAABAAEAPUAAACGAwAAAAA=&#10;" filled="f" strokecolor="black [3200]" strokeweight="2pt"/>
                <v:oval id="Oval 43" o:spid="_x0000_s1028" style="position:absolute;left:3314700;top:1828800;width:4472940;height:4257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5FTwgAA&#10;ANsAAAAPAAAAZHJzL2Rvd25yZXYueG1sRI/NbsIwEITvlXgHa5G4FYdQVWnAIIqg6rXQB1jFmx+I&#10;18F2k/D2uFKlHkcz841mvR1NK3pyvrGsYDFPQBAXVjdcKfg+H58zED4ga2wtk4I7edhuJk9rzLUd&#10;+Iv6U6hEhLDPUUEdQpdL6YuaDPq57YijV1pnMETpKqkdDhFuWpkmyas02HBcqLGjfU3F9fRjFAyH&#10;t8sQxvdbiR9lz2manfcuU2o2HXcrEIHG8B/+a39qBS9L+P0Sf4D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HkVPCAAAA2wAAAA8AAAAAAAAAAAAAAAAAlwIAAGRycy9kb3du&#10;cmV2LnhtbFBLBQYAAAAABAAEAPUAAACGAwAAAAA=&#10;" filled="f" strokecolor="black [3200]" strokeweight="2pt"/>
                <v:oval id="Oval 44" o:spid="_x0000_s1029" style="position:absolute;top:1828800;width:4472940;height:42576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bgknwgAA&#10;ANsAAAAPAAAAZHJzL2Rvd25yZXYueG1sRI/NbsIwEITvSLyDtZV6A6cRQmmKQYCg4gr0AVbx5qfE&#10;62CbJH37ulIljqOZ+Uaz2oymFT0531hW8DZPQBAXVjdcKfi6HmcZCB+QNbaWScEPedisp5MV5toO&#10;fKb+EioRIexzVFCH0OVS+qImg35uO+LoldYZDFG6SmqHQ4SbVqZJspQGG44LNXa0r6m4XR5GwXB4&#10;/x7CuLuX+Fn2nKbZde8ypV5fxu0HiEBjeIb/2yetYLGAvy/xB8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uCSfCAAAA2wAAAA8AAAAAAAAAAAAAAAAAlwIAAGRycy9kb3du&#10;cmV2LnhtbFBLBQYAAAAABAAEAPUAAACGAwAAAAA=&#10;" filled="f" strokecolor="black [3200]" strokeweight="2pt"/>
                <v:shapetype id="_x0000_t202" coordsize="21600,21600" o:spt="202" path="m0,0l0,21600,21600,21600,21600,0xe">
                  <v:stroke joinstyle="miter"/>
                  <v:path gradientshapeok="t" o:connecttype="rect"/>
                </v:shapetype>
                <v:shape id="Text Box 2" o:spid="_x0000_s1030" type="#_x0000_t202" style="position:absolute;left:2628900;top:800100;width:2486025;height:914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6A2B7883" w14:textId="77777777" w:rsidR="00075C5B" w:rsidRPr="0057127B" w:rsidRDefault="00075C5B" w:rsidP="00AF00CC">
                        <w:pPr>
                          <w:jc w:val="center"/>
                          <w:rPr>
                            <w:sz w:val="28"/>
                            <w:szCs w:val="28"/>
                          </w:rPr>
                        </w:pPr>
                        <w:r w:rsidRPr="0057127B">
                          <w:rPr>
                            <w:sz w:val="28"/>
                            <w:szCs w:val="28"/>
                          </w:rPr>
                          <w:t>What are you deeply passionate about/what is life giving for you?</w:t>
                        </w:r>
                      </w:p>
                    </w:txbxContent>
                  </v:textbox>
                </v:shape>
                <v:shape id="Text Box 2" o:spid="_x0000_s1031" type="#_x0000_t202" style="position:absolute;left:4914900;top:4343400;width:207645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49FB2E8A" w14:textId="77777777" w:rsidR="00075C5B" w:rsidRPr="0057127B" w:rsidRDefault="00075C5B" w:rsidP="00AF00CC">
                        <w:pPr>
                          <w:jc w:val="center"/>
                          <w:rPr>
                            <w:sz w:val="28"/>
                            <w:szCs w:val="28"/>
                          </w:rPr>
                        </w:pPr>
                        <w:r w:rsidRPr="0057127B">
                          <w:rPr>
                            <w:sz w:val="28"/>
                            <w:szCs w:val="28"/>
                          </w:rPr>
                          <w:t>What is the need in your chapter/on campus?</w:t>
                        </w:r>
                      </w:p>
                    </w:txbxContent>
                  </v:textbox>
                </v:shape>
                <v:shape id="Text Box 2" o:spid="_x0000_s1032" type="#_x0000_t202" style="position:absolute;left:571500;top:4000500;width:2400300;height:1600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2mKQxAAA&#10;ANsAAAAPAAAAZHJzL2Rvd25yZXYueG1sRI9Ba8JAFITvBf/D8gRvuqvYVtNsRJRCTy2mKnh7ZJ9J&#10;aPZtyG5N+u+7BaHHYWa+YdLNYBtxo87XjjXMZwoEceFMzaWG4+frdAXCB2SDjWPS8EMeNtnoIcXE&#10;uJ4PdMtDKSKEfYIaqhDaREpfVGTRz1xLHL2r6yyGKLtSmg77CLeNXCj1JC3WHBcqbGlXUfGVf1sN&#10;p/fr5bxUH+XePra9G5Rku5ZaT8bD9gVEoCH8h+/tN6Nh+Qx/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NpikMQAAADbAAAADwAAAAAAAAAAAAAAAACXAgAAZHJzL2Rv&#10;d25yZXYueG1sUEsFBgAAAAAEAAQA9QAAAIgDAAAAAA==&#10;" filled="f" stroked="f">
                  <v:textbox>
                    <w:txbxContent>
                      <w:p w14:paraId="14383F32" w14:textId="77777777" w:rsidR="00075C5B" w:rsidRPr="0057127B" w:rsidRDefault="00075C5B" w:rsidP="00AF00CC">
                        <w:pPr>
                          <w:jc w:val="center"/>
                        </w:pPr>
                      </w:p>
                    </w:txbxContent>
                  </v:textbox>
                </v:shape>
                <v:shapetype id="_x0000_t32" coordsize="21600,21600" o:spt="32" o:oned="t" path="m0,0l21600,21600e" filled="f">
                  <v:path arrowok="t" fillok="f" o:connecttype="none"/>
                  <o:lock v:ext="edit" shapetype="t"/>
                </v:shapetype>
                <v:shape id="Straight Arrow Connector 48" o:spid="_x0000_s1033" type="#_x0000_t32" style="position:absolute;left:4000500;top:1257300;width:2971165;height:222885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NWw8IAAADbAAAADwAAAGRycy9kb3ducmV2LnhtbERPTUvDQBC9C/0PyxR6s5tKFIndllIR&#10;lIKStiC9TbNjEszOht1tE/+9cxA8Pt73cj26Tl0pxNazgcU8A0VcedtybeB4eLl9BBUTssXOMxn4&#10;oQjr1eRmiYX1A5d03adaSQjHAg00KfWF1rFqyGGc+55YuC8fHCaBodY24CDhrtN3WfagHbYsDQ32&#10;tG2o+t5fnJQ85+X97nN3zqncfAznt9N7CidjZtNx8wQq0Zj+xX/uV2sgl7HyRX6AXv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qNWw8IAAADbAAAADwAAAAAAAAAAAAAA&#10;AAChAgAAZHJzL2Rvd25yZXYueG1sUEsFBgAAAAAEAAQA+QAAAJADAAAAAA==&#10;" strokecolor="#4579b8 [3044]">
                  <v:stroke endarrow="open"/>
                </v:shape>
                <v:shape id="Text Box 2" o:spid="_x0000_s1034" type="#_x0000_t202" style="position:absolute;left:7086600;top:457200;width:22860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gpWxQAA&#10;ANsAAAAPAAAAZHJzL2Rvd25yZXYueG1sRI9bawIxFITfC/6HcARfSs16werWKCK06Fu9YF8Pm+Pu&#10;4uZkTeK6/vumIPRxmJlvmPmyNZVoyPnSsoJBPwFBnFldcq7gePh8m4LwAVljZZkUPMjDctF5mWOq&#10;7Z131OxDLiKEfYoKihDqVEqfFWTQ921NHL2zdQZDlC6X2uE9wk0lh0kykQZLjgsF1rQuKLvsb0bB&#10;dLxpfvx29H3KJudqFl7fm6+rU6rXbVcfIAK14T/8bG+0gvEM/r7EHy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ClbFAAAA2wAAAA8AAAAAAAAAAAAAAAAAlwIAAGRycy9k&#10;b3ducmV2LnhtbFBLBQYAAAAABAAEAPUAAACJAwAAAAA=&#10;">
                  <v:textbox>
                    <w:txbxContent>
                      <w:p w14:paraId="5C1F5EB3" w14:textId="77777777" w:rsidR="00075C5B" w:rsidRPr="0057127B" w:rsidRDefault="00075C5B" w:rsidP="00AF00CC">
                        <w:pPr>
                          <w:jc w:val="center"/>
                        </w:pPr>
                      </w:p>
                    </w:txbxContent>
                  </v:textbox>
                </v:shape>
              </v:group>
            </w:pict>
          </mc:Fallback>
        </mc:AlternateContent>
      </w:r>
    </w:p>
    <w:p w14:paraId="36567376" w14:textId="30BBF409" w:rsidR="00AF00CC" w:rsidRPr="0057127B" w:rsidRDefault="00AF00CC" w:rsidP="00AF00CC"/>
    <w:p w14:paraId="2D983DF3" w14:textId="77777777" w:rsidR="00AF00CC" w:rsidRPr="0057127B" w:rsidRDefault="00AF00CC" w:rsidP="00AF00CC"/>
    <w:p w14:paraId="448D6313" w14:textId="77777777" w:rsidR="00AF00CC" w:rsidRPr="0057127B" w:rsidRDefault="00AF00CC" w:rsidP="00AF00CC"/>
    <w:p w14:paraId="7F1EBAE5" w14:textId="77777777" w:rsidR="00AF00CC" w:rsidRPr="0057127B" w:rsidRDefault="00AF00CC" w:rsidP="00AF00CC"/>
    <w:p w14:paraId="58F4F214" w14:textId="77777777" w:rsidR="00AF00CC" w:rsidRPr="0057127B" w:rsidRDefault="00AF00CC" w:rsidP="00AF00CC"/>
    <w:p w14:paraId="47F7D217" w14:textId="77777777" w:rsidR="00AF00CC" w:rsidRPr="0057127B" w:rsidRDefault="00AF00CC" w:rsidP="00AF00CC"/>
    <w:p w14:paraId="09439A9E" w14:textId="77777777" w:rsidR="00AF00CC" w:rsidRPr="0057127B" w:rsidRDefault="00AF00CC" w:rsidP="00AF00CC"/>
    <w:p w14:paraId="018F6636" w14:textId="77777777" w:rsidR="00AF00CC" w:rsidRPr="0057127B" w:rsidRDefault="00AF00CC" w:rsidP="00AF00CC"/>
    <w:p w14:paraId="7550CBAE" w14:textId="77777777" w:rsidR="00AF00CC" w:rsidRPr="0057127B" w:rsidRDefault="00AF00CC" w:rsidP="00AF00CC"/>
    <w:p w14:paraId="37A2B68B" w14:textId="77777777" w:rsidR="00AF00CC" w:rsidRPr="0057127B" w:rsidRDefault="00AF00CC" w:rsidP="00AF00CC"/>
    <w:p w14:paraId="7841B9E6" w14:textId="77777777" w:rsidR="00AF00CC" w:rsidRPr="0057127B" w:rsidRDefault="00AF00CC" w:rsidP="00AF00CC"/>
    <w:p w14:paraId="0C85B0BB" w14:textId="77777777" w:rsidR="00AF00CC" w:rsidRPr="0057127B" w:rsidRDefault="00AF00CC" w:rsidP="00AF00CC"/>
    <w:p w14:paraId="7FD9B94A" w14:textId="77777777" w:rsidR="00AF00CC" w:rsidRPr="0057127B" w:rsidRDefault="00AF00CC" w:rsidP="00AF00CC"/>
    <w:p w14:paraId="5EA65766" w14:textId="77777777" w:rsidR="00AF00CC" w:rsidRPr="0057127B" w:rsidRDefault="00AF00CC" w:rsidP="00AF00CC"/>
    <w:p w14:paraId="2E73C649" w14:textId="77777777" w:rsidR="00AF00CC" w:rsidRPr="0057127B" w:rsidRDefault="00AF00CC" w:rsidP="00AF00CC"/>
    <w:p w14:paraId="2A8ABD61" w14:textId="77777777" w:rsidR="00AF00CC" w:rsidRPr="0057127B" w:rsidRDefault="00AF00CC" w:rsidP="00AF00CC"/>
    <w:p w14:paraId="27900A6E" w14:textId="77777777" w:rsidR="00AF00CC" w:rsidRDefault="00AF00CC" w:rsidP="00AF00CC">
      <w:pPr>
        <w:rPr>
          <w:b/>
          <w:szCs w:val="24"/>
        </w:rPr>
      </w:pPr>
    </w:p>
    <w:p w14:paraId="5BECEFC8" w14:textId="77777777" w:rsidR="00AF00CC" w:rsidRDefault="00AF00CC" w:rsidP="00AF00CC">
      <w:pPr>
        <w:rPr>
          <w:b/>
          <w:szCs w:val="24"/>
        </w:rPr>
      </w:pPr>
    </w:p>
    <w:p w14:paraId="2BB7B2FC" w14:textId="77777777" w:rsidR="00AF00CC" w:rsidRDefault="00AF00CC" w:rsidP="00AF00CC">
      <w:pPr>
        <w:rPr>
          <w:b/>
          <w:szCs w:val="24"/>
        </w:rPr>
      </w:pPr>
    </w:p>
    <w:p w14:paraId="415A3388" w14:textId="77777777" w:rsidR="00AF00CC" w:rsidRDefault="00AF00CC" w:rsidP="00AF00CC">
      <w:pPr>
        <w:rPr>
          <w:b/>
          <w:szCs w:val="24"/>
        </w:rPr>
      </w:pPr>
    </w:p>
    <w:p w14:paraId="3C77B4E9" w14:textId="77777777" w:rsidR="00AF00CC" w:rsidRDefault="00AF00CC" w:rsidP="00AF00CC">
      <w:pPr>
        <w:rPr>
          <w:b/>
          <w:szCs w:val="24"/>
        </w:rPr>
      </w:pPr>
    </w:p>
    <w:p w14:paraId="57641394" w14:textId="77777777" w:rsidR="00AF00CC" w:rsidRDefault="00AF00CC" w:rsidP="00AF00CC">
      <w:pPr>
        <w:rPr>
          <w:b/>
          <w:szCs w:val="24"/>
        </w:rPr>
      </w:pPr>
    </w:p>
    <w:p w14:paraId="354FF2CD" w14:textId="77777777" w:rsidR="00AF00CC" w:rsidRDefault="00AF00CC" w:rsidP="00AF00CC">
      <w:pPr>
        <w:rPr>
          <w:b/>
          <w:szCs w:val="24"/>
        </w:rPr>
      </w:pPr>
    </w:p>
    <w:p w14:paraId="57227ABD" w14:textId="77777777" w:rsidR="00AF00CC" w:rsidRDefault="00AF00CC" w:rsidP="00AF00CC">
      <w:pPr>
        <w:rPr>
          <w:b/>
          <w:szCs w:val="24"/>
        </w:rPr>
      </w:pPr>
    </w:p>
    <w:p w14:paraId="60CB7D73" w14:textId="77777777" w:rsidR="00AF00CC" w:rsidRDefault="00AF00CC" w:rsidP="00AF00CC">
      <w:pPr>
        <w:rPr>
          <w:b/>
          <w:szCs w:val="24"/>
        </w:rPr>
      </w:pPr>
    </w:p>
    <w:p w14:paraId="618CED94" w14:textId="77777777" w:rsidR="00AF00CC" w:rsidRPr="0057127B" w:rsidRDefault="00AF00CC" w:rsidP="009A7880">
      <w:pPr>
        <w:pStyle w:val="Heading3"/>
      </w:pPr>
      <w:bookmarkStart w:id="67" w:name="_Toc447891843"/>
      <w:bookmarkStart w:id="68" w:name="_Toc447892430"/>
      <w:bookmarkStart w:id="69" w:name="_Toc447892591"/>
      <w:bookmarkStart w:id="70" w:name="_Toc470242141"/>
      <w:bookmarkStart w:id="71" w:name="_Toc479325766"/>
      <w:r w:rsidRPr="0057127B">
        <w:lastRenderedPageBreak/>
        <w:t>Step 1: Understanding your passions</w:t>
      </w:r>
      <w:bookmarkEnd w:id="67"/>
      <w:bookmarkEnd w:id="68"/>
      <w:bookmarkEnd w:id="69"/>
      <w:bookmarkEnd w:id="70"/>
      <w:bookmarkEnd w:id="71"/>
    </w:p>
    <w:p w14:paraId="76833C7A" w14:textId="77777777" w:rsidR="00AF00CC" w:rsidRPr="0057127B" w:rsidRDefault="00AF00CC" w:rsidP="00AF00CC">
      <w:pPr>
        <w:rPr>
          <w:szCs w:val="24"/>
        </w:rPr>
      </w:pPr>
      <w:r w:rsidRPr="0057127B">
        <w:rPr>
          <w:szCs w:val="24"/>
        </w:rPr>
        <w:t xml:space="preserve">Think about what make you passionate on campus and in being a part of your chapter. What keeps you engaged as a part of this ministry? What inspires you about the vision of InterVarsity/your chapter? </w:t>
      </w:r>
    </w:p>
    <w:p w14:paraId="23B3FBE0" w14:textId="77777777" w:rsidR="00AF00CC" w:rsidRPr="0057127B" w:rsidRDefault="00AF00CC" w:rsidP="00AF00CC">
      <w:pPr>
        <w:rPr>
          <w:szCs w:val="24"/>
        </w:rPr>
      </w:pPr>
    </w:p>
    <w:p w14:paraId="4AD2750D" w14:textId="77777777" w:rsidR="00AF00CC" w:rsidRPr="0057127B" w:rsidRDefault="00AF00CC" w:rsidP="009A7880">
      <w:pPr>
        <w:pStyle w:val="Heading3"/>
      </w:pPr>
      <w:bookmarkStart w:id="72" w:name="_Toc447891844"/>
      <w:bookmarkStart w:id="73" w:name="_Toc447892431"/>
      <w:bookmarkStart w:id="74" w:name="_Toc447892592"/>
      <w:bookmarkStart w:id="75" w:name="_Toc470242142"/>
      <w:bookmarkStart w:id="76" w:name="_Toc479325767"/>
      <w:r w:rsidRPr="0057127B">
        <w:t>Step 2: Understanding Your Unique Cultural Gifts</w:t>
      </w:r>
      <w:bookmarkEnd w:id="72"/>
      <w:bookmarkEnd w:id="73"/>
      <w:bookmarkEnd w:id="74"/>
      <w:bookmarkEnd w:id="75"/>
      <w:bookmarkEnd w:id="76"/>
    </w:p>
    <w:p w14:paraId="06E141CD" w14:textId="77777777" w:rsidR="00AF00CC" w:rsidRPr="0057127B" w:rsidRDefault="00AF00CC" w:rsidP="00AF00CC">
      <w:pPr>
        <w:rPr>
          <w:i/>
          <w:szCs w:val="24"/>
        </w:rPr>
      </w:pPr>
      <w:r w:rsidRPr="0057127B">
        <w:rPr>
          <w:szCs w:val="24"/>
        </w:rPr>
        <w:t xml:space="preserve">With this dimension your aim is to understand what your cultural/ethnic group or background brings to the body of Christ. First, </w:t>
      </w:r>
      <w:proofErr w:type="gramStart"/>
      <w:r w:rsidRPr="0057127B">
        <w:rPr>
          <w:szCs w:val="24"/>
        </w:rPr>
        <w:t>be able to</w:t>
      </w:r>
      <w:proofErr w:type="gramEnd"/>
      <w:r w:rsidRPr="0057127B">
        <w:rPr>
          <w:szCs w:val="24"/>
        </w:rPr>
        <w:t xml:space="preserve"> identify your ethnicity and cultural background, for some of us this is easy and for some of us we have multiple layers to our ethnic and cultural background. Embrace the fullness of your identity and how it has shaped you and the way you see God and others. There are obviously overlaps in our difference cultures. There is not a singular experience for any culture and this is not meant to perpetuate stereotypes. </w:t>
      </w:r>
      <w:r w:rsidRPr="0057127B">
        <w:rPr>
          <w:i/>
          <w:szCs w:val="24"/>
        </w:rPr>
        <w:t xml:space="preserve">Example: a black student on the team might identify the unique cultural gift of Gospel music or a Bi-racial Black &amp; Latin@ student might identify that they come from two cultures who bring the gift of celebration. </w:t>
      </w:r>
    </w:p>
    <w:p w14:paraId="0AA6134B" w14:textId="77777777" w:rsidR="00AF00CC" w:rsidRPr="0057127B" w:rsidRDefault="00AF00CC" w:rsidP="00AF00CC">
      <w:pPr>
        <w:rPr>
          <w:i/>
          <w:szCs w:val="24"/>
        </w:rPr>
      </w:pPr>
    </w:p>
    <w:p w14:paraId="203ED21B" w14:textId="77777777" w:rsidR="00AF00CC" w:rsidRPr="0057127B" w:rsidRDefault="00AF00CC" w:rsidP="009A7880">
      <w:pPr>
        <w:pStyle w:val="Heading3"/>
      </w:pPr>
      <w:bookmarkStart w:id="77" w:name="_Toc447891845"/>
      <w:bookmarkStart w:id="78" w:name="_Toc447892432"/>
      <w:bookmarkStart w:id="79" w:name="_Toc447892593"/>
      <w:bookmarkStart w:id="80" w:name="_Toc470242143"/>
      <w:bookmarkStart w:id="81" w:name="_Toc479325768"/>
      <w:r w:rsidRPr="0057127B">
        <w:t>Step 3: Understanding the Needs of your chapter and your campus</w:t>
      </w:r>
      <w:bookmarkEnd w:id="77"/>
      <w:bookmarkEnd w:id="78"/>
      <w:bookmarkEnd w:id="79"/>
      <w:bookmarkEnd w:id="80"/>
      <w:bookmarkEnd w:id="81"/>
    </w:p>
    <w:p w14:paraId="250F0F95" w14:textId="77777777" w:rsidR="00AF00CC" w:rsidRPr="0057127B" w:rsidRDefault="00AF00CC" w:rsidP="00AF00CC">
      <w:pPr>
        <w:rPr>
          <w:szCs w:val="24"/>
        </w:rPr>
      </w:pPr>
      <w:r w:rsidRPr="0057127B">
        <w:rPr>
          <w:szCs w:val="24"/>
        </w:rPr>
        <w:t>To operate strategically and effectively in the mission field of your campus community, you must know your campus. What are the weaknesses of your campus community? What are the strengths? Who are the marginalized or unseen on your campus? Where is there concentrated areas of sin and brokenness on your campus? Where is there no witness on your campus?</w:t>
      </w:r>
    </w:p>
    <w:p w14:paraId="4DD57C54" w14:textId="77777777" w:rsidR="00AF00CC" w:rsidRPr="0057127B" w:rsidRDefault="00AF00CC" w:rsidP="00AF00CC">
      <w:pPr>
        <w:rPr>
          <w:szCs w:val="24"/>
        </w:rPr>
      </w:pPr>
    </w:p>
    <w:p w14:paraId="120F7B02" w14:textId="77777777" w:rsidR="00AF00CC" w:rsidRPr="0057127B" w:rsidRDefault="00AF00CC" w:rsidP="009A7880">
      <w:pPr>
        <w:pStyle w:val="Heading3"/>
      </w:pPr>
      <w:bookmarkStart w:id="82" w:name="_Toc447891846"/>
      <w:bookmarkStart w:id="83" w:name="_Toc447892433"/>
      <w:bookmarkStart w:id="84" w:name="_Toc447892594"/>
      <w:bookmarkStart w:id="85" w:name="_Toc470242144"/>
      <w:bookmarkStart w:id="86" w:name="_Toc479325769"/>
      <w:r w:rsidRPr="0057127B">
        <w:t>Step 4: Assessing the Overlap</w:t>
      </w:r>
      <w:bookmarkEnd w:id="82"/>
      <w:bookmarkEnd w:id="83"/>
      <w:bookmarkEnd w:id="84"/>
      <w:bookmarkEnd w:id="85"/>
      <w:bookmarkEnd w:id="86"/>
    </w:p>
    <w:p w14:paraId="76EEC30E" w14:textId="77777777" w:rsidR="00AF00CC" w:rsidRPr="0057127B" w:rsidRDefault="00AF00CC" w:rsidP="00AF00CC">
      <w:pPr>
        <w:rPr>
          <w:szCs w:val="24"/>
        </w:rPr>
      </w:pPr>
      <w:r w:rsidRPr="0057127B">
        <w:rPr>
          <w:szCs w:val="24"/>
        </w:rPr>
        <w:t xml:space="preserve">Where do you see overlap of all three circles? This is where the Lord is inviting you to partner with the Spirit for mission on campus. How can you apply this overlap practically to your leadership in your chapter and on the mission field? </w:t>
      </w:r>
    </w:p>
    <w:p w14:paraId="40BDED4B" w14:textId="77777777" w:rsidR="00AF00CC" w:rsidRPr="0057127B" w:rsidRDefault="00AF00CC" w:rsidP="00AF00CC">
      <w:pPr>
        <w:rPr>
          <w:szCs w:val="24"/>
        </w:rPr>
      </w:pPr>
    </w:p>
    <w:p w14:paraId="51451DCD" w14:textId="77777777" w:rsidR="00AF00CC" w:rsidRPr="0057127B" w:rsidRDefault="00AF00CC" w:rsidP="009A7880">
      <w:pPr>
        <w:pStyle w:val="Heading3"/>
        <w:rPr>
          <w:b/>
          <w:szCs w:val="24"/>
        </w:rPr>
      </w:pPr>
      <w:bookmarkStart w:id="87" w:name="_Toc447891847"/>
      <w:bookmarkStart w:id="88" w:name="_Toc447892434"/>
      <w:bookmarkStart w:id="89" w:name="_Toc447892595"/>
      <w:bookmarkStart w:id="90" w:name="_Toc470242145"/>
      <w:bookmarkStart w:id="91" w:name="_Toc479325770"/>
      <w:r w:rsidRPr="009A7880">
        <w:t>Determine 2 concrete next steps to lead in mission in the fullness of your identity</w:t>
      </w:r>
      <w:r>
        <w:rPr>
          <w:b/>
          <w:szCs w:val="24"/>
        </w:rPr>
        <w:t>.</w:t>
      </w:r>
      <w:bookmarkEnd w:id="87"/>
      <w:bookmarkEnd w:id="88"/>
      <w:bookmarkEnd w:id="89"/>
      <w:bookmarkEnd w:id="90"/>
      <w:bookmarkEnd w:id="91"/>
    </w:p>
    <w:p w14:paraId="63952D38" w14:textId="77777777" w:rsidR="00AF00CC" w:rsidRPr="007663B0" w:rsidRDefault="00AF00CC" w:rsidP="007663B0">
      <w:pPr>
        <w:rPr>
          <w:rFonts w:cs="Arial"/>
          <w:szCs w:val="24"/>
          <w:shd w:val="clear" w:color="auto" w:fill="FFFFFF"/>
        </w:rPr>
        <w:sectPr w:rsidR="00AF00CC" w:rsidRPr="007663B0" w:rsidSect="008E118F">
          <w:headerReference w:type="default" r:id="rId33"/>
          <w:headerReference w:type="first" r:id="rId34"/>
          <w:pgSz w:w="15840" w:h="12240" w:orient="landscape" w:code="1"/>
          <w:pgMar w:top="1440" w:right="1440" w:bottom="1440" w:left="1440" w:header="720" w:footer="720" w:gutter="0"/>
          <w:cols w:space="720"/>
          <w:titlePg/>
          <w:docGrid w:linePitch="360"/>
        </w:sectPr>
      </w:pPr>
    </w:p>
    <w:p w14:paraId="46761F96" w14:textId="50ADF58D" w:rsidR="006A208B" w:rsidRDefault="000A2615" w:rsidP="000A2615">
      <w:pPr>
        <w:pStyle w:val="Heading2"/>
        <w:jc w:val="center"/>
      </w:pPr>
      <w:bookmarkStart w:id="92" w:name="_Toc479325771"/>
      <w:r w:rsidRPr="00C4640D">
        <w:rPr>
          <w:noProof/>
        </w:rPr>
        <w:lastRenderedPageBreak/>
        <w:drawing>
          <wp:anchor distT="0" distB="0" distL="114300" distR="114300" simplePos="0" relativeHeight="251688960" behindDoc="1" locked="0" layoutInCell="1" allowOverlap="1" wp14:anchorId="22A6E41A" wp14:editId="479D412B">
            <wp:simplePos x="0" y="0"/>
            <wp:positionH relativeFrom="column">
              <wp:posOffset>-656823</wp:posOffset>
            </wp:positionH>
            <wp:positionV relativeFrom="paragraph">
              <wp:posOffset>-715477</wp:posOffset>
            </wp:positionV>
            <wp:extent cx="9509358" cy="734814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9535747" cy="7368533"/>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9984" behindDoc="1" locked="0" layoutInCell="1" allowOverlap="1" wp14:anchorId="200CB64A" wp14:editId="57D0A434">
                <wp:simplePos x="0" y="0"/>
                <wp:positionH relativeFrom="column">
                  <wp:posOffset>2671763</wp:posOffset>
                </wp:positionH>
                <wp:positionV relativeFrom="paragraph">
                  <wp:posOffset>14288</wp:posOffset>
                </wp:positionV>
                <wp:extent cx="2819400" cy="342900"/>
                <wp:effectExtent l="0" t="0" r="0" b="12700"/>
                <wp:wrapNone/>
                <wp:docPr id="81" name="Rectangle 81"/>
                <wp:cNvGraphicFramePr/>
                <a:graphic xmlns:a="http://schemas.openxmlformats.org/drawingml/2006/main">
                  <a:graphicData uri="http://schemas.microsoft.com/office/word/2010/wordprocessingShape">
                    <wps:wsp>
                      <wps:cNvSpPr/>
                      <wps:spPr>
                        <a:xfrm>
                          <a:off x="0" y="0"/>
                          <a:ext cx="2819400" cy="3429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96534" id="Rectangle 81" o:spid="_x0000_s1026" style="position:absolute;margin-left:210.4pt;margin-top:1.15pt;width:222pt;height:27pt;z-index:-25162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" fillcolor="white [3212]" stroked="f"/>
            </w:pict>
          </mc:Fallback>
        </mc:AlternateContent>
      </w:r>
      <w:r w:rsidR="00FB1EAA">
        <w:t>Developmental Pathway</w:t>
      </w:r>
      <w:bookmarkEnd w:id="92"/>
      <w:r w:rsidR="006A208B">
        <w:br w:type="page"/>
      </w:r>
    </w:p>
    <w:p w14:paraId="41D9B8AF" w14:textId="77777777" w:rsidR="000A2615" w:rsidRPr="000A2615" w:rsidRDefault="000A2615" w:rsidP="000A2615"/>
    <w:p w14:paraId="3B5FB799" w14:textId="77777777" w:rsidR="0086547E" w:rsidRDefault="0086547E" w:rsidP="000263E4">
      <w:pPr>
        <w:pStyle w:val="Heading2"/>
        <w:sectPr w:rsidR="0086547E" w:rsidSect="000A2615">
          <w:headerReference w:type="default" r:id="rId36"/>
          <w:headerReference w:type="first" r:id="rId37"/>
          <w:pgSz w:w="15840" w:h="12240" w:orient="landscape" w:code="1"/>
          <w:pgMar w:top="1341" w:right="1440" w:bottom="1440" w:left="1440" w:header="720" w:footer="720" w:gutter="0"/>
          <w:cols w:space="720"/>
          <w:titlePg/>
          <w:docGrid w:linePitch="360"/>
        </w:sectPr>
      </w:pPr>
    </w:p>
    <w:p w14:paraId="28596C52" w14:textId="099D4B51" w:rsidR="003058CD" w:rsidRDefault="003058CD" w:rsidP="003058CD">
      <w:pPr>
        <w:pStyle w:val="Heading2"/>
      </w:pPr>
      <w:bookmarkStart w:id="93" w:name="_Toc479325772"/>
      <w:r w:rsidRPr="003058CD">
        <w:rPr>
          <w:color w:val="FFFFFF" w:themeColor="background1"/>
        </w:rPr>
        <w:lastRenderedPageBreak/>
        <w:t>Development Pathway</w:t>
      </w:r>
      <w:bookmarkEnd w:id="93"/>
    </w:p>
    <w:p w14:paraId="69E1FF87" w14:textId="0800F8E7" w:rsidR="000A36FC" w:rsidRDefault="000A36FC" w:rsidP="003058CD">
      <w:r w:rsidRPr="003058CD">
        <w:rPr>
          <w:noProof/>
        </w:rPr>
        <w:drawing>
          <wp:inline distT="0" distB="0" distL="0" distR="0" wp14:anchorId="0678DE40" wp14:editId="4E5A21F4">
            <wp:extent cx="8229600" cy="548487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cipleship cycle card.jpg"/>
                    <pic:cNvPicPr/>
                  </pic:nvPicPr>
                  <pic:blipFill>
                    <a:blip r:embed="rId38">
                      <a:extLst>
                        <a:ext uri="{28A0092B-C50C-407E-A947-70E740481C1C}">
                          <a14:useLocalDpi xmlns:a14="http://schemas.microsoft.com/office/drawing/2010/main" val="0"/>
                        </a:ext>
                      </a:extLst>
                    </a:blip>
                    <a:stretch>
                      <a:fillRect/>
                    </a:stretch>
                  </pic:blipFill>
                  <pic:spPr>
                    <a:xfrm>
                      <a:off x="0" y="0"/>
                      <a:ext cx="8229600" cy="5484875"/>
                    </a:xfrm>
                    <a:prstGeom prst="rect">
                      <a:avLst/>
                    </a:prstGeom>
                  </pic:spPr>
                </pic:pic>
              </a:graphicData>
            </a:graphic>
          </wp:inline>
        </w:drawing>
      </w:r>
      <w:r>
        <w:br w:type="page"/>
      </w:r>
    </w:p>
    <w:p w14:paraId="20A7B3AF" w14:textId="4080D965" w:rsidR="000A36FC" w:rsidRPr="000A36FC" w:rsidRDefault="000A36FC" w:rsidP="000A36FC">
      <w:pPr>
        <w:sectPr w:rsidR="000A36FC" w:rsidRPr="000A36FC" w:rsidSect="000A36FC">
          <w:headerReference w:type="default" r:id="rId39"/>
          <w:headerReference w:type="first" r:id="rId40"/>
          <w:pgSz w:w="15840" w:h="12240" w:orient="landscape" w:code="1"/>
          <w:pgMar w:top="1440" w:right="1440" w:bottom="1440" w:left="1440" w:header="720" w:footer="720" w:gutter="0"/>
          <w:cols w:space="720"/>
          <w:titlePg/>
          <w:docGrid w:linePitch="360"/>
        </w:sectPr>
      </w:pPr>
      <w:r>
        <w:rPr>
          <w:noProof/>
        </w:rPr>
        <w:lastRenderedPageBreak/>
        <w:drawing>
          <wp:inline distT="0" distB="0" distL="0" distR="0" wp14:anchorId="2A20BF66" wp14:editId="4177C230">
            <wp:extent cx="82296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ipleship cycle debrief.jpg"/>
                    <pic:cNvPicPr/>
                  </pic:nvPicPr>
                  <pic:blipFill>
                    <a:blip r:embed="rId41">
                      <a:extLst>
                        <a:ext uri="{28A0092B-C50C-407E-A947-70E740481C1C}">
                          <a14:useLocalDpi xmlns:a14="http://schemas.microsoft.com/office/drawing/2010/main" val="0"/>
                        </a:ext>
                      </a:extLst>
                    </a:blip>
                    <a:stretch>
                      <a:fillRect/>
                    </a:stretch>
                  </pic:blipFill>
                  <pic:spPr>
                    <a:xfrm>
                      <a:off x="0" y="0"/>
                      <a:ext cx="8229600" cy="5486400"/>
                    </a:xfrm>
                    <a:prstGeom prst="rect">
                      <a:avLst/>
                    </a:prstGeom>
                  </pic:spPr>
                </pic:pic>
              </a:graphicData>
            </a:graphic>
          </wp:inline>
        </w:drawing>
      </w:r>
    </w:p>
    <w:p w14:paraId="6213415F" w14:textId="67E0C1DC" w:rsidR="000263E4" w:rsidRDefault="000263E4" w:rsidP="000263E4">
      <w:pPr>
        <w:pStyle w:val="Heading1"/>
      </w:pPr>
      <w:bookmarkStart w:id="94" w:name="_Toc479325773"/>
      <w:r>
        <w:lastRenderedPageBreak/>
        <w:t>Thursday</w:t>
      </w:r>
      <w:bookmarkEnd w:id="94"/>
    </w:p>
    <w:p w14:paraId="17BFBCB8" w14:textId="6DA1C6B6" w:rsidR="00F94732" w:rsidRDefault="000263E4" w:rsidP="00F94732">
      <w:pPr>
        <w:pStyle w:val="Heading2"/>
      </w:pPr>
      <w:bookmarkStart w:id="95" w:name="_Toc479325774"/>
      <w:r>
        <w:t>Quiet Time</w:t>
      </w:r>
      <w:r w:rsidR="006B74F0">
        <w:t xml:space="preserve"> (9am-9:30am)</w:t>
      </w:r>
      <w:bookmarkEnd w:id="95"/>
    </w:p>
    <w:p w14:paraId="31B7A534" w14:textId="77777777" w:rsidR="00F14FAE" w:rsidRDefault="00F14FAE" w:rsidP="00F14FAE">
      <w:pPr>
        <w:ind w:left="720"/>
        <w:rPr>
          <w:rFonts w:ascii="Arial" w:hAnsi="Arial"/>
        </w:rPr>
      </w:pPr>
      <w:r>
        <w:rPr>
          <w:i/>
        </w:rPr>
        <w:t xml:space="preserve">Enter (5 minutes) </w:t>
      </w:r>
    </w:p>
    <w:p w14:paraId="6D4984DE" w14:textId="77777777" w:rsidR="00F14FAE" w:rsidRDefault="00F14FAE" w:rsidP="00F14FAE">
      <w:pPr>
        <w:ind w:left="1440"/>
      </w:pPr>
      <w:r>
        <w:t xml:space="preserve">Reflect on the many ways the Lord has spoken to you this week already. Thank him for graciously and abundantly meeting you through His Word, His Spirit, His people and His creation. </w:t>
      </w:r>
    </w:p>
    <w:p w14:paraId="387B35B4" w14:textId="77777777" w:rsidR="00F14FAE" w:rsidRDefault="00F14FAE" w:rsidP="00F14FAE">
      <w:pPr>
        <w:ind w:left="720"/>
      </w:pPr>
    </w:p>
    <w:p w14:paraId="69C81A5F" w14:textId="77777777" w:rsidR="00F14FAE" w:rsidRDefault="00F14FAE" w:rsidP="00F14FAE">
      <w:pPr>
        <w:ind w:left="720"/>
      </w:pPr>
      <w:r>
        <w:rPr>
          <w:i/>
        </w:rPr>
        <w:t>Scripture Study (15 minutes)</w:t>
      </w:r>
    </w:p>
    <w:p w14:paraId="3CA8A280" w14:textId="592E3D50" w:rsidR="00F14FAE" w:rsidRDefault="00F14FAE" w:rsidP="00F14FAE">
      <w:pPr>
        <w:ind w:left="1440"/>
      </w:pPr>
      <w:r>
        <w:t xml:space="preserve">Read </w:t>
      </w:r>
      <w:r w:rsidR="00D72BC3">
        <w:t>Exodus 18</w:t>
      </w:r>
      <w:r>
        <w:t xml:space="preserve"> slowly a couple times through. Mark up your manuscript for one final time this week with key observations and questions you have from text. </w:t>
      </w:r>
    </w:p>
    <w:p w14:paraId="2C6EE93C" w14:textId="77777777" w:rsidR="00F14FAE" w:rsidRDefault="00F14FAE" w:rsidP="00F14FAE">
      <w:pPr>
        <w:ind w:left="1440"/>
      </w:pPr>
    </w:p>
    <w:p w14:paraId="35F66961" w14:textId="77777777" w:rsidR="00F14FAE" w:rsidRDefault="00F14FAE" w:rsidP="00F14FAE">
      <w:pPr>
        <w:ind w:left="720"/>
      </w:pPr>
      <w:r>
        <w:rPr>
          <w:i/>
        </w:rPr>
        <w:t>Respond (10 minutes)</w:t>
      </w:r>
    </w:p>
    <w:p w14:paraId="49358C20" w14:textId="143EAFA1" w:rsidR="00F14FAE" w:rsidRDefault="00F14FAE" w:rsidP="00F14FAE">
      <w:pPr>
        <w:ind w:left="1440"/>
      </w:pPr>
      <w:r>
        <w:t xml:space="preserve">Commit to prioritizing time in the Word this summer. </w:t>
      </w:r>
      <w:proofErr w:type="gramStart"/>
      <w:r>
        <w:t>Make a plan</w:t>
      </w:r>
      <w:proofErr w:type="gramEnd"/>
      <w:r>
        <w:t xml:space="preserve"> for when this happen and what you will study. An idea for you to consider may be to continue your study </w:t>
      </w:r>
      <w:r w:rsidR="00D72BC3">
        <w:t>in Exodus.</w:t>
      </w:r>
    </w:p>
    <w:p w14:paraId="264D71F5" w14:textId="3A586EDC" w:rsidR="000263E4" w:rsidRDefault="00886C39" w:rsidP="00F94732">
      <w:pPr>
        <w:pStyle w:val="Heading2"/>
      </w:pPr>
      <w:bookmarkStart w:id="96" w:name="_Toc479325775"/>
      <w:r>
        <w:t>Manuscript (9:30am-10:45am)</w:t>
      </w:r>
      <w:bookmarkEnd w:id="96"/>
    </w:p>
    <w:p w14:paraId="04197EAD" w14:textId="3424310D" w:rsidR="00E21B2D" w:rsidRPr="00E21B2D" w:rsidRDefault="00886C39" w:rsidP="00E21B2D">
      <w:r>
        <w:t xml:space="preserve">Study </w:t>
      </w:r>
      <w:r w:rsidR="00D72BC3">
        <w:t>Exodus 18</w:t>
      </w:r>
      <w:r>
        <w:t xml:space="preserve"> in large group</w:t>
      </w:r>
    </w:p>
    <w:p w14:paraId="43C257A0" w14:textId="076FFAF4" w:rsidR="00F356CB" w:rsidRPr="00B12A12" w:rsidRDefault="00EE54E8" w:rsidP="00335FDE">
      <w:pPr>
        <w:rPr>
          <w:rFonts w:eastAsiaTheme="majorEastAsia" w:cstheme="majorBidi"/>
          <w:bCs/>
          <w:color w:val="4F81BD" w:themeColor="accent1"/>
          <w:sz w:val="32"/>
          <w:szCs w:val="26"/>
        </w:rPr>
      </w:pPr>
      <w:r>
        <w:br w:type="page"/>
      </w:r>
    </w:p>
    <w:p w14:paraId="552AC62A" w14:textId="1B7B76CE" w:rsidR="00F356CB" w:rsidRPr="009A7880" w:rsidRDefault="00F356CB" w:rsidP="00005C83">
      <w:pPr>
        <w:pStyle w:val="Heading2"/>
      </w:pPr>
      <w:bookmarkStart w:id="97" w:name="_Toc479325776"/>
      <w:r>
        <w:lastRenderedPageBreak/>
        <w:t>30-60 Second Vision Worksheet</w:t>
      </w:r>
      <w:bookmarkEnd w:id="97"/>
    </w:p>
    <w:p w14:paraId="78F54D55" w14:textId="77777777" w:rsidR="00F356CB" w:rsidRDefault="00F356CB" w:rsidP="00F356CB">
      <w:pPr>
        <w:autoSpaceDE w:val="0"/>
        <w:autoSpaceDN w:val="0"/>
        <w:adjustRightInd w:val="0"/>
        <w:rPr>
          <w:rFonts w:ascii="FrutigerLT-Light" w:eastAsiaTheme="minorEastAsia" w:hAnsi="FrutigerLT-Light" w:cs="FrutigerLT-Light"/>
          <w:szCs w:val="24"/>
        </w:rPr>
      </w:pPr>
    </w:p>
    <w:p w14:paraId="75A4ACA3" w14:textId="77777777" w:rsidR="00F356CB" w:rsidRPr="00EE54E8" w:rsidRDefault="00F356CB" w:rsidP="008E118F">
      <w:pPr>
        <w:pStyle w:val="Heading4"/>
      </w:pPr>
      <w:r w:rsidRPr="00EE54E8">
        <w:t>Big Why</w:t>
      </w:r>
    </w:p>
    <w:p w14:paraId="497FE5AC" w14:textId="77777777" w:rsidR="00F356CB" w:rsidRDefault="00F356CB" w:rsidP="00F356CB">
      <w:pPr>
        <w:autoSpaceDE w:val="0"/>
        <w:autoSpaceDN w:val="0"/>
        <w:adjustRightInd w:val="0"/>
        <w:rPr>
          <w:rFonts w:ascii="FrutigerLT-Light" w:eastAsiaTheme="minorEastAsia" w:hAnsi="FrutigerLT-Light" w:cs="FrutigerLT-Light"/>
          <w:sz w:val="25"/>
          <w:szCs w:val="25"/>
        </w:rPr>
      </w:pPr>
      <w:r>
        <w:rPr>
          <w:rFonts w:ascii="FrutigerLT-Light" w:eastAsiaTheme="minorEastAsia" w:hAnsi="FrutigerLT-Light" w:cs="FrutigerLT-Light"/>
          <w:sz w:val="25"/>
          <w:szCs w:val="25"/>
        </w:rPr>
        <w:t>What is the big picture or idea that you are leading people to? Why should people care?</w:t>
      </w:r>
    </w:p>
    <w:p w14:paraId="4A9AC615" w14:textId="77777777" w:rsidR="00F356CB" w:rsidRDefault="00F356CB" w:rsidP="00F356CB">
      <w:pPr>
        <w:autoSpaceDE w:val="0"/>
        <w:autoSpaceDN w:val="0"/>
        <w:adjustRightInd w:val="0"/>
        <w:rPr>
          <w:rFonts w:ascii="FrutigerLT-Light" w:eastAsiaTheme="minorEastAsia" w:hAnsi="FrutigerLT-Light" w:cs="FrutigerLT-Light"/>
          <w:szCs w:val="24"/>
        </w:rPr>
      </w:pPr>
    </w:p>
    <w:p w14:paraId="2EAE0239" w14:textId="77777777" w:rsidR="00F356CB" w:rsidRDefault="00F356CB" w:rsidP="00F356CB">
      <w:pPr>
        <w:autoSpaceDE w:val="0"/>
        <w:autoSpaceDN w:val="0"/>
        <w:adjustRightInd w:val="0"/>
        <w:rPr>
          <w:rFonts w:ascii="FrutigerLT-Light" w:eastAsiaTheme="minorEastAsia" w:hAnsi="FrutigerLT-Light" w:cs="FrutigerLT-Light"/>
          <w:szCs w:val="24"/>
        </w:rPr>
      </w:pPr>
    </w:p>
    <w:p w14:paraId="7A2D2F7E" w14:textId="77777777" w:rsidR="00B12A12" w:rsidRDefault="00B12A12" w:rsidP="00F356CB">
      <w:pPr>
        <w:autoSpaceDE w:val="0"/>
        <w:autoSpaceDN w:val="0"/>
        <w:adjustRightInd w:val="0"/>
        <w:rPr>
          <w:rFonts w:ascii="FrutigerLT-Light" w:eastAsiaTheme="minorEastAsia" w:hAnsi="FrutigerLT-Light" w:cs="FrutigerLT-Light"/>
          <w:szCs w:val="24"/>
        </w:rPr>
      </w:pPr>
    </w:p>
    <w:p w14:paraId="50641C4F" w14:textId="77777777" w:rsidR="00B12A12" w:rsidRDefault="00B12A12" w:rsidP="00F356CB">
      <w:pPr>
        <w:autoSpaceDE w:val="0"/>
        <w:autoSpaceDN w:val="0"/>
        <w:adjustRightInd w:val="0"/>
        <w:rPr>
          <w:rFonts w:ascii="FrutigerLT-Light" w:eastAsiaTheme="minorEastAsia" w:hAnsi="FrutigerLT-Light" w:cs="FrutigerLT-Light"/>
          <w:szCs w:val="24"/>
        </w:rPr>
      </w:pPr>
    </w:p>
    <w:p w14:paraId="2B9EDF03" w14:textId="77777777" w:rsidR="00B12A12" w:rsidRDefault="00B12A12" w:rsidP="00F356CB">
      <w:pPr>
        <w:autoSpaceDE w:val="0"/>
        <w:autoSpaceDN w:val="0"/>
        <w:adjustRightInd w:val="0"/>
        <w:rPr>
          <w:rFonts w:ascii="FrutigerLT-Light" w:eastAsiaTheme="minorEastAsia" w:hAnsi="FrutigerLT-Light" w:cs="FrutigerLT-Light"/>
          <w:szCs w:val="24"/>
        </w:rPr>
      </w:pPr>
    </w:p>
    <w:p w14:paraId="3283E864" w14:textId="77777777" w:rsidR="00B12A12" w:rsidRDefault="00B12A12" w:rsidP="00F356CB">
      <w:pPr>
        <w:autoSpaceDE w:val="0"/>
        <w:autoSpaceDN w:val="0"/>
        <w:adjustRightInd w:val="0"/>
        <w:rPr>
          <w:rFonts w:ascii="FrutigerLT-Light" w:eastAsiaTheme="minorEastAsia" w:hAnsi="FrutigerLT-Light" w:cs="FrutigerLT-Light"/>
          <w:szCs w:val="24"/>
        </w:rPr>
      </w:pPr>
    </w:p>
    <w:p w14:paraId="64982271" w14:textId="77777777" w:rsidR="00F356CB" w:rsidRDefault="00F356CB" w:rsidP="00F356CB">
      <w:pPr>
        <w:autoSpaceDE w:val="0"/>
        <w:autoSpaceDN w:val="0"/>
        <w:adjustRightInd w:val="0"/>
        <w:rPr>
          <w:rFonts w:ascii="FrutigerLT-Light" w:eastAsiaTheme="minorEastAsia" w:hAnsi="FrutigerLT-Light" w:cs="FrutigerLT-Light"/>
          <w:szCs w:val="24"/>
        </w:rPr>
      </w:pPr>
    </w:p>
    <w:p w14:paraId="6DFB197C" w14:textId="77777777" w:rsidR="00B12A12" w:rsidRDefault="00B12A12" w:rsidP="00F356CB">
      <w:pPr>
        <w:autoSpaceDE w:val="0"/>
        <w:autoSpaceDN w:val="0"/>
        <w:adjustRightInd w:val="0"/>
        <w:rPr>
          <w:rFonts w:ascii="FrutigerLT-Light" w:eastAsiaTheme="minorEastAsia" w:hAnsi="FrutigerLT-Light" w:cs="FrutigerLT-Light"/>
          <w:szCs w:val="24"/>
        </w:rPr>
      </w:pPr>
    </w:p>
    <w:p w14:paraId="5C83132E" w14:textId="77777777" w:rsidR="00B12A12" w:rsidRDefault="00B12A12" w:rsidP="00F356CB">
      <w:pPr>
        <w:autoSpaceDE w:val="0"/>
        <w:autoSpaceDN w:val="0"/>
        <w:adjustRightInd w:val="0"/>
        <w:rPr>
          <w:rFonts w:ascii="FrutigerLT-Light" w:eastAsiaTheme="minorEastAsia" w:hAnsi="FrutigerLT-Light" w:cs="FrutigerLT-Light"/>
          <w:szCs w:val="24"/>
        </w:rPr>
      </w:pPr>
    </w:p>
    <w:p w14:paraId="04FB5230" w14:textId="77777777" w:rsidR="00F356CB" w:rsidRDefault="00F356CB" w:rsidP="00F356CB">
      <w:pPr>
        <w:autoSpaceDE w:val="0"/>
        <w:autoSpaceDN w:val="0"/>
        <w:adjustRightInd w:val="0"/>
        <w:rPr>
          <w:rFonts w:ascii="FrutigerLT-Light" w:eastAsiaTheme="minorEastAsia" w:hAnsi="FrutigerLT-Light" w:cs="FrutigerLT-Light"/>
          <w:szCs w:val="24"/>
        </w:rPr>
      </w:pPr>
    </w:p>
    <w:p w14:paraId="388CA3C0" w14:textId="77777777" w:rsidR="00F356CB" w:rsidRDefault="00F356CB" w:rsidP="00F356CB">
      <w:pPr>
        <w:autoSpaceDE w:val="0"/>
        <w:autoSpaceDN w:val="0"/>
        <w:adjustRightInd w:val="0"/>
        <w:rPr>
          <w:rFonts w:ascii="FrutigerLT-Light" w:eastAsiaTheme="minorEastAsia" w:hAnsi="FrutigerLT-Light" w:cs="FrutigerLT-Light"/>
          <w:szCs w:val="24"/>
        </w:rPr>
      </w:pPr>
    </w:p>
    <w:p w14:paraId="0672CBF4" w14:textId="77777777" w:rsidR="00F356CB" w:rsidRPr="00EE54E8" w:rsidRDefault="00F356CB" w:rsidP="008E118F">
      <w:pPr>
        <w:pStyle w:val="Heading4"/>
      </w:pPr>
      <w:r w:rsidRPr="00EE54E8">
        <w:t>Personal Example</w:t>
      </w:r>
    </w:p>
    <w:p w14:paraId="7D0702E3" w14:textId="77777777" w:rsidR="00F356CB" w:rsidRDefault="00F356CB" w:rsidP="00F356CB">
      <w:pPr>
        <w:autoSpaceDE w:val="0"/>
        <w:autoSpaceDN w:val="0"/>
        <w:adjustRightInd w:val="0"/>
        <w:rPr>
          <w:rFonts w:ascii="FrutigerLT-Light" w:eastAsiaTheme="minorEastAsia" w:hAnsi="FrutigerLT-Light" w:cs="FrutigerLT-Light"/>
          <w:sz w:val="25"/>
          <w:szCs w:val="25"/>
        </w:rPr>
      </w:pPr>
      <w:r>
        <w:rPr>
          <w:rFonts w:ascii="FrutigerLT-Light" w:eastAsiaTheme="minorEastAsia" w:hAnsi="FrutigerLT-Light" w:cs="FrutigerLT-Light"/>
          <w:sz w:val="25"/>
          <w:szCs w:val="25"/>
        </w:rPr>
        <w:t>What personal example can you share that helps illustrate the Big Why?</w:t>
      </w:r>
    </w:p>
    <w:p w14:paraId="3197AA73" w14:textId="77777777" w:rsidR="00F356CB" w:rsidRDefault="00F356CB" w:rsidP="00F356CB">
      <w:pPr>
        <w:autoSpaceDE w:val="0"/>
        <w:autoSpaceDN w:val="0"/>
        <w:adjustRightInd w:val="0"/>
        <w:rPr>
          <w:rFonts w:ascii="FrutigerLT-Light" w:eastAsiaTheme="minorEastAsia" w:hAnsi="FrutigerLT-Light" w:cs="FrutigerLT-Light"/>
          <w:szCs w:val="24"/>
        </w:rPr>
      </w:pPr>
    </w:p>
    <w:p w14:paraId="2272CFFA" w14:textId="77777777" w:rsidR="00F356CB" w:rsidRDefault="00F356CB" w:rsidP="00F356CB">
      <w:pPr>
        <w:autoSpaceDE w:val="0"/>
        <w:autoSpaceDN w:val="0"/>
        <w:adjustRightInd w:val="0"/>
        <w:rPr>
          <w:rFonts w:ascii="FrutigerLT-Light" w:eastAsiaTheme="minorEastAsia" w:hAnsi="FrutigerLT-Light" w:cs="FrutigerLT-Light"/>
          <w:szCs w:val="24"/>
        </w:rPr>
      </w:pPr>
    </w:p>
    <w:p w14:paraId="29A16743" w14:textId="77777777" w:rsidR="00F356CB" w:rsidRDefault="00F356CB" w:rsidP="00F356CB">
      <w:pPr>
        <w:autoSpaceDE w:val="0"/>
        <w:autoSpaceDN w:val="0"/>
        <w:adjustRightInd w:val="0"/>
        <w:rPr>
          <w:rFonts w:ascii="FrutigerLT-Light" w:eastAsiaTheme="minorEastAsia" w:hAnsi="FrutigerLT-Light" w:cs="FrutigerLT-Light"/>
          <w:szCs w:val="24"/>
        </w:rPr>
      </w:pPr>
    </w:p>
    <w:p w14:paraId="30034D15" w14:textId="77777777" w:rsidR="00F356CB" w:rsidRDefault="00F356CB" w:rsidP="00F356CB">
      <w:pPr>
        <w:autoSpaceDE w:val="0"/>
        <w:autoSpaceDN w:val="0"/>
        <w:adjustRightInd w:val="0"/>
        <w:rPr>
          <w:rFonts w:ascii="FrutigerLT-Light" w:eastAsiaTheme="minorEastAsia" w:hAnsi="FrutigerLT-Light" w:cs="FrutigerLT-Light"/>
          <w:szCs w:val="24"/>
        </w:rPr>
      </w:pPr>
    </w:p>
    <w:p w14:paraId="2B83B4B0" w14:textId="77777777" w:rsidR="00B12A12" w:rsidRDefault="00B12A12" w:rsidP="00F356CB">
      <w:pPr>
        <w:autoSpaceDE w:val="0"/>
        <w:autoSpaceDN w:val="0"/>
        <w:adjustRightInd w:val="0"/>
        <w:rPr>
          <w:rFonts w:ascii="FrutigerLT-Light" w:eastAsiaTheme="minorEastAsia" w:hAnsi="FrutigerLT-Light" w:cs="FrutigerLT-Light"/>
          <w:szCs w:val="24"/>
        </w:rPr>
      </w:pPr>
    </w:p>
    <w:p w14:paraId="76B789C5" w14:textId="77777777" w:rsidR="00B12A12" w:rsidRDefault="00B12A12" w:rsidP="00F356CB">
      <w:pPr>
        <w:autoSpaceDE w:val="0"/>
        <w:autoSpaceDN w:val="0"/>
        <w:adjustRightInd w:val="0"/>
        <w:rPr>
          <w:rFonts w:ascii="FrutigerLT-Light" w:eastAsiaTheme="minorEastAsia" w:hAnsi="FrutigerLT-Light" w:cs="FrutigerLT-Light"/>
          <w:szCs w:val="24"/>
        </w:rPr>
      </w:pPr>
    </w:p>
    <w:p w14:paraId="08DE478A" w14:textId="77777777" w:rsidR="00B12A12" w:rsidRDefault="00B12A12" w:rsidP="00F356CB">
      <w:pPr>
        <w:autoSpaceDE w:val="0"/>
        <w:autoSpaceDN w:val="0"/>
        <w:adjustRightInd w:val="0"/>
        <w:rPr>
          <w:rFonts w:ascii="FrutigerLT-Light" w:eastAsiaTheme="minorEastAsia" w:hAnsi="FrutigerLT-Light" w:cs="FrutigerLT-Light"/>
          <w:szCs w:val="24"/>
        </w:rPr>
      </w:pPr>
    </w:p>
    <w:p w14:paraId="526B3D9E" w14:textId="77777777" w:rsidR="00B12A12" w:rsidRDefault="00B12A12" w:rsidP="00F356CB">
      <w:pPr>
        <w:autoSpaceDE w:val="0"/>
        <w:autoSpaceDN w:val="0"/>
        <w:adjustRightInd w:val="0"/>
        <w:rPr>
          <w:rFonts w:ascii="FrutigerLT-Light" w:eastAsiaTheme="minorEastAsia" w:hAnsi="FrutigerLT-Light" w:cs="FrutigerLT-Light"/>
          <w:szCs w:val="24"/>
        </w:rPr>
      </w:pPr>
    </w:p>
    <w:p w14:paraId="0977024C" w14:textId="77777777" w:rsidR="00B12A12" w:rsidRDefault="00B12A12" w:rsidP="00F356CB">
      <w:pPr>
        <w:autoSpaceDE w:val="0"/>
        <w:autoSpaceDN w:val="0"/>
        <w:adjustRightInd w:val="0"/>
        <w:rPr>
          <w:rFonts w:ascii="FrutigerLT-Light" w:eastAsiaTheme="minorEastAsia" w:hAnsi="FrutigerLT-Light" w:cs="FrutigerLT-Light"/>
          <w:szCs w:val="24"/>
        </w:rPr>
      </w:pPr>
    </w:p>
    <w:p w14:paraId="359FD967" w14:textId="77777777" w:rsidR="00B12A12" w:rsidRDefault="00B12A12" w:rsidP="00F356CB">
      <w:pPr>
        <w:autoSpaceDE w:val="0"/>
        <w:autoSpaceDN w:val="0"/>
        <w:adjustRightInd w:val="0"/>
        <w:rPr>
          <w:rFonts w:ascii="FrutigerLT-Light" w:eastAsiaTheme="minorEastAsia" w:hAnsi="FrutigerLT-Light" w:cs="FrutigerLT-Light"/>
          <w:szCs w:val="24"/>
        </w:rPr>
      </w:pPr>
    </w:p>
    <w:p w14:paraId="09B0ED02" w14:textId="77777777" w:rsidR="00F356CB" w:rsidRDefault="00F356CB" w:rsidP="00F356CB">
      <w:pPr>
        <w:autoSpaceDE w:val="0"/>
        <w:autoSpaceDN w:val="0"/>
        <w:adjustRightInd w:val="0"/>
        <w:rPr>
          <w:rFonts w:ascii="FrutigerLT-Light" w:eastAsiaTheme="minorEastAsia" w:hAnsi="FrutigerLT-Light" w:cs="FrutigerLT-Light"/>
          <w:szCs w:val="24"/>
        </w:rPr>
      </w:pPr>
    </w:p>
    <w:p w14:paraId="6381190D" w14:textId="77777777" w:rsidR="00F356CB" w:rsidRDefault="00F356CB" w:rsidP="00F356CB">
      <w:pPr>
        <w:autoSpaceDE w:val="0"/>
        <w:autoSpaceDN w:val="0"/>
        <w:adjustRightInd w:val="0"/>
        <w:rPr>
          <w:rFonts w:ascii="FrutigerLT-Light" w:eastAsiaTheme="minorEastAsia" w:hAnsi="FrutigerLT-Light" w:cs="FrutigerLT-Light"/>
          <w:szCs w:val="24"/>
        </w:rPr>
      </w:pPr>
    </w:p>
    <w:p w14:paraId="6AAAF1D2" w14:textId="77777777" w:rsidR="00F356CB" w:rsidRPr="00EA15D3" w:rsidRDefault="00F356CB" w:rsidP="008E118F">
      <w:pPr>
        <w:pStyle w:val="Heading4"/>
      </w:pPr>
      <w:r w:rsidRPr="00EA15D3">
        <w:t>Invitation</w:t>
      </w:r>
    </w:p>
    <w:p w14:paraId="4849E374" w14:textId="77777777" w:rsidR="00E66795" w:rsidRDefault="00F356CB" w:rsidP="000D079C">
      <w:pPr>
        <w:rPr>
          <w:rFonts w:ascii="FrutigerLT-Light" w:eastAsiaTheme="minorEastAsia" w:hAnsi="FrutigerLT-Light" w:cs="FrutigerLT-Light"/>
          <w:sz w:val="25"/>
          <w:szCs w:val="25"/>
        </w:rPr>
        <w:sectPr w:rsidR="00E66795" w:rsidSect="008E118F">
          <w:pgSz w:w="12240" w:h="15840" w:code="1"/>
          <w:pgMar w:top="1440" w:right="1440" w:bottom="1440" w:left="1440" w:header="720" w:footer="720" w:gutter="0"/>
          <w:cols w:space="720"/>
          <w:titlePg/>
          <w:docGrid w:linePitch="360"/>
        </w:sectPr>
      </w:pPr>
      <w:r>
        <w:rPr>
          <w:rFonts w:ascii="FrutigerLT-Light" w:eastAsiaTheme="minorEastAsia" w:hAnsi="FrutigerLT-Light" w:cs="FrutigerLT-Light"/>
          <w:sz w:val="25"/>
          <w:szCs w:val="25"/>
        </w:rPr>
        <w:t>What are you asking people to do?</w:t>
      </w:r>
    </w:p>
    <w:p w14:paraId="7FC53F6C" w14:textId="4E528000" w:rsidR="00E66795" w:rsidRDefault="00E66795" w:rsidP="00E66795">
      <w:pPr>
        <w:pStyle w:val="Heading1"/>
      </w:pPr>
      <w:bookmarkStart w:id="98" w:name="_Toc301518336"/>
      <w:bookmarkStart w:id="99" w:name="_Toc479325777"/>
      <w:r>
        <w:lastRenderedPageBreak/>
        <w:t>Appendix</w:t>
      </w:r>
      <w:bookmarkEnd w:id="99"/>
    </w:p>
    <w:p w14:paraId="41ECD3C0" w14:textId="4D1F0F5D" w:rsidR="00B44018" w:rsidRPr="00335FDE" w:rsidRDefault="00982384" w:rsidP="00E66795">
      <w:pPr>
        <w:pStyle w:val="Heading2"/>
      </w:pPr>
      <w:bookmarkStart w:id="100" w:name="_Toc479325778"/>
      <w:r>
        <w:t>Situation Behavior</w:t>
      </w:r>
      <w:r w:rsidR="00E5545A">
        <w:t xml:space="preserve"> Grid</w:t>
      </w:r>
      <w:bookmarkEnd w:id="100"/>
    </w:p>
    <w:tbl>
      <w:tblPr>
        <w:tblW w:w="9360" w:type="dxa"/>
        <w:tblCellMar>
          <w:top w:w="15" w:type="dxa"/>
          <w:left w:w="15" w:type="dxa"/>
          <w:bottom w:w="15" w:type="dxa"/>
          <w:right w:w="15" w:type="dxa"/>
        </w:tblCellMar>
        <w:tblLook w:val="04A0" w:firstRow="1" w:lastRow="0" w:firstColumn="1" w:lastColumn="0" w:noHBand="0" w:noVBand="1"/>
      </w:tblPr>
      <w:tblGrid>
        <w:gridCol w:w="2260"/>
        <w:gridCol w:w="4652"/>
        <w:gridCol w:w="1224"/>
        <w:gridCol w:w="1224"/>
      </w:tblGrid>
      <w:tr w:rsidR="00B44018" w:rsidRPr="00335FDE" w14:paraId="2C73ACBE" w14:textId="77777777" w:rsidTr="00B440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84434B" w14:textId="77777777" w:rsidR="00B44018" w:rsidRPr="00335FDE" w:rsidRDefault="00B44018" w:rsidP="00B44018">
            <w:pPr>
              <w:rPr>
                <w:szCs w:val="24"/>
              </w:rPr>
            </w:pPr>
            <w:r w:rsidRPr="00335FDE">
              <w:rPr>
                <w:rFonts w:cs="Arial"/>
                <w:b/>
                <w:bCs/>
                <w:color w:val="000000"/>
                <w:sz w:val="22"/>
                <w:szCs w:val="22"/>
              </w:rPr>
              <w:t>Observations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E166638" w14:textId="77777777" w:rsidR="00B44018" w:rsidRPr="00335FDE" w:rsidRDefault="00B44018" w:rsidP="00B44018">
            <w:pPr>
              <w:rPr>
                <w:szCs w:val="24"/>
              </w:rPr>
            </w:pPr>
            <w:r w:rsidRPr="00335FDE">
              <w:rPr>
                <w:rFonts w:cs="Arial"/>
                <w:color w:val="000000"/>
                <w:sz w:val="22"/>
                <w:szCs w:val="22"/>
              </w:rPr>
              <w:t>Example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C5C413F" w14:textId="77777777" w:rsidR="00B44018" w:rsidRPr="00335FDE" w:rsidRDefault="00B44018" w:rsidP="00B44018">
            <w:pPr>
              <w:rPr>
                <w:szCs w:val="24"/>
              </w:rPr>
            </w:pPr>
            <w:r w:rsidRPr="00335FDE">
              <w:rPr>
                <w:rFonts w:cs="Arial"/>
                <w:color w:val="000000"/>
                <w:sz w:val="22"/>
                <w:szCs w:val="22"/>
              </w:rPr>
              <w:t>Situation #1/Name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A3FCBA0" w14:textId="77777777" w:rsidR="00B44018" w:rsidRPr="00335FDE" w:rsidRDefault="00B44018" w:rsidP="00B44018">
            <w:pPr>
              <w:rPr>
                <w:szCs w:val="24"/>
              </w:rPr>
            </w:pPr>
            <w:r w:rsidRPr="00335FDE">
              <w:rPr>
                <w:rFonts w:cs="Arial"/>
                <w:color w:val="000000"/>
                <w:sz w:val="22"/>
                <w:szCs w:val="22"/>
              </w:rPr>
              <w:t>Situation #2/Name</w:t>
            </w:r>
          </w:p>
        </w:tc>
      </w:tr>
      <w:tr w:rsidR="00B44018" w:rsidRPr="00335FDE" w14:paraId="000697B5" w14:textId="77777777" w:rsidTr="00B440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CB6B2E9" w14:textId="77777777" w:rsidR="00B44018" w:rsidRPr="00335FDE" w:rsidRDefault="00B44018" w:rsidP="00B44018">
            <w:pPr>
              <w:rPr>
                <w:szCs w:val="24"/>
              </w:rPr>
            </w:pPr>
            <w:r w:rsidRPr="00335FDE">
              <w:rPr>
                <w:rFonts w:cs="Arial"/>
                <w:b/>
                <w:bCs/>
                <w:color w:val="000000"/>
                <w:sz w:val="22"/>
                <w:szCs w:val="22"/>
              </w:rPr>
              <w:t>Situation</w:t>
            </w:r>
          </w:p>
          <w:p w14:paraId="37FA9632" w14:textId="77777777" w:rsidR="00B44018" w:rsidRPr="00335FDE" w:rsidRDefault="00B44018" w:rsidP="00B44018">
            <w:pPr>
              <w:rPr>
                <w:szCs w:val="24"/>
              </w:rPr>
            </w:pPr>
            <w:r w:rsidRPr="00335FDE">
              <w:rPr>
                <w:rFonts w:cs="Arial"/>
                <w:color w:val="000000"/>
                <w:sz w:val="22"/>
                <w:szCs w:val="22"/>
              </w:rPr>
              <w:t>Anchor in time or place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360D841" w14:textId="77777777" w:rsidR="00B44018" w:rsidRPr="00335FDE" w:rsidRDefault="00B44018" w:rsidP="00B44018">
            <w:pPr>
              <w:rPr>
                <w:szCs w:val="24"/>
              </w:rPr>
            </w:pPr>
            <w:r w:rsidRPr="00335FDE">
              <w:rPr>
                <w:rFonts w:cs="Arial"/>
                <w:color w:val="000000"/>
                <w:sz w:val="22"/>
                <w:szCs w:val="22"/>
              </w:rPr>
              <w:t>At the beginning of the session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554F228" w14:textId="77777777" w:rsidR="00B44018" w:rsidRPr="00335FDE" w:rsidRDefault="00B44018" w:rsidP="00B44018">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6DAB961" w14:textId="77777777" w:rsidR="00B44018" w:rsidRPr="00335FDE" w:rsidRDefault="00B44018" w:rsidP="00B44018">
            <w:pPr>
              <w:rPr>
                <w:szCs w:val="24"/>
              </w:rPr>
            </w:pPr>
          </w:p>
        </w:tc>
      </w:tr>
      <w:tr w:rsidR="00B44018" w:rsidRPr="00335FDE" w14:paraId="4D13B3B0" w14:textId="77777777" w:rsidTr="00B440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7F6A996" w14:textId="77777777" w:rsidR="00B44018" w:rsidRPr="00335FDE" w:rsidRDefault="00B44018" w:rsidP="00B44018">
            <w:pPr>
              <w:rPr>
                <w:szCs w:val="24"/>
              </w:rPr>
            </w:pPr>
            <w:r w:rsidRPr="00335FDE">
              <w:rPr>
                <w:rFonts w:cs="Arial"/>
                <w:b/>
                <w:bCs/>
                <w:color w:val="000000"/>
                <w:sz w:val="22"/>
                <w:szCs w:val="22"/>
              </w:rPr>
              <w:t>Behavior</w:t>
            </w:r>
          </w:p>
          <w:p w14:paraId="6CD4A71F" w14:textId="77777777" w:rsidR="00B44018" w:rsidRPr="00335FDE" w:rsidRDefault="00B44018" w:rsidP="00B44018">
            <w:pPr>
              <w:rPr>
                <w:szCs w:val="24"/>
              </w:rPr>
            </w:pPr>
            <w:r w:rsidRPr="00335FDE">
              <w:rPr>
                <w:rFonts w:cs="Arial"/>
                <w:color w:val="000000"/>
                <w:sz w:val="22"/>
                <w:szCs w:val="22"/>
              </w:rPr>
              <w:t>Observable Actions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1C50A2" w14:textId="77777777" w:rsidR="00B44018" w:rsidRPr="00335FDE" w:rsidRDefault="00B44018" w:rsidP="00B44018">
            <w:pPr>
              <w:rPr>
                <w:szCs w:val="24"/>
              </w:rPr>
            </w:pPr>
            <w:r w:rsidRPr="00335FDE">
              <w:rPr>
                <w:rFonts w:cs="Arial"/>
                <w:color w:val="000000"/>
                <w:sz w:val="22"/>
                <w:szCs w:val="22"/>
              </w:rPr>
              <w:t>When you came in late and were talking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4E2EBF" w14:textId="77777777" w:rsidR="00B44018" w:rsidRPr="00335FDE" w:rsidRDefault="00B44018" w:rsidP="00B44018">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4640B56" w14:textId="77777777" w:rsidR="00B44018" w:rsidRPr="00335FDE" w:rsidRDefault="00B44018" w:rsidP="00B44018">
            <w:pPr>
              <w:rPr>
                <w:szCs w:val="24"/>
              </w:rPr>
            </w:pPr>
          </w:p>
        </w:tc>
      </w:tr>
      <w:tr w:rsidR="00B44018" w:rsidRPr="00335FDE" w14:paraId="556664FF" w14:textId="77777777" w:rsidTr="00B440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7E151CA" w14:textId="77777777" w:rsidR="00B44018" w:rsidRPr="00335FDE" w:rsidRDefault="00B44018" w:rsidP="00B44018">
            <w:pPr>
              <w:rPr>
                <w:szCs w:val="24"/>
              </w:rPr>
            </w:pPr>
            <w:r w:rsidRPr="00335FDE">
              <w:rPr>
                <w:rFonts w:cs="Arial"/>
                <w:b/>
                <w:bCs/>
                <w:color w:val="000000"/>
                <w:sz w:val="22"/>
                <w:szCs w:val="22"/>
              </w:rPr>
              <w:t>Impact</w:t>
            </w:r>
          </w:p>
          <w:p w14:paraId="6A0B669B" w14:textId="77777777" w:rsidR="00B44018" w:rsidRPr="00335FDE" w:rsidRDefault="00B44018" w:rsidP="00B44018">
            <w:pPr>
              <w:rPr>
                <w:szCs w:val="24"/>
              </w:rPr>
            </w:pPr>
            <w:r w:rsidRPr="00335FDE">
              <w:rPr>
                <w:rFonts w:cs="Arial"/>
                <w:color w:val="000000"/>
                <w:sz w:val="22"/>
                <w:szCs w:val="22"/>
              </w:rPr>
              <w:t>What I felt and/or thought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6C394D" w14:textId="77777777" w:rsidR="00B44018" w:rsidRPr="00335FDE" w:rsidRDefault="00B44018" w:rsidP="00B44018">
            <w:pPr>
              <w:rPr>
                <w:szCs w:val="24"/>
              </w:rPr>
            </w:pPr>
            <w:r w:rsidRPr="00335FDE">
              <w:rPr>
                <w:rFonts w:cs="Arial"/>
                <w:color w:val="000000"/>
                <w:sz w:val="22"/>
                <w:szCs w:val="22"/>
              </w:rPr>
              <w:t>I felt stressed that our time was short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CDF1584" w14:textId="77777777" w:rsidR="00B44018" w:rsidRPr="00335FDE" w:rsidRDefault="00B44018" w:rsidP="00B44018">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5493AED" w14:textId="77777777" w:rsidR="00B44018" w:rsidRPr="00335FDE" w:rsidRDefault="00B44018" w:rsidP="00B44018">
            <w:pPr>
              <w:rPr>
                <w:szCs w:val="24"/>
              </w:rPr>
            </w:pPr>
          </w:p>
        </w:tc>
      </w:tr>
      <w:tr w:rsidR="00B44018" w:rsidRPr="00335FDE" w14:paraId="73A16021" w14:textId="77777777" w:rsidTr="00B440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3D6EBD" w14:textId="77777777" w:rsidR="00B44018" w:rsidRPr="00335FDE" w:rsidRDefault="00B44018" w:rsidP="00B44018">
            <w:pPr>
              <w:rPr>
                <w:szCs w:val="24"/>
              </w:rPr>
            </w:pPr>
            <w:r w:rsidRPr="00335FDE">
              <w:rPr>
                <w:rFonts w:cs="Arial"/>
                <w:color w:val="000000"/>
                <w:sz w:val="22"/>
                <w:szCs w:val="22"/>
              </w:rPr>
              <w:t xml:space="preserve">My </w:t>
            </w:r>
            <w:r w:rsidRPr="00335FDE">
              <w:rPr>
                <w:rFonts w:cs="Arial"/>
                <w:b/>
                <w:bCs/>
                <w:color w:val="000000"/>
                <w:sz w:val="22"/>
                <w:szCs w:val="22"/>
              </w:rPr>
              <w:t xml:space="preserve">Perception </w:t>
            </w:r>
            <w:r w:rsidRPr="00335FDE">
              <w:rPr>
                <w:rFonts w:cs="Arial"/>
                <w:color w:val="000000"/>
                <w:sz w:val="22"/>
                <w:szCs w:val="22"/>
              </w:rPr>
              <w:t>of</w:t>
            </w:r>
          </w:p>
          <w:p w14:paraId="53CE3C46" w14:textId="77777777" w:rsidR="00B44018" w:rsidRPr="00335FDE" w:rsidRDefault="00B44018" w:rsidP="00B44018">
            <w:pPr>
              <w:rPr>
                <w:szCs w:val="24"/>
              </w:rPr>
            </w:pPr>
            <w:r w:rsidRPr="00335FDE">
              <w:rPr>
                <w:rFonts w:cs="Arial"/>
                <w:color w:val="000000"/>
                <w:sz w:val="22"/>
                <w:szCs w:val="22"/>
              </w:rPr>
              <w:t>the impact on others, the task or the work environment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9EB2DAF" w14:textId="77777777" w:rsidR="00B44018" w:rsidRPr="00335FDE" w:rsidRDefault="00B44018" w:rsidP="00B44018">
            <w:pPr>
              <w:rPr>
                <w:szCs w:val="24"/>
              </w:rPr>
            </w:pPr>
            <w:r w:rsidRPr="00335FDE">
              <w:rPr>
                <w:rFonts w:cs="Arial"/>
                <w:color w:val="000000"/>
                <w:sz w:val="22"/>
                <w:szCs w:val="22"/>
              </w:rPr>
              <w:t>It seemed like others were stressed too, and nervous that I was being disrespected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446DC3" w14:textId="77777777" w:rsidR="00B44018" w:rsidRPr="00335FDE" w:rsidRDefault="00B44018" w:rsidP="00B44018">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33ADDA" w14:textId="77777777" w:rsidR="00B44018" w:rsidRPr="00335FDE" w:rsidRDefault="00B44018" w:rsidP="00B44018">
            <w:pPr>
              <w:rPr>
                <w:szCs w:val="24"/>
              </w:rPr>
            </w:pPr>
          </w:p>
        </w:tc>
      </w:tr>
      <w:tr w:rsidR="00B44018" w:rsidRPr="00335FDE" w14:paraId="4C7B84B2" w14:textId="77777777" w:rsidTr="00B44018">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F1CD53" w14:textId="77777777" w:rsidR="00B44018" w:rsidRPr="00335FDE" w:rsidRDefault="00B44018" w:rsidP="00B44018">
            <w:pPr>
              <w:rPr>
                <w:szCs w:val="24"/>
              </w:rPr>
            </w:pPr>
            <w:r w:rsidRPr="00335FDE">
              <w:rPr>
                <w:rFonts w:cs="Arial"/>
                <w:b/>
                <w:bCs/>
                <w:color w:val="000000"/>
                <w:sz w:val="22"/>
                <w:szCs w:val="22"/>
              </w:rPr>
              <w:t>Reflection</w:t>
            </w:r>
          </w:p>
          <w:p w14:paraId="275E9C08" w14:textId="77777777" w:rsidR="00B44018" w:rsidRPr="00335FDE" w:rsidRDefault="00B44018" w:rsidP="00B44018">
            <w:pPr>
              <w:rPr>
                <w:szCs w:val="24"/>
              </w:rPr>
            </w:pPr>
            <w:r w:rsidRPr="00335FDE">
              <w:rPr>
                <w:rFonts w:cs="Arial"/>
                <w:color w:val="000000"/>
                <w:sz w:val="22"/>
                <w:szCs w:val="22"/>
              </w:rPr>
              <w:t>Why did I pay attention to this?</w:t>
            </w:r>
          </w:p>
          <w:p w14:paraId="73949F31" w14:textId="77777777" w:rsidR="00B44018" w:rsidRPr="00335FDE" w:rsidRDefault="00B44018" w:rsidP="00B44018">
            <w:pPr>
              <w:rPr>
                <w:szCs w:val="24"/>
              </w:rPr>
            </w:pPr>
            <w:r w:rsidRPr="00335FDE">
              <w:rPr>
                <w:rFonts w:cs="Arial"/>
                <w:color w:val="000000"/>
                <w:sz w:val="22"/>
                <w:szCs w:val="22"/>
              </w:rPr>
              <w:t>What clues does it give about 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AC1529" w14:textId="77777777" w:rsidR="00B44018" w:rsidRPr="00335FDE" w:rsidRDefault="00B44018" w:rsidP="00B44018">
            <w:pPr>
              <w:rPr>
                <w:szCs w:val="24"/>
              </w:rPr>
            </w:pPr>
            <w:r w:rsidRPr="00335FDE">
              <w:rPr>
                <w:rFonts w:cs="Arial"/>
                <w:color w:val="000000"/>
                <w:sz w:val="22"/>
                <w:szCs w:val="22"/>
              </w:rPr>
              <w:t>I paid attention to this because I care how people on the team feel about how this time goes. I am realizing that time matters to me, especially when I feel like we don’t have enough time to accomplish our task.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B49133" w14:textId="77777777" w:rsidR="00B44018" w:rsidRPr="00335FDE" w:rsidRDefault="00B44018" w:rsidP="00B44018">
            <w:pPr>
              <w:rPr>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31A0F" w14:textId="77777777" w:rsidR="00B44018" w:rsidRPr="00335FDE" w:rsidRDefault="00B44018" w:rsidP="00B44018">
            <w:pPr>
              <w:rPr>
                <w:szCs w:val="24"/>
              </w:rPr>
            </w:pPr>
          </w:p>
        </w:tc>
      </w:tr>
    </w:tbl>
    <w:p w14:paraId="7D31C3A3" w14:textId="77777777" w:rsidR="00232B34" w:rsidRPr="00335FDE" w:rsidRDefault="00232B34" w:rsidP="00982384">
      <w:pPr>
        <w:textAlignment w:val="baseline"/>
        <w:rPr>
          <w:rFonts w:cs="Arial"/>
          <w:color w:val="000000"/>
          <w:sz w:val="22"/>
          <w:szCs w:val="22"/>
        </w:rPr>
      </w:pPr>
    </w:p>
    <w:p w14:paraId="671E3AD2" w14:textId="0994ED40" w:rsidR="001E69DB" w:rsidRDefault="001E69DB">
      <w:pPr>
        <w:rPr>
          <w:rFonts w:eastAsiaTheme="majorEastAsia" w:cstheme="majorBidi"/>
          <w:bCs/>
          <w:color w:val="4F81BD" w:themeColor="accent1"/>
        </w:rPr>
      </w:pPr>
      <w:r>
        <w:rPr>
          <w:rFonts w:eastAsiaTheme="majorEastAsia" w:cstheme="majorBidi"/>
          <w:bCs/>
          <w:color w:val="4F81BD" w:themeColor="accent1"/>
        </w:rPr>
        <w:br w:type="page"/>
      </w:r>
      <w:r>
        <w:rPr>
          <w:rFonts w:eastAsiaTheme="majorEastAsia" w:cstheme="majorBidi"/>
          <w:bCs/>
          <w:color w:val="4F81BD" w:themeColor="accent1"/>
        </w:rPr>
        <w:lastRenderedPageBreak/>
        <w:br w:type="page"/>
      </w:r>
    </w:p>
    <w:p w14:paraId="45DA632F" w14:textId="509DC80F" w:rsidR="001E69DB" w:rsidRPr="006217C3" w:rsidRDefault="001E69DB" w:rsidP="001E69DB">
      <w:pPr>
        <w:pStyle w:val="chapter-1"/>
        <w:shd w:val="clear" w:color="auto" w:fill="FFFFFF"/>
        <w:spacing w:before="0" w:beforeAutospacing="0" w:after="0" w:afterAutospacing="0" w:line="480" w:lineRule="auto"/>
        <w:jc w:val="center"/>
        <w:rPr>
          <w:rStyle w:val="text"/>
          <w:rFonts w:ascii="Arial" w:hAnsi="Arial" w:cs="Arial"/>
          <w:b/>
          <w:bCs/>
          <w:color w:val="000000"/>
          <w:sz w:val="24"/>
          <w:szCs w:val="24"/>
        </w:rPr>
      </w:pPr>
      <w:r w:rsidRPr="006217C3">
        <w:rPr>
          <w:rStyle w:val="text"/>
          <w:rFonts w:ascii="Arial" w:hAnsi="Arial" w:cs="Arial"/>
          <w:b/>
          <w:bCs/>
          <w:color w:val="000000"/>
          <w:sz w:val="24"/>
          <w:szCs w:val="24"/>
        </w:rPr>
        <w:lastRenderedPageBreak/>
        <w:t>Exodus 3</w:t>
      </w:r>
      <w:r w:rsidR="00C31DAB" w:rsidRPr="006217C3">
        <w:rPr>
          <w:rStyle w:val="text"/>
          <w:rFonts w:ascii="Arial" w:hAnsi="Arial" w:cs="Arial"/>
          <w:b/>
          <w:bCs/>
          <w:color w:val="000000"/>
          <w:sz w:val="24"/>
          <w:szCs w:val="24"/>
        </w:rPr>
        <w:t xml:space="preserve"> (ESV)</w:t>
      </w:r>
    </w:p>
    <w:p w14:paraId="4ADCC924" w14:textId="58CDE20D" w:rsidR="00C31DAB" w:rsidRPr="00C31DAB" w:rsidRDefault="00C31DAB" w:rsidP="00C31DAB">
      <w:pPr>
        <w:pStyle w:val="chapter-1"/>
        <w:shd w:val="clear" w:color="auto" w:fill="FFFFFF"/>
        <w:spacing w:before="0" w:beforeAutospacing="0" w:after="0" w:afterAutospacing="0" w:line="480" w:lineRule="auto"/>
        <w:rPr>
          <w:rStyle w:val="text"/>
          <w:rFonts w:asciiTheme="minorHAnsi" w:hAnsiTheme="minorHAnsi"/>
          <w:color w:val="000000"/>
        </w:rPr>
      </w:pPr>
      <w:r w:rsidRPr="00C31DAB">
        <w:rPr>
          <w:rStyle w:val="text"/>
          <w:rFonts w:asciiTheme="minorHAnsi" w:hAnsiTheme="minorHAnsi" w:cs="Arial"/>
          <w:b/>
          <w:bCs/>
          <w:color w:val="000000"/>
          <w:vertAlign w:val="superscript"/>
        </w:rPr>
        <w:t>3:1</w:t>
      </w:r>
      <w:r w:rsidRPr="00C31DAB">
        <w:rPr>
          <w:rStyle w:val="chapternum"/>
          <w:rFonts w:asciiTheme="minorHAnsi" w:hAnsiTheme="minorHAnsi" w:cs="Arial"/>
          <w:b/>
          <w:bCs/>
          <w:color w:val="000000"/>
        </w:rPr>
        <w:t> </w:t>
      </w:r>
      <w:r w:rsidRPr="00C31DAB">
        <w:rPr>
          <w:rStyle w:val="text"/>
          <w:rFonts w:asciiTheme="minorHAnsi" w:hAnsiTheme="minorHAnsi"/>
          <w:color w:val="000000"/>
        </w:rPr>
        <w:t xml:space="preserve">Now Moses was keeping the flock of his father-in-law, Jethro, the priest of Midian, and he led his flock to the west side of the wilderness and came to </w:t>
      </w:r>
      <w:proofErr w:type="spellStart"/>
      <w:r w:rsidRPr="00C31DAB">
        <w:rPr>
          <w:rStyle w:val="text"/>
          <w:rFonts w:asciiTheme="minorHAnsi" w:hAnsiTheme="minorHAnsi"/>
          <w:color w:val="000000"/>
        </w:rPr>
        <w:t>Horeb</w:t>
      </w:r>
      <w:proofErr w:type="spellEnd"/>
      <w:r w:rsidRPr="00C31DAB">
        <w:rPr>
          <w:rStyle w:val="text"/>
          <w:rFonts w:asciiTheme="minorHAnsi" w:hAnsiTheme="minorHAnsi"/>
          <w:color w:val="000000"/>
        </w:rPr>
        <w:t>, the</w:t>
      </w:r>
      <w:r w:rsidRPr="00C31DAB">
        <w:rPr>
          <w:rStyle w:val="apple-converted-space"/>
          <w:rFonts w:asciiTheme="minorHAnsi" w:hAnsiTheme="minorHAnsi"/>
          <w:color w:val="000000"/>
        </w:rPr>
        <w:t> </w:t>
      </w:r>
      <w:r w:rsidRPr="00C31DAB">
        <w:rPr>
          <w:rStyle w:val="text"/>
          <w:rFonts w:asciiTheme="minorHAnsi" w:hAnsiTheme="minorHAnsi"/>
          <w:color w:val="000000"/>
        </w:rPr>
        <w:t>mountain of God.</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2 </w:t>
      </w:r>
      <w:r w:rsidRPr="00C31DAB">
        <w:rPr>
          <w:rStyle w:val="text"/>
          <w:rFonts w:asciiTheme="minorHAnsi" w:hAnsiTheme="minorHAnsi"/>
          <w:color w:val="000000"/>
        </w:rPr>
        <w:t>And</w:t>
      </w:r>
      <w:r w:rsidRPr="00C31DAB">
        <w:rPr>
          <w:rStyle w:val="apple-converted-space"/>
          <w:rFonts w:asciiTheme="minorHAnsi" w:hAnsiTheme="minorHAnsi"/>
          <w:color w:val="000000"/>
        </w:rPr>
        <w:t> </w:t>
      </w:r>
      <w:r w:rsidRPr="00C31DAB">
        <w:rPr>
          <w:rStyle w:val="text"/>
          <w:rFonts w:asciiTheme="minorHAnsi" w:hAnsiTheme="minorHAnsi"/>
          <w:color w:val="000000"/>
        </w:rPr>
        <w:t>the angel of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appeared to him in a flame of fire out of the midst of a bush. He looked, and behold, the bush was burning, yet it was not consumed.</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3 </w:t>
      </w:r>
      <w:r w:rsidRPr="00C31DAB">
        <w:rPr>
          <w:rStyle w:val="text"/>
          <w:rFonts w:asciiTheme="minorHAnsi" w:hAnsiTheme="minorHAnsi"/>
          <w:color w:val="000000"/>
        </w:rPr>
        <w:t>And Moses said, “I will turn aside to see this great sight, why the bush is not burned.”</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4 </w:t>
      </w:r>
      <w:r w:rsidRPr="00C31DAB">
        <w:rPr>
          <w:rStyle w:val="text"/>
          <w:rFonts w:asciiTheme="minorHAnsi" w:hAnsiTheme="minorHAnsi"/>
          <w:color w:val="000000"/>
        </w:rPr>
        <w:t>When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saw that he turned aside to see,</w:t>
      </w:r>
      <w:r w:rsidRPr="00C31DAB">
        <w:rPr>
          <w:rStyle w:val="apple-converted-space"/>
          <w:rFonts w:asciiTheme="minorHAnsi" w:hAnsiTheme="minorHAnsi"/>
          <w:color w:val="000000"/>
        </w:rPr>
        <w:t> </w:t>
      </w:r>
      <w:r w:rsidRPr="00C31DAB">
        <w:rPr>
          <w:rStyle w:val="text"/>
          <w:rFonts w:asciiTheme="minorHAnsi" w:hAnsiTheme="minorHAnsi"/>
          <w:color w:val="000000"/>
        </w:rPr>
        <w:t>God called to him</w:t>
      </w:r>
      <w:r w:rsidRPr="00C31DAB">
        <w:rPr>
          <w:rStyle w:val="apple-converted-space"/>
          <w:rFonts w:asciiTheme="minorHAnsi" w:hAnsiTheme="minorHAnsi"/>
          <w:color w:val="000000"/>
        </w:rPr>
        <w:t> </w:t>
      </w:r>
      <w:r w:rsidRPr="00C31DAB">
        <w:rPr>
          <w:rStyle w:val="text"/>
          <w:rFonts w:asciiTheme="minorHAnsi" w:hAnsiTheme="minorHAnsi"/>
          <w:color w:val="000000"/>
        </w:rPr>
        <w:t>out of the bush, “Moses, Moses!” And he said, “Here I am.”</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5 </w:t>
      </w:r>
      <w:r w:rsidRPr="00C31DAB">
        <w:rPr>
          <w:rStyle w:val="text"/>
          <w:rFonts w:asciiTheme="minorHAnsi" w:hAnsiTheme="minorHAnsi"/>
          <w:color w:val="000000"/>
        </w:rPr>
        <w:t>Then he said, “Do not come near;</w:t>
      </w:r>
      <w:r w:rsidRPr="00C31DAB">
        <w:rPr>
          <w:rStyle w:val="apple-converted-space"/>
          <w:rFonts w:asciiTheme="minorHAnsi" w:hAnsiTheme="minorHAnsi"/>
          <w:color w:val="000000"/>
        </w:rPr>
        <w:t> </w:t>
      </w:r>
      <w:r w:rsidRPr="00C31DAB">
        <w:rPr>
          <w:rStyle w:val="text"/>
          <w:rFonts w:asciiTheme="minorHAnsi" w:hAnsiTheme="minorHAnsi"/>
          <w:color w:val="000000"/>
        </w:rPr>
        <w:t>take your sandals off your feet, for the place on which you are standing is holy ground.”</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6 </w:t>
      </w:r>
      <w:r w:rsidRPr="00C31DAB">
        <w:rPr>
          <w:rStyle w:val="text"/>
          <w:rFonts w:asciiTheme="minorHAnsi" w:hAnsiTheme="minorHAnsi"/>
          <w:color w:val="000000"/>
        </w:rPr>
        <w:t>And he said,</w:t>
      </w:r>
      <w:r w:rsidRPr="00C31DAB">
        <w:rPr>
          <w:rStyle w:val="apple-converted-space"/>
          <w:rFonts w:asciiTheme="minorHAnsi" w:hAnsiTheme="minorHAnsi"/>
          <w:color w:val="000000"/>
        </w:rPr>
        <w:t> </w:t>
      </w:r>
      <w:r w:rsidRPr="00C31DAB">
        <w:rPr>
          <w:rStyle w:val="text"/>
          <w:rFonts w:asciiTheme="minorHAnsi" w:hAnsiTheme="minorHAnsi"/>
          <w:color w:val="000000"/>
        </w:rPr>
        <w:t>“I am the God of your father, the God of Abraham, the God of Isaac, and the God of Jacob.” And Moses hid his face, for</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he was afraid to look at God. </w:t>
      </w:r>
      <w:r w:rsidRPr="00C31DAB">
        <w:rPr>
          <w:rStyle w:val="text"/>
          <w:rFonts w:asciiTheme="minorHAnsi" w:hAnsiTheme="minorHAnsi" w:cs="Arial"/>
          <w:b/>
          <w:bCs/>
          <w:color w:val="000000"/>
          <w:vertAlign w:val="superscript"/>
        </w:rPr>
        <w:t>7 </w:t>
      </w:r>
      <w:r w:rsidRPr="00C31DAB">
        <w:rPr>
          <w:rStyle w:val="text"/>
          <w:rFonts w:asciiTheme="minorHAnsi" w:hAnsiTheme="minorHAnsi"/>
          <w:color w:val="000000"/>
        </w:rPr>
        <w:t>Then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w:t>
      </w:r>
      <w:r w:rsidRPr="00C31DAB">
        <w:rPr>
          <w:rStyle w:val="apple-converted-space"/>
          <w:rFonts w:asciiTheme="minorHAnsi" w:hAnsiTheme="minorHAnsi"/>
          <w:color w:val="000000"/>
        </w:rPr>
        <w:t> </w:t>
      </w:r>
      <w:r w:rsidRPr="00C31DAB">
        <w:rPr>
          <w:rStyle w:val="text"/>
          <w:rFonts w:asciiTheme="minorHAnsi" w:hAnsiTheme="minorHAnsi"/>
          <w:color w:val="000000"/>
        </w:rPr>
        <w:t>“I have surely seen the affliction of my people who are in Egypt and have heard their cry because of their</w:t>
      </w:r>
      <w:r w:rsidRPr="00C31DAB">
        <w:rPr>
          <w:rStyle w:val="apple-converted-space"/>
          <w:rFonts w:asciiTheme="minorHAnsi" w:hAnsiTheme="minorHAnsi"/>
          <w:color w:val="000000"/>
        </w:rPr>
        <w:t> </w:t>
      </w:r>
      <w:r w:rsidRPr="00C31DAB">
        <w:rPr>
          <w:rStyle w:val="text"/>
          <w:rFonts w:asciiTheme="minorHAnsi" w:hAnsiTheme="minorHAnsi"/>
          <w:color w:val="000000"/>
        </w:rPr>
        <w:t>taskmasters. I know their sufferings,</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8 </w:t>
      </w:r>
      <w:r w:rsidRPr="00C31DAB">
        <w:rPr>
          <w:rStyle w:val="text"/>
          <w:rFonts w:asciiTheme="minorHAnsi" w:hAnsiTheme="minorHAnsi"/>
          <w:color w:val="000000"/>
        </w:rPr>
        <w:t>and</w:t>
      </w:r>
      <w:r w:rsidRPr="00C31DAB">
        <w:rPr>
          <w:rStyle w:val="apple-converted-space"/>
          <w:rFonts w:asciiTheme="minorHAnsi" w:hAnsiTheme="minorHAnsi"/>
          <w:color w:val="000000"/>
        </w:rPr>
        <w:t> </w:t>
      </w:r>
      <w:r w:rsidRPr="00C31DAB">
        <w:rPr>
          <w:rStyle w:val="text"/>
          <w:rFonts w:asciiTheme="minorHAnsi" w:hAnsiTheme="minorHAnsi"/>
          <w:color w:val="000000"/>
        </w:rPr>
        <w:t>I have come down to deliver them out of the hand of the Egyptians and</w:t>
      </w:r>
      <w:r w:rsidRPr="00C31DAB">
        <w:rPr>
          <w:rStyle w:val="apple-converted-space"/>
          <w:rFonts w:asciiTheme="minorHAnsi" w:hAnsiTheme="minorHAnsi"/>
          <w:color w:val="000000"/>
        </w:rPr>
        <w:t> </w:t>
      </w:r>
      <w:r w:rsidRPr="00C31DAB">
        <w:rPr>
          <w:rStyle w:val="text"/>
          <w:rFonts w:asciiTheme="minorHAnsi" w:hAnsiTheme="minorHAnsi"/>
          <w:color w:val="000000"/>
        </w:rPr>
        <w:t>to bring them up out of that land to a</w:t>
      </w:r>
      <w:r w:rsidRPr="00C31DAB">
        <w:rPr>
          <w:rStyle w:val="apple-converted-space"/>
          <w:rFonts w:asciiTheme="minorHAnsi" w:hAnsiTheme="minorHAnsi"/>
          <w:color w:val="000000"/>
        </w:rPr>
        <w:t> </w:t>
      </w:r>
      <w:r w:rsidRPr="00C31DAB">
        <w:rPr>
          <w:rStyle w:val="text"/>
          <w:rFonts w:asciiTheme="minorHAnsi" w:hAnsiTheme="minorHAnsi"/>
          <w:color w:val="000000"/>
        </w:rPr>
        <w:t>good and broad land, a land</w:t>
      </w:r>
      <w:r w:rsidRPr="00C31DAB">
        <w:rPr>
          <w:rStyle w:val="apple-converted-space"/>
          <w:rFonts w:asciiTheme="minorHAnsi" w:hAnsiTheme="minorHAnsi"/>
          <w:color w:val="000000"/>
        </w:rPr>
        <w:t> </w:t>
      </w:r>
      <w:r w:rsidRPr="00C31DAB">
        <w:rPr>
          <w:rStyle w:val="text"/>
          <w:rFonts w:asciiTheme="minorHAnsi" w:hAnsiTheme="minorHAnsi"/>
          <w:color w:val="000000"/>
        </w:rPr>
        <w:t>flowing with milk and honey, to the place of</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the Canaanites, the Hittites, the Amorites, the </w:t>
      </w:r>
      <w:proofErr w:type="spellStart"/>
      <w:r w:rsidRPr="00C31DAB">
        <w:rPr>
          <w:rStyle w:val="text"/>
          <w:rFonts w:asciiTheme="minorHAnsi" w:hAnsiTheme="minorHAnsi"/>
          <w:color w:val="000000"/>
        </w:rPr>
        <w:t>Perizzites</w:t>
      </w:r>
      <w:proofErr w:type="spellEnd"/>
      <w:r w:rsidRPr="00C31DAB">
        <w:rPr>
          <w:rStyle w:val="text"/>
          <w:rFonts w:asciiTheme="minorHAnsi" w:hAnsiTheme="minorHAnsi"/>
          <w:color w:val="000000"/>
        </w:rPr>
        <w:t xml:space="preserve">, the </w:t>
      </w:r>
      <w:proofErr w:type="spellStart"/>
      <w:r w:rsidRPr="00C31DAB">
        <w:rPr>
          <w:rStyle w:val="text"/>
          <w:rFonts w:asciiTheme="minorHAnsi" w:hAnsiTheme="minorHAnsi"/>
          <w:color w:val="000000"/>
        </w:rPr>
        <w:t>Hivites</w:t>
      </w:r>
      <w:proofErr w:type="spellEnd"/>
      <w:r w:rsidRPr="00C31DAB">
        <w:rPr>
          <w:rStyle w:val="text"/>
          <w:rFonts w:asciiTheme="minorHAnsi" w:hAnsiTheme="minorHAnsi"/>
          <w:color w:val="000000"/>
        </w:rPr>
        <w:t xml:space="preserve">, and the </w:t>
      </w:r>
      <w:proofErr w:type="spellStart"/>
      <w:r w:rsidRPr="00C31DAB">
        <w:rPr>
          <w:rStyle w:val="text"/>
          <w:rFonts w:asciiTheme="minorHAnsi" w:hAnsiTheme="minorHAnsi"/>
          <w:color w:val="000000"/>
        </w:rPr>
        <w:t>Jebusites</w:t>
      </w:r>
      <w:proofErr w:type="spellEnd"/>
      <w:r w:rsidRPr="00C31DAB">
        <w:rPr>
          <w:rStyle w:val="text"/>
          <w:rFonts w:asciiTheme="minorHAnsi" w:hAnsiTheme="minorHAnsi"/>
          <w:color w:val="000000"/>
        </w:rPr>
        <w:t>.</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9 </w:t>
      </w:r>
      <w:r w:rsidRPr="00C31DAB">
        <w:rPr>
          <w:rStyle w:val="text"/>
          <w:rFonts w:asciiTheme="minorHAnsi" w:hAnsiTheme="minorHAnsi"/>
          <w:color w:val="000000"/>
        </w:rPr>
        <w:t>And now, behold,</w:t>
      </w:r>
      <w:r w:rsidRPr="00C31DAB">
        <w:rPr>
          <w:rStyle w:val="apple-converted-space"/>
          <w:rFonts w:asciiTheme="minorHAnsi" w:hAnsiTheme="minorHAnsi"/>
          <w:color w:val="000000"/>
        </w:rPr>
        <w:t> </w:t>
      </w:r>
      <w:r w:rsidRPr="00C31DAB">
        <w:rPr>
          <w:rStyle w:val="text"/>
          <w:rFonts w:asciiTheme="minorHAnsi" w:hAnsiTheme="minorHAnsi"/>
          <w:color w:val="000000"/>
        </w:rPr>
        <w:t>the cry of the people of Israel has come to me, and I have also seen the</w:t>
      </w:r>
      <w:r w:rsidRPr="00C31DAB">
        <w:rPr>
          <w:rStyle w:val="apple-converted-space"/>
          <w:rFonts w:asciiTheme="minorHAnsi" w:hAnsiTheme="minorHAnsi"/>
          <w:color w:val="000000"/>
        </w:rPr>
        <w:t> </w:t>
      </w:r>
      <w:r w:rsidRPr="00C31DAB">
        <w:rPr>
          <w:rStyle w:val="text"/>
          <w:rFonts w:asciiTheme="minorHAnsi" w:hAnsiTheme="minorHAnsi"/>
          <w:color w:val="000000"/>
        </w:rPr>
        <w:t>oppression with which the Egyptians oppress them.</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10 </w:t>
      </w:r>
      <w:r w:rsidRPr="00C31DAB">
        <w:rPr>
          <w:rStyle w:val="text"/>
          <w:rFonts w:asciiTheme="minorHAnsi" w:hAnsiTheme="minorHAnsi"/>
          <w:color w:val="000000"/>
        </w:rPr>
        <w:t>Come, I will send you to Pharaoh that you may bring my people, the children of Israel, out of Egypt.”</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11 </w:t>
      </w:r>
      <w:r w:rsidRPr="00C31DAB">
        <w:rPr>
          <w:rStyle w:val="text"/>
          <w:rFonts w:asciiTheme="minorHAnsi" w:hAnsiTheme="minorHAnsi"/>
          <w:color w:val="000000"/>
        </w:rPr>
        <w:t>But Moses said to God,</w:t>
      </w:r>
      <w:r w:rsidRPr="00C31DAB">
        <w:rPr>
          <w:rStyle w:val="apple-converted-space"/>
          <w:rFonts w:asciiTheme="minorHAnsi" w:hAnsiTheme="minorHAnsi"/>
          <w:color w:val="000000"/>
        </w:rPr>
        <w:t> </w:t>
      </w:r>
      <w:r w:rsidRPr="00C31DAB">
        <w:rPr>
          <w:rStyle w:val="text"/>
          <w:rFonts w:asciiTheme="minorHAnsi" w:hAnsiTheme="minorHAnsi"/>
          <w:color w:val="000000"/>
        </w:rPr>
        <w:t>“Who am I that I should go to Pharaoh and bring the children of Israel out of Egypt?”</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12 </w:t>
      </w:r>
      <w:r w:rsidRPr="00C31DAB">
        <w:rPr>
          <w:rStyle w:val="text"/>
          <w:rFonts w:asciiTheme="minorHAnsi" w:hAnsiTheme="minorHAnsi"/>
          <w:color w:val="000000"/>
        </w:rPr>
        <w:t>He said,</w:t>
      </w:r>
      <w:r w:rsidRPr="00C31DAB">
        <w:rPr>
          <w:rStyle w:val="apple-converted-space"/>
          <w:rFonts w:asciiTheme="minorHAnsi" w:hAnsiTheme="minorHAnsi"/>
          <w:color w:val="000000"/>
        </w:rPr>
        <w:t> </w:t>
      </w:r>
      <w:r w:rsidRPr="00C31DAB">
        <w:rPr>
          <w:rStyle w:val="text"/>
          <w:rFonts w:asciiTheme="minorHAnsi" w:hAnsiTheme="minorHAnsi"/>
          <w:color w:val="000000"/>
        </w:rPr>
        <w:t>“But I will be with you, and this shall be the sign for you, that I have sent you: when you have brought the people out of Egypt,</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you shall serve God on this mountain.” </w:t>
      </w:r>
      <w:r w:rsidRPr="00C31DAB">
        <w:rPr>
          <w:rStyle w:val="text"/>
          <w:rFonts w:asciiTheme="minorHAnsi" w:hAnsiTheme="minorHAnsi" w:cs="Arial"/>
          <w:b/>
          <w:bCs/>
          <w:color w:val="000000"/>
          <w:vertAlign w:val="superscript"/>
        </w:rPr>
        <w:t>13 </w:t>
      </w:r>
      <w:r w:rsidRPr="00C31DAB">
        <w:rPr>
          <w:rStyle w:val="text"/>
          <w:rFonts w:asciiTheme="minorHAnsi" w:hAnsiTheme="minorHAnsi"/>
          <w:color w:val="000000"/>
        </w:rPr>
        <w:t>Then Moses said to God, “If I come to the people of Israel and say to them, ‘The God of your fathers has sent me to you,’ and they ask me, ‘What is his name?’ what shall I say to them?”</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14 </w:t>
      </w:r>
      <w:r w:rsidRPr="00C31DAB">
        <w:rPr>
          <w:rStyle w:val="text"/>
          <w:rFonts w:asciiTheme="minorHAnsi" w:hAnsiTheme="minorHAnsi"/>
          <w:color w:val="000000"/>
        </w:rPr>
        <w:t>God said to Moses, “</w:t>
      </w:r>
      <w:r w:rsidRPr="00C31DAB">
        <w:rPr>
          <w:rStyle w:val="small-caps"/>
          <w:rFonts w:asciiTheme="minorHAnsi" w:hAnsiTheme="minorHAnsi"/>
          <w:smallCaps/>
          <w:color w:val="000000"/>
        </w:rPr>
        <w:t>I am who I am</w:t>
      </w:r>
      <w:r w:rsidRPr="00C31DAB">
        <w:rPr>
          <w:rStyle w:val="text"/>
          <w:rFonts w:asciiTheme="minorHAnsi" w:hAnsiTheme="minorHAnsi"/>
          <w:color w:val="000000"/>
        </w:rPr>
        <w:t>.”</w:t>
      </w:r>
      <w:r w:rsidRPr="00C31DAB">
        <w:rPr>
          <w:rStyle w:val="apple-converted-space"/>
          <w:rFonts w:asciiTheme="minorHAnsi" w:hAnsiTheme="minorHAnsi"/>
          <w:color w:val="000000"/>
        </w:rPr>
        <w:t> </w:t>
      </w:r>
      <w:r w:rsidRPr="00C31DAB">
        <w:rPr>
          <w:rStyle w:val="text"/>
          <w:rFonts w:asciiTheme="minorHAnsi" w:hAnsiTheme="minorHAnsi"/>
          <w:color w:val="000000"/>
        </w:rPr>
        <w:t>And he said, “Say this to the people of Israel:</w:t>
      </w:r>
      <w:r w:rsidRPr="00C31DAB">
        <w:rPr>
          <w:rStyle w:val="apple-converted-space"/>
          <w:rFonts w:asciiTheme="minorHAnsi" w:hAnsiTheme="minorHAnsi"/>
          <w:color w:val="000000"/>
        </w:rPr>
        <w:t> </w:t>
      </w:r>
      <w:r w:rsidRPr="00C31DAB">
        <w:rPr>
          <w:rStyle w:val="text"/>
          <w:rFonts w:asciiTheme="minorHAnsi" w:hAnsiTheme="minorHAnsi"/>
          <w:color w:val="000000"/>
        </w:rPr>
        <w:t>‘</w:t>
      </w:r>
      <w:r w:rsidRPr="00C31DAB">
        <w:rPr>
          <w:rStyle w:val="small-caps"/>
          <w:rFonts w:asciiTheme="minorHAnsi" w:hAnsiTheme="minorHAnsi"/>
          <w:smallCaps/>
          <w:color w:val="000000"/>
        </w:rPr>
        <w:t xml:space="preserve">I </w:t>
      </w:r>
      <w:r w:rsidRPr="00C31DAB">
        <w:rPr>
          <w:rStyle w:val="small-caps"/>
          <w:rFonts w:asciiTheme="minorHAnsi" w:hAnsiTheme="minorHAnsi"/>
          <w:smallCaps/>
          <w:color w:val="000000"/>
        </w:rPr>
        <w:lastRenderedPageBreak/>
        <w:t>am</w:t>
      </w:r>
      <w:r w:rsidRPr="00C31DAB">
        <w:rPr>
          <w:rStyle w:val="apple-converted-space"/>
          <w:rFonts w:asciiTheme="minorHAnsi" w:hAnsiTheme="minorHAnsi"/>
          <w:color w:val="000000"/>
        </w:rPr>
        <w:t> </w:t>
      </w:r>
      <w:r w:rsidRPr="00C31DAB">
        <w:rPr>
          <w:rStyle w:val="text"/>
          <w:rFonts w:asciiTheme="minorHAnsi" w:hAnsiTheme="minorHAnsi"/>
          <w:color w:val="000000"/>
        </w:rPr>
        <w:t>has sent me to you.’”</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15 </w:t>
      </w:r>
      <w:r w:rsidRPr="00C31DAB">
        <w:rPr>
          <w:rStyle w:val="text"/>
          <w:rFonts w:asciiTheme="minorHAnsi" w:hAnsiTheme="minorHAnsi"/>
          <w:color w:val="000000"/>
        </w:rPr>
        <w:t>God also said to Moses, “Say this to the people of Israel: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text"/>
          <w:rFonts w:asciiTheme="minorHAnsi" w:hAnsiTheme="minorHAnsi"/>
          <w:color w:val="000000"/>
        </w:rPr>
        <w:t>,</w:t>
      </w:r>
      <w:r w:rsidRPr="00C31DAB">
        <w:rPr>
          <w:rStyle w:val="apple-converted-space"/>
          <w:rFonts w:asciiTheme="minorHAnsi" w:hAnsiTheme="minorHAnsi"/>
          <w:color w:val="000000"/>
        </w:rPr>
        <w:t> </w:t>
      </w:r>
      <w:r w:rsidRPr="00C31DAB">
        <w:rPr>
          <w:rStyle w:val="text"/>
          <w:rFonts w:asciiTheme="minorHAnsi" w:hAnsiTheme="minorHAnsi"/>
          <w:color w:val="000000"/>
        </w:rPr>
        <w:t>the</w:t>
      </w:r>
      <w:r w:rsidRPr="00C31DAB">
        <w:rPr>
          <w:rStyle w:val="apple-converted-space"/>
          <w:rFonts w:asciiTheme="minorHAnsi" w:hAnsiTheme="minorHAnsi"/>
          <w:color w:val="000000"/>
        </w:rPr>
        <w:t> </w:t>
      </w:r>
      <w:r w:rsidRPr="00C31DAB">
        <w:rPr>
          <w:rStyle w:val="text"/>
          <w:rFonts w:asciiTheme="minorHAnsi" w:hAnsiTheme="minorHAnsi"/>
          <w:color w:val="000000"/>
        </w:rPr>
        <w:t>God of your fathers, the God of Abraham, the God of Isaac, and the God of Jacob, has sent me to you.’ This is</w:t>
      </w:r>
      <w:r w:rsidRPr="00C31DAB">
        <w:rPr>
          <w:rStyle w:val="apple-converted-space"/>
          <w:rFonts w:asciiTheme="minorHAnsi" w:hAnsiTheme="minorHAnsi"/>
          <w:color w:val="000000"/>
        </w:rPr>
        <w:t> </w:t>
      </w:r>
      <w:r w:rsidRPr="00C31DAB">
        <w:rPr>
          <w:rStyle w:val="text"/>
          <w:rFonts w:asciiTheme="minorHAnsi" w:hAnsiTheme="minorHAnsi"/>
          <w:color w:val="000000"/>
        </w:rPr>
        <w:t>my name forever, and thus I am to be remembered throughout all generations.</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16 </w:t>
      </w:r>
      <w:r w:rsidRPr="00C31DAB">
        <w:rPr>
          <w:rStyle w:val="text"/>
          <w:rFonts w:asciiTheme="minorHAnsi" w:hAnsiTheme="minorHAnsi"/>
          <w:color w:val="000000"/>
        </w:rPr>
        <w:t>Go and</w:t>
      </w:r>
      <w:r w:rsidRPr="00C31DAB">
        <w:rPr>
          <w:rStyle w:val="apple-converted-space"/>
          <w:rFonts w:asciiTheme="minorHAnsi" w:hAnsiTheme="minorHAnsi"/>
          <w:color w:val="000000"/>
        </w:rPr>
        <w:t> </w:t>
      </w:r>
      <w:r w:rsidRPr="00C31DAB">
        <w:rPr>
          <w:rStyle w:val="text"/>
          <w:rFonts w:asciiTheme="minorHAnsi" w:hAnsiTheme="minorHAnsi"/>
          <w:color w:val="000000"/>
        </w:rPr>
        <w:t>gather the elders of Israel together and say to them,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text"/>
          <w:rFonts w:asciiTheme="minorHAnsi" w:hAnsiTheme="minorHAnsi"/>
          <w:color w:val="000000"/>
        </w:rPr>
        <w:t>, the God of your fathers, the God of Abraham, of Isaac, and of Jacob, has appeared to me, saying,</w:t>
      </w:r>
      <w:r w:rsidRPr="00C31DAB">
        <w:rPr>
          <w:rStyle w:val="apple-converted-space"/>
          <w:rFonts w:asciiTheme="minorHAnsi" w:hAnsiTheme="minorHAnsi"/>
          <w:color w:val="000000"/>
        </w:rPr>
        <w:t> </w:t>
      </w:r>
      <w:r w:rsidRPr="00C31DAB">
        <w:rPr>
          <w:rStyle w:val="text"/>
          <w:rFonts w:asciiTheme="minorHAnsi" w:hAnsiTheme="minorHAnsi"/>
          <w:color w:val="000000"/>
        </w:rPr>
        <w:t>“I have observed you and what has been done to you in Egypt,</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17 </w:t>
      </w:r>
      <w:r w:rsidRPr="00C31DAB">
        <w:rPr>
          <w:rStyle w:val="text"/>
          <w:rFonts w:asciiTheme="minorHAnsi" w:hAnsiTheme="minorHAnsi"/>
          <w:color w:val="000000"/>
        </w:rPr>
        <w:t>and I promise that</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I will bring you up out of the affliction of Egypt to the land of the Canaanites, the Hittites, the Amorites, the </w:t>
      </w:r>
      <w:proofErr w:type="spellStart"/>
      <w:r w:rsidRPr="00C31DAB">
        <w:rPr>
          <w:rStyle w:val="text"/>
          <w:rFonts w:asciiTheme="minorHAnsi" w:hAnsiTheme="minorHAnsi"/>
          <w:color w:val="000000"/>
        </w:rPr>
        <w:t>Perizzites</w:t>
      </w:r>
      <w:proofErr w:type="spellEnd"/>
      <w:r w:rsidRPr="00C31DAB">
        <w:rPr>
          <w:rStyle w:val="text"/>
          <w:rFonts w:asciiTheme="minorHAnsi" w:hAnsiTheme="minorHAnsi"/>
          <w:color w:val="000000"/>
        </w:rPr>
        <w:t xml:space="preserve">, the </w:t>
      </w:r>
      <w:proofErr w:type="spellStart"/>
      <w:r w:rsidRPr="00C31DAB">
        <w:rPr>
          <w:rStyle w:val="text"/>
          <w:rFonts w:asciiTheme="minorHAnsi" w:hAnsiTheme="minorHAnsi"/>
          <w:color w:val="000000"/>
        </w:rPr>
        <w:t>Hivites</w:t>
      </w:r>
      <w:proofErr w:type="spellEnd"/>
      <w:r w:rsidRPr="00C31DAB">
        <w:rPr>
          <w:rStyle w:val="text"/>
          <w:rFonts w:asciiTheme="minorHAnsi" w:hAnsiTheme="minorHAnsi"/>
          <w:color w:val="000000"/>
        </w:rPr>
        <w:t xml:space="preserve">, and the </w:t>
      </w:r>
      <w:proofErr w:type="spellStart"/>
      <w:r w:rsidRPr="00C31DAB">
        <w:rPr>
          <w:rStyle w:val="text"/>
          <w:rFonts w:asciiTheme="minorHAnsi" w:hAnsiTheme="minorHAnsi"/>
          <w:color w:val="000000"/>
        </w:rPr>
        <w:t>Jebusites</w:t>
      </w:r>
      <w:proofErr w:type="spellEnd"/>
      <w:r w:rsidRPr="00C31DAB">
        <w:rPr>
          <w:rStyle w:val="text"/>
          <w:rFonts w:asciiTheme="minorHAnsi" w:hAnsiTheme="minorHAnsi"/>
          <w:color w:val="000000"/>
        </w:rPr>
        <w:t>, a land</w:t>
      </w:r>
      <w:r w:rsidRPr="00C31DAB">
        <w:rPr>
          <w:rStyle w:val="apple-converted-space"/>
          <w:rFonts w:asciiTheme="minorHAnsi" w:hAnsiTheme="minorHAnsi"/>
          <w:color w:val="000000"/>
        </w:rPr>
        <w:t> </w:t>
      </w:r>
      <w:r w:rsidRPr="00C31DAB">
        <w:rPr>
          <w:rStyle w:val="text"/>
          <w:rFonts w:asciiTheme="minorHAnsi" w:hAnsiTheme="minorHAnsi"/>
          <w:color w:val="000000"/>
        </w:rPr>
        <w:t>flowing with milk and honey.”’</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18 </w:t>
      </w:r>
      <w:r w:rsidRPr="00C31DAB">
        <w:rPr>
          <w:rStyle w:val="text"/>
          <w:rFonts w:asciiTheme="minorHAnsi" w:hAnsiTheme="minorHAnsi"/>
          <w:color w:val="000000"/>
        </w:rPr>
        <w:t>And</w:t>
      </w:r>
      <w:r w:rsidRPr="00C31DAB">
        <w:rPr>
          <w:rStyle w:val="apple-converted-space"/>
          <w:rFonts w:asciiTheme="minorHAnsi" w:hAnsiTheme="minorHAnsi"/>
          <w:color w:val="000000"/>
        </w:rPr>
        <w:t> </w:t>
      </w:r>
      <w:r w:rsidRPr="00C31DAB">
        <w:rPr>
          <w:rStyle w:val="text"/>
          <w:rFonts w:asciiTheme="minorHAnsi" w:hAnsiTheme="minorHAnsi"/>
          <w:color w:val="000000"/>
        </w:rPr>
        <w:t>they will listen to your voice, and you and the elders of Israel</w:t>
      </w:r>
      <w:r w:rsidRPr="00C31DAB">
        <w:rPr>
          <w:rStyle w:val="apple-converted-space"/>
          <w:rFonts w:asciiTheme="minorHAnsi" w:hAnsiTheme="minorHAnsi"/>
          <w:color w:val="000000"/>
        </w:rPr>
        <w:t> </w:t>
      </w:r>
      <w:r w:rsidRPr="00C31DAB">
        <w:rPr>
          <w:rStyle w:val="text"/>
          <w:rFonts w:asciiTheme="minorHAnsi" w:hAnsiTheme="minorHAnsi"/>
          <w:color w:val="000000"/>
        </w:rPr>
        <w:t>shall go to the king of Egypt and say to him,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text"/>
          <w:rFonts w:asciiTheme="minorHAnsi" w:hAnsiTheme="minorHAnsi"/>
          <w:color w:val="000000"/>
        </w:rPr>
        <w:t>, the God of the Hebrews, has</w:t>
      </w:r>
      <w:r w:rsidRPr="00C31DAB">
        <w:rPr>
          <w:rStyle w:val="apple-converted-space"/>
          <w:rFonts w:asciiTheme="minorHAnsi" w:hAnsiTheme="minorHAnsi"/>
          <w:color w:val="000000"/>
        </w:rPr>
        <w:t> </w:t>
      </w:r>
      <w:r w:rsidRPr="00C31DAB">
        <w:rPr>
          <w:rStyle w:val="text"/>
          <w:rFonts w:asciiTheme="minorHAnsi" w:hAnsiTheme="minorHAnsi"/>
          <w:color w:val="000000"/>
        </w:rPr>
        <w:t>met with us; and now, please let us go a three days' journey into the wilderness, that we may sacrifice to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our God.’</w:t>
      </w:r>
      <w:r w:rsidRPr="00C31DAB">
        <w:rPr>
          <w:rStyle w:val="text"/>
          <w:rFonts w:asciiTheme="minorHAnsi" w:hAnsiTheme="minorHAnsi" w:cs="Arial"/>
          <w:b/>
          <w:bCs/>
          <w:color w:val="000000"/>
          <w:vertAlign w:val="superscript"/>
        </w:rPr>
        <w:t>19 </w:t>
      </w:r>
      <w:r w:rsidRPr="00C31DAB">
        <w:rPr>
          <w:rStyle w:val="text"/>
          <w:rFonts w:asciiTheme="minorHAnsi" w:hAnsiTheme="minorHAnsi"/>
          <w:color w:val="000000"/>
        </w:rPr>
        <w:t>But I know that the king of Egypt</w:t>
      </w:r>
      <w:r w:rsidRPr="00C31DAB">
        <w:rPr>
          <w:rStyle w:val="apple-converted-space"/>
          <w:rFonts w:asciiTheme="minorHAnsi" w:hAnsiTheme="minorHAnsi"/>
          <w:color w:val="000000"/>
        </w:rPr>
        <w:t> </w:t>
      </w:r>
      <w:r w:rsidRPr="00C31DAB">
        <w:rPr>
          <w:rStyle w:val="text"/>
          <w:rFonts w:asciiTheme="minorHAnsi" w:hAnsiTheme="minorHAnsi"/>
          <w:color w:val="000000"/>
        </w:rPr>
        <w:t>will not let you go unless compelled</w:t>
      </w:r>
      <w:r w:rsidRPr="00C31DAB">
        <w:rPr>
          <w:rStyle w:val="apple-converted-space"/>
          <w:rFonts w:asciiTheme="minorHAnsi" w:hAnsiTheme="minorHAnsi"/>
          <w:color w:val="000000"/>
        </w:rPr>
        <w:t> </w:t>
      </w:r>
      <w:r w:rsidRPr="00C31DAB">
        <w:rPr>
          <w:rStyle w:val="text"/>
          <w:rFonts w:asciiTheme="minorHAnsi" w:hAnsiTheme="minorHAnsi"/>
          <w:color w:val="000000"/>
        </w:rPr>
        <w:t>by a mighty hand.</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20 </w:t>
      </w:r>
      <w:r w:rsidRPr="00C31DAB">
        <w:rPr>
          <w:rStyle w:val="text"/>
          <w:rFonts w:asciiTheme="minorHAnsi" w:hAnsiTheme="minorHAnsi"/>
          <w:color w:val="000000"/>
        </w:rPr>
        <w:t>So</w:t>
      </w:r>
      <w:r w:rsidRPr="00C31DAB">
        <w:rPr>
          <w:rStyle w:val="apple-converted-space"/>
          <w:rFonts w:asciiTheme="minorHAnsi" w:hAnsiTheme="minorHAnsi"/>
          <w:color w:val="000000"/>
        </w:rPr>
        <w:t> </w:t>
      </w:r>
      <w:r w:rsidRPr="00C31DAB">
        <w:rPr>
          <w:rStyle w:val="text"/>
          <w:rFonts w:asciiTheme="minorHAnsi" w:hAnsiTheme="minorHAnsi"/>
          <w:color w:val="000000"/>
        </w:rPr>
        <w:t>I will stretch out my hand and strike Egypt with</w:t>
      </w:r>
      <w:r w:rsidRPr="00C31DAB">
        <w:rPr>
          <w:rStyle w:val="apple-converted-space"/>
          <w:rFonts w:asciiTheme="minorHAnsi" w:hAnsiTheme="minorHAnsi"/>
          <w:color w:val="000000"/>
        </w:rPr>
        <w:t> </w:t>
      </w:r>
      <w:r w:rsidRPr="00C31DAB">
        <w:rPr>
          <w:rStyle w:val="text"/>
          <w:rFonts w:asciiTheme="minorHAnsi" w:hAnsiTheme="minorHAnsi"/>
          <w:color w:val="000000"/>
        </w:rPr>
        <w:t>all the wonders that I will do in it;</w:t>
      </w:r>
      <w:r w:rsidRPr="00C31DAB">
        <w:rPr>
          <w:rStyle w:val="apple-converted-space"/>
          <w:rFonts w:asciiTheme="minorHAnsi" w:hAnsiTheme="minorHAnsi"/>
          <w:color w:val="000000"/>
        </w:rPr>
        <w:t> </w:t>
      </w:r>
      <w:r w:rsidRPr="00C31DAB">
        <w:rPr>
          <w:rStyle w:val="text"/>
          <w:rFonts w:asciiTheme="minorHAnsi" w:hAnsiTheme="minorHAnsi"/>
          <w:color w:val="000000"/>
        </w:rPr>
        <w:t>after that he will let you go.</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21 </w:t>
      </w:r>
      <w:r w:rsidRPr="00C31DAB">
        <w:rPr>
          <w:rStyle w:val="text"/>
          <w:rFonts w:asciiTheme="minorHAnsi" w:hAnsiTheme="minorHAnsi"/>
          <w:color w:val="000000"/>
        </w:rPr>
        <w:t>And</w:t>
      </w:r>
      <w:r w:rsidRPr="00C31DAB">
        <w:rPr>
          <w:rStyle w:val="apple-converted-space"/>
          <w:rFonts w:asciiTheme="minorHAnsi" w:hAnsiTheme="minorHAnsi"/>
          <w:color w:val="000000"/>
        </w:rPr>
        <w:t> </w:t>
      </w:r>
      <w:r w:rsidRPr="00C31DAB">
        <w:rPr>
          <w:rStyle w:val="text"/>
          <w:rFonts w:asciiTheme="minorHAnsi" w:hAnsiTheme="minorHAnsi"/>
          <w:color w:val="000000"/>
        </w:rPr>
        <w:t>I will give this people favor in the sight of the Egyptians; and when you go, you shall not go empty,</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22 </w:t>
      </w:r>
      <w:r w:rsidRPr="00C31DAB">
        <w:rPr>
          <w:rStyle w:val="text"/>
          <w:rFonts w:asciiTheme="minorHAnsi" w:hAnsiTheme="minorHAnsi"/>
          <w:color w:val="000000"/>
        </w:rPr>
        <w:t>but each woman shall ask of her neighbor, and any woman who lives in her house, for</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silver and gold jewelry, and for clothing. You shall put them on your sons and on your daughters. </w:t>
      </w:r>
      <w:proofErr w:type="gramStart"/>
      <w:r w:rsidRPr="00C31DAB">
        <w:rPr>
          <w:rStyle w:val="text"/>
          <w:rFonts w:asciiTheme="minorHAnsi" w:hAnsiTheme="minorHAnsi"/>
          <w:color w:val="000000"/>
        </w:rPr>
        <w:t>So</w:t>
      </w:r>
      <w:proofErr w:type="gramEnd"/>
      <w:r w:rsidRPr="00C31DAB">
        <w:rPr>
          <w:rStyle w:val="apple-converted-space"/>
          <w:rFonts w:asciiTheme="minorHAnsi" w:hAnsiTheme="minorHAnsi"/>
          <w:color w:val="000000"/>
        </w:rPr>
        <w:t> </w:t>
      </w:r>
      <w:r w:rsidRPr="00C31DAB">
        <w:rPr>
          <w:rStyle w:val="text"/>
          <w:rFonts w:asciiTheme="minorHAnsi" w:hAnsiTheme="minorHAnsi"/>
          <w:color w:val="000000"/>
        </w:rPr>
        <w:t>you shall plunder the Egyptians.”</w:t>
      </w:r>
    </w:p>
    <w:p w14:paraId="17050FB7" w14:textId="3838ADC8" w:rsidR="00C31DAB" w:rsidRDefault="00C31DAB">
      <w:pPr>
        <w:rPr>
          <w:rStyle w:val="text"/>
          <w:rFonts w:ascii="Helvetica Neue" w:eastAsiaTheme="minorEastAsia" w:hAnsi="Helvetica Neue" w:cstheme="minorBidi"/>
          <w:color w:val="000000"/>
          <w:sz w:val="20"/>
        </w:rPr>
      </w:pPr>
      <w:r>
        <w:rPr>
          <w:rStyle w:val="text"/>
          <w:rFonts w:ascii="Helvetica Neue" w:hAnsi="Helvetica Neue"/>
          <w:color w:val="000000"/>
        </w:rPr>
        <w:br w:type="page"/>
      </w:r>
    </w:p>
    <w:p w14:paraId="183A8CB7" w14:textId="24BD891F" w:rsidR="00C31DAB" w:rsidRPr="006217C3" w:rsidRDefault="00C31DAB" w:rsidP="00C31DAB">
      <w:pPr>
        <w:pStyle w:val="chapter-1"/>
        <w:shd w:val="clear" w:color="auto" w:fill="FFFFFF"/>
        <w:spacing w:before="0" w:beforeAutospacing="0" w:after="0" w:afterAutospacing="0" w:line="480" w:lineRule="auto"/>
        <w:jc w:val="center"/>
        <w:rPr>
          <w:rStyle w:val="text"/>
          <w:rFonts w:ascii="Arial" w:hAnsi="Arial" w:cs="Arial"/>
          <w:b/>
          <w:bCs/>
          <w:color w:val="000000"/>
          <w:sz w:val="24"/>
          <w:szCs w:val="24"/>
        </w:rPr>
      </w:pPr>
      <w:r w:rsidRPr="006217C3">
        <w:rPr>
          <w:rStyle w:val="text"/>
          <w:rFonts w:ascii="Arial" w:hAnsi="Arial" w:cs="Arial"/>
          <w:b/>
          <w:bCs/>
          <w:color w:val="000000"/>
          <w:sz w:val="24"/>
          <w:szCs w:val="24"/>
        </w:rPr>
        <w:lastRenderedPageBreak/>
        <w:t>Exodus 4 (ESV)</w:t>
      </w:r>
    </w:p>
    <w:p w14:paraId="5F2A6E2F" w14:textId="6EDAE6F7" w:rsidR="00C31DAB" w:rsidRPr="00C31DAB" w:rsidRDefault="00C31DAB" w:rsidP="00C31DAB">
      <w:pPr>
        <w:pStyle w:val="chapter-1"/>
        <w:shd w:val="clear" w:color="auto" w:fill="FFFFFF"/>
        <w:spacing w:before="0" w:beforeAutospacing="0" w:after="0" w:afterAutospacing="0" w:line="480" w:lineRule="auto"/>
        <w:rPr>
          <w:rFonts w:asciiTheme="minorHAnsi" w:hAnsiTheme="minorHAnsi" w:cs="Times New Roman"/>
          <w:color w:val="000000"/>
        </w:rPr>
      </w:pPr>
      <w:r w:rsidRPr="00C31DAB">
        <w:rPr>
          <w:rStyle w:val="text"/>
          <w:rFonts w:asciiTheme="minorHAnsi" w:hAnsiTheme="minorHAnsi" w:cs="Arial"/>
          <w:b/>
          <w:bCs/>
          <w:color w:val="000000"/>
          <w:vertAlign w:val="superscript"/>
        </w:rPr>
        <w:t>4:1</w:t>
      </w:r>
      <w:r w:rsidRPr="00C31DAB">
        <w:rPr>
          <w:rStyle w:val="chapternum"/>
          <w:rFonts w:asciiTheme="minorHAnsi" w:hAnsiTheme="minorHAnsi" w:cs="Arial"/>
          <w:b/>
          <w:bCs/>
          <w:color w:val="000000"/>
        </w:rPr>
        <w:t> </w:t>
      </w:r>
      <w:r w:rsidRPr="00C31DAB">
        <w:rPr>
          <w:rStyle w:val="text"/>
          <w:rFonts w:asciiTheme="minorHAnsi" w:hAnsiTheme="minorHAnsi"/>
          <w:color w:val="000000"/>
        </w:rPr>
        <w:t>Then Moses answered, “But behold, they will not believe me or listen to my voice, for they will say,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did not appear to you.’”</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2 </w:t>
      </w:r>
      <w:r w:rsidRPr="00C31DAB">
        <w:rPr>
          <w:rStyle w:val="text"/>
          <w:rFonts w:asciiTheme="minorHAnsi" w:hAnsiTheme="minorHAnsi"/>
          <w:color w:val="000000"/>
        </w:rPr>
        <w:t>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 to him, “What is that in your hand?” He said,</w:t>
      </w:r>
      <w:r w:rsidRPr="00C31DAB">
        <w:rPr>
          <w:rStyle w:val="apple-converted-space"/>
          <w:rFonts w:asciiTheme="minorHAnsi" w:hAnsiTheme="minorHAnsi"/>
          <w:color w:val="000000"/>
        </w:rPr>
        <w:t> </w:t>
      </w:r>
      <w:r w:rsidRPr="00C31DAB">
        <w:rPr>
          <w:rStyle w:val="text"/>
          <w:rFonts w:asciiTheme="minorHAnsi" w:hAnsiTheme="minorHAnsi"/>
          <w:color w:val="000000"/>
        </w:rPr>
        <w:t>“A staff.”</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3 </w:t>
      </w:r>
      <w:r w:rsidRPr="00C31DAB">
        <w:rPr>
          <w:rStyle w:val="text"/>
          <w:rFonts w:asciiTheme="minorHAnsi" w:hAnsiTheme="minorHAnsi"/>
          <w:color w:val="000000"/>
        </w:rPr>
        <w:t xml:space="preserve">And he said, “Throw it on the ground.” </w:t>
      </w:r>
      <w:proofErr w:type="gramStart"/>
      <w:r w:rsidRPr="00C31DAB">
        <w:rPr>
          <w:rStyle w:val="text"/>
          <w:rFonts w:asciiTheme="minorHAnsi" w:hAnsiTheme="minorHAnsi"/>
          <w:color w:val="000000"/>
        </w:rPr>
        <w:t>So</w:t>
      </w:r>
      <w:proofErr w:type="gramEnd"/>
      <w:r w:rsidRPr="00C31DAB">
        <w:rPr>
          <w:rStyle w:val="text"/>
          <w:rFonts w:asciiTheme="minorHAnsi" w:hAnsiTheme="minorHAnsi"/>
          <w:color w:val="000000"/>
        </w:rPr>
        <w:t xml:space="preserve"> he threw it on the ground, and it became a serpent, and Moses ran from it.</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4 </w:t>
      </w:r>
      <w:r w:rsidRPr="00C31DAB">
        <w:rPr>
          <w:rStyle w:val="text"/>
          <w:rFonts w:asciiTheme="minorHAnsi" w:hAnsiTheme="minorHAnsi"/>
          <w:color w:val="000000"/>
        </w:rPr>
        <w:t>But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 to Moses, “Put out your hand and catch it by the tail”—so he put out his hand and caught it, and it became a staff in his hand—</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5 </w:t>
      </w:r>
      <w:r w:rsidRPr="00C31DAB">
        <w:rPr>
          <w:rStyle w:val="text"/>
          <w:rFonts w:asciiTheme="minorHAnsi" w:hAnsiTheme="minorHAnsi"/>
          <w:color w:val="000000"/>
        </w:rPr>
        <w:t>“that they may</w:t>
      </w:r>
      <w:r w:rsidRPr="00C31DAB">
        <w:rPr>
          <w:rStyle w:val="apple-converted-space"/>
          <w:rFonts w:asciiTheme="minorHAnsi" w:hAnsiTheme="minorHAnsi"/>
          <w:color w:val="000000"/>
        </w:rPr>
        <w:t> </w:t>
      </w:r>
      <w:r w:rsidRPr="00C31DAB">
        <w:rPr>
          <w:rStyle w:val="text"/>
          <w:rFonts w:asciiTheme="minorHAnsi" w:hAnsiTheme="minorHAnsi"/>
          <w:color w:val="000000"/>
        </w:rPr>
        <w:t>believe that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text"/>
          <w:rFonts w:asciiTheme="minorHAnsi" w:hAnsiTheme="minorHAnsi"/>
          <w:color w:val="000000"/>
        </w:rPr>
        <w:t>,</w:t>
      </w:r>
      <w:r w:rsidRPr="00C31DAB">
        <w:rPr>
          <w:rStyle w:val="apple-converted-space"/>
          <w:rFonts w:asciiTheme="minorHAnsi" w:hAnsiTheme="minorHAnsi"/>
          <w:color w:val="000000"/>
        </w:rPr>
        <w:t> </w:t>
      </w:r>
      <w:r w:rsidRPr="00C31DAB">
        <w:rPr>
          <w:rStyle w:val="text"/>
          <w:rFonts w:asciiTheme="minorHAnsi" w:hAnsiTheme="minorHAnsi"/>
          <w:color w:val="000000"/>
        </w:rPr>
        <w:t>the God of their fathers, the God of Abraham, the God of Isaac, and the God of Jacob, has appeared to you.”</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6 </w:t>
      </w:r>
      <w:r w:rsidRPr="00C31DAB">
        <w:rPr>
          <w:rStyle w:val="text"/>
          <w:rFonts w:asciiTheme="minorHAnsi" w:hAnsiTheme="minorHAnsi"/>
          <w:color w:val="000000"/>
        </w:rPr>
        <w:t>Again,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 to him, “Put your hand inside your cloak.”</w:t>
      </w:r>
      <w:r w:rsidRPr="00C31DAB">
        <w:rPr>
          <w:rStyle w:val="apple-converted-space"/>
          <w:rFonts w:asciiTheme="minorHAnsi" w:hAnsiTheme="minorHAnsi"/>
          <w:color w:val="000000"/>
        </w:rPr>
        <w:t> </w:t>
      </w:r>
      <w:r w:rsidRPr="00C31DAB">
        <w:rPr>
          <w:rStyle w:val="text"/>
          <w:rFonts w:asciiTheme="minorHAnsi" w:hAnsiTheme="minorHAnsi"/>
          <w:color w:val="000000"/>
        </w:rPr>
        <w:t>And he put his hand inside his cloak, and when he took it out, behold, his hand was</w:t>
      </w:r>
      <w:r w:rsidRPr="00C31DAB">
        <w:rPr>
          <w:rStyle w:val="apple-converted-space"/>
          <w:rFonts w:asciiTheme="minorHAnsi" w:hAnsiTheme="minorHAnsi"/>
          <w:color w:val="000000"/>
        </w:rPr>
        <w:t> </w:t>
      </w:r>
      <w:r w:rsidRPr="00C31DAB">
        <w:rPr>
          <w:rStyle w:val="text"/>
          <w:rFonts w:asciiTheme="minorHAnsi" w:hAnsiTheme="minorHAnsi"/>
          <w:color w:val="000000"/>
        </w:rPr>
        <w:t>leprous</w:t>
      </w:r>
      <w:r w:rsidRPr="00C31DAB">
        <w:rPr>
          <w:rStyle w:val="apple-converted-space"/>
          <w:rFonts w:asciiTheme="minorHAnsi" w:hAnsiTheme="minorHAnsi"/>
          <w:color w:val="000000"/>
        </w:rPr>
        <w:t> </w:t>
      </w:r>
      <w:r w:rsidRPr="00C31DAB">
        <w:rPr>
          <w:rStyle w:val="text"/>
          <w:rFonts w:asciiTheme="minorHAnsi" w:hAnsiTheme="minorHAnsi"/>
          <w:color w:val="000000"/>
        </w:rPr>
        <w:t>like snow.</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7 </w:t>
      </w:r>
      <w:r w:rsidRPr="00C31DAB">
        <w:rPr>
          <w:rStyle w:val="text"/>
          <w:rFonts w:asciiTheme="minorHAnsi" w:hAnsiTheme="minorHAnsi"/>
          <w:color w:val="000000"/>
        </w:rPr>
        <w:t xml:space="preserve">Then God said, “Put your hand back inside your cloak.” </w:t>
      </w:r>
      <w:proofErr w:type="gramStart"/>
      <w:r w:rsidRPr="00C31DAB">
        <w:rPr>
          <w:rStyle w:val="text"/>
          <w:rFonts w:asciiTheme="minorHAnsi" w:hAnsiTheme="minorHAnsi"/>
          <w:color w:val="000000"/>
        </w:rPr>
        <w:t>So</w:t>
      </w:r>
      <w:proofErr w:type="gramEnd"/>
      <w:r w:rsidRPr="00C31DAB">
        <w:rPr>
          <w:rStyle w:val="text"/>
          <w:rFonts w:asciiTheme="minorHAnsi" w:hAnsiTheme="minorHAnsi"/>
          <w:color w:val="000000"/>
        </w:rPr>
        <w:t xml:space="preserve"> he put his hand back inside his cloak, and when he took it out, behold,</w:t>
      </w:r>
      <w:r w:rsidRPr="00C31DAB">
        <w:rPr>
          <w:rStyle w:val="apple-converted-space"/>
          <w:rFonts w:asciiTheme="minorHAnsi" w:hAnsiTheme="minorHAnsi"/>
          <w:color w:val="000000"/>
        </w:rPr>
        <w:t> </w:t>
      </w:r>
      <w:r w:rsidRPr="00C31DAB">
        <w:rPr>
          <w:rStyle w:val="text"/>
          <w:rFonts w:asciiTheme="minorHAnsi" w:hAnsiTheme="minorHAnsi"/>
          <w:color w:val="000000"/>
        </w:rPr>
        <w:t>it was restored like the rest of his flesh.</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8 </w:t>
      </w:r>
      <w:r w:rsidRPr="00C31DAB">
        <w:rPr>
          <w:rStyle w:val="text"/>
          <w:rFonts w:asciiTheme="minorHAnsi" w:hAnsiTheme="minorHAnsi"/>
          <w:color w:val="000000"/>
        </w:rPr>
        <w:t>“If they will not believe you,” God said, “or listen to the first sign, they may believe the latter sign.</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9 </w:t>
      </w:r>
      <w:r w:rsidRPr="00C31DAB">
        <w:rPr>
          <w:rStyle w:val="text"/>
          <w:rFonts w:asciiTheme="minorHAnsi" w:hAnsiTheme="minorHAnsi"/>
          <w:color w:val="000000"/>
        </w:rPr>
        <w:t>If they will not believe even these two signs or listen to your voice, you shall take some water from the Nile and pour it on the dry ground, and the water that you shall take from the Nile</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will become blood on the dry ground.” </w:t>
      </w:r>
      <w:r w:rsidRPr="00C31DAB">
        <w:rPr>
          <w:rStyle w:val="text"/>
          <w:rFonts w:asciiTheme="minorHAnsi" w:hAnsiTheme="minorHAnsi" w:cs="Arial"/>
          <w:b/>
          <w:bCs/>
          <w:color w:val="000000"/>
          <w:vertAlign w:val="superscript"/>
        </w:rPr>
        <w:t>10 </w:t>
      </w:r>
      <w:r w:rsidRPr="00C31DAB">
        <w:rPr>
          <w:rStyle w:val="text"/>
          <w:rFonts w:asciiTheme="minorHAnsi" w:hAnsiTheme="minorHAnsi"/>
          <w:color w:val="000000"/>
        </w:rPr>
        <w:t>But Moses said to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text"/>
          <w:rFonts w:asciiTheme="minorHAnsi" w:hAnsiTheme="minorHAnsi"/>
          <w:color w:val="000000"/>
        </w:rPr>
        <w:t>, “Oh, my Lord, I am not eloquent, either in the past or since you have spoken to your servant, but</w:t>
      </w:r>
      <w:r w:rsidRPr="00C31DAB">
        <w:rPr>
          <w:rStyle w:val="apple-converted-space"/>
          <w:rFonts w:asciiTheme="minorHAnsi" w:hAnsiTheme="minorHAnsi"/>
          <w:color w:val="000000"/>
        </w:rPr>
        <w:t> </w:t>
      </w:r>
      <w:r w:rsidRPr="00C31DAB">
        <w:rPr>
          <w:rStyle w:val="text"/>
          <w:rFonts w:asciiTheme="minorHAnsi" w:hAnsiTheme="minorHAnsi"/>
          <w:color w:val="000000"/>
        </w:rPr>
        <w:t>I am slow of speech and of tongue.”</w:t>
      </w:r>
      <w:r w:rsidRPr="00C31DAB">
        <w:rPr>
          <w:rStyle w:val="text"/>
          <w:rFonts w:asciiTheme="minorHAnsi" w:hAnsiTheme="minorHAnsi" w:cs="Arial"/>
          <w:b/>
          <w:bCs/>
          <w:color w:val="000000"/>
          <w:vertAlign w:val="superscript"/>
        </w:rPr>
        <w:t>11 </w:t>
      </w:r>
      <w:r w:rsidRPr="00C31DAB">
        <w:rPr>
          <w:rStyle w:val="text"/>
          <w:rFonts w:asciiTheme="minorHAnsi" w:hAnsiTheme="minorHAnsi"/>
          <w:color w:val="000000"/>
        </w:rPr>
        <w:t>Then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 to him, “Who has made man's mouth? Who makes him mute, or deaf, or seeing, or blind? Is it not I,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text"/>
          <w:rFonts w:asciiTheme="minorHAnsi" w:hAnsiTheme="minorHAnsi"/>
          <w:color w:val="000000"/>
        </w:rPr>
        <w:t>?</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12 </w:t>
      </w:r>
      <w:r w:rsidRPr="00C31DAB">
        <w:rPr>
          <w:rStyle w:val="text"/>
          <w:rFonts w:asciiTheme="minorHAnsi" w:hAnsiTheme="minorHAnsi"/>
          <w:color w:val="000000"/>
        </w:rPr>
        <w:t>Now therefore go, and</w:t>
      </w:r>
      <w:r w:rsidRPr="00C31DAB">
        <w:rPr>
          <w:rStyle w:val="apple-converted-space"/>
          <w:rFonts w:asciiTheme="minorHAnsi" w:hAnsiTheme="minorHAnsi"/>
          <w:color w:val="000000"/>
        </w:rPr>
        <w:t> </w:t>
      </w:r>
      <w:r w:rsidRPr="00C31DAB">
        <w:rPr>
          <w:rStyle w:val="text"/>
          <w:rFonts w:asciiTheme="minorHAnsi" w:hAnsiTheme="minorHAnsi"/>
          <w:color w:val="000000"/>
        </w:rPr>
        <w:t>I will be with your mouth and teach you what you shall speak.”</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13 </w:t>
      </w:r>
      <w:r w:rsidRPr="00C31DAB">
        <w:rPr>
          <w:rStyle w:val="text"/>
          <w:rFonts w:asciiTheme="minorHAnsi" w:hAnsiTheme="minorHAnsi"/>
          <w:color w:val="000000"/>
        </w:rPr>
        <w:t>But he said, “Oh, my Lord, please send someone else.”</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14 </w:t>
      </w:r>
      <w:r w:rsidRPr="00C31DAB">
        <w:rPr>
          <w:rStyle w:val="text"/>
          <w:rFonts w:asciiTheme="minorHAnsi" w:hAnsiTheme="minorHAnsi"/>
          <w:color w:val="000000"/>
        </w:rPr>
        <w:t>Then the anger of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was kindled against Moses and he said, “Is there not Aaron, your brother, the Levite? I know that he can speak well. Behold,</w:t>
      </w:r>
      <w:r w:rsidRPr="00C31DAB">
        <w:rPr>
          <w:rStyle w:val="apple-converted-space"/>
          <w:rFonts w:asciiTheme="minorHAnsi" w:hAnsiTheme="minorHAnsi"/>
          <w:color w:val="000000"/>
        </w:rPr>
        <w:t> </w:t>
      </w:r>
      <w:r w:rsidRPr="00C31DAB">
        <w:rPr>
          <w:rStyle w:val="text"/>
          <w:rFonts w:asciiTheme="minorHAnsi" w:hAnsiTheme="minorHAnsi"/>
          <w:color w:val="000000"/>
        </w:rPr>
        <w:t>he is coming out to meet you, and when he sees you, he will be glad in his heart.</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15 </w:t>
      </w:r>
      <w:r w:rsidRPr="00C31DAB">
        <w:rPr>
          <w:rStyle w:val="text"/>
          <w:rFonts w:asciiTheme="minorHAnsi" w:hAnsiTheme="minorHAnsi"/>
          <w:color w:val="000000"/>
        </w:rPr>
        <w:t>You shall speak to him and</w:t>
      </w:r>
      <w:r w:rsidRPr="00C31DAB">
        <w:rPr>
          <w:rStyle w:val="apple-converted-space"/>
          <w:rFonts w:asciiTheme="minorHAnsi" w:hAnsiTheme="minorHAnsi"/>
          <w:color w:val="000000"/>
        </w:rPr>
        <w:t> </w:t>
      </w:r>
      <w:r w:rsidRPr="00C31DAB">
        <w:rPr>
          <w:rStyle w:val="text"/>
          <w:rFonts w:asciiTheme="minorHAnsi" w:hAnsiTheme="minorHAnsi"/>
          <w:color w:val="000000"/>
        </w:rPr>
        <w:t>put the words in his mouth, and</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I will be with your mouth and with his mouth and will teach you both what to </w:t>
      </w:r>
      <w:r w:rsidRPr="00C31DAB">
        <w:rPr>
          <w:rStyle w:val="text"/>
          <w:rFonts w:asciiTheme="minorHAnsi" w:hAnsiTheme="minorHAnsi"/>
          <w:color w:val="000000"/>
        </w:rPr>
        <w:lastRenderedPageBreak/>
        <w:t>do.</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16 </w:t>
      </w:r>
      <w:r w:rsidRPr="00C31DAB">
        <w:rPr>
          <w:rStyle w:val="text"/>
          <w:rFonts w:asciiTheme="minorHAnsi" w:hAnsiTheme="minorHAnsi"/>
          <w:color w:val="000000"/>
        </w:rPr>
        <w:t>He shall speak for you to the people, and he shall be your mouth, and</w:t>
      </w:r>
      <w:r w:rsidRPr="00C31DAB">
        <w:rPr>
          <w:rStyle w:val="apple-converted-space"/>
          <w:rFonts w:asciiTheme="minorHAnsi" w:hAnsiTheme="minorHAnsi"/>
          <w:color w:val="000000"/>
        </w:rPr>
        <w:t> </w:t>
      </w:r>
      <w:r w:rsidRPr="00C31DAB">
        <w:rPr>
          <w:rStyle w:val="text"/>
          <w:rFonts w:asciiTheme="minorHAnsi" w:hAnsiTheme="minorHAnsi"/>
          <w:color w:val="000000"/>
        </w:rPr>
        <w:t>you shall be as God to him.</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17 </w:t>
      </w:r>
      <w:r w:rsidRPr="00C31DAB">
        <w:rPr>
          <w:rStyle w:val="text"/>
          <w:rFonts w:asciiTheme="minorHAnsi" w:hAnsiTheme="minorHAnsi"/>
          <w:color w:val="000000"/>
        </w:rPr>
        <w:t>And take in your hand</w:t>
      </w:r>
      <w:r w:rsidRPr="00C31DAB">
        <w:rPr>
          <w:rStyle w:val="apple-converted-space"/>
          <w:rFonts w:asciiTheme="minorHAnsi" w:hAnsiTheme="minorHAnsi"/>
          <w:color w:val="000000"/>
        </w:rPr>
        <w:t> </w:t>
      </w:r>
      <w:r w:rsidRPr="00C31DAB">
        <w:rPr>
          <w:rStyle w:val="text"/>
          <w:rFonts w:asciiTheme="minorHAnsi" w:hAnsiTheme="minorHAnsi"/>
          <w:color w:val="000000"/>
        </w:rPr>
        <w:t>this staff, with which you shall do the signs.”</w:t>
      </w:r>
      <w:r w:rsidRPr="00C31DAB">
        <w:rPr>
          <w:rFonts w:asciiTheme="minorHAnsi" w:hAnsiTheme="minorHAnsi"/>
          <w:color w:val="000000"/>
        </w:rPr>
        <w:t xml:space="preserve"> </w:t>
      </w:r>
      <w:r w:rsidRPr="00C31DAB">
        <w:rPr>
          <w:rStyle w:val="text"/>
          <w:rFonts w:asciiTheme="minorHAnsi" w:hAnsiTheme="minorHAnsi" w:cs="Arial"/>
          <w:b/>
          <w:bCs/>
          <w:color w:val="000000"/>
          <w:vertAlign w:val="superscript"/>
        </w:rPr>
        <w:t>18 </w:t>
      </w:r>
      <w:r w:rsidRPr="00C31DAB">
        <w:rPr>
          <w:rStyle w:val="text"/>
          <w:rFonts w:asciiTheme="minorHAnsi" w:hAnsiTheme="minorHAnsi"/>
          <w:color w:val="000000"/>
        </w:rPr>
        <w:t>Moses went back to</w:t>
      </w:r>
      <w:r w:rsidRPr="00C31DAB">
        <w:rPr>
          <w:rStyle w:val="apple-converted-space"/>
          <w:rFonts w:asciiTheme="minorHAnsi" w:hAnsiTheme="minorHAnsi"/>
          <w:color w:val="000000"/>
        </w:rPr>
        <w:t> </w:t>
      </w:r>
      <w:r w:rsidRPr="00C31DAB">
        <w:rPr>
          <w:rStyle w:val="text"/>
          <w:rFonts w:asciiTheme="minorHAnsi" w:hAnsiTheme="minorHAnsi"/>
          <w:color w:val="000000"/>
        </w:rPr>
        <w:t>Jethro his father-in-law and said to him, “Please let me go back to my brothers in Egypt to see whether they are still alive.” And Jethro said to Moses, “Go in peace.”</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19 </w:t>
      </w:r>
      <w:r w:rsidRPr="00C31DAB">
        <w:rPr>
          <w:rStyle w:val="text"/>
          <w:rFonts w:asciiTheme="minorHAnsi" w:hAnsiTheme="minorHAnsi"/>
          <w:color w:val="000000"/>
        </w:rPr>
        <w:t>And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 to Moses in Midian, “Go back to Egypt, for</w:t>
      </w:r>
      <w:r w:rsidRPr="00C31DAB">
        <w:rPr>
          <w:rStyle w:val="apple-converted-space"/>
          <w:rFonts w:asciiTheme="minorHAnsi" w:hAnsiTheme="minorHAnsi"/>
          <w:color w:val="000000"/>
        </w:rPr>
        <w:t> </w:t>
      </w:r>
      <w:r w:rsidRPr="00C31DAB">
        <w:rPr>
          <w:rStyle w:val="text"/>
          <w:rFonts w:asciiTheme="minorHAnsi" w:hAnsiTheme="minorHAnsi"/>
          <w:color w:val="000000"/>
        </w:rPr>
        <w:t>all the men who were seeking your life are dead.”</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20 </w:t>
      </w:r>
      <w:r w:rsidRPr="00C31DAB">
        <w:rPr>
          <w:rStyle w:val="text"/>
          <w:rFonts w:asciiTheme="minorHAnsi" w:hAnsiTheme="minorHAnsi"/>
          <w:color w:val="000000"/>
        </w:rPr>
        <w:t>So Moses took</w:t>
      </w:r>
      <w:r w:rsidRPr="00C31DAB">
        <w:rPr>
          <w:rStyle w:val="apple-converted-space"/>
          <w:rFonts w:asciiTheme="minorHAnsi" w:hAnsiTheme="minorHAnsi"/>
          <w:color w:val="000000"/>
        </w:rPr>
        <w:t> </w:t>
      </w:r>
      <w:r w:rsidRPr="00C31DAB">
        <w:rPr>
          <w:rStyle w:val="text"/>
          <w:rFonts w:asciiTheme="minorHAnsi" w:hAnsiTheme="minorHAnsi"/>
          <w:color w:val="000000"/>
        </w:rPr>
        <w:t>his wife and his sons and had them ride on a donkey, and went back to the land of Egypt. And Moses took</w:t>
      </w:r>
      <w:r w:rsidRPr="00C31DAB">
        <w:rPr>
          <w:rStyle w:val="apple-converted-space"/>
          <w:rFonts w:asciiTheme="minorHAnsi" w:hAnsiTheme="minorHAnsi"/>
          <w:color w:val="000000"/>
        </w:rPr>
        <w:t> </w:t>
      </w:r>
      <w:r w:rsidRPr="00C31DAB">
        <w:rPr>
          <w:rStyle w:val="text"/>
          <w:rFonts w:asciiTheme="minorHAnsi" w:hAnsiTheme="minorHAnsi"/>
          <w:color w:val="000000"/>
        </w:rPr>
        <w:t>the staff of God in his hand.</w:t>
      </w:r>
      <w:r w:rsidRPr="00C31DAB">
        <w:rPr>
          <w:rFonts w:asciiTheme="minorHAnsi" w:hAnsiTheme="minorHAnsi"/>
          <w:color w:val="000000"/>
        </w:rPr>
        <w:t xml:space="preserve"> </w:t>
      </w:r>
      <w:r w:rsidRPr="00C31DAB">
        <w:rPr>
          <w:rStyle w:val="text"/>
          <w:rFonts w:asciiTheme="minorHAnsi" w:hAnsiTheme="minorHAnsi" w:cs="Arial"/>
          <w:b/>
          <w:bCs/>
          <w:color w:val="000000"/>
          <w:vertAlign w:val="superscript"/>
        </w:rPr>
        <w:t>21 </w:t>
      </w:r>
      <w:r w:rsidRPr="00C31DAB">
        <w:rPr>
          <w:rStyle w:val="text"/>
          <w:rFonts w:asciiTheme="minorHAnsi" w:hAnsiTheme="minorHAnsi"/>
          <w:color w:val="000000"/>
        </w:rPr>
        <w:t>And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 to Moses, “When you go back to Egypt, see that you do before Pharaoh all the</w:t>
      </w:r>
      <w:r w:rsidRPr="00C31DAB">
        <w:rPr>
          <w:rStyle w:val="apple-converted-space"/>
          <w:rFonts w:asciiTheme="minorHAnsi" w:hAnsiTheme="minorHAnsi"/>
          <w:color w:val="000000"/>
        </w:rPr>
        <w:t> </w:t>
      </w:r>
      <w:r w:rsidRPr="00C31DAB">
        <w:rPr>
          <w:rStyle w:val="text"/>
          <w:rFonts w:asciiTheme="minorHAnsi" w:hAnsiTheme="minorHAnsi"/>
          <w:color w:val="000000"/>
        </w:rPr>
        <w:t>miracles that I have put in your power. But</w:t>
      </w:r>
      <w:r w:rsidRPr="00C31DAB">
        <w:rPr>
          <w:rStyle w:val="apple-converted-space"/>
          <w:rFonts w:asciiTheme="minorHAnsi" w:hAnsiTheme="minorHAnsi"/>
          <w:color w:val="000000"/>
        </w:rPr>
        <w:t> </w:t>
      </w:r>
      <w:r w:rsidRPr="00C31DAB">
        <w:rPr>
          <w:rStyle w:val="text"/>
          <w:rFonts w:asciiTheme="minorHAnsi" w:hAnsiTheme="minorHAnsi"/>
          <w:color w:val="000000"/>
        </w:rPr>
        <w:t>I will harden his heart, so that he will not let the people go.</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22 </w:t>
      </w:r>
      <w:r w:rsidRPr="00C31DAB">
        <w:rPr>
          <w:rStyle w:val="text"/>
          <w:rFonts w:asciiTheme="minorHAnsi" w:hAnsiTheme="minorHAnsi"/>
          <w:color w:val="000000"/>
        </w:rPr>
        <w:t>Then you shall say to Pharaoh, ‘Thus says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text"/>
          <w:rFonts w:asciiTheme="minorHAnsi" w:hAnsiTheme="minorHAnsi"/>
          <w:color w:val="000000"/>
        </w:rPr>
        <w:t>,</w:t>
      </w:r>
      <w:r w:rsidRPr="00C31DAB">
        <w:rPr>
          <w:rStyle w:val="apple-converted-space"/>
          <w:rFonts w:asciiTheme="minorHAnsi" w:hAnsiTheme="minorHAnsi"/>
          <w:color w:val="000000"/>
        </w:rPr>
        <w:t> </w:t>
      </w:r>
      <w:r w:rsidRPr="00C31DAB">
        <w:rPr>
          <w:rStyle w:val="text"/>
          <w:rFonts w:asciiTheme="minorHAnsi" w:hAnsiTheme="minorHAnsi"/>
          <w:color w:val="000000"/>
        </w:rPr>
        <w:t>Israel is my</w:t>
      </w:r>
      <w:r w:rsidRPr="00C31DAB">
        <w:rPr>
          <w:rStyle w:val="apple-converted-space"/>
          <w:rFonts w:asciiTheme="minorHAnsi" w:hAnsiTheme="minorHAnsi"/>
          <w:color w:val="000000"/>
        </w:rPr>
        <w:t> </w:t>
      </w:r>
      <w:r w:rsidRPr="00C31DAB">
        <w:rPr>
          <w:rStyle w:val="text"/>
          <w:rFonts w:asciiTheme="minorHAnsi" w:hAnsiTheme="minorHAnsi"/>
          <w:color w:val="000000"/>
        </w:rPr>
        <w:t>firstborn son,</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23 </w:t>
      </w:r>
      <w:r w:rsidRPr="00C31DAB">
        <w:rPr>
          <w:rStyle w:val="text"/>
          <w:rFonts w:asciiTheme="minorHAnsi" w:hAnsiTheme="minorHAnsi"/>
          <w:color w:val="000000"/>
        </w:rPr>
        <w:t>and I say to you, “Let my son go that he may serve me.” If you refuse to let him go, behold, I</w:t>
      </w:r>
      <w:r w:rsidRPr="00C31DAB">
        <w:rPr>
          <w:rStyle w:val="apple-converted-space"/>
          <w:rFonts w:asciiTheme="minorHAnsi" w:hAnsiTheme="minorHAnsi"/>
          <w:color w:val="000000"/>
        </w:rPr>
        <w:t> </w:t>
      </w:r>
      <w:r w:rsidRPr="00C31DAB">
        <w:rPr>
          <w:rStyle w:val="text"/>
          <w:rFonts w:asciiTheme="minorHAnsi" w:hAnsiTheme="minorHAnsi"/>
          <w:color w:val="000000"/>
        </w:rPr>
        <w:t>will kill your firstborn son.’”</w:t>
      </w:r>
      <w:r w:rsidRPr="00C31DAB">
        <w:rPr>
          <w:rFonts w:asciiTheme="minorHAnsi" w:hAnsiTheme="minorHAnsi"/>
          <w:color w:val="000000"/>
        </w:rPr>
        <w:t xml:space="preserve"> </w:t>
      </w:r>
      <w:r w:rsidRPr="00C31DAB">
        <w:rPr>
          <w:rStyle w:val="text"/>
          <w:rFonts w:asciiTheme="minorHAnsi" w:hAnsiTheme="minorHAnsi" w:cs="Arial"/>
          <w:b/>
          <w:bCs/>
          <w:color w:val="000000"/>
          <w:vertAlign w:val="superscript"/>
        </w:rPr>
        <w:t>24 </w:t>
      </w:r>
      <w:r w:rsidRPr="00C31DAB">
        <w:rPr>
          <w:rStyle w:val="text"/>
          <w:rFonts w:asciiTheme="minorHAnsi" w:hAnsiTheme="minorHAnsi"/>
          <w:color w:val="000000"/>
        </w:rPr>
        <w:t>At a lodging place on the way</w:t>
      </w:r>
      <w:r w:rsidRPr="00C31DAB">
        <w:rPr>
          <w:rStyle w:val="apple-converted-space"/>
          <w:rFonts w:asciiTheme="minorHAnsi" w:hAnsiTheme="minorHAnsi"/>
          <w:color w:val="000000"/>
        </w:rPr>
        <w:t> </w:t>
      </w:r>
      <w:r w:rsidRPr="00C31DAB">
        <w:rPr>
          <w:rStyle w:val="text"/>
          <w:rFonts w:asciiTheme="minorHAnsi" w:hAnsiTheme="minorHAnsi"/>
          <w:color w:val="000000"/>
        </w:rPr>
        <w:t>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met him and</w:t>
      </w:r>
      <w:r w:rsidRPr="00C31DAB">
        <w:rPr>
          <w:rStyle w:val="apple-converted-space"/>
          <w:rFonts w:asciiTheme="minorHAnsi" w:hAnsiTheme="minorHAnsi"/>
          <w:color w:val="000000"/>
        </w:rPr>
        <w:t> </w:t>
      </w:r>
      <w:r w:rsidRPr="00C31DAB">
        <w:rPr>
          <w:rStyle w:val="text"/>
          <w:rFonts w:asciiTheme="minorHAnsi" w:hAnsiTheme="minorHAnsi"/>
          <w:color w:val="000000"/>
        </w:rPr>
        <w:t>sought to put him to death.</w:t>
      </w:r>
      <w:r w:rsidRPr="00C31DAB">
        <w:rPr>
          <w:rStyle w:val="text"/>
          <w:rFonts w:asciiTheme="minorHAnsi" w:hAnsiTheme="minorHAnsi" w:cs="Arial"/>
          <w:b/>
          <w:bCs/>
          <w:color w:val="000000"/>
          <w:vertAlign w:val="superscript"/>
        </w:rPr>
        <w:t>25 </w:t>
      </w:r>
      <w:r w:rsidRPr="00C31DAB">
        <w:rPr>
          <w:rStyle w:val="text"/>
          <w:rFonts w:asciiTheme="minorHAnsi" w:hAnsiTheme="minorHAnsi"/>
          <w:color w:val="000000"/>
        </w:rPr>
        <w:t>Then</w:t>
      </w:r>
      <w:r w:rsidRPr="00C31DAB">
        <w:rPr>
          <w:rStyle w:val="apple-converted-space"/>
          <w:rFonts w:asciiTheme="minorHAnsi" w:hAnsiTheme="minorHAnsi"/>
          <w:color w:val="000000"/>
        </w:rPr>
        <w:t> </w:t>
      </w:r>
      <w:r w:rsidRPr="00C31DAB">
        <w:rPr>
          <w:rStyle w:val="text"/>
          <w:rFonts w:asciiTheme="minorHAnsi" w:hAnsiTheme="minorHAnsi"/>
          <w:color w:val="000000"/>
        </w:rPr>
        <w:t>Zipporah took a</w:t>
      </w:r>
      <w:r w:rsidRPr="00C31DAB">
        <w:rPr>
          <w:rStyle w:val="apple-converted-space"/>
          <w:rFonts w:asciiTheme="minorHAnsi" w:hAnsiTheme="minorHAnsi"/>
          <w:color w:val="000000"/>
        </w:rPr>
        <w:t> </w:t>
      </w:r>
      <w:r w:rsidRPr="00C31DAB">
        <w:rPr>
          <w:rStyle w:val="text"/>
          <w:rFonts w:asciiTheme="minorHAnsi" w:hAnsiTheme="minorHAnsi"/>
          <w:color w:val="000000"/>
        </w:rPr>
        <w:t>flint and cut off her son's foreskin and touched Moses'</w:t>
      </w:r>
      <w:r w:rsidR="006217C3">
        <w:rPr>
          <w:rStyle w:val="text"/>
          <w:rFonts w:asciiTheme="minorHAnsi" w:hAnsiTheme="minorHAnsi"/>
          <w:color w:val="000000"/>
          <w:vertAlign w:val="superscript"/>
        </w:rPr>
        <w:t xml:space="preserve"> </w:t>
      </w:r>
      <w:r w:rsidRPr="00C31DAB">
        <w:rPr>
          <w:rStyle w:val="text"/>
          <w:rFonts w:asciiTheme="minorHAnsi" w:hAnsiTheme="minorHAnsi"/>
          <w:color w:val="000000"/>
        </w:rPr>
        <w:t>feet with it and said, “Surely you are a bridegroom of blood to me!”</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26 </w:t>
      </w:r>
      <w:r w:rsidRPr="00C31DAB">
        <w:rPr>
          <w:rStyle w:val="text"/>
          <w:rFonts w:asciiTheme="minorHAnsi" w:hAnsiTheme="minorHAnsi"/>
          <w:color w:val="000000"/>
        </w:rPr>
        <w:t>So he let him alone. It was then that she said, “A bridegroom of blood,” because of the circumcision.</w:t>
      </w:r>
      <w:r w:rsidRPr="00C31DAB">
        <w:rPr>
          <w:rFonts w:asciiTheme="minorHAnsi" w:hAnsiTheme="minorHAnsi"/>
          <w:color w:val="000000"/>
        </w:rPr>
        <w:t xml:space="preserve"> </w:t>
      </w:r>
      <w:r w:rsidRPr="00C31DAB">
        <w:rPr>
          <w:rStyle w:val="text"/>
          <w:rFonts w:asciiTheme="minorHAnsi" w:hAnsiTheme="minorHAnsi" w:cs="Arial"/>
          <w:b/>
          <w:bCs/>
          <w:color w:val="000000"/>
          <w:vertAlign w:val="superscript"/>
        </w:rPr>
        <w:t>27 </w:t>
      </w:r>
      <w:r w:rsidRPr="00C31DAB">
        <w:rPr>
          <w:rStyle w:val="text"/>
          <w:rFonts w:asciiTheme="minorHAnsi" w:hAnsiTheme="minorHAnsi"/>
          <w:color w:val="000000"/>
        </w:rPr>
        <w:t>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said to Aaron, “Go into the wilderness</w:t>
      </w:r>
      <w:r w:rsidRPr="00C31DAB">
        <w:rPr>
          <w:rStyle w:val="apple-converted-space"/>
          <w:rFonts w:asciiTheme="minorHAnsi" w:hAnsiTheme="minorHAnsi"/>
          <w:color w:val="000000"/>
        </w:rPr>
        <w:t> </w:t>
      </w:r>
      <w:r w:rsidRPr="00C31DAB">
        <w:rPr>
          <w:rStyle w:val="text"/>
          <w:rFonts w:asciiTheme="minorHAnsi" w:hAnsiTheme="minorHAnsi"/>
          <w:color w:val="000000"/>
        </w:rPr>
        <w:t xml:space="preserve">to meet Moses.” </w:t>
      </w:r>
      <w:proofErr w:type="gramStart"/>
      <w:r w:rsidRPr="00C31DAB">
        <w:rPr>
          <w:rStyle w:val="text"/>
          <w:rFonts w:asciiTheme="minorHAnsi" w:hAnsiTheme="minorHAnsi"/>
          <w:color w:val="000000"/>
        </w:rPr>
        <w:t>So</w:t>
      </w:r>
      <w:proofErr w:type="gramEnd"/>
      <w:r w:rsidRPr="00C31DAB">
        <w:rPr>
          <w:rStyle w:val="text"/>
          <w:rFonts w:asciiTheme="minorHAnsi" w:hAnsiTheme="minorHAnsi"/>
          <w:color w:val="000000"/>
        </w:rPr>
        <w:t xml:space="preserve"> he went and met him at the</w:t>
      </w:r>
      <w:r w:rsidRPr="00C31DAB">
        <w:rPr>
          <w:rStyle w:val="apple-converted-space"/>
          <w:rFonts w:asciiTheme="minorHAnsi" w:hAnsiTheme="minorHAnsi"/>
          <w:color w:val="000000"/>
        </w:rPr>
        <w:t> </w:t>
      </w:r>
      <w:r w:rsidRPr="00C31DAB">
        <w:rPr>
          <w:rStyle w:val="text"/>
          <w:rFonts w:asciiTheme="minorHAnsi" w:hAnsiTheme="minorHAnsi"/>
          <w:color w:val="000000"/>
        </w:rPr>
        <w:t>mountain of God and kissed him.</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28 </w:t>
      </w:r>
      <w:r w:rsidRPr="00C31DAB">
        <w:rPr>
          <w:rStyle w:val="text"/>
          <w:rFonts w:asciiTheme="minorHAnsi" w:hAnsiTheme="minorHAnsi"/>
          <w:color w:val="000000"/>
        </w:rPr>
        <w:t>And Moses</w:t>
      </w:r>
      <w:r w:rsidRPr="00C31DAB">
        <w:rPr>
          <w:rStyle w:val="apple-converted-space"/>
          <w:rFonts w:asciiTheme="minorHAnsi" w:hAnsiTheme="minorHAnsi"/>
          <w:color w:val="000000"/>
        </w:rPr>
        <w:t> </w:t>
      </w:r>
      <w:r w:rsidRPr="00C31DAB">
        <w:rPr>
          <w:rStyle w:val="text"/>
          <w:rFonts w:asciiTheme="minorHAnsi" w:hAnsiTheme="minorHAnsi"/>
          <w:color w:val="000000"/>
        </w:rPr>
        <w:t>told Aaron all the words of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with which he had sent him to speak, and all</w:t>
      </w:r>
      <w:r w:rsidRPr="00C31DAB">
        <w:rPr>
          <w:rStyle w:val="apple-converted-space"/>
          <w:rFonts w:asciiTheme="minorHAnsi" w:hAnsiTheme="minorHAnsi"/>
          <w:color w:val="000000"/>
        </w:rPr>
        <w:t> </w:t>
      </w:r>
      <w:r w:rsidRPr="00C31DAB">
        <w:rPr>
          <w:rStyle w:val="text"/>
          <w:rFonts w:asciiTheme="minorHAnsi" w:hAnsiTheme="minorHAnsi"/>
          <w:color w:val="000000"/>
        </w:rPr>
        <w:t>the signs that he had commanded him to do.</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29 </w:t>
      </w:r>
      <w:r w:rsidRPr="00C31DAB">
        <w:rPr>
          <w:rStyle w:val="text"/>
          <w:rFonts w:asciiTheme="minorHAnsi" w:hAnsiTheme="minorHAnsi"/>
          <w:color w:val="000000"/>
        </w:rPr>
        <w:t>Then Moses and Aaron</w:t>
      </w:r>
      <w:r w:rsidRPr="00C31DAB">
        <w:rPr>
          <w:rStyle w:val="apple-converted-space"/>
          <w:rFonts w:asciiTheme="minorHAnsi" w:hAnsiTheme="minorHAnsi"/>
          <w:color w:val="000000"/>
        </w:rPr>
        <w:t> </w:t>
      </w:r>
      <w:r w:rsidRPr="00C31DAB">
        <w:rPr>
          <w:rStyle w:val="text"/>
          <w:rFonts w:asciiTheme="minorHAnsi" w:hAnsiTheme="minorHAnsi"/>
          <w:color w:val="000000"/>
        </w:rPr>
        <w:t>went and gathered together all the elders of the people of Israel.</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30 </w:t>
      </w:r>
      <w:r w:rsidRPr="00C31DAB">
        <w:rPr>
          <w:rStyle w:val="text"/>
          <w:rFonts w:asciiTheme="minorHAnsi" w:hAnsiTheme="minorHAnsi"/>
          <w:color w:val="000000"/>
        </w:rPr>
        <w:t>Aaron spoke all the words that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had spoken to Moses and did the signs in the sight of the people.</w:t>
      </w:r>
      <w:r w:rsidRPr="00C31DAB">
        <w:rPr>
          <w:rStyle w:val="apple-converted-space"/>
          <w:rFonts w:asciiTheme="minorHAnsi" w:hAnsiTheme="minorHAnsi"/>
          <w:color w:val="000000"/>
        </w:rPr>
        <w:t> </w:t>
      </w:r>
      <w:r w:rsidRPr="00C31DAB">
        <w:rPr>
          <w:rStyle w:val="text"/>
          <w:rFonts w:asciiTheme="minorHAnsi" w:hAnsiTheme="minorHAnsi" w:cs="Arial"/>
          <w:b/>
          <w:bCs/>
          <w:color w:val="000000"/>
          <w:vertAlign w:val="superscript"/>
        </w:rPr>
        <w:t>31 </w:t>
      </w:r>
      <w:r w:rsidRPr="00C31DAB">
        <w:rPr>
          <w:rStyle w:val="text"/>
          <w:rFonts w:asciiTheme="minorHAnsi" w:hAnsiTheme="minorHAnsi"/>
          <w:color w:val="000000"/>
        </w:rPr>
        <w:t>And the people</w:t>
      </w:r>
      <w:r w:rsidRPr="00C31DAB">
        <w:rPr>
          <w:rStyle w:val="apple-converted-space"/>
          <w:rFonts w:asciiTheme="minorHAnsi" w:hAnsiTheme="minorHAnsi"/>
          <w:color w:val="000000"/>
        </w:rPr>
        <w:t> </w:t>
      </w:r>
      <w:r w:rsidRPr="00C31DAB">
        <w:rPr>
          <w:rStyle w:val="text"/>
          <w:rFonts w:asciiTheme="minorHAnsi" w:hAnsiTheme="minorHAnsi"/>
          <w:color w:val="000000"/>
        </w:rPr>
        <w:t>believed; and when they heard that the</w:t>
      </w:r>
      <w:r w:rsidRPr="00C31DAB">
        <w:rPr>
          <w:rStyle w:val="apple-converted-space"/>
          <w:rFonts w:asciiTheme="minorHAnsi" w:hAnsiTheme="minorHAnsi"/>
          <w:color w:val="000000"/>
        </w:rPr>
        <w:t> </w:t>
      </w:r>
      <w:r w:rsidRPr="00C31DAB">
        <w:rPr>
          <w:rStyle w:val="small-caps"/>
          <w:rFonts w:asciiTheme="minorHAnsi" w:hAnsiTheme="minorHAnsi"/>
          <w:smallCaps/>
          <w:color w:val="000000"/>
        </w:rPr>
        <w:t>Lord</w:t>
      </w:r>
      <w:r w:rsidRPr="00C31DAB">
        <w:rPr>
          <w:rStyle w:val="apple-converted-space"/>
          <w:rFonts w:asciiTheme="minorHAnsi" w:hAnsiTheme="minorHAnsi"/>
          <w:color w:val="000000"/>
        </w:rPr>
        <w:t> </w:t>
      </w:r>
      <w:r w:rsidRPr="00C31DAB">
        <w:rPr>
          <w:rStyle w:val="text"/>
          <w:rFonts w:asciiTheme="minorHAnsi" w:hAnsiTheme="minorHAnsi"/>
          <w:color w:val="000000"/>
        </w:rPr>
        <w:t>had</w:t>
      </w:r>
      <w:r w:rsidRPr="00C31DAB">
        <w:rPr>
          <w:rStyle w:val="apple-converted-space"/>
          <w:rFonts w:asciiTheme="minorHAnsi" w:hAnsiTheme="minorHAnsi"/>
          <w:color w:val="000000"/>
        </w:rPr>
        <w:t> </w:t>
      </w:r>
      <w:r w:rsidRPr="00C31DAB">
        <w:rPr>
          <w:rStyle w:val="text"/>
          <w:rFonts w:asciiTheme="minorHAnsi" w:hAnsiTheme="minorHAnsi"/>
          <w:color w:val="000000"/>
        </w:rPr>
        <w:t>visited the people of Israel and that he had</w:t>
      </w:r>
      <w:r w:rsidRPr="00C31DAB">
        <w:rPr>
          <w:rStyle w:val="apple-converted-space"/>
          <w:rFonts w:asciiTheme="minorHAnsi" w:hAnsiTheme="minorHAnsi"/>
          <w:color w:val="000000"/>
        </w:rPr>
        <w:t> </w:t>
      </w:r>
      <w:r w:rsidRPr="00C31DAB">
        <w:rPr>
          <w:rStyle w:val="text"/>
          <w:rFonts w:asciiTheme="minorHAnsi" w:hAnsiTheme="minorHAnsi"/>
          <w:color w:val="000000"/>
        </w:rPr>
        <w:t>seen their affliction,</w:t>
      </w:r>
      <w:r w:rsidRPr="00C31DAB">
        <w:rPr>
          <w:rStyle w:val="apple-converted-space"/>
          <w:rFonts w:asciiTheme="minorHAnsi" w:hAnsiTheme="minorHAnsi"/>
          <w:color w:val="000000"/>
        </w:rPr>
        <w:t> </w:t>
      </w:r>
      <w:r w:rsidRPr="00C31DAB">
        <w:rPr>
          <w:rStyle w:val="text"/>
          <w:rFonts w:asciiTheme="minorHAnsi" w:hAnsiTheme="minorHAnsi"/>
          <w:color w:val="000000"/>
        </w:rPr>
        <w:t>they bowed their heads and worshiped.</w:t>
      </w:r>
    </w:p>
    <w:p w14:paraId="716FA460" w14:textId="77777777" w:rsidR="00C31DAB" w:rsidRPr="00C31DAB" w:rsidRDefault="00C31DAB" w:rsidP="00C31DAB">
      <w:pPr>
        <w:pStyle w:val="chapter-1"/>
        <w:shd w:val="clear" w:color="auto" w:fill="FFFFFF"/>
        <w:spacing w:before="0" w:beforeAutospacing="0" w:after="0" w:afterAutospacing="0" w:line="480" w:lineRule="auto"/>
        <w:rPr>
          <w:rFonts w:ascii="Helvetica Neue" w:hAnsi="Helvetica Neue" w:cs="Times New Roman"/>
          <w:color w:val="000000"/>
        </w:rPr>
      </w:pPr>
    </w:p>
    <w:p w14:paraId="5501A863" w14:textId="615516D0" w:rsidR="00C31DAB" w:rsidRPr="006217C3" w:rsidRDefault="00C31DAB" w:rsidP="00C31DAB">
      <w:pPr>
        <w:pStyle w:val="chapter-1"/>
        <w:shd w:val="clear" w:color="auto" w:fill="FFFFFF"/>
        <w:spacing w:before="0" w:beforeAutospacing="0" w:after="0" w:afterAutospacing="0" w:line="480" w:lineRule="auto"/>
        <w:jc w:val="center"/>
        <w:rPr>
          <w:rStyle w:val="text"/>
          <w:rFonts w:ascii="Arial" w:hAnsi="Arial" w:cs="Arial"/>
          <w:b/>
          <w:bCs/>
          <w:color w:val="000000"/>
          <w:sz w:val="24"/>
          <w:szCs w:val="24"/>
        </w:rPr>
      </w:pPr>
      <w:r w:rsidRPr="006217C3">
        <w:rPr>
          <w:rStyle w:val="text"/>
          <w:rFonts w:ascii="Arial" w:hAnsi="Arial" w:cs="Arial"/>
          <w:b/>
          <w:bCs/>
          <w:color w:val="000000"/>
          <w:sz w:val="24"/>
          <w:szCs w:val="24"/>
        </w:rPr>
        <w:lastRenderedPageBreak/>
        <w:t>Exodus 18 (ESV)</w:t>
      </w:r>
    </w:p>
    <w:p w14:paraId="40CEAB9C" w14:textId="3B8EB581" w:rsidR="00C31DAB" w:rsidRPr="00C31DAB" w:rsidRDefault="00C31DAB" w:rsidP="00C31DAB">
      <w:pPr>
        <w:shd w:val="clear" w:color="auto" w:fill="FFFFFF"/>
        <w:spacing w:line="480" w:lineRule="auto"/>
        <w:rPr>
          <w:rFonts w:asciiTheme="minorHAnsi" w:eastAsiaTheme="minorEastAsia" w:hAnsiTheme="minorHAnsi"/>
          <w:color w:val="000000"/>
          <w:sz w:val="20"/>
        </w:rPr>
      </w:pPr>
      <w:r w:rsidRPr="00C31DAB">
        <w:rPr>
          <w:rFonts w:asciiTheme="minorHAnsi" w:eastAsiaTheme="minorEastAsia" w:hAnsiTheme="minorHAnsi" w:cs="Arial"/>
          <w:b/>
          <w:bCs/>
          <w:color w:val="000000"/>
          <w:sz w:val="20"/>
          <w:vertAlign w:val="superscript"/>
        </w:rPr>
        <w:t>18:1</w:t>
      </w:r>
      <w:r w:rsidRPr="00C31DAB">
        <w:rPr>
          <w:rFonts w:asciiTheme="minorHAnsi" w:eastAsiaTheme="minorEastAsia" w:hAnsiTheme="minorHAnsi" w:cs="Arial"/>
          <w:b/>
          <w:bCs/>
          <w:color w:val="000000"/>
          <w:sz w:val="20"/>
        </w:rPr>
        <w:t> </w:t>
      </w:r>
      <w:r w:rsidRPr="00C31DAB">
        <w:rPr>
          <w:rFonts w:asciiTheme="minorHAnsi" w:eastAsiaTheme="minorEastAsia" w:hAnsiTheme="minorHAnsi"/>
          <w:color w:val="000000"/>
          <w:sz w:val="20"/>
        </w:rPr>
        <w:t>Jethro, the priest of Midian, Moses' father-in-law, heard of all that God had done for Moses and for Israel his people, how the </w:t>
      </w:r>
      <w:r w:rsidRPr="00C31DAB">
        <w:rPr>
          <w:rFonts w:asciiTheme="minorHAnsi" w:eastAsiaTheme="minorEastAsia" w:hAnsiTheme="minorHAnsi"/>
          <w:smallCaps/>
          <w:color w:val="000000"/>
          <w:sz w:val="20"/>
        </w:rPr>
        <w:t>Lord</w:t>
      </w:r>
      <w:r w:rsidRPr="00C31DAB">
        <w:rPr>
          <w:rFonts w:asciiTheme="minorHAnsi" w:eastAsiaTheme="minorEastAsia" w:hAnsiTheme="minorHAnsi"/>
          <w:color w:val="000000"/>
          <w:sz w:val="20"/>
        </w:rPr>
        <w:t> had brought Israel out of Egypt. </w:t>
      </w:r>
      <w:r w:rsidRPr="00C31DAB">
        <w:rPr>
          <w:rFonts w:asciiTheme="minorHAnsi" w:eastAsiaTheme="minorEastAsia" w:hAnsiTheme="minorHAnsi" w:cs="Arial"/>
          <w:b/>
          <w:bCs/>
          <w:color w:val="000000"/>
          <w:sz w:val="20"/>
          <w:vertAlign w:val="superscript"/>
        </w:rPr>
        <w:t>2 </w:t>
      </w:r>
      <w:r w:rsidRPr="00C31DAB">
        <w:rPr>
          <w:rFonts w:asciiTheme="minorHAnsi" w:eastAsiaTheme="minorEastAsia" w:hAnsiTheme="minorHAnsi"/>
          <w:color w:val="000000"/>
          <w:sz w:val="20"/>
        </w:rPr>
        <w:t>Now Jethro, Moses' father-in-law, had taken Zipporah, Moses' wife, after he had sent her home, </w:t>
      </w:r>
      <w:r w:rsidRPr="00C31DAB">
        <w:rPr>
          <w:rFonts w:asciiTheme="minorHAnsi" w:eastAsiaTheme="minorEastAsia" w:hAnsiTheme="minorHAnsi" w:cs="Arial"/>
          <w:b/>
          <w:bCs/>
          <w:color w:val="000000"/>
          <w:sz w:val="20"/>
          <w:vertAlign w:val="superscript"/>
        </w:rPr>
        <w:t>3 </w:t>
      </w:r>
      <w:r w:rsidRPr="00C31DAB">
        <w:rPr>
          <w:rFonts w:asciiTheme="minorHAnsi" w:eastAsiaTheme="minorEastAsia" w:hAnsiTheme="minorHAnsi"/>
          <w:color w:val="000000"/>
          <w:sz w:val="20"/>
        </w:rPr>
        <w:t>along with her two sons. The name of the one was Gershom (for he said, “I have been a sojourner in a foreign land”), </w:t>
      </w:r>
      <w:r w:rsidRPr="00C31DAB">
        <w:rPr>
          <w:rFonts w:asciiTheme="minorHAnsi" w:eastAsiaTheme="minorEastAsia" w:hAnsiTheme="minorHAnsi" w:cs="Arial"/>
          <w:b/>
          <w:bCs/>
          <w:color w:val="000000"/>
          <w:sz w:val="20"/>
          <w:vertAlign w:val="superscript"/>
        </w:rPr>
        <w:t>4 </w:t>
      </w:r>
      <w:r w:rsidRPr="00C31DAB">
        <w:rPr>
          <w:rFonts w:asciiTheme="minorHAnsi" w:eastAsiaTheme="minorEastAsia" w:hAnsiTheme="minorHAnsi"/>
          <w:color w:val="000000"/>
          <w:sz w:val="20"/>
        </w:rPr>
        <w:t>and the name of the other, Eliezer (for he said, “The God of my father was my help, and delivered me from the sword of Pharaoh”). </w:t>
      </w:r>
      <w:r w:rsidRPr="00C31DAB">
        <w:rPr>
          <w:rFonts w:asciiTheme="minorHAnsi" w:eastAsiaTheme="minorEastAsia" w:hAnsiTheme="minorHAnsi" w:cs="Arial"/>
          <w:b/>
          <w:bCs/>
          <w:color w:val="000000"/>
          <w:sz w:val="20"/>
          <w:vertAlign w:val="superscript"/>
        </w:rPr>
        <w:t>5 </w:t>
      </w:r>
      <w:r w:rsidRPr="00C31DAB">
        <w:rPr>
          <w:rFonts w:asciiTheme="minorHAnsi" w:eastAsiaTheme="minorEastAsia" w:hAnsiTheme="minorHAnsi"/>
          <w:color w:val="000000"/>
          <w:sz w:val="20"/>
        </w:rPr>
        <w:t>Jethro, Moses' father-in-law, came with his sons and his wife to Moses in the wilderness where he was encamped at the mountain of God. </w:t>
      </w:r>
      <w:r w:rsidRPr="00C31DAB">
        <w:rPr>
          <w:rFonts w:asciiTheme="minorHAnsi" w:eastAsiaTheme="minorEastAsia" w:hAnsiTheme="minorHAnsi" w:cs="Arial"/>
          <w:b/>
          <w:bCs/>
          <w:color w:val="000000"/>
          <w:sz w:val="20"/>
          <w:vertAlign w:val="superscript"/>
        </w:rPr>
        <w:t>6 </w:t>
      </w:r>
      <w:r w:rsidRPr="00C31DAB">
        <w:rPr>
          <w:rFonts w:asciiTheme="minorHAnsi" w:eastAsiaTheme="minorEastAsia" w:hAnsiTheme="minorHAnsi"/>
          <w:color w:val="000000"/>
          <w:sz w:val="20"/>
        </w:rPr>
        <w:t>And when he sent word to Moses, “I, your father-in-law Jethro, am coming to you with your wife and her two sons with her,” </w:t>
      </w:r>
      <w:r w:rsidRPr="00C31DAB">
        <w:rPr>
          <w:rFonts w:asciiTheme="minorHAnsi" w:eastAsiaTheme="minorEastAsia" w:hAnsiTheme="minorHAnsi" w:cs="Arial"/>
          <w:b/>
          <w:bCs/>
          <w:color w:val="000000"/>
          <w:sz w:val="20"/>
          <w:vertAlign w:val="superscript"/>
        </w:rPr>
        <w:t>7 </w:t>
      </w:r>
      <w:r w:rsidRPr="00C31DAB">
        <w:rPr>
          <w:rFonts w:asciiTheme="minorHAnsi" w:eastAsiaTheme="minorEastAsia" w:hAnsiTheme="minorHAnsi"/>
          <w:color w:val="000000"/>
          <w:sz w:val="20"/>
        </w:rPr>
        <w:t>Moses went out to meet his father-in-law and bowed down and kissed him. And they asked each other of their welfare and went into the tent. </w:t>
      </w:r>
      <w:r w:rsidRPr="00C31DAB">
        <w:rPr>
          <w:rFonts w:asciiTheme="minorHAnsi" w:eastAsiaTheme="minorEastAsia" w:hAnsiTheme="minorHAnsi" w:cs="Arial"/>
          <w:b/>
          <w:bCs/>
          <w:color w:val="000000"/>
          <w:sz w:val="20"/>
          <w:vertAlign w:val="superscript"/>
        </w:rPr>
        <w:t>8 </w:t>
      </w:r>
      <w:r w:rsidRPr="00C31DAB">
        <w:rPr>
          <w:rFonts w:asciiTheme="minorHAnsi" w:eastAsiaTheme="minorEastAsia" w:hAnsiTheme="minorHAnsi"/>
          <w:color w:val="000000"/>
          <w:sz w:val="20"/>
        </w:rPr>
        <w:t>Then Moses told his father-in-law all that the </w:t>
      </w:r>
      <w:r w:rsidRPr="00C31DAB">
        <w:rPr>
          <w:rFonts w:asciiTheme="minorHAnsi" w:eastAsiaTheme="minorEastAsia" w:hAnsiTheme="minorHAnsi"/>
          <w:smallCaps/>
          <w:color w:val="000000"/>
          <w:sz w:val="20"/>
        </w:rPr>
        <w:t>Lord</w:t>
      </w:r>
      <w:r w:rsidRPr="00C31DAB">
        <w:rPr>
          <w:rFonts w:asciiTheme="minorHAnsi" w:eastAsiaTheme="minorEastAsia" w:hAnsiTheme="minorHAnsi"/>
          <w:color w:val="000000"/>
          <w:sz w:val="20"/>
        </w:rPr>
        <w:t> had done to Pharaoh and to the Egyptians for Israel's sake, all the hardship that had come upon them in the way, and how the </w:t>
      </w:r>
      <w:r w:rsidRPr="00C31DAB">
        <w:rPr>
          <w:rFonts w:asciiTheme="minorHAnsi" w:eastAsiaTheme="minorEastAsia" w:hAnsiTheme="minorHAnsi"/>
          <w:smallCaps/>
          <w:color w:val="000000"/>
          <w:sz w:val="20"/>
        </w:rPr>
        <w:t>Lord</w:t>
      </w:r>
      <w:r w:rsidRPr="00C31DAB">
        <w:rPr>
          <w:rFonts w:asciiTheme="minorHAnsi" w:eastAsiaTheme="minorEastAsia" w:hAnsiTheme="minorHAnsi"/>
          <w:color w:val="000000"/>
          <w:sz w:val="20"/>
        </w:rPr>
        <w:t> had delivered them. </w:t>
      </w:r>
      <w:r w:rsidRPr="00C31DAB">
        <w:rPr>
          <w:rFonts w:asciiTheme="minorHAnsi" w:eastAsiaTheme="minorEastAsia" w:hAnsiTheme="minorHAnsi" w:cs="Arial"/>
          <w:b/>
          <w:bCs/>
          <w:color w:val="000000"/>
          <w:sz w:val="20"/>
          <w:vertAlign w:val="superscript"/>
        </w:rPr>
        <w:t>9 </w:t>
      </w:r>
      <w:r w:rsidRPr="00C31DAB">
        <w:rPr>
          <w:rFonts w:asciiTheme="minorHAnsi" w:eastAsiaTheme="minorEastAsia" w:hAnsiTheme="minorHAnsi"/>
          <w:color w:val="000000"/>
          <w:sz w:val="20"/>
        </w:rPr>
        <w:t>And Jethro rejoiced for all the good that the </w:t>
      </w:r>
      <w:r w:rsidRPr="00C31DAB">
        <w:rPr>
          <w:rFonts w:asciiTheme="minorHAnsi" w:eastAsiaTheme="minorEastAsia" w:hAnsiTheme="minorHAnsi"/>
          <w:smallCaps/>
          <w:color w:val="000000"/>
          <w:sz w:val="20"/>
        </w:rPr>
        <w:t>Lord</w:t>
      </w:r>
      <w:r w:rsidRPr="00C31DAB">
        <w:rPr>
          <w:rFonts w:asciiTheme="minorHAnsi" w:eastAsiaTheme="minorEastAsia" w:hAnsiTheme="minorHAnsi"/>
          <w:color w:val="000000"/>
          <w:sz w:val="20"/>
        </w:rPr>
        <w:t xml:space="preserve"> had done to Israel, in that he had delivered them out of the hand of the Egyptians. </w:t>
      </w:r>
      <w:r w:rsidRPr="00C31DAB">
        <w:rPr>
          <w:rFonts w:asciiTheme="minorHAnsi" w:eastAsiaTheme="minorEastAsia" w:hAnsiTheme="minorHAnsi" w:cs="Arial"/>
          <w:b/>
          <w:bCs/>
          <w:color w:val="000000"/>
          <w:sz w:val="20"/>
          <w:vertAlign w:val="superscript"/>
        </w:rPr>
        <w:t>10 </w:t>
      </w:r>
      <w:r w:rsidRPr="00C31DAB">
        <w:rPr>
          <w:rFonts w:asciiTheme="minorHAnsi" w:eastAsiaTheme="minorEastAsia" w:hAnsiTheme="minorHAnsi"/>
          <w:color w:val="000000"/>
          <w:sz w:val="20"/>
        </w:rPr>
        <w:t>Jethro said, “Blessed be the </w:t>
      </w:r>
      <w:r w:rsidRPr="00C31DAB">
        <w:rPr>
          <w:rFonts w:asciiTheme="minorHAnsi" w:eastAsiaTheme="minorEastAsia" w:hAnsiTheme="minorHAnsi"/>
          <w:smallCaps/>
          <w:color w:val="000000"/>
          <w:sz w:val="20"/>
        </w:rPr>
        <w:t>Lord</w:t>
      </w:r>
      <w:r w:rsidRPr="00C31DAB">
        <w:rPr>
          <w:rFonts w:asciiTheme="minorHAnsi" w:eastAsiaTheme="minorEastAsia" w:hAnsiTheme="minorHAnsi"/>
          <w:color w:val="000000"/>
          <w:sz w:val="20"/>
        </w:rPr>
        <w:t>, who has delivered you out of the hand of the Egyptians and out of the hand of Pharaoh and has delivered the people from under the hand of the Egyptians. </w:t>
      </w:r>
      <w:r w:rsidRPr="00C31DAB">
        <w:rPr>
          <w:rFonts w:asciiTheme="minorHAnsi" w:eastAsiaTheme="minorEastAsia" w:hAnsiTheme="minorHAnsi" w:cs="Arial"/>
          <w:b/>
          <w:bCs/>
          <w:color w:val="000000"/>
          <w:sz w:val="20"/>
          <w:vertAlign w:val="superscript"/>
        </w:rPr>
        <w:t>11 </w:t>
      </w:r>
      <w:r w:rsidRPr="00C31DAB">
        <w:rPr>
          <w:rFonts w:asciiTheme="minorHAnsi" w:eastAsiaTheme="minorEastAsia" w:hAnsiTheme="minorHAnsi"/>
          <w:color w:val="000000"/>
          <w:sz w:val="20"/>
        </w:rPr>
        <w:t>Now I know that the </w:t>
      </w:r>
      <w:r w:rsidRPr="00C31DAB">
        <w:rPr>
          <w:rFonts w:asciiTheme="minorHAnsi" w:eastAsiaTheme="minorEastAsia" w:hAnsiTheme="minorHAnsi"/>
          <w:smallCaps/>
          <w:color w:val="000000"/>
          <w:sz w:val="20"/>
        </w:rPr>
        <w:t>Lord</w:t>
      </w:r>
      <w:r w:rsidRPr="00C31DAB">
        <w:rPr>
          <w:rFonts w:asciiTheme="minorHAnsi" w:eastAsiaTheme="minorEastAsia" w:hAnsiTheme="minorHAnsi"/>
          <w:color w:val="000000"/>
          <w:sz w:val="20"/>
        </w:rPr>
        <w:t> is greater than all gods, because in this affair they dealt arrogantly with the people.” </w:t>
      </w:r>
      <w:r w:rsidRPr="00C31DAB">
        <w:rPr>
          <w:rFonts w:asciiTheme="minorHAnsi" w:eastAsiaTheme="minorEastAsia" w:hAnsiTheme="minorHAnsi" w:cs="Arial"/>
          <w:b/>
          <w:bCs/>
          <w:color w:val="000000"/>
          <w:sz w:val="20"/>
          <w:vertAlign w:val="superscript"/>
        </w:rPr>
        <w:t>12 </w:t>
      </w:r>
      <w:r w:rsidRPr="00C31DAB">
        <w:rPr>
          <w:rFonts w:asciiTheme="minorHAnsi" w:eastAsiaTheme="minorEastAsia" w:hAnsiTheme="minorHAnsi"/>
          <w:color w:val="000000"/>
          <w:sz w:val="20"/>
        </w:rPr>
        <w:t xml:space="preserve">And Jethro, Moses' father-in-law, brought a burnt offering and sacrifices to God; and Aaron came with all the elders of Israel to eat bread with Moses' father-in-law before God. </w:t>
      </w:r>
      <w:r w:rsidRPr="00C31DAB">
        <w:rPr>
          <w:rFonts w:asciiTheme="minorHAnsi" w:eastAsiaTheme="minorEastAsia" w:hAnsiTheme="minorHAnsi" w:cs="Arial"/>
          <w:b/>
          <w:bCs/>
          <w:color w:val="000000"/>
          <w:sz w:val="20"/>
          <w:vertAlign w:val="superscript"/>
        </w:rPr>
        <w:t>13 </w:t>
      </w:r>
      <w:r w:rsidRPr="00C31DAB">
        <w:rPr>
          <w:rFonts w:asciiTheme="minorHAnsi" w:eastAsiaTheme="minorEastAsia" w:hAnsiTheme="minorHAnsi"/>
          <w:color w:val="000000"/>
          <w:sz w:val="20"/>
        </w:rPr>
        <w:t>The next day Moses sat to judge the people, and the people stood around Moses from morning till evening. </w:t>
      </w:r>
      <w:r w:rsidRPr="00C31DAB">
        <w:rPr>
          <w:rFonts w:asciiTheme="minorHAnsi" w:eastAsiaTheme="minorEastAsia" w:hAnsiTheme="minorHAnsi" w:cs="Arial"/>
          <w:b/>
          <w:bCs/>
          <w:color w:val="000000"/>
          <w:sz w:val="20"/>
          <w:vertAlign w:val="superscript"/>
        </w:rPr>
        <w:t>14 </w:t>
      </w:r>
      <w:r w:rsidRPr="00C31DAB">
        <w:rPr>
          <w:rFonts w:asciiTheme="minorHAnsi" w:eastAsiaTheme="minorEastAsia" w:hAnsiTheme="minorHAnsi"/>
          <w:color w:val="000000"/>
          <w:sz w:val="20"/>
        </w:rPr>
        <w:t>When Moses' father-in-law saw all that he was doing for the people, he said, “What is this that you are doing for the people? Why do you sit alone, and all the people stand around you from morning till evening?”</w:t>
      </w:r>
      <w:r w:rsidRPr="00C31DAB">
        <w:rPr>
          <w:rFonts w:asciiTheme="minorHAnsi" w:eastAsiaTheme="minorEastAsia" w:hAnsiTheme="minorHAnsi" w:cs="Arial"/>
          <w:b/>
          <w:bCs/>
          <w:color w:val="000000"/>
          <w:sz w:val="20"/>
          <w:vertAlign w:val="superscript"/>
        </w:rPr>
        <w:t>15 </w:t>
      </w:r>
      <w:r w:rsidRPr="00C31DAB">
        <w:rPr>
          <w:rFonts w:asciiTheme="minorHAnsi" w:eastAsiaTheme="minorEastAsia" w:hAnsiTheme="minorHAnsi"/>
          <w:color w:val="000000"/>
          <w:sz w:val="20"/>
        </w:rPr>
        <w:t xml:space="preserve">And </w:t>
      </w:r>
      <w:r w:rsidRPr="00C31DAB">
        <w:rPr>
          <w:rFonts w:asciiTheme="minorHAnsi" w:eastAsiaTheme="minorEastAsia" w:hAnsiTheme="minorHAnsi"/>
          <w:color w:val="000000"/>
          <w:sz w:val="20"/>
        </w:rPr>
        <w:lastRenderedPageBreak/>
        <w:t>Moses said to his father-in-law, “Because the people come to me to inquire of God; </w:t>
      </w:r>
      <w:r w:rsidRPr="00C31DAB">
        <w:rPr>
          <w:rFonts w:asciiTheme="minorHAnsi" w:eastAsiaTheme="minorEastAsia" w:hAnsiTheme="minorHAnsi" w:cs="Arial"/>
          <w:b/>
          <w:bCs/>
          <w:color w:val="000000"/>
          <w:sz w:val="20"/>
          <w:vertAlign w:val="superscript"/>
        </w:rPr>
        <w:t>16 </w:t>
      </w:r>
      <w:r w:rsidRPr="00C31DAB">
        <w:rPr>
          <w:rFonts w:asciiTheme="minorHAnsi" w:eastAsiaTheme="minorEastAsia" w:hAnsiTheme="minorHAnsi"/>
          <w:color w:val="000000"/>
          <w:sz w:val="20"/>
        </w:rPr>
        <w:t>when they have a dispute, they come to me and I decide between one person and another, and I make them know the statutes of God and his laws.”</w:t>
      </w:r>
      <w:r w:rsidRPr="00C31DAB">
        <w:rPr>
          <w:rFonts w:asciiTheme="minorHAnsi" w:eastAsiaTheme="minorEastAsia" w:hAnsiTheme="minorHAnsi" w:cs="Arial"/>
          <w:b/>
          <w:bCs/>
          <w:color w:val="000000"/>
          <w:sz w:val="20"/>
          <w:vertAlign w:val="superscript"/>
        </w:rPr>
        <w:t>17 </w:t>
      </w:r>
      <w:r w:rsidRPr="00C31DAB">
        <w:rPr>
          <w:rFonts w:asciiTheme="minorHAnsi" w:eastAsiaTheme="minorEastAsia" w:hAnsiTheme="minorHAnsi"/>
          <w:color w:val="000000"/>
          <w:sz w:val="20"/>
        </w:rPr>
        <w:t>Moses' father-in-law said to him, “What you are doing is not good. </w:t>
      </w:r>
      <w:r w:rsidRPr="00C31DAB">
        <w:rPr>
          <w:rFonts w:asciiTheme="minorHAnsi" w:eastAsiaTheme="minorEastAsia" w:hAnsiTheme="minorHAnsi" w:cs="Arial"/>
          <w:b/>
          <w:bCs/>
          <w:color w:val="000000"/>
          <w:sz w:val="20"/>
          <w:vertAlign w:val="superscript"/>
        </w:rPr>
        <w:t>18 </w:t>
      </w:r>
      <w:r w:rsidRPr="00C31DAB">
        <w:rPr>
          <w:rFonts w:asciiTheme="minorHAnsi" w:eastAsiaTheme="minorEastAsia" w:hAnsiTheme="minorHAnsi"/>
          <w:color w:val="000000"/>
          <w:sz w:val="20"/>
        </w:rPr>
        <w:t>You and the people with you will certainly wear yourselves out, for the thing is too heavy for you. You are not able to do it alone. </w:t>
      </w:r>
      <w:r w:rsidRPr="00C31DAB">
        <w:rPr>
          <w:rFonts w:asciiTheme="minorHAnsi" w:eastAsiaTheme="minorEastAsia" w:hAnsiTheme="minorHAnsi" w:cs="Arial"/>
          <w:b/>
          <w:bCs/>
          <w:color w:val="000000"/>
          <w:sz w:val="20"/>
          <w:vertAlign w:val="superscript"/>
        </w:rPr>
        <w:t>19 </w:t>
      </w:r>
      <w:r w:rsidRPr="00C31DAB">
        <w:rPr>
          <w:rFonts w:asciiTheme="minorHAnsi" w:eastAsiaTheme="minorEastAsia" w:hAnsiTheme="minorHAnsi"/>
          <w:color w:val="000000"/>
          <w:sz w:val="20"/>
        </w:rPr>
        <w:t>Now obey my voice; I will give you advice, and God be with you! You shall represent the people before God and bring their cases to God, </w:t>
      </w:r>
      <w:r w:rsidRPr="00C31DAB">
        <w:rPr>
          <w:rFonts w:asciiTheme="minorHAnsi" w:eastAsiaTheme="minorEastAsia" w:hAnsiTheme="minorHAnsi" w:cs="Arial"/>
          <w:b/>
          <w:bCs/>
          <w:color w:val="000000"/>
          <w:sz w:val="20"/>
          <w:vertAlign w:val="superscript"/>
        </w:rPr>
        <w:t>20 </w:t>
      </w:r>
      <w:r w:rsidRPr="00C31DAB">
        <w:rPr>
          <w:rFonts w:asciiTheme="minorHAnsi" w:eastAsiaTheme="minorEastAsia" w:hAnsiTheme="minorHAnsi"/>
          <w:color w:val="000000"/>
          <w:sz w:val="20"/>
        </w:rPr>
        <w:t>and you shall warn them about the statutes and the laws, and make them know the way in which they must walk and what they must do.</w:t>
      </w:r>
      <w:r w:rsidRPr="00C31DAB">
        <w:rPr>
          <w:rFonts w:asciiTheme="minorHAnsi" w:eastAsiaTheme="minorEastAsia" w:hAnsiTheme="minorHAnsi" w:cs="Arial"/>
          <w:b/>
          <w:bCs/>
          <w:color w:val="000000"/>
          <w:sz w:val="20"/>
          <w:vertAlign w:val="superscript"/>
        </w:rPr>
        <w:t>21 </w:t>
      </w:r>
      <w:r w:rsidRPr="00C31DAB">
        <w:rPr>
          <w:rFonts w:asciiTheme="minorHAnsi" w:eastAsiaTheme="minorEastAsia" w:hAnsiTheme="minorHAnsi"/>
          <w:color w:val="000000"/>
          <w:sz w:val="20"/>
        </w:rPr>
        <w:t>Moreover, look for able men from all the people, men who fear God, who are trustworthy and hate a bribe, and place such men over the people as chiefs of thousands, of hundreds, of fifties, and of tens. </w:t>
      </w:r>
      <w:r w:rsidRPr="00C31DAB">
        <w:rPr>
          <w:rFonts w:asciiTheme="minorHAnsi" w:eastAsiaTheme="minorEastAsia" w:hAnsiTheme="minorHAnsi" w:cs="Arial"/>
          <w:b/>
          <w:bCs/>
          <w:color w:val="000000"/>
          <w:sz w:val="20"/>
          <w:vertAlign w:val="superscript"/>
        </w:rPr>
        <w:t>22 </w:t>
      </w:r>
      <w:r w:rsidRPr="00C31DAB">
        <w:rPr>
          <w:rFonts w:asciiTheme="minorHAnsi" w:eastAsiaTheme="minorEastAsia" w:hAnsiTheme="minorHAnsi"/>
          <w:color w:val="000000"/>
          <w:sz w:val="20"/>
        </w:rPr>
        <w:t xml:space="preserve">And let them judge the people </w:t>
      </w:r>
      <w:proofErr w:type="gramStart"/>
      <w:r w:rsidRPr="00C31DAB">
        <w:rPr>
          <w:rFonts w:asciiTheme="minorHAnsi" w:eastAsiaTheme="minorEastAsia" w:hAnsiTheme="minorHAnsi"/>
          <w:color w:val="000000"/>
          <w:sz w:val="20"/>
        </w:rPr>
        <w:t>at all times</w:t>
      </w:r>
      <w:proofErr w:type="gramEnd"/>
      <w:r w:rsidRPr="00C31DAB">
        <w:rPr>
          <w:rFonts w:asciiTheme="minorHAnsi" w:eastAsiaTheme="minorEastAsia" w:hAnsiTheme="minorHAnsi"/>
          <w:color w:val="000000"/>
          <w:sz w:val="20"/>
        </w:rPr>
        <w:t xml:space="preserve">. Every great matter they shall bring to you, but any small matter they shall decide themselves. </w:t>
      </w:r>
      <w:proofErr w:type="gramStart"/>
      <w:r w:rsidRPr="00C31DAB">
        <w:rPr>
          <w:rFonts w:asciiTheme="minorHAnsi" w:eastAsiaTheme="minorEastAsia" w:hAnsiTheme="minorHAnsi"/>
          <w:color w:val="000000"/>
          <w:sz w:val="20"/>
        </w:rPr>
        <w:t>So</w:t>
      </w:r>
      <w:proofErr w:type="gramEnd"/>
      <w:r w:rsidRPr="00C31DAB">
        <w:rPr>
          <w:rFonts w:asciiTheme="minorHAnsi" w:eastAsiaTheme="minorEastAsia" w:hAnsiTheme="minorHAnsi"/>
          <w:color w:val="000000"/>
          <w:sz w:val="20"/>
        </w:rPr>
        <w:t xml:space="preserve"> it will be easier for you, and they will bear the burden with you. </w:t>
      </w:r>
      <w:r w:rsidRPr="00C31DAB">
        <w:rPr>
          <w:rFonts w:asciiTheme="minorHAnsi" w:eastAsiaTheme="minorEastAsia" w:hAnsiTheme="minorHAnsi" w:cs="Arial"/>
          <w:b/>
          <w:bCs/>
          <w:color w:val="000000"/>
          <w:sz w:val="20"/>
          <w:vertAlign w:val="superscript"/>
        </w:rPr>
        <w:t>23 </w:t>
      </w:r>
      <w:r w:rsidRPr="00C31DAB">
        <w:rPr>
          <w:rFonts w:asciiTheme="minorHAnsi" w:eastAsiaTheme="minorEastAsia" w:hAnsiTheme="minorHAnsi"/>
          <w:color w:val="000000"/>
          <w:sz w:val="20"/>
        </w:rPr>
        <w:t xml:space="preserve">If you do this, God will direct you, you will be able to endure, and all this people also will go to their place in peace.” </w:t>
      </w:r>
      <w:r w:rsidRPr="00C31DAB">
        <w:rPr>
          <w:rFonts w:asciiTheme="minorHAnsi" w:eastAsiaTheme="minorEastAsia" w:hAnsiTheme="minorHAnsi" w:cs="Arial"/>
          <w:b/>
          <w:bCs/>
          <w:color w:val="000000"/>
          <w:sz w:val="20"/>
          <w:vertAlign w:val="superscript"/>
        </w:rPr>
        <w:t>24 </w:t>
      </w:r>
      <w:r w:rsidRPr="00C31DAB">
        <w:rPr>
          <w:rFonts w:asciiTheme="minorHAnsi" w:eastAsiaTheme="minorEastAsia" w:hAnsiTheme="minorHAnsi"/>
          <w:color w:val="000000"/>
          <w:sz w:val="20"/>
        </w:rPr>
        <w:t>So Moses listened to the voice of his father-in-law and did all that he had said.</w:t>
      </w:r>
      <w:r w:rsidRPr="00C31DAB">
        <w:rPr>
          <w:rFonts w:asciiTheme="minorHAnsi" w:eastAsiaTheme="minorEastAsia" w:hAnsiTheme="minorHAnsi" w:cs="Arial"/>
          <w:b/>
          <w:bCs/>
          <w:color w:val="000000"/>
          <w:sz w:val="20"/>
          <w:vertAlign w:val="superscript"/>
        </w:rPr>
        <w:t>25 </w:t>
      </w:r>
      <w:r w:rsidRPr="00C31DAB">
        <w:rPr>
          <w:rFonts w:asciiTheme="minorHAnsi" w:eastAsiaTheme="minorEastAsia" w:hAnsiTheme="minorHAnsi"/>
          <w:color w:val="000000"/>
          <w:sz w:val="20"/>
        </w:rPr>
        <w:t>Moses chose able men out of all Israel and made them heads over the people, chiefs of thousands, of hundreds, of fifties, and of tens. </w:t>
      </w:r>
      <w:r w:rsidRPr="00C31DAB">
        <w:rPr>
          <w:rFonts w:asciiTheme="minorHAnsi" w:eastAsiaTheme="minorEastAsia" w:hAnsiTheme="minorHAnsi" w:cs="Arial"/>
          <w:b/>
          <w:bCs/>
          <w:color w:val="000000"/>
          <w:sz w:val="20"/>
          <w:vertAlign w:val="superscript"/>
        </w:rPr>
        <w:t>26 </w:t>
      </w:r>
      <w:r w:rsidRPr="00C31DAB">
        <w:rPr>
          <w:rFonts w:asciiTheme="minorHAnsi" w:eastAsiaTheme="minorEastAsia" w:hAnsiTheme="minorHAnsi"/>
          <w:color w:val="000000"/>
          <w:sz w:val="20"/>
        </w:rPr>
        <w:t xml:space="preserve">And they judged the people </w:t>
      </w:r>
      <w:proofErr w:type="gramStart"/>
      <w:r w:rsidRPr="00C31DAB">
        <w:rPr>
          <w:rFonts w:asciiTheme="minorHAnsi" w:eastAsiaTheme="minorEastAsia" w:hAnsiTheme="minorHAnsi"/>
          <w:color w:val="000000"/>
          <w:sz w:val="20"/>
        </w:rPr>
        <w:t>at all times</w:t>
      </w:r>
      <w:proofErr w:type="gramEnd"/>
      <w:r w:rsidRPr="00C31DAB">
        <w:rPr>
          <w:rFonts w:asciiTheme="minorHAnsi" w:eastAsiaTheme="minorEastAsia" w:hAnsiTheme="minorHAnsi"/>
          <w:color w:val="000000"/>
          <w:sz w:val="20"/>
        </w:rPr>
        <w:t>. Any hard case they brought to Moses, but any small matter they decided themselves. </w:t>
      </w:r>
      <w:r w:rsidRPr="00C31DAB">
        <w:rPr>
          <w:rFonts w:asciiTheme="minorHAnsi" w:eastAsiaTheme="minorEastAsia" w:hAnsiTheme="minorHAnsi" w:cs="Arial"/>
          <w:b/>
          <w:bCs/>
          <w:color w:val="000000"/>
          <w:sz w:val="20"/>
          <w:vertAlign w:val="superscript"/>
        </w:rPr>
        <w:t>27 </w:t>
      </w:r>
      <w:r w:rsidRPr="00C31DAB">
        <w:rPr>
          <w:rFonts w:asciiTheme="minorHAnsi" w:eastAsiaTheme="minorEastAsia" w:hAnsiTheme="minorHAnsi"/>
          <w:color w:val="000000"/>
          <w:sz w:val="20"/>
        </w:rPr>
        <w:t>Then Moses let his father-in-law depart, and he went away to his own country.</w:t>
      </w:r>
    </w:p>
    <w:p w14:paraId="17784811" w14:textId="25F66B1D" w:rsidR="00FF2527" w:rsidRDefault="00FF2527" w:rsidP="00E45170"/>
    <w:p w14:paraId="251569AE" w14:textId="37577414" w:rsidR="00E82949" w:rsidRPr="00E82949" w:rsidRDefault="00E82949" w:rsidP="00E82949"/>
    <w:p w14:paraId="4183F56D" w14:textId="77777777" w:rsidR="002F7797" w:rsidRPr="002F7797" w:rsidRDefault="002F7797" w:rsidP="002F7797"/>
    <w:p w14:paraId="7E6B3FCB" w14:textId="310CE701" w:rsidR="004E4B2B" w:rsidRPr="004E4B2B" w:rsidRDefault="004E4B2B" w:rsidP="001B72D2"/>
    <w:p w14:paraId="5C8BC74D" w14:textId="057BD951" w:rsidR="00793367" w:rsidRDefault="00E21B2D" w:rsidP="005E065A">
      <w:r>
        <w:br w:type="page"/>
      </w:r>
    </w:p>
    <w:p w14:paraId="7969AA8A" w14:textId="77777777" w:rsidR="003C6DE3" w:rsidRDefault="003C6DE3" w:rsidP="00C459C4">
      <w:pPr>
        <w:autoSpaceDE w:val="0"/>
        <w:autoSpaceDN w:val="0"/>
        <w:adjustRightInd w:val="0"/>
        <w:sectPr w:rsidR="003C6DE3" w:rsidSect="001E69DB">
          <w:footerReference w:type="default" r:id="rId42"/>
          <w:headerReference w:type="first" r:id="rId43"/>
          <w:pgSz w:w="12240" w:h="15840" w:code="1"/>
          <w:pgMar w:top="2160" w:right="2160" w:bottom="2160" w:left="2160" w:header="720" w:footer="720" w:gutter="0"/>
          <w:cols w:space="720"/>
          <w:titlePg/>
          <w:docGrid w:linePitch="360"/>
        </w:sectPr>
      </w:pPr>
    </w:p>
    <w:p w14:paraId="4ED460F9" w14:textId="77777777" w:rsidR="00982384" w:rsidRPr="00AE4F5B" w:rsidRDefault="00982384" w:rsidP="00982384">
      <w:pPr>
        <w:spacing w:after="120"/>
        <w:rPr>
          <w:b/>
          <w:color w:val="404040" w:themeColor="text1" w:themeTint="BF"/>
          <w:sz w:val="28"/>
          <w:szCs w:val="28"/>
        </w:rPr>
      </w:pPr>
      <w:r w:rsidRPr="00B63E8C">
        <w:rPr>
          <w:b/>
          <w:color w:val="404040" w:themeColor="text1" w:themeTint="BF"/>
          <w:sz w:val="28"/>
          <w:szCs w:val="28"/>
        </w:rPr>
        <w:lastRenderedPageBreak/>
        <w:t>NSO Planning Sheet</w:t>
      </w:r>
    </w:p>
    <w:tbl>
      <w:tblPr>
        <w:tblStyle w:val="TableGrid"/>
        <w:tblW w:w="14407" w:type="dxa"/>
        <w:tblInd w:w="-7" w:type="dxa"/>
        <w:tblLook w:val="04A0" w:firstRow="1" w:lastRow="0" w:firstColumn="1" w:lastColumn="0" w:noHBand="0" w:noVBand="1"/>
      </w:tblPr>
      <w:tblGrid>
        <w:gridCol w:w="7"/>
        <w:gridCol w:w="3079"/>
        <w:gridCol w:w="1720"/>
        <w:gridCol w:w="1981"/>
        <w:gridCol w:w="2821"/>
        <w:gridCol w:w="880"/>
        <w:gridCol w:w="3912"/>
        <w:gridCol w:w="7"/>
      </w:tblGrid>
      <w:tr w:rsidR="00982384" w14:paraId="4F5C213E" w14:textId="77777777" w:rsidTr="00401138">
        <w:trPr>
          <w:gridBefore w:val="1"/>
          <w:wBefore w:w="7" w:type="dxa"/>
          <w:trHeight w:hRule="exact" w:val="693"/>
        </w:trPr>
        <w:tc>
          <w:tcPr>
            <w:tcW w:w="4799" w:type="dxa"/>
            <w:gridSpan w:val="2"/>
            <w:tcBorders>
              <w:top w:val="nil"/>
              <w:left w:val="nil"/>
              <w:bottom w:val="nil"/>
              <w:right w:val="nil"/>
            </w:tcBorders>
          </w:tcPr>
          <w:p w14:paraId="44991802" w14:textId="77777777" w:rsidR="00982384" w:rsidRPr="00B42B18" w:rsidRDefault="00982384" w:rsidP="00401138">
            <w:pPr>
              <w:rPr>
                <w:b/>
                <w:color w:val="000000" w:themeColor="text1"/>
              </w:rPr>
            </w:pPr>
            <w:r w:rsidRPr="00B42B18">
              <w:rPr>
                <w:b/>
                <w:color w:val="000000" w:themeColor="text1"/>
              </w:rPr>
              <w:t xml:space="preserve">NSO Vision: </w:t>
            </w:r>
          </w:p>
          <w:p w14:paraId="403ADF9D" w14:textId="77777777" w:rsidR="00982384" w:rsidRPr="00B42B18" w:rsidRDefault="00982384" w:rsidP="00401138">
            <w:pPr>
              <w:spacing w:after="120"/>
              <w:rPr>
                <w:b/>
                <w:color w:val="000000" w:themeColor="text1"/>
                <w:sz w:val="28"/>
                <w:szCs w:val="28"/>
              </w:rPr>
            </w:pPr>
          </w:p>
        </w:tc>
        <w:tc>
          <w:tcPr>
            <w:tcW w:w="4802" w:type="dxa"/>
            <w:gridSpan w:val="2"/>
            <w:tcBorders>
              <w:top w:val="nil"/>
              <w:left w:val="nil"/>
              <w:bottom w:val="nil"/>
              <w:right w:val="nil"/>
            </w:tcBorders>
          </w:tcPr>
          <w:p w14:paraId="2DA1708A" w14:textId="77777777" w:rsidR="00982384" w:rsidRPr="00B42B18" w:rsidRDefault="00982384" w:rsidP="00401138">
            <w:pPr>
              <w:rPr>
                <w:b/>
                <w:color w:val="000000" w:themeColor="text1"/>
              </w:rPr>
            </w:pPr>
            <w:r w:rsidRPr="00B42B18">
              <w:rPr>
                <w:b/>
                <w:color w:val="000000" w:themeColor="text1"/>
              </w:rPr>
              <w:t>Overall Number of Cards:</w:t>
            </w:r>
          </w:p>
          <w:p w14:paraId="25672431" w14:textId="77777777" w:rsidR="00982384" w:rsidRPr="00B42B18" w:rsidRDefault="00982384" w:rsidP="00401138">
            <w:pPr>
              <w:spacing w:after="120"/>
              <w:rPr>
                <w:b/>
                <w:color w:val="000000" w:themeColor="text1"/>
                <w:sz w:val="28"/>
                <w:szCs w:val="28"/>
              </w:rPr>
            </w:pPr>
          </w:p>
        </w:tc>
        <w:tc>
          <w:tcPr>
            <w:tcW w:w="4799" w:type="dxa"/>
            <w:gridSpan w:val="3"/>
            <w:tcBorders>
              <w:top w:val="nil"/>
              <w:left w:val="nil"/>
              <w:bottom w:val="nil"/>
              <w:right w:val="nil"/>
            </w:tcBorders>
          </w:tcPr>
          <w:p w14:paraId="00E43F46" w14:textId="77777777" w:rsidR="00982384" w:rsidRPr="00B42B18" w:rsidRDefault="00982384" w:rsidP="00401138">
            <w:pPr>
              <w:spacing w:after="120"/>
              <w:rPr>
                <w:b/>
                <w:color w:val="000000" w:themeColor="text1"/>
                <w:sz w:val="28"/>
                <w:szCs w:val="28"/>
              </w:rPr>
            </w:pPr>
            <w:r w:rsidRPr="00B42B18">
              <w:rPr>
                <w:b/>
                <w:color w:val="000000" w:themeColor="text1"/>
              </w:rPr>
              <w:t>Follow Up Goals:</w:t>
            </w:r>
          </w:p>
        </w:tc>
      </w:tr>
      <w:tr w:rsidR="00982384" w:rsidRPr="00B63E8C" w14:paraId="0B65A90E" w14:textId="77777777" w:rsidTr="0040113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PrEx>
        <w:trPr>
          <w:gridAfter w:val="1"/>
          <w:wAfter w:w="7" w:type="dxa"/>
          <w:trHeight w:hRule="exact" w:val="1259"/>
          <w:tblHeader/>
        </w:trPr>
        <w:tc>
          <w:tcPr>
            <w:tcW w:w="3086" w:type="dxa"/>
            <w:gridSpan w:val="2"/>
            <w:shd w:val="clear" w:color="auto" w:fill="808080" w:themeFill="background1" w:themeFillShade="80"/>
          </w:tcPr>
          <w:p w14:paraId="1C7425F0" w14:textId="77777777" w:rsidR="00982384" w:rsidRPr="00B63E8C" w:rsidRDefault="00982384" w:rsidP="00401138">
            <w:pPr>
              <w:rPr>
                <w:b/>
                <w:color w:val="FFFFFF" w:themeColor="background1"/>
                <w:sz w:val="18"/>
                <w:szCs w:val="18"/>
              </w:rPr>
            </w:pPr>
            <w:r w:rsidRPr="00B63E8C">
              <w:rPr>
                <w:b/>
                <w:color w:val="FFFFFF" w:themeColor="background1"/>
                <w:sz w:val="18"/>
                <w:szCs w:val="18"/>
              </w:rPr>
              <w:t>NSO EVENT</w:t>
            </w:r>
          </w:p>
        </w:tc>
        <w:tc>
          <w:tcPr>
            <w:tcW w:w="3701" w:type="dxa"/>
            <w:gridSpan w:val="2"/>
            <w:shd w:val="clear" w:color="auto" w:fill="808080" w:themeFill="background1" w:themeFillShade="80"/>
          </w:tcPr>
          <w:p w14:paraId="2EE02209" w14:textId="77777777" w:rsidR="00982384" w:rsidRPr="00B63E8C" w:rsidRDefault="00982384" w:rsidP="00401138">
            <w:pPr>
              <w:rPr>
                <w:b/>
                <w:color w:val="FFFFFF" w:themeColor="background1"/>
                <w:sz w:val="18"/>
                <w:szCs w:val="18"/>
              </w:rPr>
            </w:pPr>
            <w:r w:rsidRPr="00B63E8C">
              <w:rPr>
                <w:b/>
                <w:color w:val="FFFFFF" w:themeColor="background1"/>
                <w:sz w:val="18"/>
                <w:szCs w:val="18"/>
              </w:rPr>
              <w:t>VISION</w:t>
            </w:r>
          </w:p>
          <w:p w14:paraId="67866F6F" w14:textId="77777777" w:rsidR="00982384" w:rsidRPr="00AE4F5B" w:rsidRDefault="00982384" w:rsidP="00401138">
            <w:pPr>
              <w:rPr>
                <w:color w:val="FFFFFF" w:themeColor="background1"/>
                <w:sz w:val="16"/>
                <w:szCs w:val="16"/>
              </w:rPr>
            </w:pPr>
            <w:r w:rsidRPr="00AE4F5B">
              <w:rPr>
                <w:color w:val="FFFFFF" w:themeColor="background1"/>
                <w:sz w:val="16"/>
                <w:szCs w:val="16"/>
              </w:rPr>
              <w:t>What is your event?</w:t>
            </w:r>
          </w:p>
          <w:p w14:paraId="2B6DF00F" w14:textId="77777777" w:rsidR="00982384" w:rsidRPr="00B63E8C" w:rsidRDefault="00982384" w:rsidP="00401138">
            <w:pPr>
              <w:rPr>
                <w:color w:val="FFFFFF" w:themeColor="background1"/>
                <w:sz w:val="18"/>
                <w:szCs w:val="18"/>
              </w:rPr>
            </w:pPr>
            <w:r w:rsidRPr="00AE4F5B">
              <w:rPr>
                <w:color w:val="FFFFFF" w:themeColor="background1"/>
                <w:sz w:val="16"/>
                <w:szCs w:val="16"/>
              </w:rPr>
              <w:t>How many cards do you want from each event?</w:t>
            </w:r>
          </w:p>
        </w:tc>
        <w:tc>
          <w:tcPr>
            <w:tcW w:w="3701" w:type="dxa"/>
            <w:gridSpan w:val="2"/>
            <w:shd w:val="clear" w:color="auto" w:fill="808080" w:themeFill="background1" w:themeFillShade="80"/>
          </w:tcPr>
          <w:p w14:paraId="339F3728" w14:textId="77777777" w:rsidR="00982384" w:rsidRPr="00B63E8C" w:rsidRDefault="00982384" w:rsidP="00401138">
            <w:pPr>
              <w:rPr>
                <w:b/>
                <w:color w:val="FFFFFF" w:themeColor="background1"/>
                <w:sz w:val="18"/>
                <w:szCs w:val="18"/>
              </w:rPr>
            </w:pPr>
            <w:r w:rsidRPr="00B63E8C">
              <w:rPr>
                <w:b/>
                <w:color w:val="FFFFFF" w:themeColor="background1"/>
                <w:sz w:val="18"/>
                <w:szCs w:val="18"/>
              </w:rPr>
              <w:t>STRUCTURE</w:t>
            </w:r>
          </w:p>
          <w:p w14:paraId="7E13CCD9" w14:textId="77777777" w:rsidR="00982384" w:rsidRPr="00B63E8C" w:rsidRDefault="00982384" w:rsidP="00401138">
            <w:pPr>
              <w:rPr>
                <w:color w:val="FFFFFF" w:themeColor="background1"/>
                <w:sz w:val="18"/>
                <w:szCs w:val="18"/>
              </w:rPr>
            </w:pPr>
            <w:r w:rsidRPr="00AE4F5B">
              <w:rPr>
                <w:color w:val="FFFFFF" w:themeColor="background1"/>
                <w:sz w:val="16"/>
                <w:szCs w:val="16"/>
              </w:rPr>
              <w:t>Rate the level of details and quality control the event needs (high, medium, low). What are the big five for this event (date, venue, recruitment, flow, next step)</w:t>
            </w:r>
          </w:p>
        </w:tc>
        <w:tc>
          <w:tcPr>
            <w:tcW w:w="3912" w:type="dxa"/>
            <w:shd w:val="clear" w:color="auto" w:fill="808080" w:themeFill="background1" w:themeFillShade="80"/>
          </w:tcPr>
          <w:p w14:paraId="58A6A06F" w14:textId="77777777" w:rsidR="00982384" w:rsidRPr="00B63E8C" w:rsidRDefault="00982384" w:rsidP="00401138">
            <w:pPr>
              <w:rPr>
                <w:color w:val="FFFFFF" w:themeColor="background1"/>
                <w:sz w:val="18"/>
                <w:szCs w:val="18"/>
              </w:rPr>
            </w:pPr>
            <w:r w:rsidRPr="00B63E8C">
              <w:rPr>
                <w:b/>
                <w:color w:val="FFFFFF" w:themeColor="background1"/>
                <w:sz w:val="18"/>
                <w:szCs w:val="18"/>
              </w:rPr>
              <w:t>PEOPLE</w:t>
            </w:r>
            <w:r w:rsidRPr="00B63E8C">
              <w:rPr>
                <w:color w:val="FFFFFF" w:themeColor="background1"/>
                <w:sz w:val="18"/>
                <w:szCs w:val="18"/>
              </w:rPr>
              <w:br/>
            </w:r>
            <w:r w:rsidRPr="00985051">
              <w:rPr>
                <w:color w:val="FFFFFF" w:themeColor="background1"/>
                <w:sz w:val="16"/>
                <w:szCs w:val="16"/>
              </w:rPr>
              <w:t>Who is responsible for making sure this component happens? How are people being developed along the Pathway?  What’s a skill that needs training?</w:t>
            </w:r>
          </w:p>
        </w:tc>
      </w:tr>
      <w:tr w:rsidR="00982384" w:rsidRPr="00B63E8C" w14:paraId="236482EA" w14:textId="77777777" w:rsidTr="0040113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PrEx>
        <w:trPr>
          <w:gridAfter w:val="1"/>
          <w:wAfter w:w="7" w:type="dxa"/>
          <w:trHeight w:val="900"/>
        </w:trPr>
        <w:tc>
          <w:tcPr>
            <w:tcW w:w="3086" w:type="dxa"/>
            <w:gridSpan w:val="2"/>
          </w:tcPr>
          <w:p w14:paraId="561332AF" w14:textId="77777777" w:rsidR="00982384" w:rsidRPr="00B42B18" w:rsidRDefault="00982384" w:rsidP="00401138">
            <w:pPr>
              <w:rPr>
                <w:b/>
                <w:color w:val="000000" w:themeColor="text1"/>
                <w:sz w:val="18"/>
                <w:szCs w:val="18"/>
              </w:rPr>
            </w:pPr>
            <w:r w:rsidRPr="00B42B18">
              <w:rPr>
                <w:b/>
                <w:color w:val="000000" w:themeColor="text1"/>
                <w:sz w:val="18"/>
                <w:szCs w:val="18"/>
              </w:rPr>
              <w:t>All Campus Campaign</w:t>
            </w:r>
          </w:p>
          <w:p w14:paraId="398C510C" w14:textId="77777777" w:rsidR="00982384" w:rsidRPr="00B42B18" w:rsidRDefault="00982384" w:rsidP="00401138">
            <w:pPr>
              <w:rPr>
                <w:color w:val="000000" w:themeColor="text1"/>
                <w:sz w:val="18"/>
                <w:szCs w:val="18"/>
              </w:rPr>
            </w:pPr>
            <w:r w:rsidRPr="00B42B18">
              <w:rPr>
                <w:color w:val="000000" w:themeColor="text1"/>
                <w:sz w:val="18"/>
                <w:szCs w:val="18"/>
              </w:rPr>
              <w:t xml:space="preserve">Raise the profile of InterVarsity </w:t>
            </w:r>
            <w:r w:rsidRPr="00B42B18">
              <w:rPr>
                <w:color w:val="000000" w:themeColor="text1"/>
                <w:sz w:val="18"/>
                <w:szCs w:val="18"/>
              </w:rPr>
              <w:br/>
              <w:t>on campus and be visible</w:t>
            </w:r>
          </w:p>
        </w:tc>
        <w:tc>
          <w:tcPr>
            <w:tcW w:w="3701" w:type="dxa"/>
            <w:gridSpan w:val="2"/>
          </w:tcPr>
          <w:p w14:paraId="570DFB4C" w14:textId="77777777" w:rsidR="00982384" w:rsidRPr="00B63E8C" w:rsidRDefault="00982384" w:rsidP="00401138">
            <w:pPr>
              <w:rPr>
                <w:sz w:val="18"/>
                <w:szCs w:val="18"/>
              </w:rPr>
            </w:pPr>
          </w:p>
        </w:tc>
        <w:tc>
          <w:tcPr>
            <w:tcW w:w="3701" w:type="dxa"/>
            <w:gridSpan w:val="2"/>
          </w:tcPr>
          <w:p w14:paraId="4E6E6674" w14:textId="77777777" w:rsidR="00982384" w:rsidRPr="00B63E8C" w:rsidRDefault="00982384" w:rsidP="00401138">
            <w:pPr>
              <w:rPr>
                <w:sz w:val="18"/>
                <w:szCs w:val="18"/>
              </w:rPr>
            </w:pPr>
          </w:p>
        </w:tc>
        <w:tc>
          <w:tcPr>
            <w:tcW w:w="3912" w:type="dxa"/>
          </w:tcPr>
          <w:p w14:paraId="7C5D53CB" w14:textId="77777777" w:rsidR="00982384" w:rsidRPr="00B63E8C" w:rsidRDefault="00982384" w:rsidP="00401138">
            <w:pPr>
              <w:rPr>
                <w:sz w:val="18"/>
                <w:szCs w:val="18"/>
              </w:rPr>
            </w:pPr>
          </w:p>
        </w:tc>
      </w:tr>
      <w:tr w:rsidR="00982384" w:rsidRPr="00B63E8C" w14:paraId="395773D4" w14:textId="77777777" w:rsidTr="0040113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PrEx>
        <w:trPr>
          <w:gridAfter w:val="1"/>
          <w:wAfter w:w="7" w:type="dxa"/>
          <w:trHeight w:val="900"/>
        </w:trPr>
        <w:tc>
          <w:tcPr>
            <w:tcW w:w="3086" w:type="dxa"/>
            <w:gridSpan w:val="2"/>
          </w:tcPr>
          <w:p w14:paraId="61FF21B3" w14:textId="77777777" w:rsidR="00982384" w:rsidRPr="00B42B18" w:rsidRDefault="00982384" w:rsidP="00401138">
            <w:pPr>
              <w:rPr>
                <w:b/>
                <w:color w:val="000000" w:themeColor="text1"/>
                <w:sz w:val="18"/>
                <w:szCs w:val="18"/>
              </w:rPr>
            </w:pPr>
            <w:r w:rsidRPr="00B42B18">
              <w:rPr>
                <w:b/>
                <w:color w:val="000000" w:themeColor="text1"/>
                <w:sz w:val="18"/>
                <w:szCs w:val="18"/>
              </w:rPr>
              <w:t>Fun</w:t>
            </w:r>
          </w:p>
          <w:p w14:paraId="13BCAFF0" w14:textId="77777777" w:rsidR="00982384" w:rsidRPr="00B42B18" w:rsidRDefault="00982384" w:rsidP="00401138">
            <w:pPr>
              <w:spacing w:line="0" w:lineRule="atLeast"/>
              <w:rPr>
                <w:color w:val="000000" w:themeColor="text1"/>
                <w:sz w:val="18"/>
                <w:szCs w:val="18"/>
              </w:rPr>
            </w:pPr>
            <w:r w:rsidRPr="00B42B18">
              <w:rPr>
                <w:color w:val="000000" w:themeColor="text1"/>
                <w:sz w:val="18"/>
                <w:szCs w:val="18"/>
              </w:rPr>
              <w:t>Show we are fun and create bonding opportunities</w:t>
            </w:r>
          </w:p>
        </w:tc>
        <w:tc>
          <w:tcPr>
            <w:tcW w:w="3701" w:type="dxa"/>
            <w:gridSpan w:val="2"/>
          </w:tcPr>
          <w:p w14:paraId="48B650D8" w14:textId="77777777" w:rsidR="00982384" w:rsidRPr="00B63E8C" w:rsidRDefault="00982384" w:rsidP="00401138">
            <w:pPr>
              <w:rPr>
                <w:sz w:val="18"/>
                <w:szCs w:val="18"/>
              </w:rPr>
            </w:pPr>
          </w:p>
        </w:tc>
        <w:tc>
          <w:tcPr>
            <w:tcW w:w="3701" w:type="dxa"/>
            <w:gridSpan w:val="2"/>
          </w:tcPr>
          <w:p w14:paraId="15485353" w14:textId="77777777" w:rsidR="00982384" w:rsidRPr="00B63E8C" w:rsidRDefault="00982384" w:rsidP="00401138">
            <w:pPr>
              <w:rPr>
                <w:sz w:val="18"/>
                <w:szCs w:val="18"/>
              </w:rPr>
            </w:pPr>
          </w:p>
        </w:tc>
        <w:tc>
          <w:tcPr>
            <w:tcW w:w="3912" w:type="dxa"/>
          </w:tcPr>
          <w:p w14:paraId="12B15D5D" w14:textId="77777777" w:rsidR="00982384" w:rsidRPr="00B63E8C" w:rsidRDefault="00982384" w:rsidP="00401138">
            <w:pPr>
              <w:rPr>
                <w:sz w:val="18"/>
                <w:szCs w:val="18"/>
              </w:rPr>
            </w:pPr>
          </w:p>
        </w:tc>
      </w:tr>
      <w:tr w:rsidR="00982384" w:rsidRPr="00B63E8C" w14:paraId="7433C48D" w14:textId="77777777" w:rsidTr="0040113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PrEx>
        <w:trPr>
          <w:gridAfter w:val="1"/>
          <w:wAfter w:w="7" w:type="dxa"/>
          <w:trHeight w:val="900"/>
        </w:trPr>
        <w:tc>
          <w:tcPr>
            <w:tcW w:w="3086" w:type="dxa"/>
            <w:gridSpan w:val="2"/>
          </w:tcPr>
          <w:p w14:paraId="6B036AF3" w14:textId="77777777" w:rsidR="00982384" w:rsidRPr="00B42B18" w:rsidRDefault="00982384" w:rsidP="00401138">
            <w:pPr>
              <w:spacing w:line="0" w:lineRule="atLeast"/>
              <w:rPr>
                <w:b/>
                <w:color w:val="000000" w:themeColor="text1"/>
                <w:sz w:val="18"/>
                <w:szCs w:val="18"/>
              </w:rPr>
            </w:pPr>
            <w:r w:rsidRPr="00B42B18">
              <w:rPr>
                <w:b/>
                <w:color w:val="000000" w:themeColor="text1"/>
                <w:sz w:val="18"/>
                <w:szCs w:val="18"/>
              </w:rPr>
              <w:t>For Christians</w:t>
            </w:r>
          </w:p>
          <w:p w14:paraId="7D2ACB6F" w14:textId="77777777" w:rsidR="00982384" w:rsidRPr="00B42B18" w:rsidRDefault="00982384" w:rsidP="00401138">
            <w:pPr>
              <w:spacing w:line="0" w:lineRule="atLeast"/>
              <w:rPr>
                <w:color w:val="000000" w:themeColor="text1"/>
                <w:sz w:val="18"/>
                <w:szCs w:val="18"/>
              </w:rPr>
            </w:pPr>
            <w:r w:rsidRPr="00B42B18">
              <w:rPr>
                <w:color w:val="000000" w:themeColor="text1"/>
                <w:sz w:val="18"/>
                <w:szCs w:val="18"/>
              </w:rPr>
              <w:t>Cast vision and call Christians to engage with mission</w:t>
            </w:r>
          </w:p>
        </w:tc>
        <w:tc>
          <w:tcPr>
            <w:tcW w:w="3701" w:type="dxa"/>
            <w:gridSpan w:val="2"/>
          </w:tcPr>
          <w:p w14:paraId="6DCB5589" w14:textId="77777777" w:rsidR="00982384" w:rsidRPr="00B63E8C" w:rsidRDefault="00982384" w:rsidP="00401138">
            <w:pPr>
              <w:rPr>
                <w:sz w:val="18"/>
                <w:szCs w:val="18"/>
              </w:rPr>
            </w:pPr>
          </w:p>
        </w:tc>
        <w:tc>
          <w:tcPr>
            <w:tcW w:w="3701" w:type="dxa"/>
            <w:gridSpan w:val="2"/>
          </w:tcPr>
          <w:p w14:paraId="2C9D5E7C" w14:textId="77777777" w:rsidR="00982384" w:rsidRPr="00B63E8C" w:rsidRDefault="00982384" w:rsidP="00401138">
            <w:pPr>
              <w:rPr>
                <w:sz w:val="18"/>
                <w:szCs w:val="18"/>
              </w:rPr>
            </w:pPr>
          </w:p>
        </w:tc>
        <w:tc>
          <w:tcPr>
            <w:tcW w:w="3912" w:type="dxa"/>
          </w:tcPr>
          <w:p w14:paraId="2C3E7C50" w14:textId="77777777" w:rsidR="00982384" w:rsidRPr="00B63E8C" w:rsidRDefault="00982384" w:rsidP="00401138">
            <w:pPr>
              <w:rPr>
                <w:sz w:val="18"/>
                <w:szCs w:val="18"/>
              </w:rPr>
            </w:pPr>
          </w:p>
        </w:tc>
      </w:tr>
      <w:tr w:rsidR="00982384" w:rsidRPr="00B63E8C" w14:paraId="5A2502E3" w14:textId="77777777" w:rsidTr="0040113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PrEx>
        <w:trPr>
          <w:gridAfter w:val="1"/>
          <w:wAfter w:w="7" w:type="dxa"/>
          <w:trHeight w:val="900"/>
        </w:trPr>
        <w:tc>
          <w:tcPr>
            <w:tcW w:w="3086" w:type="dxa"/>
            <w:gridSpan w:val="2"/>
          </w:tcPr>
          <w:p w14:paraId="01085DF9" w14:textId="77777777" w:rsidR="00982384" w:rsidRPr="00B42B18" w:rsidRDefault="00982384" w:rsidP="00401138">
            <w:pPr>
              <w:spacing w:line="0" w:lineRule="atLeast"/>
              <w:rPr>
                <w:b/>
                <w:color w:val="000000" w:themeColor="text1"/>
                <w:sz w:val="18"/>
                <w:szCs w:val="18"/>
              </w:rPr>
            </w:pPr>
            <w:r w:rsidRPr="00B42B18">
              <w:rPr>
                <w:b/>
                <w:color w:val="000000" w:themeColor="text1"/>
                <w:sz w:val="18"/>
                <w:szCs w:val="18"/>
              </w:rPr>
              <w:t>Dorm or Niche</w:t>
            </w:r>
          </w:p>
          <w:p w14:paraId="3909B99A" w14:textId="77777777" w:rsidR="00982384" w:rsidRPr="00B42B18" w:rsidRDefault="00982384" w:rsidP="00401138">
            <w:pPr>
              <w:spacing w:line="0" w:lineRule="atLeast"/>
              <w:rPr>
                <w:color w:val="000000" w:themeColor="text1"/>
                <w:sz w:val="18"/>
                <w:szCs w:val="18"/>
              </w:rPr>
            </w:pPr>
            <w:r w:rsidRPr="00B42B18">
              <w:rPr>
                <w:color w:val="000000" w:themeColor="text1"/>
                <w:sz w:val="18"/>
                <w:szCs w:val="18"/>
              </w:rPr>
              <w:t>Create ownership for a specific part of the campus and launch small groups</w:t>
            </w:r>
          </w:p>
        </w:tc>
        <w:tc>
          <w:tcPr>
            <w:tcW w:w="3701" w:type="dxa"/>
            <w:gridSpan w:val="2"/>
          </w:tcPr>
          <w:p w14:paraId="45221FDD" w14:textId="77777777" w:rsidR="00982384" w:rsidRPr="00B63E8C" w:rsidRDefault="00982384" w:rsidP="00401138">
            <w:pPr>
              <w:rPr>
                <w:sz w:val="18"/>
                <w:szCs w:val="18"/>
              </w:rPr>
            </w:pPr>
          </w:p>
        </w:tc>
        <w:tc>
          <w:tcPr>
            <w:tcW w:w="3701" w:type="dxa"/>
            <w:gridSpan w:val="2"/>
          </w:tcPr>
          <w:p w14:paraId="492D3B33" w14:textId="77777777" w:rsidR="00982384" w:rsidRPr="00B63E8C" w:rsidRDefault="00982384" w:rsidP="00401138">
            <w:pPr>
              <w:rPr>
                <w:sz w:val="18"/>
                <w:szCs w:val="18"/>
              </w:rPr>
            </w:pPr>
          </w:p>
        </w:tc>
        <w:tc>
          <w:tcPr>
            <w:tcW w:w="3912" w:type="dxa"/>
          </w:tcPr>
          <w:p w14:paraId="6744EC2A" w14:textId="77777777" w:rsidR="00982384" w:rsidRPr="00B63E8C" w:rsidRDefault="00982384" w:rsidP="00401138">
            <w:pPr>
              <w:rPr>
                <w:sz w:val="18"/>
                <w:szCs w:val="18"/>
              </w:rPr>
            </w:pPr>
          </w:p>
        </w:tc>
      </w:tr>
      <w:tr w:rsidR="00982384" w:rsidRPr="00B63E8C" w14:paraId="23E29917" w14:textId="77777777" w:rsidTr="0040113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PrEx>
        <w:trPr>
          <w:gridAfter w:val="1"/>
          <w:wAfter w:w="7" w:type="dxa"/>
          <w:trHeight w:val="900"/>
        </w:trPr>
        <w:tc>
          <w:tcPr>
            <w:tcW w:w="3086" w:type="dxa"/>
            <w:gridSpan w:val="2"/>
          </w:tcPr>
          <w:p w14:paraId="58ECB36D" w14:textId="77777777" w:rsidR="00982384" w:rsidRPr="00B42B18" w:rsidRDefault="00982384" w:rsidP="00401138">
            <w:pPr>
              <w:rPr>
                <w:b/>
                <w:color w:val="000000" w:themeColor="text1"/>
                <w:sz w:val="18"/>
                <w:szCs w:val="18"/>
              </w:rPr>
            </w:pPr>
            <w:r w:rsidRPr="00B42B18">
              <w:rPr>
                <w:b/>
                <w:color w:val="000000" w:themeColor="text1"/>
                <w:sz w:val="18"/>
                <w:szCs w:val="18"/>
              </w:rPr>
              <w:t>First Large Group Gathering</w:t>
            </w:r>
          </w:p>
          <w:p w14:paraId="0BAC4B32" w14:textId="77777777" w:rsidR="00982384" w:rsidRPr="00B42B18" w:rsidRDefault="00982384" w:rsidP="00401138">
            <w:pPr>
              <w:rPr>
                <w:color w:val="000000" w:themeColor="text1"/>
                <w:sz w:val="18"/>
                <w:szCs w:val="18"/>
              </w:rPr>
            </w:pPr>
            <w:r w:rsidRPr="00B42B18">
              <w:rPr>
                <w:color w:val="000000" w:themeColor="text1"/>
                <w:sz w:val="18"/>
                <w:szCs w:val="18"/>
              </w:rPr>
              <w:t xml:space="preserve">Give people an experience of us </w:t>
            </w:r>
            <w:r w:rsidRPr="00B42B18">
              <w:rPr>
                <w:color w:val="000000" w:themeColor="text1"/>
                <w:sz w:val="18"/>
                <w:szCs w:val="18"/>
              </w:rPr>
              <w:br/>
              <w:t>as a witnessing community</w:t>
            </w:r>
          </w:p>
        </w:tc>
        <w:tc>
          <w:tcPr>
            <w:tcW w:w="3701" w:type="dxa"/>
            <w:gridSpan w:val="2"/>
          </w:tcPr>
          <w:p w14:paraId="6BCD7489" w14:textId="77777777" w:rsidR="00982384" w:rsidRPr="00B63E8C" w:rsidRDefault="00982384" w:rsidP="00401138">
            <w:pPr>
              <w:rPr>
                <w:sz w:val="18"/>
                <w:szCs w:val="18"/>
              </w:rPr>
            </w:pPr>
          </w:p>
        </w:tc>
        <w:tc>
          <w:tcPr>
            <w:tcW w:w="3701" w:type="dxa"/>
            <w:gridSpan w:val="2"/>
          </w:tcPr>
          <w:p w14:paraId="43FC8E86" w14:textId="77777777" w:rsidR="00982384" w:rsidRPr="00B63E8C" w:rsidRDefault="00982384" w:rsidP="00401138">
            <w:pPr>
              <w:rPr>
                <w:sz w:val="18"/>
                <w:szCs w:val="18"/>
              </w:rPr>
            </w:pPr>
          </w:p>
        </w:tc>
        <w:tc>
          <w:tcPr>
            <w:tcW w:w="3912" w:type="dxa"/>
          </w:tcPr>
          <w:p w14:paraId="4AF4941A" w14:textId="77777777" w:rsidR="00982384" w:rsidRPr="00B63E8C" w:rsidRDefault="00982384" w:rsidP="00401138">
            <w:pPr>
              <w:rPr>
                <w:sz w:val="18"/>
                <w:szCs w:val="18"/>
              </w:rPr>
            </w:pPr>
          </w:p>
        </w:tc>
      </w:tr>
      <w:tr w:rsidR="00982384" w:rsidRPr="00E20EAE" w14:paraId="6F67015C" w14:textId="77777777" w:rsidTr="00401138">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PrEx>
        <w:trPr>
          <w:gridAfter w:val="1"/>
          <w:wAfter w:w="7" w:type="dxa"/>
          <w:trHeight w:val="900"/>
        </w:trPr>
        <w:tc>
          <w:tcPr>
            <w:tcW w:w="3086" w:type="dxa"/>
            <w:gridSpan w:val="2"/>
          </w:tcPr>
          <w:p w14:paraId="4717D38F" w14:textId="77777777" w:rsidR="00982384" w:rsidRPr="00B42B18" w:rsidRDefault="00982384" w:rsidP="00401138">
            <w:pPr>
              <w:rPr>
                <w:rFonts w:ascii="Avenir LT Std 35 Light" w:hAnsi="Avenir LT Std 35 Light"/>
                <w:color w:val="000000" w:themeColor="text1"/>
                <w:sz w:val="18"/>
                <w:szCs w:val="18"/>
              </w:rPr>
            </w:pPr>
            <w:r w:rsidRPr="00B42B18">
              <w:rPr>
                <w:rFonts w:ascii="Avenir LT Std 35 Light" w:hAnsi="Avenir LT Std 35 Light"/>
                <w:color w:val="000000" w:themeColor="text1"/>
                <w:sz w:val="18"/>
                <w:szCs w:val="18"/>
              </w:rPr>
              <w:t>Other</w:t>
            </w:r>
          </w:p>
          <w:p w14:paraId="781BE45F" w14:textId="77777777" w:rsidR="00982384" w:rsidRPr="00B42B18" w:rsidRDefault="00982384" w:rsidP="00401138">
            <w:pPr>
              <w:spacing w:after="240" w:line="0" w:lineRule="atLeast"/>
              <w:rPr>
                <w:rFonts w:ascii="Avenir LT Std 35 Light" w:hAnsi="Avenir LT Std 35 Light"/>
                <w:color w:val="000000" w:themeColor="text1"/>
                <w:sz w:val="18"/>
                <w:szCs w:val="18"/>
              </w:rPr>
            </w:pPr>
          </w:p>
        </w:tc>
        <w:tc>
          <w:tcPr>
            <w:tcW w:w="3701" w:type="dxa"/>
            <w:gridSpan w:val="2"/>
          </w:tcPr>
          <w:p w14:paraId="6114FF07" w14:textId="77777777" w:rsidR="00982384" w:rsidRPr="006212AB" w:rsidRDefault="00982384" w:rsidP="00401138">
            <w:pPr>
              <w:rPr>
                <w:rFonts w:ascii="Avenir LT Std 35 Light" w:hAnsi="Avenir LT Std 35 Light"/>
                <w:sz w:val="18"/>
                <w:szCs w:val="18"/>
              </w:rPr>
            </w:pPr>
          </w:p>
        </w:tc>
        <w:tc>
          <w:tcPr>
            <w:tcW w:w="3701" w:type="dxa"/>
            <w:gridSpan w:val="2"/>
          </w:tcPr>
          <w:p w14:paraId="7D88ACBF" w14:textId="77777777" w:rsidR="00982384" w:rsidRPr="006212AB" w:rsidRDefault="00982384" w:rsidP="00401138">
            <w:pPr>
              <w:rPr>
                <w:rFonts w:ascii="Avenir LT Std 35 Light" w:hAnsi="Avenir LT Std 35 Light"/>
                <w:sz w:val="18"/>
                <w:szCs w:val="18"/>
              </w:rPr>
            </w:pPr>
          </w:p>
        </w:tc>
        <w:tc>
          <w:tcPr>
            <w:tcW w:w="3912" w:type="dxa"/>
          </w:tcPr>
          <w:p w14:paraId="7F58093A" w14:textId="77777777" w:rsidR="00982384" w:rsidRPr="00E20EAE" w:rsidRDefault="00982384" w:rsidP="00401138">
            <w:pPr>
              <w:rPr>
                <w:rFonts w:ascii="Avenir LT Std 35 Light" w:hAnsi="Avenir LT Std 35 Light"/>
              </w:rPr>
            </w:pPr>
          </w:p>
        </w:tc>
      </w:tr>
    </w:tbl>
    <w:p w14:paraId="1F60CA7F" w14:textId="2A033109" w:rsidR="00622131" w:rsidRPr="005E2D50" w:rsidRDefault="00622131" w:rsidP="00982384">
      <w:pPr>
        <w:pStyle w:val="Heading2"/>
        <w:sectPr w:rsidR="00622131" w:rsidRPr="005E2D50" w:rsidSect="00982384">
          <w:headerReference w:type="first" r:id="rId44"/>
          <w:footerReference w:type="first" r:id="rId45"/>
          <w:pgSz w:w="15840" w:h="12240" w:orient="landscape" w:code="1"/>
          <w:pgMar w:top="1215" w:right="1440" w:bottom="1440" w:left="810" w:header="720" w:footer="720" w:gutter="0"/>
          <w:cols w:space="720"/>
          <w:titlePg/>
          <w:docGrid w:linePitch="360"/>
        </w:sectPr>
      </w:pPr>
    </w:p>
    <w:p w14:paraId="389DED5C" w14:textId="77777777" w:rsidR="006217C3" w:rsidRDefault="006217C3">
      <w:pPr>
        <w:rPr>
          <w:b/>
          <w:color w:val="404040" w:themeColor="text1" w:themeTint="BF"/>
          <w:sz w:val="28"/>
          <w:szCs w:val="28"/>
        </w:rPr>
      </w:pPr>
      <w:bookmarkStart w:id="101" w:name="_Toc447625699"/>
      <w:r>
        <w:rPr>
          <w:b/>
          <w:color w:val="404040" w:themeColor="text1" w:themeTint="BF"/>
          <w:sz w:val="28"/>
          <w:szCs w:val="28"/>
        </w:rPr>
        <w:lastRenderedPageBreak/>
        <w:br w:type="page"/>
      </w:r>
    </w:p>
    <w:p w14:paraId="5D51607A" w14:textId="65EC62FA" w:rsidR="00982384" w:rsidRPr="00AE4F5B" w:rsidRDefault="00982384" w:rsidP="00982384">
      <w:pPr>
        <w:spacing w:after="120"/>
        <w:rPr>
          <w:b/>
          <w:color w:val="404040" w:themeColor="text1" w:themeTint="BF"/>
          <w:sz w:val="28"/>
          <w:szCs w:val="28"/>
        </w:rPr>
      </w:pPr>
      <w:r>
        <w:rPr>
          <w:b/>
          <w:color w:val="404040" w:themeColor="text1" w:themeTint="BF"/>
          <w:sz w:val="28"/>
          <w:szCs w:val="28"/>
        </w:rPr>
        <w:lastRenderedPageBreak/>
        <w:t>Follow Up</w:t>
      </w:r>
      <w:r w:rsidRPr="00B63E8C">
        <w:rPr>
          <w:b/>
          <w:color w:val="404040" w:themeColor="text1" w:themeTint="BF"/>
          <w:sz w:val="28"/>
          <w:szCs w:val="28"/>
        </w:rPr>
        <w:t xml:space="preserve"> Planning Sheet</w:t>
      </w:r>
    </w:p>
    <w:tbl>
      <w:tblPr>
        <w:tblStyle w:val="TableGrid"/>
        <w:tblW w:w="8928" w:type="dxa"/>
        <w:tblLook w:val="04A0" w:firstRow="1" w:lastRow="0" w:firstColumn="1" w:lastColumn="0" w:noHBand="0" w:noVBand="1"/>
      </w:tblPr>
      <w:tblGrid>
        <w:gridCol w:w="1818"/>
        <w:gridCol w:w="1260"/>
        <w:gridCol w:w="4770"/>
        <w:gridCol w:w="1080"/>
      </w:tblGrid>
      <w:tr w:rsidR="00982384" w:rsidRPr="00C54A25" w14:paraId="119BD2F9" w14:textId="77777777" w:rsidTr="00401138">
        <w:trPr>
          <w:trHeight w:hRule="exact" w:val="603"/>
        </w:trPr>
        <w:tc>
          <w:tcPr>
            <w:tcW w:w="1818" w:type="dxa"/>
            <w:tcBorders>
              <w:top w:val="nil"/>
              <w:left w:val="nil"/>
              <w:bottom w:val="nil"/>
              <w:right w:val="nil"/>
            </w:tcBorders>
            <w:vAlign w:val="center"/>
          </w:tcPr>
          <w:p w14:paraId="15EF1126" w14:textId="77777777" w:rsidR="00982384" w:rsidRPr="005831ED" w:rsidRDefault="00982384" w:rsidP="00401138">
            <w:pPr>
              <w:rPr>
                <w:b/>
                <w:color w:val="000000" w:themeColor="text1"/>
                <w:sz w:val="18"/>
                <w:szCs w:val="18"/>
              </w:rPr>
            </w:pPr>
            <w:r w:rsidRPr="005831ED">
              <w:rPr>
                <w:b/>
                <w:color w:val="000000" w:themeColor="text1"/>
                <w:sz w:val="18"/>
                <w:szCs w:val="18"/>
              </w:rPr>
              <w:t xml:space="preserve">Number of people </w:t>
            </w:r>
            <w:r w:rsidRPr="005831ED">
              <w:rPr>
                <w:b/>
                <w:color w:val="000000" w:themeColor="text1"/>
                <w:sz w:val="18"/>
                <w:szCs w:val="18"/>
              </w:rPr>
              <w:br/>
              <w:t xml:space="preserve">doing follow up: </w:t>
            </w:r>
          </w:p>
        </w:tc>
        <w:tc>
          <w:tcPr>
            <w:tcW w:w="1260" w:type="dxa"/>
            <w:tcBorders>
              <w:top w:val="nil"/>
              <w:left w:val="nil"/>
              <w:bottom w:val="nil"/>
              <w:right w:val="nil"/>
            </w:tcBorders>
            <w:vAlign w:val="center"/>
          </w:tcPr>
          <w:p w14:paraId="0F7196B4" w14:textId="77777777" w:rsidR="00982384" w:rsidRPr="005831ED" w:rsidRDefault="00982384" w:rsidP="00401138">
            <w:pPr>
              <w:jc w:val="center"/>
              <w:rPr>
                <w:b/>
                <w:color w:val="000000" w:themeColor="text1"/>
              </w:rPr>
            </w:pPr>
          </w:p>
        </w:tc>
        <w:tc>
          <w:tcPr>
            <w:tcW w:w="4770" w:type="dxa"/>
            <w:tcBorders>
              <w:top w:val="nil"/>
              <w:left w:val="nil"/>
              <w:bottom w:val="nil"/>
              <w:right w:val="nil"/>
            </w:tcBorders>
            <w:vAlign w:val="center"/>
          </w:tcPr>
          <w:p w14:paraId="13AF3E33" w14:textId="77777777" w:rsidR="00982384" w:rsidRPr="005831ED" w:rsidRDefault="00982384" w:rsidP="00401138">
            <w:pPr>
              <w:spacing w:after="120"/>
              <w:rPr>
                <w:b/>
                <w:color w:val="000000" w:themeColor="text1"/>
                <w:sz w:val="18"/>
                <w:szCs w:val="18"/>
              </w:rPr>
            </w:pPr>
            <w:r w:rsidRPr="005831ED">
              <w:rPr>
                <w:b/>
                <w:color w:val="000000" w:themeColor="text1"/>
                <w:sz w:val="18"/>
                <w:szCs w:val="18"/>
              </w:rPr>
              <w:t xml:space="preserve">How many new students will each person need to </w:t>
            </w:r>
            <w:r w:rsidRPr="005831ED">
              <w:rPr>
                <w:b/>
                <w:color w:val="000000" w:themeColor="text1"/>
                <w:sz w:val="18"/>
                <w:szCs w:val="18"/>
              </w:rPr>
              <w:br/>
              <w:t>follow up with if you hit your goal for contact cards?</w:t>
            </w:r>
          </w:p>
        </w:tc>
        <w:tc>
          <w:tcPr>
            <w:tcW w:w="1080" w:type="dxa"/>
            <w:tcBorders>
              <w:top w:val="nil"/>
              <w:left w:val="nil"/>
              <w:bottom w:val="nil"/>
              <w:right w:val="nil"/>
            </w:tcBorders>
            <w:vAlign w:val="center"/>
          </w:tcPr>
          <w:p w14:paraId="44F1F6F4" w14:textId="77777777" w:rsidR="00982384" w:rsidRPr="005831ED" w:rsidRDefault="00982384" w:rsidP="00401138">
            <w:pPr>
              <w:spacing w:after="120"/>
              <w:jc w:val="center"/>
              <w:rPr>
                <w:b/>
                <w:color w:val="000000" w:themeColor="text1"/>
              </w:rPr>
            </w:pPr>
          </w:p>
        </w:tc>
      </w:tr>
    </w:tbl>
    <w:p w14:paraId="21F95641" w14:textId="77777777" w:rsidR="00982384" w:rsidRDefault="00982384" w:rsidP="00982384"/>
    <w:tbl>
      <w:tblPr>
        <w:tblStyle w:val="TableGrid"/>
        <w:tblW w:w="144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Look w:val="04A0" w:firstRow="1" w:lastRow="0" w:firstColumn="1" w:lastColumn="0" w:noHBand="0" w:noVBand="1"/>
      </w:tblPr>
      <w:tblGrid>
        <w:gridCol w:w="3086"/>
        <w:gridCol w:w="3701"/>
        <w:gridCol w:w="3701"/>
        <w:gridCol w:w="3912"/>
      </w:tblGrid>
      <w:tr w:rsidR="00982384" w:rsidRPr="00B63E8C" w14:paraId="5CBC4D79" w14:textId="77777777" w:rsidTr="00401138">
        <w:trPr>
          <w:trHeight w:hRule="exact" w:val="1196"/>
          <w:tblHeader/>
        </w:trPr>
        <w:tc>
          <w:tcPr>
            <w:tcW w:w="3086" w:type="dxa"/>
            <w:tcBorders>
              <w:bottom w:val="single" w:sz="4" w:space="0" w:color="D9D9D9" w:themeColor="background1" w:themeShade="D9"/>
            </w:tcBorders>
            <w:shd w:val="clear" w:color="auto" w:fill="808080" w:themeFill="background1" w:themeFillShade="80"/>
          </w:tcPr>
          <w:p w14:paraId="756EAD23" w14:textId="77777777" w:rsidR="00982384" w:rsidRPr="00A9510F" w:rsidRDefault="00982384" w:rsidP="00401138">
            <w:pPr>
              <w:rPr>
                <w:b/>
                <w:color w:val="FFFFFF" w:themeColor="background1"/>
                <w:sz w:val="18"/>
                <w:szCs w:val="18"/>
              </w:rPr>
            </w:pPr>
            <w:r w:rsidRPr="00A9510F">
              <w:rPr>
                <w:b/>
                <w:color w:val="FFFFFF" w:themeColor="background1"/>
                <w:sz w:val="18"/>
                <w:szCs w:val="18"/>
              </w:rPr>
              <w:t>FOLLOW UP PLAN</w:t>
            </w:r>
          </w:p>
        </w:tc>
        <w:tc>
          <w:tcPr>
            <w:tcW w:w="3701" w:type="dxa"/>
            <w:shd w:val="clear" w:color="auto" w:fill="808080" w:themeFill="background1" w:themeFillShade="80"/>
          </w:tcPr>
          <w:p w14:paraId="31F51A64" w14:textId="77777777" w:rsidR="00982384" w:rsidRPr="00A9510F" w:rsidRDefault="00982384" w:rsidP="00401138">
            <w:pPr>
              <w:rPr>
                <w:b/>
                <w:color w:val="FFFFFF" w:themeColor="background1"/>
                <w:sz w:val="18"/>
                <w:szCs w:val="18"/>
              </w:rPr>
            </w:pPr>
            <w:r w:rsidRPr="00A9510F">
              <w:rPr>
                <w:b/>
                <w:color w:val="FFFFFF" w:themeColor="background1"/>
                <w:sz w:val="18"/>
                <w:szCs w:val="18"/>
              </w:rPr>
              <w:t>VISION</w:t>
            </w:r>
          </w:p>
          <w:p w14:paraId="23023FC7" w14:textId="77777777" w:rsidR="00982384" w:rsidRPr="00CD0B12" w:rsidRDefault="00982384" w:rsidP="00401138">
            <w:pPr>
              <w:rPr>
                <w:color w:val="FFFFFF" w:themeColor="background1"/>
                <w:sz w:val="16"/>
                <w:szCs w:val="16"/>
              </w:rPr>
            </w:pPr>
            <w:r w:rsidRPr="00CD0B12">
              <w:rPr>
                <w:color w:val="FFFFFF" w:themeColor="background1"/>
                <w:sz w:val="16"/>
                <w:szCs w:val="16"/>
              </w:rPr>
              <w:t>Which follow up goal are you trying to work on with this component?</w:t>
            </w:r>
          </w:p>
        </w:tc>
        <w:tc>
          <w:tcPr>
            <w:tcW w:w="3701" w:type="dxa"/>
            <w:shd w:val="clear" w:color="auto" w:fill="808080" w:themeFill="background1" w:themeFillShade="80"/>
          </w:tcPr>
          <w:p w14:paraId="285579C7" w14:textId="77777777" w:rsidR="00982384" w:rsidRPr="00A9510F" w:rsidRDefault="00982384" w:rsidP="00401138">
            <w:pPr>
              <w:rPr>
                <w:b/>
                <w:color w:val="FFFFFF" w:themeColor="background1"/>
                <w:sz w:val="18"/>
                <w:szCs w:val="18"/>
              </w:rPr>
            </w:pPr>
            <w:r w:rsidRPr="00A9510F">
              <w:rPr>
                <w:b/>
                <w:color w:val="FFFFFF" w:themeColor="background1"/>
                <w:sz w:val="18"/>
                <w:szCs w:val="18"/>
              </w:rPr>
              <w:t>STRUCTURE</w:t>
            </w:r>
          </w:p>
          <w:p w14:paraId="722DA1E1" w14:textId="77777777" w:rsidR="00982384" w:rsidRPr="00CD0B12" w:rsidRDefault="00982384" w:rsidP="00401138">
            <w:pPr>
              <w:rPr>
                <w:color w:val="FFFFFF" w:themeColor="background1"/>
                <w:sz w:val="16"/>
                <w:szCs w:val="16"/>
              </w:rPr>
            </w:pPr>
            <w:r w:rsidRPr="00CD0B12">
              <w:rPr>
                <w:color w:val="FFFFFF" w:themeColor="background1"/>
                <w:sz w:val="16"/>
                <w:szCs w:val="16"/>
              </w:rPr>
              <w:t xml:space="preserve">What are the big 5 for this component? </w:t>
            </w:r>
            <w:r w:rsidRPr="00CD0B12">
              <w:rPr>
                <w:color w:val="FFFFFF" w:themeColor="background1"/>
                <w:sz w:val="16"/>
                <w:szCs w:val="16"/>
              </w:rPr>
              <w:br/>
              <w:t>(Date, Venue, Recruitment, Flow, Next Step)</w:t>
            </w:r>
          </w:p>
        </w:tc>
        <w:tc>
          <w:tcPr>
            <w:tcW w:w="3912" w:type="dxa"/>
            <w:shd w:val="clear" w:color="auto" w:fill="808080" w:themeFill="background1" w:themeFillShade="80"/>
          </w:tcPr>
          <w:p w14:paraId="5BA825BB" w14:textId="77777777" w:rsidR="00982384" w:rsidRPr="00A9510F" w:rsidRDefault="00982384" w:rsidP="00401138">
            <w:pPr>
              <w:rPr>
                <w:color w:val="FFFFFF" w:themeColor="background1"/>
                <w:sz w:val="18"/>
                <w:szCs w:val="18"/>
              </w:rPr>
            </w:pPr>
            <w:r w:rsidRPr="00A9510F">
              <w:rPr>
                <w:b/>
                <w:color w:val="FFFFFF" w:themeColor="background1"/>
                <w:sz w:val="18"/>
                <w:szCs w:val="18"/>
              </w:rPr>
              <w:t>PEOPLE</w:t>
            </w:r>
            <w:r w:rsidRPr="00A9510F">
              <w:rPr>
                <w:color w:val="FFFFFF" w:themeColor="background1"/>
                <w:sz w:val="18"/>
                <w:szCs w:val="18"/>
              </w:rPr>
              <w:br/>
            </w:r>
            <w:r w:rsidRPr="00CD0B12">
              <w:rPr>
                <w:color w:val="FFFFFF" w:themeColor="background1"/>
                <w:sz w:val="16"/>
                <w:szCs w:val="16"/>
              </w:rPr>
              <w:t>Who is responsible for making sure this component happens? How are people being developed along the Pathway?  What’s a skill that needs training?</w:t>
            </w:r>
          </w:p>
        </w:tc>
      </w:tr>
      <w:tr w:rsidR="00982384" w:rsidRPr="00B63E8C" w14:paraId="5324C4C9" w14:textId="77777777" w:rsidTr="00401138">
        <w:trPr>
          <w:trHeight w:val="1469"/>
        </w:trPr>
        <w:tc>
          <w:tcPr>
            <w:tcW w:w="3086" w:type="dxa"/>
            <w:tcBorders>
              <w:bottom w:val="single" w:sz="4" w:space="0" w:color="FFFFFF" w:themeColor="background1"/>
            </w:tcBorders>
            <w:shd w:val="clear" w:color="auto" w:fill="D9D9D9" w:themeFill="background1" w:themeFillShade="D9"/>
          </w:tcPr>
          <w:p w14:paraId="3EF5134B" w14:textId="77777777" w:rsidR="00982384" w:rsidRPr="005831ED" w:rsidRDefault="00982384" w:rsidP="00401138">
            <w:pPr>
              <w:rPr>
                <w:b/>
                <w:color w:val="000000" w:themeColor="text1"/>
                <w:sz w:val="18"/>
                <w:szCs w:val="18"/>
              </w:rPr>
            </w:pPr>
            <w:r w:rsidRPr="005831ED">
              <w:rPr>
                <w:b/>
                <w:color w:val="000000" w:themeColor="text1"/>
                <w:sz w:val="18"/>
                <w:szCs w:val="18"/>
              </w:rPr>
              <w:t xml:space="preserve">OWNERSHIP &amp; TRAINING </w:t>
            </w:r>
            <w:r w:rsidRPr="005831ED">
              <w:rPr>
                <w:b/>
                <w:color w:val="000000" w:themeColor="text1"/>
                <w:sz w:val="18"/>
                <w:szCs w:val="18"/>
              </w:rPr>
              <w:br/>
              <w:t>OF FOLLOW UP</w:t>
            </w:r>
          </w:p>
          <w:p w14:paraId="5AF1F325" w14:textId="77777777" w:rsidR="00982384" w:rsidRPr="005831ED" w:rsidRDefault="00982384" w:rsidP="00401138">
            <w:pPr>
              <w:rPr>
                <w:color w:val="000000" w:themeColor="text1"/>
                <w:sz w:val="18"/>
                <w:szCs w:val="18"/>
              </w:rPr>
            </w:pPr>
            <w:r w:rsidRPr="005831ED">
              <w:rPr>
                <w:color w:val="000000" w:themeColor="text1"/>
                <w:sz w:val="18"/>
                <w:szCs w:val="18"/>
              </w:rPr>
              <w:t xml:space="preserve">Developing vision for and </w:t>
            </w:r>
            <w:r w:rsidRPr="005831ED">
              <w:rPr>
                <w:color w:val="000000" w:themeColor="text1"/>
                <w:sz w:val="18"/>
                <w:szCs w:val="18"/>
              </w:rPr>
              <w:br/>
              <w:t xml:space="preserve">ownership of relational follow up.  Training students in the key skills </w:t>
            </w:r>
            <w:r w:rsidRPr="005831ED">
              <w:rPr>
                <w:color w:val="000000" w:themeColor="text1"/>
                <w:sz w:val="18"/>
                <w:szCs w:val="18"/>
              </w:rPr>
              <w:br/>
              <w:t>to do bonding</w:t>
            </w:r>
          </w:p>
        </w:tc>
        <w:tc>
          <w:tcPr>
            <w:tcW w:w="3701" w:type="dxa"/>
          </w:tcPr>
          <w:p w14:paraId="0F09B68D" w14:textId="77777777" w:rsidR="00982384" w:rsidRPr="00B63E8C" w:rsidRDefault="00982384" w:rsidP="00401138">
            <w:pPr>
              <w:rPr>
                <w:sz w:val="18"/>
                <w:szCs w:val="18"/>
              </w:rPr>
            </w:pPr>
          </w:p>
        </w:tc>
        <w:tc>
          <w:tcPr>
            <w:tcW w:w="3701" w:type="dxa"/>
          </w:tcPr>
          <w:p w14:paraId="02ACE61D" w14:textId="77777777" w:rsidR="00982384" w:rsidRPr="00B63E8C" w:rsidRDefault="00982384" w:rsidP="00401138">
            <w:pPr>
              <w:rPr>
                <w:sz w:val="18"/>
                <w:szCs w:val="18"/>
              </w:rPr>
            </w:pPr>
          </w:p>
        </w:tc>
        <w:tc>
          <w:tcPr>
            <w:tcW w:w="3912" w:type="dxa"/>
          </w:tcPr>
          <w:p w14:paraId="3E04A46D" w14:textId="77777777" w:rsidR="00982384" w:rsidRPr="00B63E8C" w:rsidRDefault="00982384" w:rsidP="00401138">
            <w:pPr>
              <w:rPr>
                <w:sz w:val="18"/>
                <w:szCs w:val="18"/>
              </w:rPr>
            </w:pPr>
          </w:p>
        </w:tc>
      </w:tr>
      <w:tr w:rsidR="00982384" w:rsidRPr="00B63E8C" w14:paraId="6C7CDD3D" w14:textId="77777777" w:rsidTr="00401138">
        <w:trPr>
          <w:trHeight w:val="1469"/>
        </w:trPr>
        <w:tc>
          <w:tcPr>
            <w:tcW w:w="3086" w:type="dxa"/>
            <w:tcBorders>
              <w:top w:val="single" w:sz="4" w:space="0" w:color="FFFFFF" w:themeColor="background1"/>
              <w:bottom w:val="single" w:sz="4" w:space="0" w:color="FFFFFF" w:themeColor="background1"/>
            </w:tcBorders>
            <w:shd w:val="clear" w:color="auto" w:fill="D9D9D9" w:themeFill="background1" w:themeFillShade="D9"/>
          </w:tcPr>
          <w:p w14:paraId="449E4609" w14:textId="77777777" w:rsidR="00982384" w:rsidRPr="005831ED" w:rsidRDefault="00982384" w:rsidP="00401138">
            <w:pPr>
              <w:rPr>
                <w:b/>
                <w:color w:val="000000" w:themeColor="text1"/>
                <w:sz w:val="18"/>
                <w:szCs w:val="18"/>
              </w:rPr>
            </w:pPr>
            <w:r w:rsidRPr="005831ED">
              <w:rPr>
                <w:b/>
                <w:color w:val="000000" w:themeColor="text1"/>
                <w:sz w:val="18"/>
                <w:szCs w:val="18"/>
              </w:rPr>
              <w:t>COMMUNAL FOLLOW UP</w:t>
            </w:r>
          </w:p>
          <w:p w14:paraId="06F19A25" w14:textId="77777777" w:rsidR="00982384" w:rsidRPr="005831ED" w:rsidRDefault="00982384" w:rsidP="00401138">
            <w:pPr>
              <w:spacing w:line="0" w:lineRule="atLeast"/>
              <w:rPr>
                <w:color w:val="000000" w:themeColor="text1"/>
                <w:sz w:val="18"/>
                <w:szCs w:val="18"/>
              </w:rPr>
            </w:pPr>
            <w:r w:rsidRPr="005831ED">
              <w:rPr>
                <w:color w:val="000000" w:themeColor="text1"/>
                <w:sz w:val="18"/>
                <w:szCs w:val="18"/>
              </w:rPr>
              <w:t>Where the whole community or larger groups come together to do follow up in addition to people going out in pairs or smaller groups</w:t>
            </w:r>
          </w:p>
        </w:tc>
        <w:tc>
          <w:tcPr>
            <w:tcW w:w="3701" w:type="dxa"/>
          </w:tcPr>
          <w:p w14:paraId="7DB32CDE" w14:textId="77777777" w:rsidR="00982384" w:rsidRPr="00B63E8C" w:rsidRDefault="00982384" w:rsidP="00401138">
            <w:pPr>
              <w:rPr>
                <w:sz w:val="18"/>
                <w:szCs w:val="18"/>
              </w:rPr>
            </w:pPr>
          </w:p>
        </w:tc>
        <w:tc>
          <w:tcPr>
            <w:tcW w:w="3701" w:type="dxa"/>
          </w:tcPr>
          <w:p w14:paraId="5DCD4006" w14:textId="77777777" w:rsidR="00982384" w:rsidRPr="00B63E8C" w:rsidRDefault="00982384" w:rsidP="00401138">
            <w:pPr>
              <w:rPr>
                <w:sz w:val="18"/>
                <w:szCs w:val="18"/>
              </w:rPr>
            </w:pPr>
          </w:p>
        </w:tc>
        <w:tc>
          <w:tcPr>
            <w:tcW w:w="3912" w:type="dxa"/>
          </w:tcPr>
          <w:p w14:paraId="261E1E4B" w14:textId="77777777" w:rsidR="00982384" w:rsidRPr="00B63E8C" w:rsidRDefault="00982384" w:rsidP="00401138">
            <w:pPr>
              <w:rPr>
                <w:sz w:val="18"/>
                <w:szCs w:val="18"/>
              </w:rPr>
            </w:pPr>
          </w:p>
        </w:tc>
      </w:tr>
      <w:tr w:rsidR="00982384" w:rsidRPr="00B63E8C" w14:paraId="0745751F" w14:textId="77777777" w:rsidTr="00401138">
        <w:trPr>
          <w:trHeight w:val="1469"/>
        </w:trPr>
        <w:tc>
          <w:tcPr>
            <w:tcW w:w="3086" w:type="dxa"/>
            <w:tcBorders>
              <w:top w:val="single" w:sz="4" w:space="0" w:color="FFFFFF" w:themeColor="background1"/>
              <w:bottom w:val="single" w:sz="4" w:space="0" w:color="FFFFFF" w:themeColor="background1"/>
            </w:tcBorders>
            <w:shd w:val="clear" w:color="auto" w:fill="D9D9D9" w:themeFill="background1" w:themeFillShade="D9"/>
          </w:tcPr>
          <w:p w14:paraId="0D405DA2" w14:textId="77777777" w:rsidR="00982384" w:rsidRPr="005831ED" w:rsidRDefault="00982384" w:rsidP="00401138">
            <w:pPr>
              <w:rPr>
                <w:b/>
                <w:color w:val="000000" w:themeColor="text1"/>
                <w:sz w:val="18"/>
                <w:szCs w:val="18"/>
              </w:rPr>
            </w:pPr>
            <w:r w:rsidRPr="005831ED">
              <w:rPr>
                <w:b/>
                <w:color w:val="000000" w:themeColor="text1"/>
                <w:sz w:val="18"/>
                <w:szCs w:val="18"/>
              </w:rPr>
              <w:t>COACHING STACKS</w:t>
            </w:r>
          </w:p>
          <w:p w14:paraId="7954B5B0" w14:textId="77777777" w:rsidR="00982384" w:rsidRPr="005831ED" w:rsidRDefault="00982384" w:rsidP="00401138">
            <w:pPr>
              <w:spacing w:line="0" w:lineRule="atLeast"/>
              <w:rPr>
                <w:color w:val="000000" w:themeColor="text1"/>
                <w:sz w:val="18"/>
                <w:szCs w:val="18"/>
              </w:rPr>
            </w:pPr>
            <w:r w:rsidRPr="005831ED">
              <w:rPr>
                <w:color w:val="000000" w:themeColor="text1"/>
                <w:sz w:val="18"/>
                <w:szCs w:val="18"/>
              </w:rPr>
              <w:t>Giving focused coaching around follow up 1 or 2 weeks into the start of follow up</w:t>
            </w:r>
          </w:p>
        </w:tc>
        <w:tc>
          <w:tcPr>
            <w:tcW w:w="3701" w:type="dxa"/>
          </w:tcPr>
          <w:p w14:paraId="41CB16BA" w14:textId="77777777" w:rsidR="00982384" w:rsidRPr="00B63E8C" w:rsidRDefault="00982384" w:rsidP="00401138">
            <w:pPr>
              <w:rPr>
                <w:sz w:val="18"/>
                <w:szCs w:val="18"/>
              </w:rPr>
            </w:pPr>
          </w:p>
        </w:tc>
        <w:tc>
          <w:tcPr>
            <w:tcW w:w="3701" w:type="dxa"/>
          </w:tcPr>
          <w:p w14:paraId="2733A5BA" w14:textId="77777777" w:rsidR="00982384" w:rsidRPr="00B63E8C" w:rsidRDefault="00982384" w:rsidP="00401138">
            <w:pPr>
              <w:rPr>
                <w:sz w:val="18"/>
                <w:szCs w:val="18"/>
              </w:rPr>
            </w:pPr>
          </w:p>
        </w:tc>
        <w:tc>
          <w:tcPr>
            <w:tcW w:w="3912" w:type="dxa"/>
          </w:tcPr>
          <w:p w14:paraId="0369A757" w14:textId="77777777" w:rsidR="00982384" w:rsidRPr="00B63E8C" w:rsidRDefault="00982384" w:rsidP="00401138">
            <w:pPr>
              <w:rPr>
                <w:sz w:val="18"/>
                <w:szCs w:val="18"/>
              </w:rPr>
            </w:pPr>
          </w:p>
        </w:tc>
      </w:tr>
      <w:tr w:rsidR="00982384" w:rsidRPr="00B63E8C" w14:paraId="3D2EDD2D" w14:textId="77777777" w:rsidTr="00401138">
        <w:trPr>
          <w:trHeight w:val="1469"/>
        </w:trPr>
        <w:tc>
          <w:tcPr>
            <w:tcW w:w="3086" w:type="dxa"/>
            <w:tcBorders>
              <w:top w:val="single" w:sz="4" w:space="0" w:color="FFFFFF" w:themeColor="background1"/>
            </w:tcBorders>
            <w:shd w:val="clear" w:color="auto" w:fill="D9D9D9" w:themeFill="background1" w:themeFillShade="D9"/>
          </w:tcPr>
          <w:p w14:paraId="0EAAE8CD" w14:textId="77777777" w:rsidR="00982384" w:rsidRPr="005831ED" w:rsidRDefault="00982384" w:rsidP="00401138">
            <w:pPr>
              <w:rPr>
                <w:b/>
                <w:color w:val="000000" w:themeColor="text1"/>
                <w:sz w:val="18"/>
                <w:szCs w:val="18"/>
              </w:rPr>
            </w:pPr>
            <w:r w:rsidRPr="005831ED">
              <w:rPr>
                <w:b/>
                <w:color w:val="000000" w:themeColor="text1"/>
                <w:sz w:val="18"/>
                <w:szCs w:val="18"/>
              </w:rPr>
              <w:lastRenderedPageBreak/>
              <w:t>ONE-MONTH CHECK POINT</w:t>
            </w:r>
          </w:p>
          <w:p w14:paraId="4DB1BF56" w14:textId="77777777" w:rsidR="00982384" w:rsidRPr="005831ED" w:rsidRDefault="00982384" w:rsidP="00401138">
            <w:pPr>
              <w:spacing w:line="0" w:lineRule="atLeast"/>
              <w:rPr>
                <w:color w:val="000000" w:themeColor="text1"/>
                <w:sz w:val="18"/>
                <w:szCs w:val="18"/>
              </w:rPr>
            </w:pPr>
            <w:r w:rsidRPr="005831ED">
              <w:rPr>
                <w:color w:val="000000" w:themeColor="text1"/>
                <w:sz w:val="18"/>
                <w:szCs w:val="18"/>
              </w:rPr>
              <w:t xml:space="preserve">Follow up again with some form </w:t>
            </w:r>
            <w:r w:rsidRPr="005831ED">
              <w:rPr>
                <w:color w:val="000000" w:themeColor="text1"/>
                <w:sz w:val="18"/>
                <w:szCs w:val="18"/>
              </w:rPr>
              <w:br/>
              <w:t>of hospitality and asking, “Is InterVarsity still something you want to hear about? If so, we’d love to connect with you.”</w:t>
            </w:r>
          </w:p>
        </w:tc>
        <w:tc>
          <w:tcPr>
            <w:tcW w:w="3701" w:type="dxa"/>
          </w:tcPr>
          <w:p w14:paraId="37062F4B" w14:textId="77777777" w:rsidR="00982384" w:rsidRPr="00B63E8C" w:rsidRDefault="00982384" w:rsidP="00401138">
            <w:pPr>
              <w:rPr>
                <w:sz w:val="18"/>
                <w:szCs w:val="18"/>
              </w:rPr>
            </w:pPr>
          </w:p>
        </w:tc>
        <w:tc>
          <w:tcPr>
            <w:tcW w:w="3701" w:type="dxa"/>
          </w:tcPr>
          <w:p w14:paraId="03511D0D" w14:textId="77777777" w:rsidR="00982384" w:rsidRPr="00B63E8C" w:rsidRDefault="00982384" w:rsidP="00401138">
            <w:pPr>
              <w:rPr>
                <w:sz w:val="18"/>
                <w:szCs w:val="18"/>
              </w:rPr>
            </w:pPr>
          </w:p>
        </w:tc>
        <w:tc>
          <w:tcPr>
            <w:tcW w:w="3912" w:type="dxa"/>
          </w:tcPr>
          <w:p w14:paraId="59D4362A" w14:textId="77777777" w:rsidR="00982384" w:rsidRPr="00B63E8C" w:rsidRDefault="00982384" w:rsidP="00401138">
            <w:pPr>
              <w:rPr>
                <w:sz w:val="18"/>
                <w:szCs w:val="18"/>
              </w:rPr>
            </w:pPr>
          </w:p>
        </w:tc>
      </w:tr>
    </w:tbl>
    <w:p w14:paraId="3C3B4F63" w14:textId="77777777" w:rsidR="00CD3B7B" w:rsidRDefault="00CD3B7B" w:rsidP="00C4527B">
      <w:pPr>
        <w:spacing w:after="120"/>
        <w:rPr>
          <w:b/>
          <w:color w:val="404040" w:themeColor="text1" w:themeTint="BF"/>
          <w:sz w:val="28"/>
          <w:szCs w:val="28"/>
        </w:rPr>
        <w:sectPr w:rsidR="00CD3B7B" w:rsidSect="007921F9">
          <w:headerReference w:type="default" r:id="rId46"/>
          <w:headerReference w:type="first" r:id="rId47"/>
          <w:pgSz w:w="15840" w:h="12240" w:orient="landscape" w:code="1"/>
          <w:pgMar w:top="1224" w:right="1440" w:bottom="1440" w:left="720" w:header="720" w:footer="720" w:gutter="0"/>
          <w:cols w:space="720"/>
          <w:titlePg/>
          <w:docGrid w:linePitch="360"/>
        </w:sectPr>
      </w:pPr>
    </w:p>
    <w:p w14:paraId="3FC8DB35" w14:textId="17F20F22" w:rsidR="00401138" w:rsidRPr="00AE4F5B" w:rsidRDefault="00401138" w:rsidP="00C4527B">
      <w:pPr>
        <w:spacing w:after="120"/>
        <w:rPr>
          <w:b/>
          <w:color w:val="404040" w:themeColor="text1" w:themeTint="BF"/>
          <w:sz w:val="28"/>
          <w:szCs w:val="28"/>
        </w:rPr>
      </w:pPr>
      <w:r>
        <w:rPr>
          <w:b/>
          <w:color w:val="404040" w:themeColor="text1" w:themeTint="BF"/>
          <w:sz w:val="28"/>
          <w:szCs w:val="28"/>
        </w:rPr>
        <w:lastRenderedPageBreak/>
        <w:t>Planting Missional Small Groups</w:t>
      </w:r>
      <w:r w:rsidRPr="00B63E8C">
        <w:rPr>
          <w:b/>
          <w:color w:val="404040" w:themeColor="text1" w:themeTint="BF"/>
          <w:sz w:val="28"/>
          <w:szCs w:val="28"/>
        </w:rPr>
        <w:t xml:space="preserve"> Planning Sheet</w:t>
      </w:r>
    </w:p>
    <w:tbl>
      <w:tblPr>
        <w:tblStyle w:val="TableGrid"/>
        <w:tblW w:w="3618" w:type="dxa"/>
        <w:tblLook w:val="04A0" w:firstRow="1" w:lastRow="0" w:firstColumn="1" w:lastColumn="0" w:noHBand="0" w:noVBand="1"/>
      </w:tblPr>
      <w:tblGrid>
        <w:gridCol w:w="3618"/>
      </w:tblGrid>
      <w:tr w:rsidR="00401138" w:rsidRPr="00C54A25" w14:paraId="48DB96A5" w14:textId="77777777" w:rsidTr="00401138">
        <w:trPr>
          <w:trHeight w:hRule="exact" w:val="513"/>
        </w:trPr>
        <w:tc>
          <w:tcPr>
            <w:tcW w:w="3618" w:type="dxa"/>
            <w:tcBorders>
              <w:top w:val="nil"/>
              <w:left w:val="nil"/>
              <w:bottom w:val="nil"/>
              <w:right w:val="nil"/>
            </w:tcBorders>
          </w:tcPr>
          <w:p w14:paraId="178E4AE3" w14:textId="77777777" w:rsidR="00401138" w:rsidRPr="00D1014D" w:rsidRDefault="00401138" w:rsidP="00401138">
            <w:pPr>
              <w:spacing w:after="120"/>
              <w:rPr>
                <w:b/>
                <w:color w:val="000000" w:themeColor="text1"/>
              </w:rPr>
            </w:pPr>
            <w:r w:rsidRPr="00D1014D">
              <w:rPr>
                <w:b/>
                <w:color w:val="000000" w:themeColor="text1"/>
              </w:rPr>
              <w:t xml:space="preserve">Number of new small groups </w:t>
            </w:r>
            <w:r w:rsidRPr="00D1014D">
              <w:rPr>
                <w:b/>
                <w:color w:val="000000" w:themeColor="text1"/>
              </w:rPr>
              <w:br/>
              <w:t xml:space="preserve">you hope to plant: </w:t>
            </w:r>
          </w:p>
        </w:tc>
      </w:tr>
    </w:tbl>
    <w:p w14:paraId="2B2F09EA" w14:textId="77777777" w:rsidR="00401138" w:rsidRDefault="00401138" w:rsidP="00401138"/>
    <w:tbl>
      <w:tblPr>
        <w:tblStyle w:val="TableGrid"/>
        <w:tblW w:w="1440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15" w:type="dxa"/>
          <w:left w:w="115" w:type="dxa"/>
          <w:bottom w:w="115" w:type="dxa"/>
          <w:right w:w="115" w:type="dxa"/>
        </w:tblCellMar>
        <w:tblLook w:val="04A0" w:firstRow="1" w:lastRow="0" w:firstColumn="1" w:lastColumn="0" w:noHBand="0" w:noVBand="1"/>
      </w:tblPr>
      <w:tblGrid>
        <w:gridCol w:w="3607"/>
        <w:gridCol w:w="3597"/>
        <w:gridCol w:w="3598"/>
        <w:gridCol w:w="3598"/>
      </w:tblGrid>
      <w:tr w:rsidR="00401138" w:rsidRPr="00B63E8C" w14:paraId="112D7DD5" w14:textId="77777777" w:rsidTr="006217C3">
        <w:trPr>
          <w:trHeight w:hRule="exact" w:val="1376"/>
          <w:tblHeader/>
        </w:trPr>
        <w:tc>
          <w:tcPr>
            <w:tcW w:w="3607" w:type="dxa"/>
            <w:tcBorders>
              <w:bottom w:val="single" w:sz="4" w:space="0" w:color="D9D9D9" w:themeColor="background1" w:themeShade="D9"/>
            </w:tcBorders>
            <w:shd w:val="clear" w:color="auto" w:fill="808080" w:themeFill="background1" w:themeFillShade="80"/>
          </w:tcPr>
          <w:p w14:paraId="469C24E8" w14:textId="77777777" w:rsidR="00401138" w:rsidRPr="00A9510F" w:rsidRDefault="00401138" w:rsidP="00401138">
            <w:pPr>
              <w:rPr>
                <w:b/>
                <w:color w:val="FFFFFF" w:themeColor="background1"/>
                <w:sz w:val="18"/>
                <w:szCs w:val="18"/>
              </w:rPr>
            </w:pPr>
            <w:r>
              <w:rPr>
                <w:b/>
                <w:color w:val="FFFFFF" w:themeColor="background1"/>
                <w:sz w:val="18"/>
                <w:szCs w:val="18"/>
              </w:rPr>
              <w:t xml:space="preserve">PLANTING MISSIONAL </w:t>
            </w:r>
            <w:r>
              <w:rPr>
                <w:b/>
                <w:color w:val="FFFFFF" w:themeColor="background1"/>
                <w:sz w:val="18"/>
                <w:szCs w:val="18"/>
              </w:rPr>
              <w:br/>
              <w:t>SMALL GROUPS PLAN</w:t>
            </w:r>
          </w:p>
        </w:tc>
        <w:tc>
          <w:tcPr>
            <w:tcW w:w="3597" w:type="dxa"/>
            <w:shd w:val="clear" w:color="auto" w:fill="808080" w:themeFill="background1" w:themeFillShade="80"/>
          </w:tcPr>
          <w:p w14:paraId="6F40BC62" w14:textId="77777777" w:rsidR="00401138" w:rsidRPr="00A9510F" w:rsidRDefault="00401138" w:rsidP="00401138">
            <w:pPr>
              <w:rPr>
                <w:b/>
                <w:color w:val="FFFFFF" w:themeColor="background1"/>
                <w:sz w:val="18"/>
                <w:szCs w:val="18"/>
              </w:rPr>
            </w:pPr>
            <w:r w:rsidRPr="00A9510F">
              <w:rPr>
                <w:b/>
                <w:color w:val="FFFFFF" w:themeColor="background1"/>
                <w:sz w:val="18"/>
                <w:szCs w:val="18"/>
              </w:rPr>
              <w:t>VISION</w:t>
            </w:r>
          </w:p>
          <w:p w14:paraId="2187EF38" w14:textId="77777777" w:rsidR="00401138" w:rsidRPr="007E4E61" w:rsidRDefault="00401138" w:rsidP="00401138">
            <w:pPr>
              <w:rPr>
                <w:color w:val="FFFFFF" w:themeColor="background1"/>
                <w:sz w:val="18"/>
                <w:szCs w:val="18"/>
              </w:rPr>
            </w:pPr>
            <w:r w:rsidRPr="007E4E61">
              <w:rPr>
                <w:color w:val="FFFFFF" w:themeColor="background1"/>
                <w:sz w:val="18"/>
                <w:szCs w:val="18"/>
              </w:rPr>
              <w:t xml:space="preserve">What will happen if this component </w:t>
            </w:r>
            <w:r>
              <w:rPr>
                <w:color w:val="FFFFFF" w:themeColor="background1"/>
                <w:sz w:val="18"/>
                <w:szCs w:val="18"/>
              </w:rPr>
              <w:br/>
            </w:r>
            <w:r w:rsidRPr="007E4E61">
              <w:rPr>
                <w:color w:val="FFFFFF" w:themeColor="background1"/>
                <w:sz w:val="18"/>
                <w:szCs w:val="18"/>
              </w:rPr>
              <w:t>is done well?</w:t>
            </w:r>
          </w:p>
        </w:tc>
        <w:tc>
          <w:tcPr>
            <w:tcW w:w="3598" w:type="dxa"/>
            <w:shd w:val="clear" w:color="auto" w:fill="808080" w:themeFill="background1" w:themeFillShade="80"/>
          </w:tcPr>
          <w:p w14:paraId="76F0F54E" w14:textId="77777777" w:rsidR="00401138" w:rsidRPr="00A9510F" w:rsidRDefault="00401138" w:rsidP="00401138">
            <w:pPr>
              <w:rPr>
                <w:color w:val="FFFFFF" w:themeColor="background1"/>
                <w:sz w:val="18"/>
                <w:szCs w:val="18"/>
              </w:rPr>
            </w:pPr>
            <w:r>
              <w:rPr>
                <w:b/>
                <w:color w:val="FFFFFF" w:themeColor="background1"/>
                <w:sz w:val="18"/>
                <w:szCs w:val="18"/>
              </w:rPr>
              <w:t>STRUCTURE</w:t>
            </w:r>
            <w:r w:rsidRPr="00A9510F">
              <w:rPr>
                <w:color w:val="FFFFFF" w:themeColor="background1"/>
                <w:sz w:val="18"/>
                <w:szCs w:val="18"/>
              </w:rPr>
              <w:br/>
            </w:r>
            <w:r w:rsidRPr="007E4E61">
              <w:rPr>
                <w:color w:val="FFFFFF" w:themeColor="background1"/>
                <w:sz w:val="18"/>
                <w:szCs w:val="18"/>
              </w:rPr>
              <w:t xml:space="preserve">What are the big 5 for this component? (Date, Venue, Recruitment, Flow, </w:t>
            </w:r>
            <w:r>
              <w:rPr>
                <w:color w:val="FFFFFF" w:themeColor="background1"/>
                <w:sz w:val="18"/>
                <w:szCs w:val="18"/>
              </w:rPr>
              <w:br/>
            </w:r>
            <w:r w:rsidRPr="007E4E61">
              <w:rPr>
                <w:color w:val="FFFFFF" w:themeColor="background1"/>
                <w:sz w:val="18"/>
                <w:szCs w:val="18"/>
              </w:rPr>
              <w:t>Next Step)</w:t>
            </w:r>
          </w:p>
        </w:tc>
        <w:tc>
          <w:tcPr>
            <w:tcW w:w="3598" w:type="dxa"/>
            <w:shd w:val="clear" w:color="auto" w:fill="808080" w:themeFill="background1" w:themeFillShade="80"/>
          </w:tcPr>
          <w:p w14:paraId="14FFB9DC" w14:textId="77777777" w:rsidR="00401138" w:rsidRPr="00A9510F" w:rsidRDefault="00401138" w:rsidP="00401138">
            <w:pPr>
              <w:rPr>
                <w:b/>
                <w:color w:val="FFFFFF" w:themeColor="background1"/>
                <w:sz w:val="18"/>
                <w:szCs w:val="18"/>
              </w:rPr>
            </w:pPr>
            <w:r>
              <w:rPr>
                <w:b/>
                <w:color w:val="FFFFFF" w:themeColor="background1"/>
                <w:sz w:val="18"/>
                <w:szCs w:val="18"/>
              </w:rPr>
              <w:t>PEOPLE</w:t>
            </w:r>
          </w:p>
          <w:p w14:paraId="3189DE9A" w14:textId="77777777" w:rsidR="00401138" w:rsidRPr="00A9510F" w:rsidRDefault="00401138" w:rsidP="00401138">
            <w:pPr>
              <w:rPr>
                <w:color w:val="FFFFFF" w:themeColor="background1"/>
                <w:sz w:val="18"/>
                <w:szCs w:val="18"/>
              </w:rPr>
            </w:pPr>
            <w:r w:rsidRPr="007E4E61">
              <w:rPr>
                <w:color w:val="FFFFFF" w:themeColor="background1"/>
                <w:sz w:val="18"/>
                <w:szCs w:val="18"/>
              </w:rPr>
              <w:t>Who is responsible for making sure this component happens? How are people being developed along the Pathway?</w:t>
            </w:r>
            <w:r w:rsidRPr="005A0CA9">
              <w:t xml:space="preserve">  </w:t>
            </w:r>
            <w:r w:rsidRPr="007E4E61">
              <w:rPr>
                <w:color w:val="FFFFFF" w:themeColor="background1"/>
                <w:sz w:val="18"/>
                <w:szCs w:val="18"/>
              </w:rPr>
              <w:t>What’s a skill that needs training?</w:t>
            </w:r>
          </w:p>
        </w:tc>
      </w:tr>
      <w:tr w:rsidR="00401138" w:rsidRPr="00B63E8C" w14:paraId="644D4382" w14:textId="77777777" w:rsidTr="006217C3">
        <w:trPr>
          <w:trHeight w:val="1873"/>
        </w:trPr>
        <w:tc>
          <w:tcPr>
            <w:tcW w:w="3607" w:type="dxa"/>
            <w:tcBorders>
              <w:bottom w:val="single" w:sz="4" w:space="0" w:color="FFFFFF" w:themeColor="background1"/>
            </w:tcBorders>
            <w:shd w:val="clear" w:color="auto" w:fill="D9D9D9" w:themeFill="background1" w:themeFillShade="D9"/>
          </w:tcPr>
          <w:p w14:paraId="19411D96" w14:textId="77777777" w:rsidR="00401138" w:rsidRPr="007E4E61" w:rsidRDefault="00401138" w:rsidP="00401138">
            <w:pPr>
              <w:rPr>
                <w:b/>
                <w:color w:val="7F7F7F" w:themeColor="text1" w:themeTint="80"/>
                <w:sz w:val="18"/>
                <w:szCs w:val="18"/>
              </w:rPr>
            </w:pPr>
            <w:r w:rsidRPr="007E4E61">
              <w:rPr>
                <w:b/>
                <w:color w:val="7F7F7F" w:themeColor="text1" w:themeTint="80"/>
                <w:sz w:val="18"/>
                <w:szCs w:val="18"/>
              </w:rPr>
              <w:t>BUILD OWNERSHIP</w:t>
            </w:r>
          </w:p>
          <w:p w14:paraId="7218C8B9" w14:textId="77777777" w:rsidR="00401138" w:rsidRPr="007E4E61" w:rsidRDefault="00401138" w:rsidP="00401138">
            <w:pPr>
              <w:rPr>
                <w:color w:val="7F7F7F" w:themeColor="text1" w:themeTint="80"/>
                <w:sz w:val="18"/>
                <w:szCs w:val="18"/>
              </w:rPr>
            </w:pPr>
            <w:r w:rsidRPr="007E4E61">
              <w:rPr>
                <w:color w:val="7F7F7F" w:themeColor="text1" w:themeTint="80"/>
                <w:sz w:val="18"/>
                <w:szCs w:val="18"/>
              </w:rPr>
              <w:t>Developing ownership for reaching the campus</w:t>
            </w:r>
          </w:p>
        </w:tc>
        <w:tc>
          <w:tcPr>
            <w:tcW w:w="3597" w:type="dxa"/>
          </w:tcPr>
          <w:p w14:paraId="3BD95B1E" w14:textId="77777777" w:rsidR="00401138" w:rsidRPr="00B63E8C" w:rsidRDefault="00401138" w:rsidP="00401138">
            <w:pPr>
              <w:rPr>
                <w:sz w:val="18"/>
                <w:szCs w:val="18"/>
              </w:rPr>
            </w:pPr>
          </w:p>
        </w:tc>
        <w:tc>
          <w:tcPr>
            <w:tcW w:w="3598" w:type="dxa"/>
          </w:tcPr>
          <w:p w14:paraId="1C8955C2" w14:textId="77777777" w:rsidR="00401138" w:rsidRPr="00B63E8C" w:rsidRDefault="00401138" w:rsidP="00401138">
            <w:pPr>
              <w:rPr>
                <w:sz w:val="18"/>
                <w:szCs w:val="18"/>
              </w:rPr>
            </w:pPr>
          </w:p>
        </w:tc>
        <w:tc>
          <w:tcPr>
            <w:tcW w:w="3598" w:type="dxa"/>
          </w:tcPr>
          <w:p w14:paraId="5BABAE5E" w14:textId="77777777" w:rsidR="00401138" w:rsidRPr="00B63E8C" w:rsidRDefault="00401138" w:rsidP="00401138">
            <w:pPr>
              <w:rPr>
                <w:sz w:val="18"/>
                <w:szCs w:val="18"/>
              </w:rPr>
            </w:pPr>
          </w:p>
        </w:tc>
      </w:tr>
      <w:tr w:rsidR="00401138" w:rsidRPr="00B63E8C" w14:paraId="1D41260F" w14:textId="77777777" w:rsidTr="006217C3">
        <w:trPr>
          <w:trHeight w:val="1846"/>
        </w:trPr>
        <w:tc>
          <w:tcPr>
            <w:tcW w:w="3607" w:type="dxa"/>
            <w:tcBorders>
              <w:top w:val="single" w:sz="4" w:space="0" w:color="FFFFFF" w:themeColor="background1"/>
              <w:bottom w:val="single" w:sz="4" w:space="0" w:color="FFFFFF" w:themeColor="background1"/>
            </w:tcBorders>
            <w:shd w:val="clear" w:color="auto" w:fill="D9D9D9" w:themeFill="background1" w:themeFillShade="D9"/>
          </w:tcPr>
          <w:p w14:paraId="0323B9A2" w14:textId="77777777" w:rsidR="00401138" w:rsidRPr="007E4E61" w:rsidRDefault="00401138" w:rsidP="00401138">
            <w:pPr>
              <w:tabs>
                <w:tab w:val="left" w:pos="5760"/>
              </w:tabs>
              <w:rPr>
                <w:b/>
                <w:color w:val="7F7F7F" w:themeColor="text1" w:themeTint="80"/>
                <w:sz w:val="18"/>
                <w:szCs w:val="18"/>
              </w:rPr>
            </w:pPr>
            <w:r w:rsidRPr="007E4E61">
              <w:rPr>
                <w:b/>
                <w:color w:val="7F7F7F" w:themeColor="text1" w:themeTint="80"/>
                <w:sz w:val="18"/>
                <w:szCs w:val="18"/>
              </w:rPr>
              <w:t>EXPLORE NETWORKS</w:t>
            </w:r>
          </w:p>
          <w:p w14:paraId="0C952271" w14:textId="77777777" w:rsidR="00401138" w:rsidRPr="00D1014D" w:rsidRDefault="00401138" w:rsidP="00401138">
            <w:pPr>
              <w:tabs>
                <w:tab w:val="left" w:pos="5760"/>
              </w:tabs>
              <w:rPr>
                <w:color w:val="7F7F7F" w:themeColor="text1" w:themeTint="80"/>
                <w:sz w:val="18"/>
                <w:szCs w:val="18"/>
              </w:rPr>
            </w:pPr>
            <w:r w:rsidRPr="006C0940">
              <w:rPr>
                <w:color w:val="7F7F7F" w:themeColor="text1" w:themeTint="80"/>
                <w:sz w:val="18"/>
                <w:szCs w:val="18"/>
              </w:rPr>
              <w:t xml:space="preserve">Utilize network mapping with student leaders and </w:t>
            </w:r>
            <w:r>
              <w:rPr>
                <w:color w:val="7F7F7F" w:themeColor="text1" w:themeTint="80"/>
                <w:sz w:val="18"/>
                <w:szCs w:val="18"/>
              </w:rPr>
              <w:t>apprentices</w:t>
            </w:r>
            <w:r w:rsidRPr="006C0940">
              <w:rPr>
                <w:color w:val="7F7F7F" w:themeColor="text1" w:themeTint="80"/>
                <w:sz w:val="18"/>
                <w:szCs w:val="18"/>
              </w:rPr>
              <w:t xml:space="preserve"> to become aware of new potential areas of outreach.</w:t>
            </w:r>
          </w:p>
        </w:tc>
        <w:tc>
          <w:tcPr>
            <w:tcW w:w="3597" w:type="dxa"/>
          </w:tcPr>
          <w:p w14:paraId="5057116F" w14:textId="77777777" w:rsidR="00401138" w:rsidRPr="00B63E8C" w:rsidRDefault="00401138" w:rsidP="00401138">
            <w:pPr>
              <w:rPr>
                <w:sz w:val="18"/>
                <w:szCs w:val="18"/>
              </w:rPr>
            </w:pPr>
          </w:p>
        </w:tc>
        <w:tc>
          <w:tcPr>
            <w:tcW w:w="3598" w:type="dxa"/>
          </w:tcPr>
          <w:p w14:paraId="3744ABA1" w14:textId="77777777" w:rsidR="00401138" w:rsidRPr="00B63E8C" w:rsidRDefault="00401138" w:rsidP="00401138">
            <w:pPr>
              <w:rPr>
                <w:sz w:val="18"/>
                <w:szCs w:val="18"/>
              </w:rPr>
            </w:pPr>
          </w:p>
        </w:tc>
        <w:tc>
          <w:tcPr>
            <w:tcW w:w="3598" w:type="dxa"/>
          </w:tcPr>
          <w:p w14:paraId="607901A6" w14:textId="77777777" w:rsidR="00401138" w:rsidRPr="00B63E8C" w:rsidRDefault="00401138" w:rsidP="00401138">
            <w:pPr>
              <w:rPr>
                <w:sz w:val="18"/>
                <w:szCs w:val="18"/>
              </w:rPr>
            </w:pPr>
          </w:p>
        </w:tc>
      </w:tr>
      <w:tr w:rsidR="006217C3" w:rsidRPr="00B63E8C" w14:paraId="0E484A6F" w14:textId="77777777" w:rsidTr="006217C3">
        <w:trPr>
          <w:trHeight w:val="1846"/>
        </w:trPr>
        <w:tc>
          <w:tcPr>
            <w:tcW w:w="3607" w:type="dxa"/>
            <w:tcBorders>
              <w:top w:val="single" w:sz="4" w:space="0" w:color="FFFFFF" w:themeColor="background1"/>
              <w:bottom w:val="single" w:sz="4" w:space="0" w:color="FFFFFF" w:themeColor="background1"/>
            </w:tcBorders>
            <w:shd w:val="clear" w:color="auto" w:fill="D9D9D9" w:themeFill="background1" w:themeFillShade="D9"/>
          </w:tcPr>
          <w:p w14:paraId="41075791" w14:textId="77777777" w:rsidR="006217C3" w:rsidRPr="007E4E61" w:rsidRDefault="006217C3" w:rsidP="006217C3">
            <w:pPr>
              <w:tabs>
                <w:tab w:val="left" w:pos="5760"/>
              </w:tabs>
              <w:rPr>
                <w:b/>
                <w:color w:val="7F7F7F" w:themeColor="text1" w:themeTint="80"/>
                <w:sz w:val="18"/>
                <w:szCs w:val="18"/>
              </w:rPr>
            </w:pPr>
            <w:r w:rsidRPr="007E4E61">
              <w:rPr>
                <w:b/>
                <w:color w:val="7F7F7F" w:themeColor="text1" w:themeTint="80"/>
                <w:sz w:val="18"/>
                <w:szCs w:val="18"/>
              </w:rPr>
              <w:t>RECRUIT APPRENTICES</w:t>
            </w:r>
          </w:p>
          <w:p w14:paraId="51B73BA7" w14:textId="77777777" w:rsidR="006217C3" w:rsidRPr="00A20B9F" w:rsidRDefault="006217C3" w:rsidP="006217C3">
            <w:pPr>
              <w:tabs>
                <w:tab w:val="left" w:pos="5760"/>
              </w:tabs>
              <w:rPr>
                <w:color w:val="7F7F7F" w:themeColor="text1" w:themeTint="80"/>
                <w:sz w:val="18"/>
                <w:szCs w:val="18"/>
              </w:rPr>
            </w:pPr>
            <w:r w:rsidRPr="00A20B9F">
              <w:rPr>
                <w:color w:val="7F7F7F" w:themeColor="text1" w:themeTint="80"/>
                <w:sz w:val="18"/>
                <w:szCs w:val="18"/>
              </w:rPr>
              <w:t xml:space="preserve">Event where an invitation is given </w:t>
            </w:r>
            <w:r w:rsidRPr="00A20B9F">
              <w:rPr>
                <w:color w:val="7F7F7F" w:themeColor="text1" w:themeTint="80"/>
                <w:sz w:val="18"/>
                <w:szCs w:val="18"/>
              </w:rPr>
              <w:br/>
              <w:t xml:space="preserve">to become an apprentice; and/or </w:t>
            </w:r>
          </w:p>
          <w:p w14:paraId="7D7857AC" w14:textId="77777777" w:rsidR="006217C3" w:rsidRDefault="006217C3" w:rsidP="006217C3">
            <w:pPr>
              <w:tabs>
                <w:tab w:val="left" w:pos="5760"/>
              </w:tabs>
              <w:rPr>
                <w:color w:val="7F7F7F" w:themeColor="text1" w:themeTint="80"/>
                <w:sz w:val="18"/>
                <w:szCs w:val="18"/>
              </w:rPr>
            </w:pPr>
          </w:p>
          <w:p w14:paraId="0CC851CE" w14:textId="77777777" w:rsidR="006217C3" w:rsidRPr="00D10B34" w:rsidRDefault="006217C3" w:rsidP="006217C3">
            <w:pPr>
              <w:tabs>
                <w:tab w:val="left" w:pos="5760"/>
              </w:tabs>
              <w:rPr>
                <w:b/>
                <w:color w:val="7F7F7F" w:themeColor="text1" w:themeTint="80"/>
                <w:sz w:val="18"/>
                <w:szCs w:val="18"/>
              </w:rPr>
            </w:pPr>
            <w:r>
              <w:rPr>
                <w:color w:val="7F7F7F" w:themeColor="text1" w:themeTint="80"/>
                <w:sz w:val="18"/>
                <w:szCs w:val="18"/>
              </w:rPr>
              <w:t>I</w:t>
            </w:r>
            <w:r w:rsidRPr="006C0940">
              <w:rPr>
                <w:color w:val="7F7F7F" w:themeColor="text1" w:themeTint="80"/>
                <w:sz w:val="18"/>
                <w:szCs w:val="18"/>
              </w:rPr>
              <w:t xml:space="preserve">nterpersonal invitations from </w:t>
            </w:r>
            <w:r w:rsidRPr="006C0940">
              <w:rPr>
                <w:color w:val="7F7F7F" w:themeColor="text1" w:themeTint="80"/>
                <w:sz w:val="18"/>
                <w:szCs w:val="18"/>
              </w:rPr>
              <w:br/>
              <w:t>leader to potential apprentices.</w:t>
            </w:r>
          </w:p>
          <w:p w14:paraId="55C4AE2F" w14:textId="77777777" w:rsidR="006217C3" w:rsidRPr="007E4E61" w:rsidRDefault="006217C3" w:rsidP="00401138">
            <w:pPr>
              <w:tabs>
                <w:tab w:val="left" w:pos="5760"/>
              </w:tabs>
              <w:rPr>
                <w:b/>
                <w:color w:val="7F7F7F" w:themeColor="text1" w:themeTint="80"/>
                <w:sz w:val="18"/>
                <w:szCs w:val="18"/>
              </w:rPr>
            </w:pPr>
          </w:p>
        </w:tc>
        <w:tc>
          <w:tcPr>
            <w:tcW w:w="3597" w:type="dxa"/>
          </w:tcPr>
          <w:p w14:paraId="755B35A9" w14:textId="77777777" w:rsidR="006217C3" w:rsidRPr="00B63E8C" w:rsidRDefault="006217C3" w:rsidP="00401138">
            <w:pPr>
              <w:rPr>
                <w:sz w:val="18"/>
                <w:szCs w:val="18"/>
              </w:rPr>
            </w:pPr>
          </w:p>
        </w:tc>
        <w:tc>
          <w:tcPr>
            <w:tcW w:w="3598" w:type="dxa"/>
          </w:tcPr>
          <w:p w14:paraId="47268683" w14:textId="77777777" w:rsidR="006217C3" w:rsidRPr="00B63E8C" w:rsidRDefault="006217C3" w:rsidP="00401138">
            <w:pPr>
              <w:rPr>
                <w:sz w:val="18"/>
                <w:szCs w:val="18"/>
              </w:rPr>
            </w:pPr>
          </w:p>
        </w:tc>
        <w:tc>
          <w:tcPr>
            <w:tcW w:w="3598" w:type="dxa"/>
          </w:tcPr>
          <w:p w14:paraId="2C031BA5" w14:textId="77777777" w:rsidR="006217C3" w:rsidRPr="00B63E8C" w:rsidRDefault="006217C3" w:rsidP="00401138">
            <w:pPr>
              <w:rPr>
                <w:sz w:val="18"/>
                <w:szCs w:val="18"/>
              </w:rPr>
            </w:pPr>
          </w:p>
        </w:tc>
      </w:tr>
      <w:tr w:rsidR="006217C3" w:rsidRPr="00B63E8C" w14:paraId="13D78C5A" w14:textId="77777777" w:rsidTr="006217C3">
        <w:trPr>
          <w:trHeight w:val="2089"/>
        </w:trPr>
        <w:tc>
          <w:tcPr>
            <w:tcW w:w="3607" w:type="dxa"/>
            <w:tcBorders>
              <w:top w:val="single" w:sz="4" w:space="0" w:color="FFFFFF" w:themeColor="background1"/>
              <w:bottom w:val="single" w:sz="4" w:space="0" w:color="FFFFFF" w:themeColor="background1"/>
            </w:tcBorders>
            <w:shd w:val="clear" w:color="auto" w:fill="D9D9D9" w:themeFill="background1" w:themeFillShade="D9"/>
          </w:tcPr>
          <w:p w14:paraId="6A3FE3D2" w14:textId="77777777" w:rsidR="006217C3" w:rsidRPr="007E4E61" w:rsidRDefault="006217C3" w:rsidP="006217C3">
            <w:pPr>
              <w:tabs>
                <w:tab w:val="left" w:pos="5760"/>
              </w:tabs>
              <w:rPr>
                <w:b/>
                <w:color w:val="7F7F7F" w:themeColor="text1" w:themeTint="80"/>
                <w:sz w:val="18"/>
                <w:szCs w:val="18"/>
              </w:rPr>
            </w:pPr>
            <w:r w:rsidRPr="007E4E61">
              <w:rPr>
                <w:b/>
                <w:color w:val="7F7F7F" w:themeColor="text1" w:themeTint="80"/>
                <w:sz w:val="18"/>
                <w:szCs w:val="18"/>
              </w:rPr>
              <w:lastRenderedPageBreak/>
              <w:t>TRAIN &amp; SUPERVISE APPRENTICING</w:t>
            </w:r>
          </w:p>
          <w:p w14:paraId="274190A4" w14:textId="3013E946" w:rsidR="006217C3" w:rsidRPr="007E4E61" w:rsidRDefault="006217C3" w:rsidP="00401138">
            <w:pPr>
              <w:rPr>
                <w:b/>
                <w:color w:val="7F7F7F" w:themeColor="text1" w:themeTint="80"/>
                <w:sz w:val="18"/>
                <w:szCs w:val="18"/>
              </w:rPr>
            </w:pPr>
            <w:r>
              <w:rPr>
                <w:color w:val="7F7F7F" w:themeColor="text1" w:themeTint="80"/>
                <w:sz w:val="18"/>
                <w:szCs w:val="18"/>
              </w:rPr>
              <w:t>Apprentices trained for growth</w:t>
            </w:r>
            <w:r w:rsidRPr="007E4E61">
              <w:rPr>
                <w:color w:val="7F7F7F" w:themeColor="text1" w:themeTint="80"/>
                <w:sz w:val="18"/>
                <w:szCs w:val="18"/>
              </w:rPr>
              <w:t xml:space="preserve"> inwardly (character) and outwardly (mission). These relationships must be monitored for apprentice growth and release.</w:t>
            </w:r>
          </w:p>
        </w:tc>
        <w:tc>
          <w:tcPr>
            <w:tcW w:w="3597" w:type="dxa"/>
          </w:tcPr>
          <w:p w14:paraId="1956B999" w14:textId="77777777" w:rsidR="006217C3" w:rsidRPr="00B63E8C" w:rsidRDefault="006217C3" w:rsidP="00401138">
            <w:pPr>
              <w:rPr>
                <w:sz w:val="18"/>
                <w:szCs w:val="18"/>
              </w:rPr>
            </w:pPr>
          </w:p>
        </w:tc>
        <w:tc>
          <w:tcPr>
            <w:tcW w:w="3598" w:type="dxa"/>
          </w:tcPr>
          <w:p w14:paraId="2F1AEA24" w14:textId="77777777" w:rsidR="006217C3" w:rsidRPr="00B63E8C" w:rsidRDefault="006217C3" w:rsidP="00401138">
            <w:pPr>
              <w:rPr>
                <w:sz w:val="18"/>
                <w:szCs w:val="18"/>
              </w:rPr>
            </w:pPr>
          </w:p>
        </w:tc>
        <w:tc>
          <w:tcPr>
            <w:tcW w:w="3598" w:type="dxa"/>
          </w:tcPr>
          <w:p w14:paraId="36952C76" w14:textId="77777777" w:rsidR="006217C3" w:rsidRPr="00B63E8C" w:rsidRDefault="006217C3" w:rsidP="00401138">
            <w:pPr>
              <w:rPr>
                <w:sz w:val="18"/>
                <w:szCs w:val="18"/>
              </w:rPr>
            </w:pPr>
          </w:p>
        </w:tc>
      </w:tr>
      <w:tr w:rsidR="006217C3" w:rsidRPr="00B63E8C" w14:paraId="737215F8" w14:textId="77777777" w:rsidTr="006217C3">
        <w:trPr>
          <w:trHeight w:val="1927"/>
        </w:trPr>
        <w:tc>
          <w:tcPr>
            <w:tcW w:w="3607" w:type="dxa"/>
            <w:tcBorders>
              <w:top w:val="single" w:sz="4" w:space="0" w:color="FFFFFF" w:themeColor="background1"/>
              <w:bottom w:val="single" w:sz="4" w:space="0" w:color="FFFFFF" w:themeColor="background1"/>
            </w:tcBorders>
            <w:shd w:val="clear" w:color="auto" w:fill="D9D9D9" w:themeFill="background1" w:themeFillShade="D9"/>
          </w:tcPr>
          <w:p w14:paraId="7AB7986C" w14:textId="77777777" w:rsidR="006217C3" w:rsidRDefault="006217C3" w:rsidP="006217C3">
            <w:pPr>
              <w:rPr>
                <w:b/>
                <w:color w:val="7F7F7F" w:themeColor="text1" w:themeTint="80"/>
                <w:sz w:val="18"/>
                <w:szCs w:val="18"/>
              </w:rPr>
            </w:pPr>
            <w:r>
              <w:rPr>
                <w:b/>
                <w:color w:val="7F7F7F" w:themeColor="text1" w:themeTint="80"/>
                <w:sz w:val="18"/>
                <w:szCs w:val="18"/>
              </w:rPr>
              <w:t>LEAD THE CHANGE PROCESS</w:t>
            </w:r>
          </w:p>
          <w:p w14:paraId="705F6376" w14:textId="77777777" w:rsidR="006217C3" w:rsidRPr="00B24547" w:rsidRDefault="006217C3" w:rsidP="006217C3">
            <w:pPr>
              <w:rPr>
                <w:color w:val="7F7F7F" w:themeColor="text1" w:themeTint="80"/>
                <w:sz w:val="18"/>
                <w:szCs w:val="18"/>
              </w:rPr>
            </w:pPr>
            <w:r w:rsidRPr="00B24547">
              <w:rPr>
                <w:color w:val="7F7F7F" w:themeColor="text1" w:themeTint="80"/>
                <w:sz w:val="18"/>
                <w:szCs w:val="18"/>
              </w:rPr>
              <w:t>Help the “sending” Small group prepare.  Continue investing in developing apprentices who will plant.</w:t>
            </w:r>
          </w:p>
          <w:p w14:paraId="031E90D7" w14:textId="49F297D5" w:rsidR="006217C3" w:rsidRPr="007E4E61" w:rsidRDefault="006217C3" w:rsidP="00401138">
            <w:pPr>
              <w:rPr>
                <w:color w:val="7F7F7F" w:themeColor="text1" w:themeTint="80"/>
                <w:sz w:val="18"/>
                <w:szCs w:val="18"/>
              </w:rPr>
            </w:pPr>
          </w:p>
        </w:tc>
        <w:tc>
          <w:tcPr>
            <w:tcW w:w="3597" w:type="dxa"/>
          </w:tcPr>
          <w:p w14:paraId="46A72FD1" w14:textId="77777777" w:rsidR="006217C3" w:rsidRPr="00B63E8C" w:rsidRDefault="006217C3" w:rsidP="00401138">
            <w:pPr>
              <w:rPr>
                <w:sz w:val="18"/>
                <w:szCs w:val="18"/>
              </w:rPr>
            </w:pPr>
          </w:p>
        </w:tc>
        <w:tc>
          <w:tcPr>
            <w:tcW w:w="3598" w:type="dxa"/>
          </w:tcPr>
          <w:p w14:paraId="16E2491C" w14:textId="77777777" w:rsidR="006217C3" w:rsidRPr="00B63E8C" w:rsidRDefault="006217C3" w:rsidP="00401138">
            <w:pPr>
              <w:rPr>
                <w:sz w:val="18"/>
                <w:szCs w:val="18"/>
              </w:rPr>
            </w:pPr>
          </w:p>
        </w:tc>
        <w:tc>
          <w:tcPr>
            <w:tcW w:w="3598" w:type="dxa"/>
          </w:tcPr>
          <w:p w14:paraId="021B7C09" w14:textId="77777777" w:rsidR="006217C3" w:rsidRPr="00B63E8C" w:rsidRDefault="006217C3" w:rsidP="00401138">
            <w:pPr>
              <w:rPr>
                <w:sz w:val="18"/>
                <w:szCs w:val="18"/>
              </w:rPr>
            </w:pPr>
          </w:p>
        </w:tc>
      </w:tr>
      <w:tr w:rsidR="006217C3" w:rsidRPr="00B63E8C" w14:paraId="01C04B83" w14:textId="77777777" w:rsidTr="006217C3">
        <w:trPr>
          <w:trHeight w:val="2143"/>
        </w:trPr>
        <w:tc>
          <w:tcPr>
            <w:tcW w:w="3607" w:type="dxa"/>
            <w:tcBorders>
              <w:top w:val="single" w:sz="4" w:space="0" w:color="FFFFFF" w:themeColor="background1"/>
              <w:bottom w:val="single" w:sz="4" w:space="0" w:color="FFFFFF" w:themeColor="background1"/>
            </w:tcBorders>
            <w:shd w:val="clear" w:color="auto" w:fill="D9D9D9" w:themeFill="background1" w:themeFillShade="D9"/>
          </w:tcPr>
          <w:p w14:paraId="6A23119B" w14:textId="77777777" w:rsidR="006217C3" w:rsidRPr="00D1014D" w:rsidRDefault="006217C3" w:rsidP="006217C3">
            <w:pPr>
              <w:tabs>
                <w:tab w:val="left" w:pos="5760"/>
              </w:tabs>
              <w:rPr>
                <w:b/>
                <w:color w:val="7F7F7F" w:themeColor="text1" w:themeTint="80"/>
                <w:sz w:val="18"/>
                <w:szCs w:val="18"/>
              </w:rPr>
            </w:pPr>
            <w:r w:rsidRPr="00D1014D">
              <w:rPr>
                <w:b/>
                <w:color w:val="7F7F7F" w:themeColor="text1" w:themeTint="80"/>
                <w:sz w:val="18"/>
                <w:szCs w:val="18"/>
              </w:rPr>
              <w:t>LAUNCH SMALL GROUPS</w:t>
            </w:r>
          </w:p>
          <w:p w14:paraId="1D94D034" w14:textId="5E676317" w:rsidR="006217C3" w:rsidRPr="007E4E61" w:rsidRDefault="006217C3" w:rsidP="00401138">
            <w:pPr>
              <w:rPr>
                <w:b/>
                <w:color w:val="7F7F7F" w:themeColor="text1" w:themeTint="80"/>
                <w:sz w:val="18"/>
                <w:szCs w:val="18"/>
              </w:rPr>
            </w:pPr>
            <w:r w:rsidRPr="00D1014D">
              <w:rPr>
                <w:color w:val="7F7F7F" w:themeColor="text1" w:themeTint="80"/>
                <w:sz w:val="18"/>
                <w:szCs w:val="18"/>
              </w:rPr>
              <w:t>Once network is identified and new leader has been apprenticed, the new small group can be launched.</w:t>
            </w:r>
          </w:p>
        </w:tc>
        <w:tc>
          <w:tcPr>
            <w:tcW w:w="3597" w:type="dxa"/>
          </w:tcPr>
          <w:p w14:paraId="7104175B" w14:textId="77777777" w:rsidR="006217C3" w:rsidRPr="00B63E8C" w:rsidRDefault="006217C3" w:rsidP="00401138">
            <w:pPr>
              <w:rPr>
                <w:sz w:val="18"/>
                <w:szCs w:val="18"/>
              </w:rPr>
            </w:pPr>
          </w:p>
        </w:tc>
        <w:tc>
          <w:tcPr>
            <w:tcW w:w="3598" w:type="dxa"/>
          </w:tcPr>
          <w:p w14:paraId="4500EE4D" w14:textId="77777777" w:rsidR="006217C3" w:rsidRPr="00B63E8C" w:rsidRDefault="006217C3" w:rsidP="00401138">
            <w:pPr>
              <w:rPr>
                <w:sz w:val="18"/>
                <w:szCs w:val="18"/>
              </w:rPr>
            </w:pPr>
          </w:p>
        </w:tc>
        <w:tc>
          <w:tcPr>
            <w:tcW w:w="3598" w:type="dxa"/>
          </w:tcPr>
          <w:p w14:paraId="4FC2DDB5" w14:textId="77777777" w:rsidR="006217C3" w:rsidRPr="00B63E8C" w:rsidRDefault="006217C3" w:rsidP="00401138">
            <w:pPr>
              <w:rPr>
                <w:sz w:val="18"/>
                <w:szCs w:val="18"/>
              </w:rPr>
            </w:pPr>
          </w:p>
        </w:tc>
      </w:tr>
      <w:bookmarkEnd w:id="101"/>
    </w:tbl>
    <w:p w14:paraId="4B154352" w14:textId="77777777" w:rsidR="00401138" w:rsidRDefault="00401138" w:rsidP="00185158">
      <w:pPr>
        <w:pStyle w:val="Heading2"/>
        <w:sectPr w:rsidR="00401138" w:rsidSect="00401138">
          <w:pgSz w:w="15840" w:h="12240" w:orient="landscape" w:code="1"/>
          <w:pgMar w:top="1440" w:right="1440" w:bottom="1440" w:left="720" w:header="720" w:footer="720" w:gutter="0"/>
          <w:cols w:space="720"/>
          <w:titlePg/>
          <w:docGrid w:linePitch="360"/>
        </w:sectPr>
      </w:pPr>
    </w:p>
    <w:p w14:paraId="792FCF1B" w14:textId="4ABC5B2B" w:rsidR="00161267" w:rsidRPr="00161267" w:rsidRDefault="00161267" w:rsidP="00185158">
      <w:pPr>
        <w:pStyle w:val="Heading2"/>
      </w:pPr>
      <w:bookmarkStart w:id="102" w:name="_Toc479325779"/>
      <w:r w:rsidRPr="00161267">
        <w:lastRenderedPageBreak/>
        <w:t>CFW Large Group Observations</w:t>
      </w:r>
      <w:bookmarkEnd w:id="102"/>
    </w:p>
    <w:p w14:paraId="6C27A26F" w14:textId="334C0044" w:rsidR="00161267" w:rsidRPr="005E2D50" w:rsidRDefault="00161267" w:rsidP="00084B5E">
      <w:pPr>
        <w:spacing w:before="120"/>
        <w:rPr>
          <w:szCs w:val="24"/>
        </w:rPr>
      </w:pPr>
      <w:r w:rsidRPr="005E2D50">
        <w:rPr>
          <w:color w:val="000000"/>
          <w:szCs w:val="24"/>
        </w:rPr>
        <w:t>You all know how to do inductive Bible Study. This week we will use the inductive process to refine our LG back on campus. It always helps to step back and observe how others lead. This week I want you to observe (while still being engaged) several different aspects of LG, which are listed below. We will be spending a good amount of time on Wednesday sharing our observations and talking about how we can implement some of the things done well here at CFW, back on campus to make LG better. Application then comes in the fall during our LG’s.</w:t>
      </w:r>
    </w:p>
    <w:p w14:paraId="65BD6364" w14:textId="21B77960" w:rsidR="00161267" w:rsidRPr="005E2D50" w:rsidRDefault="00161267" w:rsidP="006217C3">
      <w:pPr>
        <w:spacing w:after="720"/>
        <w:rPr>
          <w:szCs w:val="24"/>
        </w:rPr>
      </w:pPr>
      <w:r w:rsidRPr="005E2D50">
        <w:rPr>
          <w:color w:val="000000"/>
          <w:szCs w:val="24"/>
        </w:rPr>
        <w:t>What is the atmosphere like before LG starts?</w:t>
      </w:r>
    </w:p>
    <w:p w14:paraId="2C5DDB81" w14:textId="16B82833" w:rsidR="00161267" w:rsidRPr="005E2D50" w:rsidRDefault="00161267" w:rsidP="006217C3">
      <w:pPr>
        <w:spacing w:after="720"/>
        <w:rPr>
          <w:szCs w:val="24"/>
        </w:rPr>
      </w:pPr>
      <w:r w:rsidRPr="005E2D50">
        <w:rPr>
          <w:color w:val="000000"/>
          <w:szCs w:val="24"/>
        </w:rPr>
        <w:t>How does LG start? (Song, prayer, scripture, high or low energy, etc.)</w:t>
      </w:r>
    </w:p>
    <w:p w14:paraId="3D46CB07" w14:textId="31EAFB94" w:rsidR="00161267" w:rsidRPr="005E2D50" w:rsidRDefault="00161267" w:rsidP="006217C3">
      <w:pPr>
        <w:spacing w:after="720"/>
        <w:rPr>
          <w:szCs w:val="24"/>
        </w:rPr>
      </w:pPr>
      <w:r w:rsidRPr="005E2D50">
        <w:rPr>
          <w:color w:val="000000"/>
          <w:szCs w:val="24"/>
        </w:rPr>
        <w:t>How do they transition smoothly to the next thing?</w:t>
      </w:r>
    </w:p>
    <w:p w14:paraId="52B269F0" w14:textId="1EC22872" w:rsidR="00161267" w:rsidRPr="005E2D50" w:rsidRDefault="00161267" w:rsidP="006217C3">
      <w:pPr>
        <w:spacing w:after="720"/>
        <w:rPr>
          <w:szCs w:val="24"/>
        </w:rPr>
      </w:pPr>
      <w:r w:rsidRPr="005E2D50">
        <w:rPr>
          <w:color w:val="000000"/>
          <w:szCs w:val="24"/>
        </w:rPr>
        <w:t>What did you like about announcements?</w:t>
      </w:r>
    </w:p>
    <w:p w14:paraId="3B20B169" w14:textId="1996626D" w:rsidR="00161267" w:rsidRPr="005E2D50" w:rsidRDefault="00161267" w:rsidP="006217C3">
      <w:pPr>
        <w:spacing w:after="720"/>
        <w:rPr>
          <w:szCs w:val="24"/>
        </w:rPr>
      </w:pPr>
      <w:r w:rsidRPr="005E2D50">
        <w:rPr>
          <w:color w:val="000000"/>
          <w:szCs w:val="24"/>
        </w:rPr>
        <w:t>What was musical worship like?</w:t>
      </w:r>
    </w:p>
    <w:p w14:paraId="4DC634DA" w14:textId="394AAE3D" w:rsidR="00161267" w:rsidRPr="005E2D50" w:rsidRDefault="00161267" w:rsidP="006217C3">
      <w:pPr>
        <w:spacing w:after="720"/>
        <w:rPr>
          <w:szCs w:val="24"/>
        </w:rPr>
      </w:pPr>
      <w:r w:rsidRPr="005E2D50">
        <w:rPr>
          <w:color w:val="000000"/>
          <w:szCs w:val="24"/>
        </w:rPr>
        <w:t>How was it multi-ethnic?</w:t>
      </w:r>
    </w:p>
    <w:p w14:paraId="6EC83F63" w14:textId="010B2E4F" w:rsidR="00161267" w:rsidRPr="005E2D50" w:rsidRDefault="00161267" w:rsidP="006217C3">
      <w:pPr>
        <w:spacing w:after="720"/>
        <w:rPr>
          <w:szCs w:val="24"/>
        </w:rPr>
      </w:pPr>
      <w:r w:rsidRPr="005E2D50">
        <w:rPr>
          <w:color w:val="000000"/>
          <w:szCs w:val="24"/>
        </w:rPr>
        <w:t>What did you enjoy about the exposition?</w:t>
      </w:r>
    </w:p>
    <w:p w14:paraId="644F6ACE" w14:textId="24FC3F81" w:rsidR="00161267" w:rsidRPr="005E2D50" w:rsidRDefault="00161267" w:rsidP="006217C3">
      <w:pPr>
        <w:spacing w:after="720"/>
        <w:rPr>
          <w:szCs w:val="24"/>
        </w:rPr>
      </w:pPr>
      <w:r w:rsidRPr="005E2D50">
        <w:rPr>
          <w:color w:val="000000"/>
          <w:szCs w:val="24"/>
        </w:rPr>
        <w:t>When and how is vision casted? (Announcement, scripture, during song, etc.)</w:t>
      </w:r>
    </w:p>
    <w:p w14:paraId="7153AC40" w14:textId="7C1CF12E" w:rsidR="00161267" w:rsidRPr="005E2D50" w:rsidRDefault="00161267" w:rsidP="006217C3">
      <w:pPr>
        <w:spacing w:after="720"/>
        <w:rPr>
          <w:szCs w:val="24"/>
        </w:rPr>
      </w:pPr>
      <w:r w:rsidRPr="005E2D50">
        <w:rPr>
          <w:color w:val="000000"/>
          <w:szCs w:val="24"/>
        </w:rPr>
        <w:t>Where was scripture used?</w:t>
      </w:r>
    </w:p>
    <w:p w14:paraId="3359BB00" w14:textId="1EA8D491" w:rsidR="00E329A8" w:rsidRPr="00E329A8" w:rsidRDefault="006217C3" w:rsidP="006217C3">
      <w:pPr>
        <w:spacing w:after="720"/>
      </w:pPr>
      <w:r>
        <w:rPr>
          <w:color w:val="000000"/>
          <w:szCs w:val="24"/>
        </w:rPr>
        <w:t>How did they end</w:t>
      </w:r>
      <w:bookmarkEnd w:id="98"/>
    </w:p>
    <w:sectPr w:rsidR="00E329A8" w:rsidRPr="00E329A8" w:rsidSect="006217C3">
      <w:headerReference w:type="default" r:id="rId48"/>
      <w:headerReference w:type="first" r:id="rId4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1174F" w14:textId="77777777" w:rsidR="002B68C5" w:rsidRDefault="002B68C5" w:rsidP="00C83EE8">
      <w:r>
        <w:separator/>
      </w:r>
    </w:p>
  </w:endnote>
  <w:endnote w:type="continuationSeparator" w:id="0">
    <w:p w14:paraId="5459C364" w14:textId="77777777" w:rsidR="002B68C5" w:rsidRDefault="002B68C5" w:rsidP="00C83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45 Light">
    <w:panose1 w:val="020B0402020204020204"/>
    <w:charset w:val="00"/>
    <w:family w:val="auto"/>
    <w:pitch w:val="variable"/>
    <w:sig w:usb0="8000002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FrutigerLT-Light">
    <w:altName w:val="Frutiger LT 45 Light"/>
    <w:charset w:val="00"/>
    <w:family w:val="auto"/>
    <w:pitch w:val="variable"/>
    <w:sig w:usb0="80000027"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venir LT Std 35 Ligh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00774" w14:textId="77777777" w:rsidR="00075C5B" w:rsidRDefault="00075C5B" w:rsidP="003058C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9EDD53" w14:textId="77777777" w:rsidR="00075C5B" w:rsidRDefault="00075C5B" w:rsidP="00137AAC">
    <w:pPr>
      <w:pStyle w:val="Footer"/>
      <w:ind w:right="360"/>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DBF5E" w14:textId="77777777" w:rsidR="00075C5B" w:rsidRDefault="00075C5B" w:rsidP="00BB5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19D1">
      <w:rPr>
        <w:rStyle w:val="PageNumber"/>
        <w:noProof/>
      </w:rPr>
      <w:t>43</w:t>
    </w:r>
    <w:r>
      <w:rPr>
        <w:rStyle w:val="PageNumber"/>
      </w:rPr>
      <w:fldChar w:fldCharType="end"/>
    </w:r>
  </w:p>
  <w:p w14:paraId="1D8E87EE" w14:textId="00016C76" w:rsidR="00075C5B" w:rsidRDefault="00075C5B"/>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28FAE" w14:textId="024EDD0F" w:rsidR="00075C5B" w:rsidRDefault="00075C5B" w:rsidP="00137A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447892559"/>
  <w:p w14:paraId="3C4ABE5E" w14:textId="47841586" w:rsidR="00075C5B" w:rsidRDefault="00075C5B" w:rsidP="00137AAC">
    <w:pPr>
      <w:pStyle w:val="Footer"/>
      <w:ind w:right="360"/>
    </w:pPr>
    <w:r>
      <w:fldChar w:fldCharType="begin"/>
    </w:r>
    <w:r>
      <w:instrText xml:space="preserve"> STYLEREF "Heading 2" \* MERGEFORMAT </w:instrText>
    </w:r>
    <w:r>
      <w:fldChar w:fldCharType="separate"/>
    </w:r>
    <w:r w:rsidR="001619D1">
      <w:rPr>
        <w:noProof/>
      </w:rPr>
      <w:t>SWOT Analysis Grid</w:t>
    </w:r>
    <w:r>
      <w:fldChar w:fldCharType="end"/>
    </w:r>
  </w:p>
  <w:bookmarkEnd w:id="0"/>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E6FDA" w14:textId="25E80FD6" w:rsidR="00075C5B" w:rsidRDefault="00075C5B" w:rsidP="00137AAC">
    <w:pPr>
      <w:pStyle w:val="Footer"/>
      <w:ind w:right="360"/>
    </w:pPr>
    <w:r>
      <w:fldChar w:fldCharType="begin"/>
    </w:r>
    <w:r>
      <w:instrText xml:space="preserve"> STYLEREF "Heading 1" \* MERGEFORMAT </w:instrText>
    </w:r>
    <w:r>
      <w:fldChar w:fldCharType="end"/>
    </w:r>
    <w:r>
      <w:fldChar w:fldCharType="begin"/>
    </w:r>
    <w:r>
      <w:instrText xml:space="preserve"> STYLEREF "Heading 1" \* MERGEFORMAT </w:instrText>
    </w:r>
    <w:r>
      <w:fldChar w:fldCharType="end"/>
    </w:r>
    <w:r>
      <w:t xml:space="preserve"> - </w:t>
    </w:r>
    <w:fldSimple w:instr=" STYLEREF &quot;Heading 2&quot; \* MERGEFORMAT ">
      <w:r w:rsidR="001619D1">
        <w:rPr>
          <w:noProof/>
        </w:rPr>
        <w:t>Vision Dreaming Exercise:</w:t>
      </w:r>
    </w:fldSimple>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C5288" w14:textId="2A27229E" w:rsidR="00075C5B" w:rsidRDefault="00075C5B" w:rsidP="00137AAC">
    <w:pPr>
      <w:pStyle w:val="Footer"/>
      <w:ind w:right="360"/>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C52BF" w14:textId="3FA7A5F3" w:rsidR="00075C5B" w:rsidRDefault="00075C5B" w:rsidP="00137AAC">
    <w:pPr>
      <w:pStyle w:val="Footer"/>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C69B7" w14:textId="03FA5290" w:rsidR="00075C5B" w:rsidRDefault="00075C5B" w:rsidP="00137AAC">
    <w:pPr>
      <w:pStyle w:val="Footer"/>
      <w:ind w:right="360"/>
    </w:pPr>
    <w:fldSimple w:instr=" STYLEREF &quot;Heading 1&quot; \* MERGEFORMAT ">
      <w:r w:rsidR="001619D1">
        <w:rPr>
          <w:noProof/>
        </w:rPr>
        <w:t>Wednesday</w:t>
      </w:r>
    </w:fldSimple>
    <w:r>
      <w:t xml:space="preserve"> - </w:t>
    </w:r>
    <w:fldSimple w:instr=" STYLEREF &quot;Heading 2&quot; \* MERGEFORMAT ">
      <w:r w:rsidR="001619D1">
        <w:rPr>
          <w:noProof/>
        </w:rPr>
        <w:t>Small Groups Multiplication Example</w:t>
      </w:r>
    </w:fldSimple>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7DE6C4" w14:textId="77777777" w:rsidR="00075C5B" w:rsidRDefault="00075C5B" w:rsidP="00BB5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90AC300" w14:textId="77777777" w:rsidR="00075C5B" w:rsidRDefault="00075C5B" w:rsidP="00BB5FF9">
    <w:pPr>
      <w:pStyle w:val="Footer"/>
      <w:ind w:right="360"/>
    </w:pPr>
  </w:p>
  <w:p w14:paraId="4CE789A7" w14:textId="77777777" w:rsidR="00075C5B" w:rsidRDefault="00075C5B"/>
  <w:p w14:paraId="69989D6A" w14:textId="77777777" w:rsidR="00075C5B" w:rsidRDefault="00075C5B"/>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8CDC0" w14:textId="77777777" w:rsidR="00075C5B" w:rsidRDefault="00075C5B" w:rsidP="00BB5F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19D1">
      <w:rPr>
        <w:rStyle w:val="PageNumber"/>
        <w:noProof/>
      </w:rPr>
      <w:t>21</w:t>
    </w:r>
    <w:r>
      <w:rPr>
        <w:rStyle w:val="PageNumber"/>
      </w:rPr>
      <w:fldChar w:fldCharType="end"/>
    </w:r>
  </w:p>
  <w:p w14:paraId="456A313E" w14:textId="77777777" w:rsidR="00075C5B" w:rsidRDefault="00075C5B" w:rsidP="00BB5FF9">
    <w:pPr>
      <w:pStyle w:val="Footer"/>
      <w:ind w:right="360"/>
    </w:pPr>
  </w:p>
  <w:p w14:paraId="15EFDFFB" w14:textId="77777777" w:rsidR="00075C5B" w:rsidRDefault="00075C5B"/>
  <w:p w14:paraId="2E706C76" w14:textId="11DA4F42" w:rsidR="00075C5B" w:rsidRDefault="00075C5B">
    <w:fldSimple w:instr=" STYLEREF &quot;Heading 1&quot; \* MERGEFORMAT ">
      <w:r w:rsidR="001619D1">
        <w:rPr>
          <w:noProof/>
        </w:rPr>
        <w:t>Wednesday</w:t>
      </w:r>
    </w:fldSimple>
    <w:r>
      <w:t xml:space="preserve"> - </w:t>
    </w:r>
    <w:fldSimple w:instr=" STYLEREF &quot;Heading 2&quot; \* MERGEFORMAT ">
      <w:r w:rsidR="001619D1">
        <w:rPr>
          <w:noProof/>
        </w:rPr>
        <w:t>Missional Multi-ethnicity: Personal Reflection</w:t>
      </w:r>
    </w:fldSimple>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AC43F" w14:textId="59C49301" w:rsidR="00075C5B" w:rsidRDefault="00075C5B" w:rsidP="00137AAC">
    <w:pPr>
      <w:pStyle w:val="Footer"/>
      <w:ind w:right="360"/>
    </w:pPr>
    <w:fldSimple w:instr=" STYLEREF &quot;Heading 1&quot; \* MERGEFORMAT ">
      <w:r w:rsidR="001619D1">
        <w:rPr>
          <w:noProof/>
        </w:rPr>
        <w:t>Wednesday</w:t>
      </w:r>
    </w:fldSimple>
    <w:r>
      <w:t xml:space="preserve"> - </w:t>
    </w:r>
    <w:fldSimple w:instr=" STYLEREF &quot;Heading 2&quot; \* MERGEFORMAT ">
      <w:r w:rsidR="001619D1">
        <w:rPr>
          <w:noProof/>
        </w:rPr>
        <w:t>Missional multi-ethnicity on your campus</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466FA5" w14:textId="77777777" w:rsidR="002B68C5" w:rsidRDefault="002B68C5" w:rsidP="00C83EE8">
      <w:r>
        <w:separator/>
      </w:r>
    </w:p>
  </w:footnote>
  <w:footnote w:type="continuationSeparator" w:id="0">
    <w:p w14:paraId="2E3A9982" w14:textId="77777777" w:rsidR="002B68C5" w:rsidRDefault="002B68C5" w:rsidP="00C83E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61EA33" w14:textId="0E08C91E" w:rsidR="00075C5B" w:rsidRDefault="00075C5B" w:rsidP="006A208B">
    <w:pPr>
      <w:pStyle w:val="Header"/>
    </w:pPr>
    <w:r>
      <w:rPr>
        <w:noProof/>
      </w:rPr>
      <w:drawing>
        <wp:anchor distT="0" distB="0" distL="114300" distR="114300" simplePos="0" relativeHeight="251695104" behindDoc="1" locked="0" layoutInCell="1" allowOverlap="1" wp14:anchorId="05886789" wp14:editId="5CF8B2E8">
          <wp:simplePos x="0" y="0"/>
          <wp:positionH relativeFrom="page">
            <wp:posOffset>2743200</wp:posOffset>
          </wp:positionH>
          <wp:positionV relativeFrom="page">
            <wp:posOffset>274320</wp:posOffset>
          </wp:positionV>
          <wp:extent cx="2286000" cy="585216"/>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BEB61" w14:textId="65D6A10F" w:rsidR="00075C5B" w:rsidRDefault="00075C5B">
    <w:pPr>
      <w:pStyle w:val="Header"/>
    </w:pPr>
    <w:r>
      <w:rPr>
        <w:noProof/>
      </w:rPr>
      <w:drawing>
        <wp:anchor distT="0" distB="0" distL="114300" distR="114300" simplePos="0" relativeHeight="251661312" behindDoc="0" locked="0" layoutInCell="1" allowOverlap="1" wp14:anchorId="7FCDAE05" wp14:editId="277BBD4C">
          <wp:simplePos x="0" y="0"/>
          <wp:positionH relativeFrom="page">
            <wp:posOffset>3886200</wp:posOffset>
          </wp:positionH>
          <wp:positionV relativeFrom="page">
            <wp:posOffset>228600</wp:posOffset>
          </wp:positionV>
          <wp:extent cx="2286000" cy="585216"/>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5EC75" w14:textId="04BA97F7" w:rsidR="00075C5B" w:rsidRDefault="00075C5B" w:rsidP="000A2615">
    <w:pPr>
      <w:pStyle w:val="Header"/>
    </w:pPr>
    <w:r>
      <w:rPr>
        <w:noProof/>
      </w:rPr>
      <w:drawing>
        <wp:anchor distT="0" distB="0" distL="114300" distR="114300" simplePos="0" relativeHeight="251677696" behindDoc="1" locked="0" layoutInCell="1" allowOverlap="1" wp14:anchorId="646D3246" wp14:editId="571B9C02">
          <wp:simplePos x="0" y="0"/>
          <wp:positionH relativeFrom="page">
            <wp:posOffset>3886200</wp:posOffset>
          </wp:positionH>
          <wp:positionV relativeFrom="page">
            <wp:posOffset>274320</wp:posOffset>
          </wp:positionV>
          <wp:extent cx="2286000" cy="585216"/>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289DB" w14:textId="77777777" w:rsidR="00075C5B" w:rsidRDefault="00075C5B">
    <w:pPr>
      <w:pStyle w:val="Header"/>
    </w:pPr>
    <w:r>
      <w:rPr>
        <w:noProof/>
      </w:rPr>
      <w:drawing>
        <wp:anchor distT="0" distB="0" distL="114300" distR="114300" simplePos="0" relativeHeight="251679744" behindDoc="0" locked="0" layoutInCell="1" allowOverlap="1" wp14:anchorId="178F5F9E" wp14:editId="729F4EDA">
          <wp:simplePos x="0" y="0"/>
          <wp:positionH relativeFrom="page">
            <wp:posOffset>4114800</wp:posOffset>
          </wp:positionH>
          <wp:positionV relativeFrom="page">
            <wp:posOffset>228600</wp:posOffset>
          </wp:positionV>
          <wp:extent cx="2286000" cy="585216"/>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98D19" w14:textId="77777777" w:rsidR="00075C5B" w:rsidRDefault="00075C5B" w:rsidP="00DC73C8">
    <w:pPr>
      <w:pStyle w:val="Header"/>
    </w:pPr>
    <w:r>
      <w:rPr>
        <w:noProof/>
      </w:rPr>
      <w:drawing>
        <wp:anchor distT="0" distB="0" distL="114300" distR="114300" simplePos="0" relativeHeight="251692032" behindDoc="1" locked="0" layoutInCell="1" allowOverlap="1" wp14:anchorId="38B0AB3B" wp14:editId="60C44D52">
          <wp:simplePos x="0" y="0"/>
          <wp:positionH relativeFrom="page">
            <wp:posOffset>2743200</wp:posOffset>
          </wp:positionH>
          <wp:positionV relativeFrom="page">
            <wp:posOffset>274320</wp:posOffset>
          </wp:positionV>
          <wp:extent cx="2286000" cy="5852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p w14:paraId="7336E0D4" w14:textId="77777777" w:rsidR="00075C5B" w:rsidRDefault="00075C5B"/>
  <w:p w14:paraId="1B5C22D3" w14:textId="77777777" w:rsidR="00075C5B" w:rsidRDefault="00075C5B"/>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07611" w14:textId="77777777" w:rsidR="00075C5B" w:rsidRDefault="00075C5B">
    <w:pPr>
      <w:pStyle w:val="Header"/>
    </w:pPr>
    <w:r>
      <w:rPr>
        <w:noProof/>
      </w:rPr>
      <w:drawing>
        <wp:anchor distT="0" distB="0" distL="114300" distR="114300" simplePos="0" relativeHeight="251689984" behindDoc="0" locked="0" layoutInCell="1" allowOverlap="1" wp14:anchorId="43DE32C8" wp14:editId="7686BB18">
          <wp:simplePos x="0" y="0"/>
          <wp:positionH relativeFrom="page">
            <wp:posOffset>2743200</wp:posOffset>
          </wp:positionH>
          <wp:positionV relativeFrom="page">
            <wp:posOffset>457200</wp:posOffset>
          </wp:positionV>
          <wp:extent cx="2286000" cy="58521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CF648" w14:textId="77777777" w:rsidR="00075C5B" w:rsidRDefault="00075C5B">
    <w:pPr>
      <w:pStyle w:val="Header"/>
    </w:pPr>
    <w:r>
      <w:rPr>
        <w:noProof/>
      </w:rPr>
      <w:drawing>
        <wp:anchor distT="0" distB="0" distL="114300" distR="114300" simplePos="0" relativeHeight="251697152" behindDoc="0" locked="0" layoutInCell="1" allowOverlap="1" wp14:anchorId="34B0EAFE" wp14:editId="0233ED04">
          <wp:simplePos x="0" y="0"/>
          <wp:positionH relativeFrom="page">
            <wp:posOffset>2743200</wp:posOffset>
          </wp:positionH>
          <wp:positionV relativeFrom="page">
            <wp:posOffset>457200</wp:posOffset>
          </wp:positionV>
          <wp:extent cx="2286000" cy="585216"/>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FE952" w14:textId="77777777" w:rsidR="00075C5B" w:rsidRDefault="00075C5B">
    <w:pPr>
      <w:pStyle w:val="Header"/>
    </w:pPr>
    <w:r>
      <w:rPr>
        <w:noProof/>
      </w:rPr>
      <w:drawing>
        <wp:anchor distT="0" distB="0" distL="114300" distR="114300" simplePos="0" relativeHeight="251669504" behindDoc="0" locked="0" layoutInCell="1" allowOverlap="1" wp14:anchorId="00E6F84A" wp14:editId="14A286B5">
          <wp:simplePos x="0" y="0"/>
          <wp:positionH relativeFrom="page">
            <wp:posOffset>7178040</wp:posOffset>
          </wp:positionH>
          <wp:positionV relativeFrom="page">
            <wp:posOffset>228600</wp:posOffset>
          </wp:positionV>
          <wp:extent cx="2286000" cy="585216"/>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BEA59" w14:textId="77777777" w:rsidR="00075C5B" w:rsidRDefault="00075C5B" w:rsidP="00DC73C8">
    <w:pPr>
      <w:pStyle w:val="Header"/>
    </w:pPr>
    <w:r>
      <w:rPr>
        <w:noProof/>
      </w:rPr>
      <w:drawing>
        <wp:anchor distT="0" distB="0" distL="114300" distR="114300" simplePos="0" relativeHeight="251673600" behindDoc="1" locked="0" layoutInCell="1" allowOverlap="1" wp14:anchorId="526077D9" wp14:editId="1ABF3381">
          <wp:simplePos x="0" y="0"/>
          <wp:positionH relativeFrom="page">
            <wp:posOffset>7178040</wp:posOffset>
          </wp:positionH>
          <wp:positionV relativeFrom="page">
            <wp:posOffset>228600</wp:posOffset>
          </wp:positionV>
          <wp:extent cx="2286000" cy="585216"/>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p w14:paraId="43FA3F95" w14:textId="77777777" w:rsidR="00075C5B" w:rsidRDefault="00075C5B"/>
  <w:p w14:paraId="72661C81" w14:textId="77777777" w:rsidR="00075C5B" w:rsidRDefault="00075C5B"/>
</w:hdr>
</file>

<file path=word/header1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002E5" w14:textId="77777777" w:rsidR="00075C5B" w:rsidRDefault="00075C5B">
    <w:pPr>
      <w:pStyle w:val="Header"/>
    </w:pPr>
    <w:r>
      <w:rPr>
        <w:noProof/>
      </w:rPr>
      <w:drawing>
        <wp:anchor distT="0" distB="0" distL="114300" distR="114300" simplePos="0" relativeHeight="251667456" behindDoc="0" locked="0" layoutInCell="1" allowOverlap="1" wp14:anchorId="1BEBC796" wp14:editId="6D7F6597">
          <wp:simplePos x="0" y="0"/>
          <wp:positionH relativeFrom="page">
            <wp:posOffset>7178040</wp:posOffset>
          </wp:positionH>
          <wp:positionV relativeFrom="page">
            <wp:posOffset>228600</wp:posOffset>
          </wp:positionV>
          <wp:extent cx="2286000" cy="585216"/>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88FA31" w14:textId="77777777" w:rsidR="00075C5B" w:rsidRDefault="00075C5B" w:rsidP="00DC73C8">
    <w:pPr>
      <w:pStyle w:val="Header"/>
    </w:pPr>
    <w:r>
      <w:rPr>
        <w:noProof/>
      </w:rPr>
      <w:drawing>
        <wp:anchor distT="0" distB="0" distL="114300" distR="114300" simplePos="0" relativeHeight="251665408" behindDoc="1" locked="0" layoutInCell="1" allowOverlap="1" wp14:anchorId="396C710A" wp14:editId="1068928A">
          <wp:simplePos x="0" y="0"/>
          <wp:positionH relativeFrom="page">
            <wp:posOffset>3657600</wp:posOffset>
          </wp:positionH>
          <wp:positionV relativeFrom="page">
            <wp:posOffset>347345</wp:posOffset>
          </wp:positionV>
          <wp:extent cx="2286000" cy="58521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p w14:paraId="05F2F868" w14:textId="77777777" w:rsidR="00075C5B" w:rsidRDefault="00075C5B"/>
  <w:p w14:paraId="55304FA6" w14:textId="77777777" w:rsidR="00075C5B" w:rsidRDefault="00075C5B"/>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4430D" w14:textId="77777777" w:rsidR="00075C5B" w:rsidRDefault="00075C5B">
    <w:pPr>
      <w:pStyle w:val="Header"/>
    </w:pPr>
    <w:r>
      <w:rPr>
        <w:noProof/>
      </w:rPr>
      <w:drawing>
        <wp:anchor distT="0" distB="0" distL="114300" distR="114300" simplePos="0" relativeHeight="251694080" behindDoc="0" locked="0" layoutInCell="1" allowOverlap="1" wp14:anchorId="4BF45AB4" wp14:editId="78487EDC">
          <wp:simplePos x="0" y="0"/>
          <wp:positionH relativeFrom="page">
            <wp:posOffset>2743200</wp:posOffset>
          </wp:positionH>
          <wp:positionV relativeFrom="page">
            <wp:posOffset>457200</wp:posOffset>
          </wp:positionV>
          <wp:extent cx="2286000" cy="585216"/>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p w14:paraId="21093E51" w14:textId="77777777" w:rsidR="00075C5B" w:rsidRDefault="00075C5B"/>
</w:hdr>
</file>

<file path=word/header2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11EF4" w14:textId="77777777" w:rsidR="00075C5B" w:rsidRDefault="00075C5B">
    <w:pPr>
      <w:pStyle w:val="Header"/>
    </w:pPr>
    <w:r>
      <w:rPr>
        <w:noProof/>
      </w:rPr>
      <w:drawing>
        <wp:anchor distT="0" distB="0" distL="114300" distR="114300" simplePos="0" relativeHeight="251663360" behindDoc="0" locked="0" layoutInCell="1" allowOverlap="1" wp14:anchorId="797D53C6" wp14:editId="709F7DCC">
          <wp:simplePos x="0" y="0"/>
          <wp:positionH relativeFrom="page">
            <wp:posOffset>3657600</wp:posOffset>
          </wp:positionH>
          <wp:positionV relativeFrom="page">
            <wp:posOffset>228600</wp:posOffset>
          </wp:positionV>
          <wp:extent cx="2286000" cy="585216"/>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6CFFC" w14:textId="6EE0B1A9" w:rsidR="00075C5B" w:rsidRDefault="00075C5B" w:rsidP="00E66795">
    <w:pPr>
      <w:pStyle w:val="Header"/>
    </w:pPr>
    <w:r>
      <w:rPr>
        <w:noProof/>
      </w:rPr>
      <w:drawing>
        <wp:anchor distT="0" distB="0" distL="114300" distR="114300" simplePos="0" relativeHeight="251701248" behindDoc="1" locked="0" layoutInCell="1" allowOverlap="1" wp14:anchorId="60A5D029" wp14:editId="08F355A8">
          <wp:simplePos x="0" y="0"/>
          <wp:positionH relativeFrom="page">
            <wp:posOffset>2743200</wp:posOffset>
          </wp:positionH>
          <wp:positionV relativeFrom="page">
            <wp:posOffset>457200</wp:posOffset>
          </wp:positionV>
          <wp:extent cx="2286000" cy="585216"/>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D06B6" w14:textId="77777777" w:rsidR="00075C5B" w:rsidRDefault="00075C5B">
    <w:pPr>
      <w:pStyle w:val="Header"/>
    </w:pPr>
    <w:r>
      <w:rPr>
        <w:noProof/>
      </w:rPr>
      <w:drawing>
        <wp:anchor distT="0" distB="0" distL="114300" distR="114300" simplePos="0" relativeHeight="251699200" behindDoc="0" locked="0" layoutInCell="1" allowOverlap="1" wp14:anchorId="7A684C14" wp14:editId="41291C4E">
          <wp:simplePos x="0" y="0"/>
          <wp:positionH relativeFrom="page">
            <wp:posOffset>4114800</wp:posOffset>
          </wp:positionH>
          <wp:positionV relativeFrom="page">
            <wp:posOffset>228600</wp:posOffset>
          </wp:positionV>
          <wp:extent cx="2286000" cy="585216"/>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705AC" w14:textId="77777777" w:rsidR="00075C5B" w:rsidRDefault="00075C5B">
    <w:pPr>
      <w:pStyle w:val="Header"/>
    </w:pPr>
  </w:p>
  <w:p w14:paraId="78216D80" w14:textId="77777777" w:rsidR="00075C5B" w:rsidRDefault="00075C5B">
    <w:pPr>
      <w:pStyle w:val="Header"/>
    </w:pPr>
  </w:p>
  <w:p w14:paraId="32C20016" w14:textId="77777777" w:rsidR="00075C5B" w:rsidRDefault="00075C5B">
    <w:pPr>
      <w:pStyle w:val="Header"/>
    </w:pPr>
    <w:r>
      <w:rPr>
        <w:noProof/>
      </w:rPr>
      <w:drawing>
        <wp:anchor distT="0" distB="0" distL="114300" distR="114300" simplePos="0" relativeHeight="251703296" behindDoc="0" locked="0" layoutInCell="1" allowOverlap="1" wp14:anchorId="578A26BB" wp14:editId="6A9C8955">
          <wp:simplePos x="0" y="0"/>
          <wp:positionH relativeFrom="page">
            <wp:posOffset>2743200</wp:posOffset>
          </wp:positionH>
          <wp:positionV relativeFrom="page">
            <wp:posOffset>457200</wp:posOffset>
          </wp:positionV>
          <wp:extent cx="2286000" cy="585216"/>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AF8B7" w14:textId="77777777" w:rsidR="00075C5B" w:rsidRDefault="00075C5B" w:rsidP="00DD4871">
    <w:pPr>
      <w:pStyle w:val="Header"/>
    </w:pPr>
  </w:p>
  <w:p w14:paraId="3DB44FEF" w14:textId="77777777" w:rsidR="00075C5B" w:rsidRDefault="00075C5B" w:rsidP="00DD4871">
    <w:pPr>
      <w:pStyle w:val="Header"/>
    </w:pPr>
  </w:p>
  <w:p w14:paraId="65587C69" w14:textId="76ACBCB2" w:rsidR="00075C5B" w:rsidRDefault="00075C5B" w:rsidP="00DD4871">
    <w:pPr>
      <w:pStyle w:val="Header"/>
    </w:pPr>
    <w:r>
      <w:rPr>
        <w:noProof/>
      </w:rPr>
      <w:drawing>
        <wp:anchor distT="0" distB="0" distL="114300" distR="114300" simplePos="0" relativeHeight="251659264" behindDoc="1" locked="0" layoutInCell="1" allowOverlap="1" wp14:anchorId="3AE0067F" wp14:editId="0FE90F7B">
          <wp:simplePos x="0" y="0"/>
          <wp:positionH relativeFrom="page">
            <wp:posOffset>2743200</wp:posOffset>
          </wp:positionH>
          <wp:positionV relativeFrom="page">
            <wp:posOffset>274320</wp:posOffset>
          </wp:positionV>
          <wp:extent cx="2286000" cy="585216"/>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2FA5B" w14:textId="4D3B5651" w:rsidR="00075C5B" w:rsidRDefault="00075C5B">
    <w:pPr>
      <w:pStyle w:val="Header"/>
    </w:pPr>
    <w:r>
      <w:rPr>
        <w:noProof/>
      </w:rPr>
      <w:drawing>
        <wp:anchor distT="0" distB="0" distL="114300" distR="114300" simplePos="0" relativeHeight="251687936" behindDoc="1" locked="0" layoutInCell="1" allowOverlap="1" wp14:anchorId="786B326C" wp14:editId="4B338C5A">
          <wp:simplePos x="0" y="0"/>
          <wp:positionH relativeFrom="page">
            <wp:posOffset>4114800</wp:posOffset>
          </wp:positionH>
          <wp:positionV relativeFrom="page">
            <wp:posOffset>228600</wp:posOffset>
          </wp:positionV>
          <wp:extent cx="2286000" cy="585216"/>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1C294" w14:textId="35A27192" w:rsidR="00075C5B" w:rsidRDefault="00075C5B">
    <w:pPr>
      <w:pStyle w:val="Header"/>
    </w:pPr>
    <w:r>
      <w:rPr>
        <w:noProof/>
      </w:rPr>
      <w:drawing>
        <wp:anchor distT="0" distB="0" distL="114300" distR="114300" simplePos="0" relativeHeight="251683840" behindDoc="1" locked="0" layoutInCell="1" allowOverlap="1" wp14:anchorId="33EBC4A8" wp14:editId="0F95AD69">
          <wp:simplePos x="0" y="0"/>
          <wp:positionH relativeFrom="page">
            <wp:posOffset>2743200</wp:posOffset>
          </wp:positionH>
          <wp:positionV relativeFrom="page">
            <wp:posOffset>228600</wp:posOffset>
          </wp:positionV>
          <wp:extent cx="2286000" cy="58521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15590" w14:textId="77777777" w:rsidR="00075C5B" w:rsidRDefault="00075C5B" w:rsidP="00DC73C8">
    <w:pPr>
      <w:pStyle w:val="Header"/>
    </w:pPr>
    <w:r>
      <w:rPr>
        <w:noProof/>
      </w:rPr>
      <w:drawing>
        <wp:anchor distT="0" distB="0" distL="114300" distR="114300" simplePos="0" relativeHeight="251681792" behindDoc="1" locked="0" layoutInCell="1" allowOverlap="1" wp14:anchorId="2C1FFB13" wp14:editId="004E7913">
          <wp:simplePos x="0" y="0"/>
          <wp:positionH relativeFrom="page">
            <wp:posOffset>4114800</wp:posOffset>
          </wp:positionH>
          <wp:positionV relativeFrom="page">
            <wp:posOffset>228600</wp:posOffset>
          </wp:positionV>
          <wp:extent cx="2286000" cy="585216"/>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ving Out Gods Call_BW.png"/>
                  <pic:cNvPicPr/>
                </pic:nvPicPr>
                <pic:blipFill>
                  <a:blip r:embed="rId1">
                    <a:extLst>
                      <a:ext uri="{28A0092B-C50C-407E-A947-70E740481C1C}">
                        <a14:useLocalDpi xmlns:a14="http://schemas.microsoft.com/office/drawing/2010/main" val="0"/>
                      </a:ext>
                    </a:extLst>
                  </a:blip>
                  <a:stretch>
                    <a:fillRect/>
                  </a:stretch>
                </pic:blipFill>
                <pic:spPr>
                  <a:xfrm>
                    <a:off x="0" y="0"/>
                    <a:ext cx="2286000" cy="585216"/>
                  </a:xfrm>
                  <a:prstGeom prst="rect">
                    <a:avLst/>
                  </a:prstGeom>
                </pic:spPr>
              </pic:pic>
            </a:graphicData>
          </a:graphic>
          <wp14:sizeRelH relativeFrom="margin">
            <wp14:pctWidth>0</wp14:pctWidth>
          </wp14:sizeRelH>
          <wp14:sizeRelV relativeFrom="margin">
            <wp14:pctHeight>0</wp14:pctHeight>
          </wp14:sizeRelV>
        </wp:anchor>
      </w:drawing>
    </w:r>
  </w:p>
  <w:p w14:paraId="5F6C6C39" w14:textId="77777777" w:rsidR="00075C5B" w:rsidRDefault="00075C5B"/>
  <w:p w14:paraId="5D80AAA9" w14:textId="77777777" w:rsidR="00075C5B" w:rsidRDefault="00075C5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97BA6"/>
    <w:multiLevelType w:val="hybridMultilevel"/>
    <w:tmpl w:val="1C1A701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11F3E8B"/>
    <w:multiLevelType w:val="multilevel"/>
    <w:tmpl w:val="391E8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8D30D5"/>
    <w:multiLevelType w:val="multilevel"/>
    <w:tmpl w:val="28300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E320C7"/>
    <w:multiLevelType w:val="multilevel"/>
    <w:tmpl w:val="413CF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F62DE2"/>
    <w:multiLevelType w:val="multilevel"/>
    <w:tmpl w:val="EA64C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55C596E"/>
    <w:multiLevelType w:val="multilevel"/>
    <w:tmpl w:val="0DB40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D15342"/>
    <w:multiLevelType w:val="hybridMultilevel"/>
    <w:tmpl w:val="34C6F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8136FD"/>
    <w:multiLevelType w:val="multilevel"/>
    <w:tmpl w:val="8B303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B056283"/>
    <w:multiLevelType w:val="hybridMultilevel"/>
    <w:tmpl w:val="1F124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683B67"/>
    <w:multiLevelType w:val="multilevel"/>
    <w:tmpl w:val="4B4AB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DC5789"/>
    <w:multiLevelType w:val="hybridMultilevel"/>
    <w:tmpl w:val="CB421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3A653D"/>
    <w:multiLevelType w:val="multilevel"/>
    <w:tmpl w:val="40905F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986476"/>
    <w:multiLevelType w:val="hybridMultilevel"/>
    <w:tmpl w:val="B10CC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D46740"/>
    <w:multiLevelType w:val="multilevel"/>
    <w:tmpl w:val="BF70D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A75E73"/>
    <w:multiLevelType w:val="multilevel"/>
    <w:tmpl w:val="5A0A8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571267"/>
    <w:multiLevelType w:val="multilevel"/>
    <w:tmpl w:val="7F12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6D6FEB"/>
    <w:multiLevelType w:val="hybridMultilevel"/>
    <w:tmpl w:val="922666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4CE4752"/>
    <w:multiLevelType w:val="multilevel"/>
    <w:tmpl w:val="C8748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57A2F6C"/>
    <w:multiLevelType w:val="singleLevel"/>
    <w:tmpl w:val="63F2D166"/>
    <w:lvl w:ilvl="0">
      <w:start w:val="1"/>
      <w:numFmt w:val="decimal"/>
      <w:lvlText w:val="%1."/>
      <w:legacy w:legacy="1" w:legacySpace="120" w:legacyIndent="360"/>
      <w:lvlJc w:val="left"/>
      <w:pPr>
        <w:ind w:left="720" w:hanging="360"/>
      </w:pPr>
    </w:lvl>
  </w:abstractNum>
  <w:abstractNum w:abstractNumId="20">
    <w:nsid w:val="158A0092"/>
    <w:multiLevelType w:val="hybridMultilevel"/>
    <w:tmpl w:val="3E7CA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933E8F"/>
    <w:multiLevelType w:val="multilevel"/>
    <w:tmpl w:val="8CA2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7205F58"/>
    <w:multiLevelType w:val="hybridMultilevel"/>
    <w:tmpl w:val="FF3E9C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6E0276"/>
    <w:multiLevelType w:val="hybridMultilevel"/>
    <w:tmpl w:val="41DA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77108B3"/>
    <w:multiLevelType w:val="multilevel"/>
    <w:tmpl w:val="B5C02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88D1233"/>
    <w:multiLevelType w:val="multilevel"/>
    <w:tmpl w:val="B1FED2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195F0AEE"/>
    <w:multiLevelType w:val="multilevel"/>
    <w:tmpl w:val="F2B0E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2B721A"/>
    <w:multiLevelType w:val="hybridMultilevel"/>
    <w:tmpl w:val="57501C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BE7D8C"/>
    <w:multiLevelType w:val="multilevel"/>
    <w:tmpl w:val="7B54B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DF5D9E"/>
    <w:multiLevelType w:val="hybridMultilevel"/>
    <w:tmpl w:val="8CAAB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70364D"/>
    <w:multiLevelType w:val="multilevel"/>
    <w:tmpl w:val="B5A048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CE37373"/>
    <w:multiLevelType w:val="hybridMultilevel"/>
    <w:tmpl w:val="BA7C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D1C7F92"/>
    <w:multiLevelType w:val="multilevel"/>
    <w:tmpl w:val="BE82390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F17797A"/>
    <w:multiLevelType w:val="hybridMultilevel"/>
    <w:tmpl w:val="2E7CD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37294D"/>
    <w:multiLevelType w:val="hybridMultilevel"/>
    <w:tmpl w:val="4E4294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FA07382"/>
    <w:multiLevelType w:val="multilevel"/>
    <w:tmpl w:val="11B4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11E4518"/>
    <w:multiLevelType w:val="multilevel"/>
    <w:tmpl w:val="C47AF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4452D7"/>
    <w:multiLevelType w:val="hybridMultilevel"/>
    <w:tmpl w:val="96EA0230"/>
    <w:lvl w:ilvl="0" w:tplc="5F8E5502">
      <w:start w:val="1"/>
      <w:numFmt w:val="bullet"/>
      <w:lvlText w:val="-"/>
      <w:lvlJc w:val="left"/>
      <w:pPr>
        <w:ind w:left="420" w:hanging="360"/>
      </w:pPr>
      <w:rPr>
        <w:rFonts w:ascii="Frutiger LT 45 Light" w:eastAsia="Times New Roman" w:hAnsi="Frutiger LT 45 Light"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nsid w:val="21E7514D"/>
    <w:multiLevelType w:val="multilevel"/>
    <w:tmpl w:val="8F6EE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2486E20"/>
    <w:multiLevelType w:val="hybridMultilevel"/>
    <w:tmpl w:val="1BAA8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26B10A5"/>
    <w:multiLevelType w:val="hybridMultilevel"/>
    <w:tmpl w:val="3DE28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38C58D6"/>
    <w:multiLevelType w:val="hybridMultilevel"/>
    <w:tmpl w:val="E3107A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3412AD"/>
    <w:multiLevelType w:val="multilevel"/>
    <w:tmpl w:val="67081EA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442212A"/>
    <w:multiLevelType w:val="multilevel"/>
    <w:tmpl w:val="1736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581716D"/>
    <w:multiLevelType w:val="multilevel"/>
    <w:tmpl w:val="83AC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599185E"/>
    <w:multiLevelType w:val="multilevel"/>
    <w:tmpl w:val="48E26C2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6B82316"/>
    <w:multiLevelType w:val="multilevel"/>
    <w:tmpl w:val="7EE6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88366BF"/>
    <w:multiLevelType w:val="multilevel"/>
    <w:tmpl w:val="0D20EC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2A81502C"/>
    <w:multiLevelType w:val="hybridMultilevel"/>
    <w:tmpl w:val="FCB65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E66DE9"/>
    <w:multiLevelType w:val="multilevel"/>
    <w:tmpl w:val="8634F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2B436C44"/>
    <w:multiLevelType w:val="multilevel"/>
    <w:tmpl w:val="631ED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2CD51244"/>
    <w:multiLevelType w:val="multilevel"/>
    <w:tmpl w:val="DBBC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DFA1A3D"/>
    <w:multiLevelType w:val="multilevel"/>
    <w:tmpl w:val="A3160E8E"/>
    <w:lvl w:ilvl="0">
      <w:start w:val="1"/>
      <w:numFmt w:val="decimal"/>
      <w:lvlText w:val="%1."/>
      <w:lvlJc w:val="left"/>
      <w:pPr>
        <w:ind w:left="1440" w:firstLine="1080"/>
      </w:pPr>
      <w:rPr>
        <w:strike w:val="0"/>
        <w:dstrike w:val="0"/>
        <w:u w:val="none"/>
        <w:effect w:val="none"/>
      </w:rPr>
    </w:lvl>
    <w:lvl w:ilvl="1">
      <w:start w:val="1"/>
      <w:numFmt w:val="lowerLetter"/>
      <w:lvlText w:val="%2."/>
      <w:lvlJc w:val="left"/>
      <w:pPr>
        <w:ind w:left="2160" w:firstLine="1800"/>
      </w:pPr>
      <w:rPr>
        <w:strike w:val="0"/>
        <w:dstrike w:val="0"/>
        <w:u w:val="none"/>
        <w:effect w:val="none"/>
      </w:rPr>
    </w:lvl>
    <w:lvl w:ilvl="2">
      <w:start w:val="1"/>
      <w:numFmt w:val="lowerRoman"/>
      <w:lvlText w:val="%3."/>
      <w:lvlJc w:val="right"/>
      <w:pPr>
        <w:ind w:left="2880" w:firstLine="2520"/>
      </w:pPr>
      <w:rPr>
        <w:strike w:val="0"/>
        <w:dstrike w:val="0"/>
        <w:u w:val="none"/>
        <w:effect w:val="none"/>
      </w:rPr>
    </w:lvl>
    <w:lvl w:ilvl="3">
      <w:start w:val="1"/>
      <w:numFmt w:val="decimal"/>
      <w:lvlText w:val="%4."/>
      <w:lvlJc w:val="left"/>
      <w:pPr>
        <w:ind w:left="3600" w:firstLine="3240"/>
      </w:pPr>
      <w:rPr>
        <w:strike w:val="0"/>
        <w:dstrike w:val="0"/>
        <w:u w:val="none"/>
        <w:effect w:val="none"/>
      </w:rPr>
    </w:lvl>
    <w:lvl w:ilvl="4">
      <w:start w:val="1"/>
      <w:numFmt w:val="lowerLetter"/>
      <w:lvlText w:val="%5."/>
      <w:lvlJc w:val="left"/>
      <w:pPr>
        <w:ind w:left="4320" w:firstLine="3960"/>
      </w:pPr>
      <w:rPr>
        <w:strike w:val="0"/>
        <w:dstrike w:val="0"/>
        <w:u w:val="none"/>
        <w:effect w:val="none"/>
      </w:rPr>
    </w:lvl>
    <w:lvl w:ilvl="5">
      <w:start w:val="1"/>
      <w:numFmt w:val="lowerRoman"/>
      <w:lvlText w:val="%6."/>
      <w:lvlJc w:val="right"/>
      <w:pPr>
        <w:ind w:left="5040" w:firstLine="4680"/>
      </w:pPr>
      <w:rPr>
        <w:strike w:val="0"/>
        <w:dstrike w:val="0"/>
        <w:u w:val="none"/>
        <w:effect w:val="none"/>
      </w:rPr>
    </w:lvl>
    <w:lvl w:ilvl="6">
      <w:start w:val="1"/>
      <w:numFmt w:val="decimal"/>
      <w:lvlText w:val="%7."/>
      <w:lvlJc w:val="left"/>
      <w:pPr>
        <w:ind w:left="5760" w:firstLine="5400"/>
      </w:pPr>
      <w:rPr>
        <w:strike w:val="0"/>
        <w:dstrike w:val="0"/>
        <w:u w:val="none"/>
        <w:effect w:val="none"/>
      </w:rPr>
    </w:lvl>
    <w:lvl w:ilvl="7">
      <w:start w:val="1"/>
      <w:numFmt w:val="lowerLetter"/>
      <w:lvlText w:val="%8."/>
      <w:lvlJc w:val="left"/>
      <w:pPr>
        <w:ind w:left="6480" w:firstLine="6120"/>
      </w:pPr>
      <w:rPr>
        <w:strike w:val="0"/>
        <w:dstrike w:val="0"/>
        <w:u w:val="none"/>
        <w:effect w:val="none"/>
      </w:rPr>
    </w:lvl>
    <w:lvl w:ilvl="8">
      <w:start w:val="1"/>
      <w:numFmt w:val="lowerRoman"/>
      <w:lvlText w:val="%9."/>
      <w:lvlJc w:val="right"/>
      <w:pPr>
        <w:ind w:left="7200" w:firstLine="6840"/>
      </w:pPr>
      <w:rPr>
        <w:strike w:val="0"/>
        <w:dstrike w:val="0"/>
        <w:u w:val="none"/>
        <w:effect w:val="none"/>
      </w:rPr>
    </w:lvl>
  </w:abstractNum>
  <w:abstractNum w:abstractNumId="53">
    <w:nsid w:val="2E3026F7"/>
    <w:multiLevelType w:val="multilevel"/>
    <w:tmpl w:val="A3160E8E"/>
    <w:lvl w:ilvl="0">
      <w:start w:val="1"/>
      <w:numFmt w:val="decimal"/>
      <w:lvlText w:val="%1."/>
      <w:lvlJc w:val="left"/>
      <w:pPr>
        <w:ind w:left="0" w:firstLine="1080"/>
      </w:pPr>
      <w:rPr>
        <w:strike w:val="0"/>
        <w:dstrike w:val="0"/>
        <w:u w:val="none"/>
        <w:effect w:val="none"/>
      </w:rPr>
    </w:lvl>
    <w:lvl w:ilvl="1">
      <w:start w:val="1"/>
      <w:numFmt w:val="lowerLetter"/>
      <w:lvlText w:val="%2."/>
      <w:lvlJc w:val="left"/>
      <w:pPr>
        <w:ind w:left="720" w:firstLine="1800"/>
      </w:pPr>
      <w:rPr>
        <w:strike w:val="0"/>
        <w:dstrike w:val="0"/>
        <w:u w:val="none"/>
        <w:effect w:val="none"/>
      </w:rPr>
    </w:lvl>
    <w:lvl w:ilvl="2">
      <w:start w:val="1"/>
      <w:numFmt w:val="lowerRoman"/>
      <w:lvlText w:val="%3."/>
      <w:lvlJc w:val="right"/>
      <w:pPr>
        <w:ind w:left="1440" w:firstLine="2520"/>
      </w:pPr>
      <w:rPr>
        <w:strike w:val="0"/>
        <w:dstrike w:val="0"/>
        <w:u w:val="none"/>
        <w:effect w:val="none"/>
      </w:rPr>
    </w:lvl>
    <w:lvl w:ilvl="3">
      <w:start w:val="1"/>
      <w:numFmt w:val="decimal"/>
      <w:lvlText w:val="%4."/>
      <w:lvlJc w:val="left"/>
      <w:pPr>
        <w:ind w:left="2160" w:firstLine="3240"/>
      </w:pPr>
      <w:rPr>
        <w:strike w:val="0"/>
        <w:dstrike w:val="0"/>
        <w:u w:val="none"/>
        <w:effect w:val="none"/>
      </w:rPr>
    </w:lvl>
    <w:lvl w:ilvl="4">
      <w:start w:val="1"/>
      <w:numFmt w:val="lowerLetter"/>
      <w:lvlText w:val="%5."/>
      <w:lvlJc w:val="left"/>
      <w:pPr>
        <w:ind w:left="2880" w:firstLine="3960"/>
      </w:pPr>
      <w:rPr>
        <w:strike w:val="0"/>
        <w:dstrike w:val="0"/>
        <w:u w:val="none"/>
        <w:effect w:val="none"/>
      </w:rPr>
    </w:lvl>
    <w:lvl w:ilvl="5">
      <w:start w:val="1"/>
      <w:numFmt w:val="lowerRoman"/>
      <w:lvlText w:val="%6."/>
      <w:lvlJc w:val="right"/>
      <w:pPr>
        <w:ind w:left="3600" w:firstLine="4680"/>
      </w:pPr>
      <w:rPr>
        <w:strike w:val="0"/>
        <w:dstrike w:val="0"/>
        <w:u w:val="none"/>
        <w:effect w:val="none"/>
      </w:rPr>
    </w:lvl>
    <w:lvl w:ilvl="6">
      <w:start w:val="1"/>
      <w:numFmt w:val="decimal"/>
      <w:lvlText w:val="%7."/>
      <w:lvlJc w:val="left"/>
      <w:pPr>
        <w:ind w:left="4320" w:firstLine="5400"/>
      </w:pPr>
      <w:rPr>
        <w:strike w:val="0"/>
        <w:dstrike w:val="0"/>
        <w:u w:val="none"/>
        <w:effect w:val="none"/>
      </w:rPr>
    </w:lvl>
    <w:lvl w:ilvl="7">
      <w:start w:val="1"/>
      <w:numFmt w:val="lowerLetter"/>
      <w:lvlText w:val="%8."/>
      <w:lvlJc w:val="left"/>
      <w:pPr>
        <w:ind w:left="5040" w:firstLine="6120"/>
      </w:pPr>
      <w:rPr>
        <w:strike w:val="0"/>
        <w:dstrike w:val="0"/>
        <w:u w:val="none"/>
        <w:effect w:val="none"/>
      </w:rPr>
    </w:lvl>
    <w:lvl w:ilvl="8">
      <w:start w:val="1"/>
      <w:numFmt w:val="lowerRoman"/>
      <w:lvlText w:val="%9."/>
      <w:lvlJc w:val="right"/>
      <w:pPr>
        <w:ind w:left="5760" w:firstLine="6840"/>
      </w:pPr>
      <w:rPr>
        <w:strike w:val="0"/>
        <w:dstrike w:val="0"/>
        <w:u w:val="none"/>
        <w:effect w:val="none"/>
      </w:rPr>
    </w:lvl>
  </w:abstractNum>
  <w:abstractNum w:abstractNumId="54">
    <w:nsid w:val="2E412213"/>
    <w:multiLevelType w:val="hybridMultilevel"/>
    <w:tmpl w:val="C69A7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0F0F7A"/>
    <w:multiLevelType w:val="hybridMultilevel"/>
    <w:tmpl w:val="B5C03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F102282"/>
    <w:multiLevelType w:val="hybridMultilevel"/>
    <w:tmpl w:val="2AA8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0ED1F54"/>
    <w:multiLevelType w:val="hybridMultilevel"/>
    <w:tmpl w:val="CA56C7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320648CB"/>
    <w:multiLevelType w:val="hybridMultilevel"/>
    <w:tmpl w:val="C30679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3B5569F"/>
    <w:multiLevelType w:val="hybridMultilevel"/>
    <w:tmpl w:val="D66A5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4531AC7"/>
    <w:multiLevelType w:val="multilevel"/>
    <w:tmpl w:val="D77C6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56D4FBB"/>
    <w:multiLevelType w:val="hybridMultilevel"/>
    <w:tmpl w:val="C8CA9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6CC68F2"/>
    <w:multiLevelType w:val="multilevel"/>
    <w:tmpl w:val="94F4D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89564C9"/>
    <w:multiLevelType w:val="multilevel"/>
    <w:tmpl w:val="9974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8C76E53"/>
    <w:multiLevelType w:val="hybridMultilevel"/>
    <w:tmpl w:val="E0CC7C44"/>
    <w:lvl w:ilvl="0" w:tplc="22709AB0">
      <w:start w:val="5"/>
      <w:numFmt w:val="bullet"/>
      <w:lvlText w:val="-"/>
      <w:lvlJc w:val="left"/>
      <w:pPr>
        <w:ind w:left="420" w:hanging="360"/>
      </w:pPr>
      <w:rPr>
        <w:rFonts w:ascii="Frutiger LT 45 Light" w:eastAsia="Times New Roman" w:hAnsi="Frutiger LT 45 Light" w:cs="Arial"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5">
    <w:nsid w:val="38F126A4"/>
    <w:multiLevelType w:val="hybridMultilevel"/>
    <w:tmpl w:val="ABC068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94E1BAE"/>
    <w:multiLevelType w:val="hybridMultilevel"/>
    <w:tmpl w:val="1C1A7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A07533F"/>
    <w:multiLevelType w:val="multilevel"/>
    <w:tmpl w:val="9BB4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3A3C5846"/>
    <w:multiLevelType w:val="hybridMultilevel"/>
    <w:tmpl w:val="7E0AE8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3AA75FEA"/>
    <w:multiLevelType w:val="hybridMultilevel"/>
    <w:tmpl w:val="AAB2E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C12B8F"/>
    <w:multiLevelType w:val="multilevel"/>
    <w:tmpl w:val="9EB29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3ADC53AE"/>
    <w:multiLevelType w:val="multilevel"/>
    <w:tmpl w:val="48AEA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3B5E53CC"/>
    <w:multiLevelType w:val="hybridMultilevel"/>
    <w:tmpl w:val="1318CB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ECA087E"/>
    <w:multiLevelType w:val="hybridMultilevel"/>
    <w:tmpl w:val="F6D4B0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DF2BEC"/>
    <w:multiLevelType w:val="multilevel"/>
    <w:tmpl w:val="651C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207F26"/>
    <w:multiLevelType w:val="multilevel"/>
    <w:tmpl w:val="422A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F351C03"/>
    <w:multiLevelType w:val="multilevel"/>
    <w:tmpl w:val="89CE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067601E"/>
    <w:multiLevelType w:val="hybridMultilevel"/>
    <w:tmpl w:val="AB86E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08206AF"/>
    <w:multiLevelType w:val="multilevel"/>
    <w:tmpl w:val="3F3C3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23A761F"/>
    <w:multiLevelType w:val="multilevel"/>
    <w:tmpl w:val="C1543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25D2A98"/>
    <w:multiLevelType w:val="hybridMultilevel"/>
    <w:tmpl w:val="A3B293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nsid w:val="429A6252"/>
    <w:multiLevelType w:val="multilevel"/>
    <w:tmpl w:val="43D23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42B61498"/>
    <w:multiLevelType w:val="hybridMultilevel"/>
    <w:tmpl w:val="9D042A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400362"/>
    <w:multiLevelType w:val="hybridMultilevel"/>
    <w:tmpl w:val="108E7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4C02D26"/>
    <w:multiLevelType w:val="hybridMultilevel"/>
    <w:tmpl w:val="805003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8187BB9"/>
    <w:multiLevelType w:val="multilevel"/>
    <w:tmpl w:val="7A50E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8B225F9"/>
    <w:multiLevelType w:val="hybridMultilevel"/>
    <w:tmpl w:val="C8CA9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nsid w:val="4C5356C6"/>
    <w:multiLevelType w:val="hybridMultilevel"/>
    <w:tmpl w:val="3EAEE2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D0C128A"/>
    <w:multiLevelType w:val="multilevel"/>
    <w:tmpl w:val="BC26A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4DAE50D2"/>
    <w:multiLevelType w:val="hybridMultilevel"/>
    <w:tmpl w:val="8B56E18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4EB824B8"/>
    <w:multiLevelType w:val="multilevel"/>
    <w:tmpl w:val="9E2A4F60"/>
    <w:lvl w:ilvl="0">
      <w:start w:val="1"/>
      <w:numFmt w:val="decimal"/>
      <w:lvlText w:val="%1."/>
      <w:lvlJc w:val="left"/>
      <w:pPr>
        <w:ind w:left="2160" w:firstLine="1800"/>
      </w:pPr>
      <w:rPr>
        <w:strike w:val="0"/>
        <w:dstrike w:val="0"/>
        <w:u w:val="none"/>
        <w:effect w:val="none"/>
      </w:rPr>
    </w:lvl>
    <w:lvl w:ilvl="1">
      <w:start w:val="1"/>
      <w:numFmt w:val="lowerLetter"/>
      <w:lvlText w:val="%2."/>
      <w:lvlJc w:val="left"/>
      <w:pPr>
        <w:ind w:left="2880" w:firstLine="2520"/>
      </w:pPr>
      <w:rPr>
        <w:strike w:val="0"/>
        <w:dstrike w:val="0"/>
        <w:u w:val="none"/>
        <w:effect w:val="none"/>
      </w:rPr>
    </w:lvl>
    <w:lvl w:ilvl="2">
      <w:start w:val="1"/>
      <w:numFmt w:val="lowerRoman"/>
      <w:lvlText w:val="%3."/>
      <w:lvlJc w:val="right"/>
      <w:pPr>
        <w:ind w:left="3600" w:firstLine="3240"/>
      </w:pPr>
      <w:rPr>
        <w:strike w:val="0"/>
        <w:dstrike w:val="0"/>
        <w:u w:val="none"/>
        <w:effect w:val="none"/>
      </w:rPr>
    </w:lvl>
    <w:lvl w:ilvl="3">
      <w:start w:val="1"/>
      <w:numFmt w:val="decimal"/>
      <w:lvlText w:val="%4."/>
      <w:lvlJc w:val="left"/>
      <w:pPr>
        <w:ind w:left="4320" w:firstLine="3960"/>
      </w:pPr>
      <w:rPr>
        <w:strike w:val="0"/>
        <w:dstrike w:val="0"/>
        <w:u w:val="none"/>
        <w:effect w:val="none"/>
      </w:rPr>
    </w:lvl>
    <w:lvl w:ilvl="4">
      <w:start w:val="1"/>
      <w:numFmt w:val="lowerLetter"/>
      <w:lvlText w:val="%5."/>
      <w:lvlJc w:val="left"/>
      <w:pPr>
        <w:ind w:left="5040" w:firstLine="4680"/>
      </w:pPr>
      <w:rPr>
        <w:strike w:val="0"/>
        <w:dstrike w:val="0"/>
        <w:u w:val="none"/>
        <w:effect w:val="none"/>
      </w:rPr>
    </w:lvl>
    <w:lvl w:ilvl="5">
      <w:start w:val="1"/>
      <w:numFmt w:val="lowerRoman"/>
      <w:lvlText w:val="%6."/>
      <w:lvlJc w:val="right"/>
      <w:pPr>
        <w:ind w:left="5760" w:firstLine="5400"/>
      </w:pPr>
      <w:rPr>
        <w:strike w:val="0"/>
        <w:dstrike w:val="0"/>
        <w:u w:val="none"/>
        <w:effect w:val="none"/>
      </w:rPr>
    </w:lvl>
    <w:lvl w:ilvl="6">
      <w:start w:val="1"/>
      <w:numFmt w:val="decimal"/>
      <w:lvlText w:val="%7."/>
      <w:lvlJc w:val="left"/>
      <w:pPr>
        <w:ind w:left="6480" w:firstLine="6120"/>
      </w:pPr>
      <w:rPr>
        <w:strike w:val="0"/>
        <w:dstrike w:val="0"/>
        <w:u w:val="none"/>
        <w:effect w:val="none"/>
      </w:rPr>
    </w:lvl>
    <w:lvl w:ilvl="7">
      <w:start w:val="1"/>
      <w:numFmt w:val="lowerLetter"/>
      <w:lvlText w:val="%8."/>
      <w:lvlJc w:val="left"/>
      <w:pPr>
        <w:ind w:left="7200" w:firstLine="6840"/>
      </w:pPr>
      <w:rPr>
        <w:strike w:val="0"/>
        <w:dstrike w:val="0"/>
        <w:u w:val="none"/>
        <w:effect w:val="none"/>
      </w:rPr>
    </w:lvl>
    <w:lvl w:ilvl="8">
      <w:start w:val="1"/>
      <w:numFmt w:val="lowerRoman"/>
      <w:lvlText w:val="%9."/>
      <w:lvlJc w:val="right"/>
      <w:pPr>
        <w:ind w:left="7920" w:firstLine="7560"/>
      </w:pPr>
      <w:rPr>
        <w:strike w:val="0"/>
        <w:dstrike w:val="0"/>
        <w:u w:val="none"/>
        <w:effect w:val="none"/>
      </w:rPr>
    </w:lvl>
  </w:abstractNum>
  <w:abstractNum w:abstractNumId="91">
    <w:nsid w:val="50AA630D"/>
    <w:multiLevelType w:val="multilevel"/>
    <w:tmpl w:val="749C0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nsid w:val="510736E9"/>
    <w:multiLevelType w:val="hybridMultilevel"/>
    <w:tmpl w:val="987C7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2181742"/>
    <w:multiLevelType w:val="hybridMultilevel"/>
    <w:tmpl w:val="DABA9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2733EA2"/>
    <w:multiLevelType w:val="hybridMultilevel"/>
    <w:tmpl w:val="C80CE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300771A"/>
    <w:multiLevelType w:val="hybridMultilevel"/>
    <w:tmpl w:val="CEA4F7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4DE053D"/>
    <w:multiLevelType w:val="multilevel"/>
    <w:tmpl w:val="4A421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nsid w:val="55A27FC3"/>
    <w:multiLevelType w:val="multilevel"/>
    <w:tmpl w:val="5440A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6C173FE"/>
    <w:multiLevelType w:val="hybridMultilevel"/>
    <w:tmpl w:val="62AA8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7FA6B7D"/>
    <w:multiLevelType w:val="multilevel"/>
    <w:tmpl w:val="CF242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9BD5DAB"/>
    <w:multiLevelType w:val="hybridMultilevel"/>
    <w:tmpl w:val="6E6C8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A083D19"/>
    <w:multiLevelType w:val="hybridMultilevel"/>
    <w:tmpl w:val="6CFA3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2">
    <w:nsid w:val="5A1E095F"/>
    <w:multiLevelType w:val="hybridMultilevel"/>
    <w:tmpl w:val="8710E4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E5478F6"/>
    <w:multiLevelType w:val="hybridMultilevel"/>
    <w:tmpl w:val="8C8429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4">
    <w:nsid w:val="5F0C0A4D"/>
    <w:multiLevelType w:val="hybridMultilevel"/>
    <w:tmpl w:val="943EBD44"/>
    <w:lvl w:ilvl="0" w:tplc="7DDCF27E">
      <w:start w:val="3"/>
      <w:numFmt w:val="decimal"/>
      <w:lvlText w:val="%1."/>
      <w:lvlJc w:val="left"/>
      <w:pPr>
        <w:tabs>
          <w:tab w:val="num" w:pos="720"/>
        </w:tabs>
        <w:ind w:left="720" w:hanging="360"/>
      </w:pPr>
    </w:lvl>
    <w:lvl w:ilvl="1" w:tplc="71D0A978">
      <w:start w:val="3"/>
      <w:numFmt w:val="lowerLetter"/>
      <w:lvlText w:val="%2."/>
      <w:lvlJc w:val="left"/>
      <w:pPr>
        <w:tabs>
          <w:tab w:val="num" w:pos="1440"/>
        </w:tabs>
        <w:ind w:left="1440" w:hanging="360"/>
      </w:pPr>
    </w:lvl>
    <w:lvl w:ilvl="2" w:tplc="E1D2E698">
      <w:start w:val="1"/>
      <w:numFmt w:val="decimal"/>
      <w:lvlText w:val="%3."/>
      <w:lvlJc w:val="left"/>
      <w:pPr>
        <w:tabs>
          <w:tab w:val="num" w:pos="2160"/>
        </w:tabs>
        <w:ind w:left="2160" w:hanging="360"/>
      </w:pPr>
    </w:lvl>
    <w:lvl w:ilvl="3" w:tplc="01DE247A" w:tentative="1">
      <w:start w:val="1"/>
      <w:numFmt w:val="decimal"/>
      <w:lvlText w:val="%4."/>
      <w:lvlJc w:val="left"/>
      <w:pPr>
        <w:tabs>
          <w:tab w:val="num" w:pos="2880"/>
        </w:tabs>
        <w:ind w:left="2880" w:hanging="360"/>
      </w:pPr>
    </w:lvl>
    <w:lvl w:ilvl="4" w:tplc="E96C895A" w:tentative="1">
      <w:start w:val="1"/>
      <w:numFmt w:val="decimal"/>
      <w:lvlText w:val="%5."/>
      <w:lvlJc w:val="left"/>
      <w:pPr>
        <w:tabs>
          <w:tab w:val="num" w:pos="3600"/>
        </w:tabs>
        <w:ind w:left="3600" w:hanging="360"/>
      </w:pPr>
    </w:lvl>
    <w:lvl w:ilvl="5" w:tplc="B0B0DF56" w:tentative="1">
      <w:start w:val="1"/>
      <w:numFmt w:val="decimal"/>
      <w:lvlText w:val="%6."/>
      <w:lvlJc w:val="left"/>
      <w:pPr>
        <w:tabs>
          <w:tab w:val="num" w:pos="4320"/>
        </w:tabs>
        <w:ind w:left="4320" w:hanging="360"/>
      </w:pPr>
    </w:lvl>
    <w:lvl w:ilvl="6" w:tplc="9B64CE66" w:tentative="1">
      <w:start w:val="1"/>
      <w:numFmt w:val="decimal"/>
      <w:lvlText w:val="%7."/>
      <w:lvlJc w:val="left"/>
      <w:pPr>
        <w:tabs>
          <w:tab w:val="num" w:pos="5040"/>
        </w:tabs>
        <w:ind w:left="5040" w:hanging="360"/>
      </w:pPr>
    </w:lvl>
    <w:lvl w:ilvl="7" w:tplc="B4BAC316" w:tentative="1">
      <w:start w:val="1"/>
      <w:numFmt w:val="decimal"/>
      <w:lvlText w:val="%8."/>
      <w:lvlJc w:val="left"/>
      <w:pPr>
        <w:tabs>
          <w:tab w:val="num" w:pos="5760"/>
        </w:tabs>
        <w:ind w:left="5760" w:hanging="360"/>
      </w:pPr>
    </w:lvl>
    <w:lvl w:ilvl="8" w:tplc="CB0E8A8E" w:tentative="1">
      <w:start w:val="1"/>
      <w:numFmt w:val="decimal"/>
      <w:lvlText w:val="%9."/>
      <w:lvlJc w:val="left"/>
      <w:pPr>
        <w:tabs>
          <w:tab w:val="num" w:pos="6480"/>
        </w:tabs>
        <w:ind w:left="6480" w:hanging="360"/>
      </w:pPr>
    </w:lvl>
  </w:abstractNum>
  <w:abstractNum w:abstractNumId="105">
    <w:nsid w:val="5F1B6020"/>
    <w:multiLevelType w:val="hybridMultilevel"/>
    <w:tmpl w:val="0CF0C9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nsid w:val="5F230A77"/>
    <w:multiLevelType w:val="hybridMultilevel"/>
    <w:tmpl w:val="42900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F370A4C"/>
    <w:multiLevelType w:val="singleLevel"/>
    <w:tmpl w:val="63F2D166"/>
    <w:lvl w:ilvl="0">
      <w:start w:val="1"/>
      <w:numFmt w:val="decimal"/>
      <w:lvlText w:val="%1."/>
      <w:legacy w:legacy="1" w:legacySpace="120" w:legacyIndent="360"/>
      <w:lvlJc w:val="left"/>
      <w:pPr>
        <w:ind w:left="720" w:hanging="360"/>
      </w:pPr>
    </w:lvl>
  </w:abstractNum>
  <w:abstractNum w:abstractNumId="108">
    <w:nsid w:val="5F446F14"/>
    <w:multiLevelType w:val="hybridMultilevel"/>
    <w:tmpl w:val="4E521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nsid w:val="613E581C"/>
    <w:multiLevelType w:val="hybridMultilevel"/>
    <w:tmpl w:val="D6A65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61F549B0"/>
    <w:multiLevelType w:val="hybridMultilevel"/>
    <w:tmpl w:val="5E7AFE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25D6875"/>
    <w:multiLevelType w:val="hybridMultilevel"/>
    <w:tmpl w:val="EC9CC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63B437D5"/>
    <w:multiLevelType w:val="singleLevel"/>
    <w:tmpl w:val="63F2D166"/>
    <w:lvl w:ilvl="0">
      <w:start w:val="1"/>
      <w:numFmt w:val="decimal"/>
      <w:lvlText w:val="%1."/>
      <w:legacy w:legacy="1" w:legacySpace="120" w:legacyIndent="360"/>
      <w:lvlJc w:val="left"/>
      <w:pPr>
        <w:ind w:left="720" w:hanging="360"/>
      </w:pPr>
    </w:lvl>
  </w:abstractNum>
  <w:abstractNum w:abstractNumId="113">
    <w:nsid w:val="673B1A68"/>
    <w:multiLevelType w:val="multilevel"/>
    <w:tmpl w:val="A066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679222FC"/>
    <w:multiLevelType w:val="multilevel"/>
    <w:tmpl w:val="C91839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679A52D5"/>
    <w:multiLevelType w:val="hybridMultilevel"/>
    <w:tmpl w:val="0FC20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894488C"/>
    <w:multiLevelType w:val="multilevel"/>
    <w:tmpl w:val="ED58C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6A463AD9"/>
    <w:multiLevelType w:val="multilevel"/>
    <w:tmpl w:val="B576E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6B7961C8"/>
    <w:multiLevelType w:val="hybridMultilevel"/>
    <w:tmpl w:val="E8F0C3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D6457A8"/>
    <w:multiLevelType w:val="multilevel"/>
    <w:tmpl w:val="213A0E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DCB4D6E"/>
    <w:multiLevelType w:val="multilevel"/>
    <w:tmpl w:val="4E78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E2C57F6"/>
    <w:multiLevelType w:val="hybridMultilevel"/>
    <w:tmpl w:val="70CCA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E6B5010"/>
    <w:multiLevelType w:val="hybridMultilevel"/>
    <w:tmpl w:val="CDF0F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E7B45DA"/>
    <w:multiLevelType w:val="hybridMultilevel"/>
    <w:tmpl w:val="0ACC8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E9D533D"/>
    <w:multiLevelType w:val="hybridMultilevel"/>
    <w:tmpl w:val="169CA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ECB340A"/>
    <w:multiLevelType w:val="multilevel"/>
    <w:tmpl w:val="32FA2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6FBA7CB3"/>
    <w:multiLevelType w:val="hybridMultilevel"/>
    <w:tmpl w:val="436E43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04B4F47"/>
    <w:multiLevelType w:val="hybridMultilevel"/>
    <w:tmpl w:val="3E10662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06E0D1C"/>
    <w:multiLevelType w:val="multilevel"/>
    <w:tmpl w:val="16BC9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70E42FDD"/>
    <w:multiLevelType w:val="hybridMultilevel"/>
    <w:tmpl w:val="BA7CC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1522F62"/>
    <w:multiLevelType w:val="hybridMultilevel"/>
    <w:tmpl w:val="FE8E43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nsid w:val="71E534E4"/>
    <w:multiLevelType w:val="hybridMultilevel"/>
    <w:tmpl w:val="B686BA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2822504"/>
    <w:multiLevelType w:val="hybridMultilevel"/>
    <w:tmpl w:val="64A8F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3183EAF"/>
    <w:multiLevelType w:val="hybridMultilevel"/>
    <w:tmpl w:val="190C3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4">
    <w:nsid w:val="73251849"/>
    <w:multiLevelType w:val="hybridMultilevel"/>
    <w:tmpl w:val="C25280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37B0100"/>
    <w:multiLevelType w:val="multilevel"/>
    <w:tmpl w:val="34EC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748572CE"/>
    <w:multiLevelType w:val="multilevel"/>
    <w:tmpl w:val="18748A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7">
    <w:nsid w:val="75A330F7"/>
    <w:multiLevelType w:val="hybridMultilevel"/>
    <w:tmpl w:val="58C872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8">
    <w:nsid w:val="75BC7C0A"/>
    <w:multiLevelType w:val="hybridMultilevel"/>
    <w:tmpl w:val="BF803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9">
    <w:nsid w:val="762E0A4C"/>
    <w:multiLevelType w:val="hybridMultilevel"/>
    <w:tmpl w:val="616E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6463C98"/>
    <w:multiLevelType w:val="multilevel"/>
    <w:tmpl w:val="A134E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78384B16"/>
    <w:multiLevelType w:val="hybridMultilevel"/>
    <w:tmpl w:val="48BCA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nsid w:val="78E83636"/>
    <w:multiLevelType w:val="multilevel"/>
    <w:tmpl w:val="C9EC1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79341BB4"/>
    <w:multiLevelType w:val="hybridMultilevel"/>
    <w:tmpl w:val="B5C03D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A543791"/>
    <w:multiLevelType w:val="multilevel"/>
    <w:tmpl w:val="F118C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7AA90A15"/>
    <w:multiLevelType w:val="hybridMultilevel"/>
    <w:tmpl w:val="FB92B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AF84593"/>
    <w:multiLevelType w:val="hybridMultilevel"/>
    <w:tmpl w:val="1C1A7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B386772"/>
    <w:multiLevelType w:val="multilevel"/>
    <w:tmpl w:val="84A8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B606733"/>
    <w:multiLevelType w:val="hybridMultilevel"/>
    <w:tmpl w:val="CDF0F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FA9527E"/>
    <w:multiLevelType w:val="multilevel"/>
    <w:tmpl w:val="C3F410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148"/>
  </w:num>
  <w:num w:numId="3">
    <w:abstractNumId w:val="72"/>
  </w:num>
  <w:num w:numId="4">
    <w:abstractNumId w:val="1"/>
  </w:num>
  <w:num w:numId="5">
    <w:abstractNumId w:val="57"/>
  </w:num>
  <w:num w:numId="6">
    <w:abstractNumId w:val="61"/>
  </w:num>
  <w:num w:numId="7">
    <w:abstractNumId w:val="86"/>
  </w:num>
  <w:num w:numId="8">
    <w:abstractNumId w:val="66"/>
  </w:num>
  <w:num w:numId="9">
    <w:abstractNumId w:val="122"/>
  </w:num>
  <w:num w:numId="10">
    <w:abstractNumId w:val="146"/>
  </w:num>
  <w:num w:numId="11">
    <w:abstractNumId w:val="56"/>
  </w:num>
  <w:num w:numId="12">
    <w:abstractNumId w:val="81"/>
  </w:num>
  <w:num w:numId="13">
    <w:abstractNumId w:val="96"/>
  </w:num>
  <w:num w:numId="14">
    <w:abstractNumId w:val="125"/>
  </w:num>
  <w:num w:numId="15">
    <w:abstractNumId w:val="18"/>
  </w:num>
  <w:num w:numId="16">
    <w:abstractNumId w:val="149"/>
  </w:num>
  <w:num w:numId="17">
    <w:abstractNumId w:val="70"/>
  </w:num>
  <w:num w:numId="18">
    <w:abstractNumId w:val="45"/>
  </w:num>
  <w:num w:numId="19">
    <w:abstractNumId w:val="91"/>
  </w:num>
  <w:num w:numId="20">
    <w:abstractNumId w:val="28"/>
  </w:num>
  <w:num w:numId="2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8"/>
  </w:num>
  <w:num w:numId="23">
    <w:abstractNumId w:val="133"/>
  </w:num>
  <w:num w:numId="24">
    <w:abstractNumId w:val="78"/>
  </w:num>
  <w:num w:numId="25">
    <w:abstractNumId w:val="116"/>
  </w:num>
  <w:num w:numId="26">
    <w:abstractNumId w:val="147"/>
  </w:num>
  <w:num w:numId="27">
    <w:abstractNumId w:val="50"/>
    <w:lvlOverride w:ilvl="0">
      <w:lvl w:ilvl="0">
        <w:numFmt w:val="lowerLetter"/>
        <w:lvlText w:val="%1."/>
        <w:lvlJc w:val="left"/>
      </w:lvl>
    </w:lvlOverride>
  </w:num>
  <w:num w:numId="28">
    <w:abstractNumId w:val="50"/>
    <w:lvlOverride w:ilvl="0">
      <w:lvl w:ilvl="0">
        <w:numFmt w:val="lowerLetter"/>
        <w:lvlText w:val="%1."/>
        <w:lvlJc w:val="left"/>
      </w:lvl>
    </w:lvlOverride>
    <w:lvlOverride w:ilvl="1">
      <w:lvl w:ilvl="1">
        <w:numFmt w:val="lowerLetter"/>
        <w:lvlText w:val="%2."/>
        <w:lvlJc w:val="left"/>
      </w:lvl>
    </w:lvlOverride>
  </w:num>
  <w:num w:numId="29">
    <w:abstractNumId w:val="63"/>
  </w:num>
  <w:num w:numId="30">
    <w:abstractNumId w:val="3"/>
  </w:num>
  <w:num w:numId="31">
    <w:abstractNumId w:val="111"/>
  </w:num>
  <w:num w:numId="32">
    <w:abstractNumId w:val="117"/>
  </w:num>
  <w:num w:numId="33">
    <w:abstractNumId w:val="128"/>
  </w:num>
  <w:num w:numId="34">
    <w:abstractNumId w:val="60"/>
  </w:num>
  <w:num w:numId="35">
    <w:abstractNumId w:val="60"/>
    <w:lvlOverride w:ilvl="1">
      <w:lvl w:ilvl="1">
        <w:numFmt w:val="bullet"/>
        <w:lvlText w:val=""/>
        <w:lvlJc w:val="left"/>
        <w:pPr>
          <w:tabs>
            <w:tab w:val="num" w:pos="1440"/>
          </w:tabs>
          <w:ind w:left="1440" w:hanging="360"/>
        </w:pPr>
        <w:rPr>
          <w:rFonts w:ascii="Symbol" w:hAnsi="Symbol" w:hint="default"/>
          <w:sz w:val="20"/>
        </w:rPr>
      </w:lvl>
    </w:lvlOverride>
  </w:num>
  <w:num w:numId="36">
    <w:abstractNumId w:val="51"/>
  </w:num>
  <w:num w:numId="37">
    <w:abstractNumId w:val="120"/>
  </w:num>
  <w:num w:numId="38">
    <w:abstractNumId w:val="142"/>
  </w:num>
  <w:num w:numId="39">
    <w:abstractNumId w:val="113"/>
  </w:num>
  <w:num w:numId="40">
    <w:abstractNumId w:val="74"/>
  </w:num>
  <w:num w:numId="41">
    <w:abstractNumId w:val="47"/>
  </w:num>
  <w:num w:numId="42">
    <w:abstractNumId w:val="43"/>
  </w:num>
  <w:num w:numId="43">
    <w:abstractNumId w:val="15"/>
  </w:num>
  <w:num w:numId="44">
    <w:abstractNumId w:val="75"/>
  </w:num>
  <w:num w:numId="45">
    <w:abstractNumId w:val="44"/>
  </w:num>
  <w:num w:numId="46">
    <w:abstractNumId w:val="129"/>
  </w:num>
  <w:num w:numId="47">
    <w:abstractNumId w:val="37"/>
  </w:num>
  <w:num w:numId="48">
    <w:abstractNumId w:val="41"/>
  </w:num>
  <w:num w:numId="49">
    <w:abstractNumId w:val="7"/>
  </w:num>
  <w:num w:numId="50">
    <w:abstractNumId w:val="39"/>
  </w:num>
  <w:num w:numId="51">
    <w:abstractNumId w:val="36"/>
  </w:num>
  <w:num w:numId="52">
    <w:abstractNumId w:val="99"/>
  </w:num>
  <w:num w:numId="53">
    <w:abstractNumId w:val="24"/>
  </w:num>
  <w:num w:numId="54">
    <w:abstractNumId w:val="79"/>
  </w:num>
  <w:num w:numId="55">
    <w:abstractNumId w:val="97"/>
  </w:num>
  <w:num w:numId="56">
    <w:abstractNumId w:val="14"/>
  </w:num>
  <w:num w:numId="57">
    <w:abstractNumId w:val="2"/>
  </w:num>
  <w:num w:numId="5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1"/>
  </w:num>
  <w:num w:numId="6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7"/>
    <w:lvlOverride w:ilvl="0">
      <w:startOverride w:val="1"/>
    </w:lvlOverride>
  </w:num>
  <w:num w:numId="65">
    <w:abstractNumId w:val="112"/>
    <w:lvlOverride w:ilvl="0">
      <w:startOverride w:val="1"/>
    </w:lvlOverride>
  </w:num>
  <w:num w:numId="66">
    <w:abstractNumId w:val="19"/>
    <w:lvlOverride w:ilvl="0">
      <w:startOverride w:val="1"/>
    </w:lvlOverride>
  </w:num>
  <w:num w:numId="67">
    <w:abstractNumId w:val="25"/>
  </w:num>
  <w:num w:numId="68">
    <w:abstractNumId w:val="25"/>
    <w:lvlOverride w:ilvl="1">
      <w:lvl w:ilvl="1">
        <w:numFmt w:val="lowerLetter"/>
        <w:lvlText w:val="%2."/>
        <w:lvlJc w:val="left"/>
      </w:lvl>
    </w:lvlOverride>
  </w:num>
  <w:num w:numId="69">
    <w:abstractNumId w:val="4"/>
  </w:num>
  <w:num w:numId="70">
    <w:abstractNumId w:val="21"/>
  </w:num>
  <w:num w:numId="71">
    <w:abstractNumId w:val="5"/>
  </w:num>
  <w:num w:numId="72">
    <w:abstractNumId w:val="114"/>
    <w:lvlOverride w:ilvl="1">
      <w:lvl w:ilvl="1">
        <w:numFmt w:val="lowerLetter"/>
        <w:lvlText w:val="%2."/>
        <w:lvlJc w:val="left"/>
      </w:lvl>
    </w:lvlOverride>
  </w:num>
  <w:num w:numId="73">
    <w:abstractNumId w:val="114"/>
    <w:lvlOverride w:ilvl="1">
      <w:lvl w:ilvl="1">
        <w:numFmt w:val="lowerLetter"/>
        <w:lvlText w:val="%2."/>
        <w:lvlJc w:val="left"/>
      </w:lvl>
    </w:lvlOverride>
    <w:lvlOverride w:ilvl="2">
      <w:lvl w:ilvl="2">
        <w:numFmt w:val="lowerRoman"/>
        <w:lvlText w:val="%3."/>
        <w:lvlJc w:val="right"/>
      </w:lvl>
    </w:lvlOverride>
  </w:num>
  <w:num w:numId="74">
    <w:abstractNumId w:val="104"/>
  </w:num>
  <w:num w:numId="75">
    <w:abstractNumId w:val="104"/>
    <w:lvlOverride w:ilvl="2">
      <w:lvl w:ilvl="2" w:tplc="E1D2E698">
        <w:numFmt w:val="lowerRoman"/>
        <w:lvlText w:val="%3."/>
        <w:lvlJc w:val="right"/>
      </w:lvl>
    </w:lvlOverride>
  </w:num>
  <w:num w:numId="76">
    <w:abstractNumId w:val="104"/>
    <w:lvlOverride w:ilvl="1">
      <w:lvl w:ilvl="1" w:tplc="71D0A978">
        <w:numFmt w:val="lowerLetter"/>
        <w:lvlText w:val="%2."/>
        <w:lvlJc w:val="left"/>
      </w:lvl>
    </w:lvlOverride>
    <w:lvlOverride w:ilvl="2">
      <w:lvl w:ilvl="2" w:tplc="E1D2E698">
        <w:numFmt w:val="lowerRoman"/>
        <w:lvlText w:val="%3."/>
        <w:lvlJc w:val="right"/>
      </w:lvl>
    </w:lvlOverride>
  </w:num>
  <w:num w:numId="7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3"/>
  </w:num>
  <w:num w:numId="81">
    <w:abstractNumId w:val="27"/>
  </w:num>
  <w:num w:numId="82">
    <w:abstractNumId w:val="16"/>
  </w:num>
  <w:num w:numId="83">
    <w:abstractNumId w:val="62"/>
  </w:num>
  <w:num w:numId="84">
    <w:abstractNumId w:val="88"/>
  </w:num>
  <w:num w:numId="85">
    <w:abstractNumId w:val="46"/>
  </w:num>
  <w:num w:numId="86">
    <w:abstractNumId w:val="76"/>
  </w:num>
  <w:num w:numId="87">
    <w:abstractNumId w:val="140"/>
  </w:num>
  <w:num w:numId="88">
    <w:abstractNumId w:val="10"/>
  </w:num>
  <w:num w:numId="89">
    <w:abstractNumId w:val="6"/>
  </w:num>
  <w:num w:numId="90">
    <w:abstractNumId w:val="67"/>
  </w:num>
  <w:num w:numId="91">
    <w:abstractNumId w:val="26"/>
  </w:num>
  <w:num w:numId="92">
    <w:abstractNumId w:val="38"/>
  </w:num>
  <w:num w:numId="93">
    <w:abstractNumId w:val="135"/>
  </w:num>
  <w:num w:numId="94">
    <w:abstractNumId w:val="85"/>
  </w:num>
  <w:num w:numId="95">
    <w:abstractNumId w:val="144"/>
  </w:num>
  <w:num w:numId="96">
    <w:abstractNumId w:val="71"/>
  </w:num>
  <w:num w:numId="97">
    <w:abstractNumId w:val="35"/>
  </w:num>
  <w:num w:numId="98">
    <w:abstractNumId w:val="95"/>
  </w:num>
  <w:num w:numId="99">
    <w:abstractNumId w:val="106"/>
  </w:num>
  <w:num w:numId="100">
    <w:abstractNumId w:val="54"/>
  </w:num>
  <w:num w:numId="101">
    <w:abstractNumId w:val="110"/>
  </w:num>
  <w:num w:numId="102">
    <w:abstractNumId w:val="22"/>
  </w:num>
  <w:num w:numId="103">
    <w:abstractNumId w:val="139"/>
  </w:num>
  <w:num w:numId="104">
    <w:abstractNumId w:val="102"/>
  </w:num>
  <w:num w:numId="105">
    <w:abstractNumId w:val="83"/>
  </w:num>
  <w:num w:numId="106">
    <w:abstractNumId w:val="64"/>
  </w:num>
  <w:num w:numId="107">
    <w:abstractNumId w:val="31"/>
  </w:num>
  <w:num w:numId="108">
    <w:abstractNumId w:val="127"/>
  </w:num>
  <w:num w:numId="109">
    <w:abstractNumId w:val="23"/>
  </w:num>
  <w:num w:numId="110">
    <w:abstractNumId w:val="137"/>
  </w:num>
  <w:num w:numId="111">
    <w:abstractNumId w:val="77"/>
  </w:num>
  <w:num w:numId="112">
    <w:abstractNumId w:val="40"/>
  </w:num>
  <w:num w:numId="113">
    <w:abstractNumId w:val="123"/>
  </w:num>
  <w:num w:numId="114">
    <w:abstractNumId w:val="82"/>
  </w:num>
  <w:num w:numId="115">
    <w:abstractNumId w:val="69"/>
  </w:num>
  <w:num w:numId="116">
    <w:abstractNumId w:val="55"/>
  </w:num>
  <w:num w:numId="117">
    <w:abstractNumId w:val="143"/>
  </w:num>
  <w:num w:numId="118">
    <w:abstractNumId w:val="94"/>
  </w:num>
  <w:num w:numId="119">
    <w:abstractNumId w:val="126"/>
  </w:num>
  <w:num w:numId="120">
    <w:abstractNumId w:val="20"/>
  </w:num>
  <w:num w:numId="121">
    <w:abstractNumId w:val="136"/>
  </w:num>
  <w:num w:numId="122">
    <w:abstractNumId w:val="98"/>
  </w:num>
  <w:num w:numId="123">
    <w:abstractNumId w:val="13"/>
  </w:num>
  <w:num w:numId="124">
    <w:abstractNumId w:val="87"/>
  </w:num>
  <w:num w:numId="125">
    <w:abstractNumId w:val="65"/>
  </w:num>
  <w:num w:numId="126">
    <w:abstractNumId w:val="9"/>
  </w:num>
  <w:num w:numId="127">
    <w:abstractNumId w:val="34"/>
  </w:num>
  <w:num w:numId="128">
    <w:abstractNumId w:val="8"/>
  </w:num>
  <w:num w:numId="129">
    <w:abstractNumId w:val="12"/>
  </w:num>
  <w:num w:numId="130">
    <w:abstractNumId w:val="48"/>
  </w:num>
  <w:num w:numId="131">
    <w:abstractNumId w:val="84"/>
  </w:num>
  <w:num w:numId="132">
    <w:abstractNumId w:val="58"/>
  </w:num>
  <w:num w:numId="133">
    <w:abstractNumId w:val="11"/>
  </w:num>
  <w:num w:numId="134">
    <w:abstractNumId w:val="131"/>
  </w:num>
  <w:num w:numId="135">
    <w:abstractNumId w:val="100"/>
  </w:num>
  <w:num w:numId="136">
    <w:abstractNumId w:val="118"/>
  </w:num>
  <w:num w:numId="137">
    <w:abstractNumId w:val="121"/>
  </w:num>
  <w:num w:numId="138">
    <w:abstractNumId w:val="145"/>
  </w:num>
  <w:num w:numId="139">
    <w:abstractNumId w:val="119"/>
  </w:num>
  <w:num w:numId="140">
    <w:abstractNumId w:val="32"/>
  </w:num>
  <w:num w:numId="141">
    <w:abstractNumId w:val="42"/>
  </w:num>
  <w:num w:numId="142">
    <w:abstractNumId w:val="105"/>
  </w:num>
  <w:num w:numId="143">
    <w:abstractNumId w:val="89"/>
  </w:num>
  <w:num w:numId="144">
    <w:abstractNumId w:val="134"/>
  </w:num>
  <w:num w:numId="145">
    <w:abstractNumId w:val="49"/>
  </w:num>
  <w:num w:numId="146">
    <w:abstractNumId w:val="73"/>
  </w:num>
  <w:num w:numId="147">
    <w:abstractNumId w:val="130"/>
  </w:num>
  <w:num w:numId="148">
    <w:abstractNumId w:val="30"/>
  </w:num>
  <w:num w:numId="149">
    <w:abstractNumId w:val="59"/>
  </w:num>
  <w:num w:numId="150">
    <w:abstractNumId w:val="132"/>
  </w:num>
  <w:num w:numId="151">
    <w:abstractNumId w:val="124"/>
  </w:num>
  <w:num w:numId="152">
    <w:abstractNumId w:val="115"/>
  </w:num>
  <w:num w:numId="153">
    <w:abstractNumId w:val="92"/>
  </w:num>
  <w:num w:numId="154">
    <w:abstractNumId w:val="0"/>
  </w:num>
  <w:num w:numId="155">
    <w:abstractNumId w:val="33"/>
  </w:num>
  <w:num w:numId="156">
    <w:abstractNumId w:val="53"/>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E8"/>
    <w:rsid w:val="00003787"/>
    <w:rsid w:val="00005C83"/>
    <w:rsid w:val="0001301F"/>
    <w:rsid w:val="00013386"/>
    <w:rsid w:val="00016D1C"/>
    <w:rsid w:val="00022629"/>
    <w:rsid w:val="000263E4"/>
    <w:rsid w:val="0004135C"/>
    <w:rsid w:val="000435E8"/>
    <w:rsid w:val="00044FED"/>
    <w:rsid w:val="0004555D"/>
    <w:rsid w:val="00046C66"/>
    <w:rsid w:val="00050BB6"/>
    <w:rsid w:val="00052346"/>
    <w:rsid w:val="0005668B"/>
    <w:rsid w:val="000571C7"/>
    <w:rsid w:val="00064E26"/>
    <w:rsid w:val="000668B9"/>
    <w:rsid w:val="0006748F"/>
    <w:rsid w:val="00071654"/>
    <w:rsid w:val="000734E3"/>
    <w:rsid w:val="00074180"/>
    <w:rsid w:val="00075C5B"/>
    <w:rsid w:val="00076406"/>
    <w:rsid w:val="00076FFB"/>
    <w:rsid w:val="000829FB"/>
    <w:rsid w:val="00082E19"/>
    <w:rsid w:val="00084B5E"/>
    <w:rsid w:val="0008670A"/>
    <w:rsid w:val="00090AFB"/>
    <w:rsid w:val="00091A79"/>
    <w:rsid w:val="00094AF1"/>
    <w:rsid w:val="00096CF8"/>
    <w:rsid w:val="0009718D"/>
    <w:rsid w:val="000A0A80"/>
    <w:rsid w:val="000A2615"/>
    <w:rsid w:val="000A36FC"/>
    <w:rsid w:val="000B1976"/>
    <w:rsid w:val="000B5321"/>
    <w:rsid w:val="000B6270"/>
    <w:rsid w:val="000B6B78"/>
    <w:rsid w:val="000C0709"/>
    <w:rsid w:val="000C128E"/>
    <w:rsid w:val="000C4F42"/>
    <w:rsid w:val="000D04BC"/>
    <w:rsid w:val="000D079C"/>
    <w:rsid w:val="000D35AE"/>
    <w:rsid w:val="000D3885"/>
    <w:rsid w:val="000D4F21"/>
    <w:rsid w:val="000D6C2D"/>
    <w:rsid w:val="000E2D51"/>
    <w:rsid w:val="000F1CAF"/>
    <w:rsid w:val="000F2915"/>
    <w:rsid w:val="000F3F77"/>
    <w:rsid w:val="000F7004"/>
    <w:rsid w:val="00102554"/>
    <w:rsid w:val="00104BB5"/>
    <w:rsid w:val="00104D59"/>
    <w:rsid w:val="001060A4"/>
    <w:rsid w:val="00107043"/>
    <w:rsid w:val="00107371"/>
    <w:rsid w:val="00114314"/>
    <w:rsid w:val="00115B34"/>
    <w:rsid w:val="001169C8"/>
    <w:rsid w:val="0012120A"/>
    <w:rsid w:val="00121A60"/>
    <w:rsid w:val="00121F66"/>
    <w:rsid w:val="00137AAC"/>
    <w:rsid w:val="00140EB3"/>
    <w:rsid w:val="001412FF"/>
    <w:rsid w:val="00142ACF"/>
    <w:rsid w:val="00146969"/>
    <w:rsid w:val="00147126"/>
    <w:rsid w:val="00161267"/>
    <w:rsid w:val="001619D1"/>
    <w:rsid w:val="001631C7"/>
    <w:rsid w:val="00163C1D"/>
    <w:rsid w:val="00164AB3"/>
    <w:rsid w:val="0016642B"/>
    <w:rsid w:val="00167359"/>
    <w:rsid w:val="00167A8C"/>
    <w:rsid w:val="0017072E"/>
    <w:rsid w:val="001739A5"/>
    <w:rsid w:val="00175904"/>
    <w:rsid w:val="0018018B"/>
    <w:rsid w:val="00181327"/>
    <w:rsid w:val="00181E10"/>
    <w:rsid w:val="0018253C"/>
    <w:rsid w:val="00185158"/>
    <w:rsid w:val="00185273"/>
    <w:rsid w:val="001858AC"/>
    <w:rsid w:val="00192A54"/>
    <w:rsid w:val="00194B2D"/>
    <w:rsid w:val="001A05B9"/>
    <w:rsid w:val="001A154A"/>
    <w:rsid w:val="001A3D56"/>
    <w:rsid w:val="001A4988"/>
    <w:rsid w:val="001A4C68"/>
    <w:rsid w:val="001A5209"/>
    <w:rsid w:val="001B3F25"/>
    <w:rsid w:val="001B61A7"/>
    <w:rsid w:val="001B6ED4"/>
    <w:rsid w:val="001B72D2"/>
    <w:rsid w:val="001C0C7C"/>
    <w:rsid w:val="001C1229"/>
    <w:rsid w:val="001C6953"/>
    <w:rsid w:val="001D0EDC"/>
    <w:rsid w:val="001D3DCF"/>
    <w:rsid w:val="001D4657"/>
    <w:rsid w:val="001D5E9C"/>
    <w:rsid w:val="001E4D99"/>
    <w:rsid w:val="001E5FAC"/>
    <w:rsid w:val="001E69DB"/>
    <w:rsid w:val="001F374A"/>
    <w:rsid w:val="001F3B8C"/>
    <w:rsid w:val="00202859"/>
    <w:rsid w:val="00212FA1"/>
    <w:rsid w:val="002137C4"/>
    <w:rsid w:val="00214BAC"/>
    <w:rsid w:val="00215282"/>
    <w:rsid w:val="002161AE"/>
    <w:rsid w:val="00220A60"/>
    <w:rsid w:val="00220EF7"/>
    <w:rsid w:val="002269B3"/>
    <w:rsid w:val="00227F75"/>
    <w:rsid w:val="00232B34"/>
    <w:rsid w:val="00233891"/>
    <w:rsid w:val="00236FDF"/>
    <w:rsid w:val="002376F2"/>
    <w:rsid w:val="00241DEE"/>
    <w:rsid w:val="00242B9F"/>
    <w:rsid w:val="00243734"/>
    <w:rsid w:val="00246C00"/>
    <w:rsid w:val="00255087"/>
    <w:rsid w:val="00256140"/>
    <w:rsid w:val="00256722"/>
    <w:rsid w:val="00264473"/>
    <w:rsid w:val="002649C7"/>
    <w:rsid w:val="00265A9B"/>
    <w:rsid w:val="00275994"/>
    <w:rsid w:val="0027705B"/>
    <w:rsid w:val="00281836"/>
    <w:rsid w:val="002820E3"/>
    <w:rsid w:val="0028223C"/>
    <w:rsid w:val="00283E3B"/>
    <w:rsid w:val="0028737A"/>
    <w:rsid w:val="00291EDD"/>
    <w:rsid w:val="00292D2B"/>
    <w:rsid w:val="00296030"/>
    <w:rsid w:val="002A4782"/>
    <w:rsid w:val="002A667B"/>
    <w:rsid w:val="002B38E5"/>
    <w:rsid w:val="002B4F5C"/>
    <w:rsid w:val="002B5F9C"/>
    <w:rsid w:val="002B68C5"/>
    <w:rsid w:val="002B7803"/>
    <w:rsid w:val="002B7C3E"/>
    <w:rsid w:val="002C336B"/>
    <w:rsid w:val="002C3B53"/>
    <w:rsid w:val="002D2AB3"/>
    <w:rsid w:val="002D58B3"/>
    <w:rsid w:val="002E2F26"/>
    <w:rsid w:val="002E4325"/>
    <w:rsid w:val="002E72DE"/>
    <w:rsid w:val="002F0F68"/>
    <w:rsid w:val="002F5CE8"/>
    <w:rsid w:val="002F68D1"/>
    <w:rsid w:val="002F7797"/>
    <w:rsid w:val="002F784C"/>
    <w:rsid w:val="00300B31"/>
    <w:rsid w:val="00303850"/>
    <w:rsid w:val="00304668"/>
    <w:rsid w:val="003058CD"/>
    <w:rsid w:val="003060A8"/>
    <w:rsid w:val="00312668"/>
    <w:rsid w:val="0031311B"/>
    <w:rsid w:val="0031648A"/>
    <w:rsid w:val="003172E4"/>
    <w:rsid w:val="0031784A"/>
    <w:rsid w:val="00322532"/>
    <w:rsid w:val="00322767"/>
    <w:rsid w:val="00323CF1"/>
    <w:rsid w:val="00324853"/>
    <w:rsid w:val="00326566"/>
    <w:rsid w:val="003305C1"/>
    <w:rsid w:val="00335FDE"/>
    <w:rsid w:val="00344E47"/>
    <w:rsid w:val="003532B5"/>
    <w:rsid w:val="0035789C"/>
    <w:rsid w:val="003670B0"/>
    <w:rsid w:val="003735CF"/>
    <w:rsid w:val="00373B27"/>
    <w:rsid w:val="00374E75"/>
    <w:rsid w:val="00377F45"/>
    <w:rsid w:val="00382C74"/>
    <w:rsid w:val="003840CF"/>
    <w:rsid w:val="00387738"/>
    <w:rsid w:val="00390511"/>
    <w:rsid w:val="0039320F"/>
    <w:rsid w:val="00393774"/>
    <w:rsid w:val="0039702B"/>
    <w:rsid w:val="00397176"/>
    <w:rsid w:val="003A1341"/>
    <w:rsid w:val="003A2982"/>
    <w:rsid w:val="003A32DC"/>
    <w:rsid w:val="003A75F8"/>
    <w:rsid w:val="003B556B"/>
    <w:rsid w:val="003B66BD"/>
    <w:rsid w:val="003C6614"/>
    <w:rsid w:val="003C6DE3"/>
    <w:rsid w:val="003D2F80"/>
    <w:rsid w:val="003D67B5"/>
    <w:rsid w:val="003E3927"/>
    <w:rsid w:val="003E689B"/>
    <w:rsid w:val="003F50EC"/>
    <w:rsid w:val="003F71BF"/>
    <w:rsid w:val="003F7F88"/>
    <w:rsid w:val="00401138"/>
    <w:rsid w:val="00406CEB"/>
    <w:rsid w:val="00407256"/>
    <w:rsid w:val="00407E82"/>
    <w:rsid w:val="00422037"/>
    <w:rsid w:val="004237E0"/>
    <w:rsid w:val="00424770"/>
    <w:rsid w:val="004271D1"/>
    <w:rsid w:val="00431767"/>
    <w:rsid w:val="00431E5C"/>
    <w:rsid w:val="00434DA9"/>
    <w:rsid w:val="00443B3B"/>
    <w:rsid w:val="004445F1"/>
    <w:rsid w:val="00444D7D"/>
    <w:rsid w:val="0044671A"/>
    <w:rsid w:val="004502B0"/>
    <w:rsid w:val="0045060E"/>
    <w:rsid w:val="00456A0B"/>
    <w:rsid w:val="00456E69"/>
    <w:rsid w:val="004606FC"/>
    <w:rsid w:val="00465F26"/>
    <w:rsid w:val="00466CEE"/>
    <w:rsid w:val="00467258"/>
    <w:rsid w:val="00475F10"/>
    <w:rsid w:val="00480735"/>
    <w:rsid w:val="004856BF"/>
    <w:rsid w:val="00487504"/>
    <w:rsid w:val="00495827"/>
    <w:rsid w:val="004A42B3"/>
    <w:rsid w:val="004B455E"/>
    <w:rsid w:val="004C1CE3"/>
    <w:rsid w:val="004C4172"/>
    <w:rsid w:val="004C5829"/>
    <w:rsid w:val="004C59C7"/>
    <w:rsid w:val="004C671E"/>
    <w:rsid w:val="004C6C27"/>
    <w:rsid w:val="004E3CF9"/>
    <w:rsid w:val="004E4B2B"/>
    <w:rsid w:val="004E6B96"/>
    <w:rsid w:val="004F2F46"/>
    <w:rsid w:val="00501610"/>
    <w:rsid w:val="00502D75"/>
    <w:rsid w:val="00502E4C"/>
    <w:rsid w:val="00516C0E"/>
    <w:rsid w:val="0052061E"/>
    <w:rsid w:val="00526C85"/>
    <w:rsid w:val="00527C38"/>
    <w:rsid w:val="00530D6C"/>
    <w:rsid w:val="005362E2"/>
    <w:rsid w:val="0053697A"/>
    <w:rsid w:val="005414E8"/>
    <w:rsid w:val="005434F9"/>
    <w:rsid w:val="005455F8"/>
    <w:rsid w:val="0055130C"/>
    <w:rsid w:val="00551F63"/>
    <w:rsid w:val="00561521"/>
    <w:rsid w:val="0057259C"/>
    <w:rsid w:val="0057362B"/>
    <w:rsid w:val="00574509"/>
    <w:rsid w:val="005746D2"/>
    <w:rsid w:val="005758FB"/>
    <w:rsid w:val="00576247"/>
    <w:rsid w:val="00576354"/>
    <w:rsid w:val="00585456"/>
    <w:rsid w:val="00586F89"/>
    <w:rsid w:val="0059100A"/>
    <w:rsid w:val="00591C2C"/>
    <w:rsid w:val="00593439"/>
    <w:rsid w:val="005A05B1"/>
    <w:rsid w:val="005A4B15"/>
    <w:rsid w:val="005A4C67"/>
    <w:rsid w:val="005B35D2"/>
    <w:rsid w:val="005B4AF6"/>
    <w:rsid w:val="005C1372"/>
    <w:rsid w:val="005C5DF7"/>
    <w:rsid w:val="005C725A"/>
    <w:rsid w:val="005D0520"/>
    <w:rsid w:val="005D2EB6"/>
    <w:rsid w:val="005D7B2A"/>
    <w:rsid w:val="005D7F76"/>
    <w:rsid w:val="005E065A"/>
    <w:rsid w:val="005E18F9"/>
    <w:rsid w:val="005E2D50"/>
    <w:rsid w:val="005E4B14"/>
    <w:rsid w:val="005E6F61"/>
    <w:rsid w:val="005F3BB4"/>
    <w:rsid w:val="005F56A4"/>
    <w:rsid w:val="005F6AE3"/>
    <w:rsid w:val="005F77C8"/>
    <w:rsid w:val="00602171"/>
    <w:rsid w:val="00603DC7"/>
    <w:rsid w:val="006063F5"/>
    <w:rsid w:val="00610388"/>
    <w:rsid w:val="006109C7"/>
    <w:rsid w:val="006127FC"/>
    <w:rsid w:val="00614000"/>
    <w:rsid w:val="00615387"/>
    <w:rsid w:val="00616FD7"/>
    <w:rsid w:val="00617421"/>
    <w:rsid w:val="0062158A"/>
    <w:rsid w:val="006217C3"/>
    <w:rsid w:val="00622131"/>
    <w:rsid w:val="00636023"/>
    <w:rsid w:val="0063791C"/>
    <w:rsid w:val="006404C2"/>
    <w:rsid w:val="006501F8"/>
    <w:rsid w:val="00660303"/>
    <w:rsid w:val="00660ADC"/>
    <w:rsid w:val="00672086"/>
    <w:rsid w:val="00672981"/>
    <w:rsid w:val="006740E2"/>
    <w:rsid w:val="00676BFE"/>
    <w:rsid w:val="00681010"/>
    <w:rsid w:val="00683EF1"/>
    <w:rsid w:val="00687135"/>
    <w:rsid w:val="00687789"/>
    <w:rsid w:val="00691E36"/>
    <w:rsid w:val="00697A05"/>
    <w:rsid w:val="006A208B"/>
    <w:rsid w:val="006A28E7"/>
    <w:rsid w:val="006B00E6"/>
    <w:rsid w:val="006B65A7"/>
    <w:rsid w:val="006B74F0"/>
    <w:rsid w:val="006C163F"/>
    <w:rsid w:val="006C1FF5"/>
    <w:rsid w:val="006C4302"/>
    <w:rsid w:val="006D5BBC"/>
    <w:rsid w:val="006D6C38"/>
    <w:rsid w:val="006E3CE3"/>
    <w:rsid w:val="006F2076"/>
    <w:rsid w:val="006F4186"/>
    <w:rsid w:val="006F6BA2"/>
    <w:rsid w:val="006F7C0E"/>
    <w:rsid w:val="00702B40"/>
    <w:rsid w:val="00704F2F"/>
    <w:rsid w:val="00705114"/>
    <w:rsid w:val="00707EA5"/>
    <w:rsid w:val="00715620"/>
    <w:rsid w:val="00720BD3"/>
    <w:rsid w:val="00720D3C"/>
    <w:rsid w:val="00735689"/>
    <w:rsid w:val="0074554D"/>
    <w:rsid w:val="00746BAC"/>
    <w:rsid w:val="00747342"/>
    <w:rsid w:val="00747C88"/>
    <w:rsid w:val="00752C24"/>
    <w:rsid w:val="00755D7E"/>
    <w:rsid w:val="007638F2"/>
    <w:rsid w:val="007660D8"/>
    <w:rsid w:val="007663B0"/>
    <w:rsid w:val="00767003"/>
    <w:rsid w:val="00767B0B"/>
    <w:rsid w:val="007776E9"/>
    <w:rsid w:val="00782EB2"/>
    <w:rsid w:val="00786067"/>
    <w:rsid w:val="0079107A"/>
    <w:rsid w:val="0079119E"/>
    <w:rsid w:val="007921F9"/>
    <w:rsid w:val="00793367"/>
    <w:rsid w:val="007940E7"/>
    <w:rsid w:val="007A0E8C"/>
    <w:rsid w:val="007B13D2"/>
    <w:rsid w:val="007B34F2"/>
    <w:rsid w:val="007B449F"/>
    <w:rsid w:val="007B6298"/>
    <w:rsid w:val="007B7DF1"/>
    <w:rsid w:val="007C2764"/>
    <w:rsid w:val="007D3726"/>
    <w:rsid w:val="007D50B1"/>
    <w:rsid w:val="007D62F7"/>
    <w:rsid w:val="007E3D23"/>
    <w:rsid w:val="007E3E41"/>
    <w:rsid w:val="007F1E84"/>
    <w:rsid w:val="007F3D9D"/>
    <w:rsid w:val="00802B59"/>
    <w:rsid w:val="00804643"/>
    <w:rsid w:val="00804A8A"/>
    <w:rsid w:val="0081182D"/>
    <w:rsid w:val="00811F70"/>
    <w:rsid w:val="00813531"/>
    <w:rsid w:val="00822123"/>
    <w:rsid w:val="008221B0"/>
    <w:rsid w:val="00822822"/>
    <w:rsid w:val="00822A41"/>
    <w:rsid w:val="00823388"/>
    <w:rsid w:val="00830D42"/>
    <w:rsid w:val="0083592D"/>
    <w:rsid w:val="00837307"/>
    <w:rsid w:val="0084035E"/>
    <w:rsid w:val="00841F1E"/>
    <w:rsid w:val="0084300D"/>
    <w:rsid w:val="00847E80"/>
    <w:rsid w:val="00850D35"/>
    <w:rsid w:val="0085324C"/>
    <w:rsid w:val="0085461A"/>
    <w:rsid w:val="00855E4C"/>
    <w:rsid w:val="00861E2B"/>
    <w:rsid w:val="008626DE"/>
    <w:rsid w:val="008644DC"/>
    <w:rsid w:val="0086491F"/>
    <w:rsid w:val="0086547E"/>
    <w:rsid w:val="00871119"/>
    <w:rsid w:val="008746AD"/>
    <w:rsid w:val="00880794"/>
    <w:rsid w:val="008839FB"/>
    <w:rsid w:val="00884D12"/>
    <w:rsid w:val="00886C39"/>
    <w:rsid w:val="00890EE7"/>
    <w:rsid w:val="008921B6"/>
    <w:rsid w:val="0089318E"/>
    <w:rsid w:val="00893B8F"/>
    <w:rsid w:val="00895C8A"/>
    <w:rsid w:val="00895FE3"/>
    <w:rsid w:val="008A4740"/>
    <w:rsid w:val="008A584F"/>
    <w:rsid w:val="008B1C80"/>
    <w:rsid w:val="008B1C95"/>
    <w:rsid w:val="008C2B54"/>
    <w:rsid w:val="008C3212"/>
    <w:rsid w:val="008C4F46"/>
    <w:rsid w:val="008C56AC"/>
    <w:rsid w:val="008D0514"/>
    <w:rsid w:val="008D5389"/>
    <w:rsid w:val="008E0575"/>
    <w:rsid w:val="008E118F"/>
    <w:rsid w:val="008E36B3"/>
    <w:rsid w:val="008E5A84"/>
    <w:rsid w:val="008F7C92"/>
    <w:rsid w:val="00906737"/>
    <w:rsid w:val="00926105"/>
    <w:rsid w:val="009308F5"/>
    <w:rsid w:val="009324F4"/>
    <w:rsid w:val="00934210"/>
    <w:rsid w:val="0093638C"/>
    <w:rsid w:val="00937075"/>
    <w:rsid w:val="00940A5D"/>
    <w:rsid w:val="00945989"/>
    <w:rsid w:val="00946376"/>
    <w:rsid w:val="00951874"/>
    <w:rsid w:val="009536FE"/>
    <w:rsid w:val="0095457E"/>
    <w:rsid w:val="00960C84"/>
    <w:rsid w:val="009614D1"/>
    <w:rsid w:val="009629DE"/>
    <w:rsid w:val="009646CE"/>
    <w:rsid w:val="00972F34"/>
    <w:rsid w:val="00975060"/>
    <w:rsid w:val="00976F36"/>
    <w:rsid w:val="00980EB1"/>
    <w:rsid w:val="00982384"/>
    <w:rsid w:val="00982AAC"/>
    <w:rsid w:val="00991E4F"/>
    <w:rsid w:val="0099205D"/>
    <w:rsid w:val="00993F75"/>
    <w:rsid w:val="0099668E"/>
    <w:rsid w:val="009A11F8"/>
    <w:rsid w:val="009A6010"/>
    <w:rsid w:val="009A7880"/>
    <w:rsid w:val="009B009F"/>
    <w:rsid w:val="009B101A"/>
    <w:rsid w:val="009B1C1A"/>
    <w:rsid w:val="009B2269"/>
    <w:rsid w:val="009B7D30"/>
    <w:rsid w:val="009C018A"/>
    <w:rsid w:val="009C2949"/>
    <w:rsid w:val="009C357E"/>
    <w:rsid w:val="009C63F6"/>
    <w:rsid w:val="009D5DB1"/>
    <w:rsid w:val="009E0608"/>
    <w:rsid w:val="009E2E9F"/>
    <w:rsid w:val="009E3CC3"/>
    <w:rsid w:val="009E3D57"/>
    <w:rsid w:val="009F0CA7"/>
    <w:rsid w:val="009F418E"/>
    <w:rsid w:val="009F4E88"/>
    <w:rsid w:val="009F5E6E"/>
    <w:rsid w:val="009F5FC2"/>
    <w:rsid w:val="009F6948"/>
    <w:rsid w:val="00A007FD"/>
    <w:rsid w:val="00A01315"/>
    <w:rsid w:val="00A0647E"/>
    <w:rsid w:val="00A1307B"/>
    <w:rsid w:val="00A15064"/>
    <w:rsid w:val="00A155BB"/>
    <w:rsid w:val="00A20F6B"/>
    <w:rsid w:val="00A2461E"/>
    <w:rsid w:val="00A24EE3"/>
    <w:rsid w:val="00A25467"/>
    <w:rsid w:val="00A27786"/>
    <w:rsid w:val="00A323A6"/>
    <w:rsid w:val="00A4161D"/>
    <w:rsid w:val="00A4583C"/>
    <w:rsid w:val="00A52845"/>
    <w:rsid w:val="00A52EA4"/>
    <w:rsid w:val="00A54AE5"/>
    <w:rsid w:val="00A55699"/>
    <w:rsid w:val="00A64785"/>
    <w:rsid w:val="00A6486C"/>
    <w:rsid w:val="00A67B84"/>
    <w:rsid w:val="00A72338"/>
    <w:rsid w:val="00A73F0B"/>
    <w:rsid w:val="00A75308"/>
    <w:rsid w:val="00A77352"/>
    <w:rsid w:val="00A804CF"/>
    <w:rsid w:val="00A8062A"/>
    <w:rsid w:val="00A81635"/>
    <w:rsid w:val="00A8254F"/>
    <w:rsid w:val="00A82B79"/>
    <w:rsid w:val="00A82FEA"/>
    <w:rsid w:val="00A83953"/>
    <w:rsid w:val="00A845EE"/>
    <w:rsid w:val="00A8469B"/>
    <w:rsid w:val="00A91CB8"/>
    <w:rsid w:val="00A91F3C"/>
    <w:rsid w:val="00A93346"/>
    <w:rsid w:val="00A97127"/>
    <w:rsid w:val="00A97EA7"/>
    <w:rsid w:val="00AA3812"/>
    <w:rsid w:val="00AB0B15"/>
    <w:rsid w:val="00AB10EF"/>
    <w:rsid w:val="00AB6C7B"/>
    <w:rsid w:val="00AC03CD"/>
    <w:rsid w:val="00AC605F"/>
    <w:rsid w:val="00AC670E"/>
    <w:rsid w:val="00AC69C1"/>
    <w:rsid w:val="00AD1533"/>
    <w:rsid w:val="00AD5DB0"/>
    <w:rsid w:val="00AE25C7"/>
    <w:rsid w:val="00AE7D89"/>
    <w:rsid w:val="00AF00CC"/>
    <w:rsid w:val="00AF184C"/>
    <w:rsid w:val="00B00D59"/>
    <w:rsid w:val="00B00DAF"/>
    <w:rsid w:val="00B12A12"/>
    <w:rsid w:val="00B133BE"/>
    <w:rsid w:val="00B13594"/>
    <w:rsid w:val="00B13645"/>
    <w:rsid w:val="00B22058"/>
    <w:rsid w:val="00B24C39"/>
    <w:rsid w:val="00B259A1"/>
    <w:rsid w:val="00B30E0D"/>
    <w:rsid w:val="00B31184"/>
    <w:rsid w:val="00B34554"/>
    <w:rsid w:val="00B3490C"/>
    <w:rsid w:val="00B36864"/>
    <w:rsid w:val="00B3795D"/>
    <w:rsid w:val="00B4274A"/>
    <w:rsid w:val="00B43AA6"/>
    <w:rsid w:val="00B44018"/>
    <w:rsid w:val="00B541FA"/>
    <w:rsid w:val="00B545E5"/>
    <w:rsid w:val="00B662E3"/>
    <w:rsid w:val="00B66E0B"/>
    <w:rsid w:val="00B72562"/>
    <w:rsid w:val="00B76C02"/>
    <w:rsid w:val="00B77A52"/>
    <w:rsid w:val="00B8178F"/>
    <w:rsid w:val="00B8551E"/>
    <w:rsid w:val="00B85D53"/>
    <w:rsid w:val="00B902F6"/>
    <w:rsid w:val="00B90A42"/>
    <w:rsid w:val="00B90E9F"/>
    <w:rsid w:val="00B93837"/>
    <w:rsid w:val="00B93C04"/>
    <w:rsid w:val="00B94521"/>
    <w:rsid w:val="00BA2963"/>
    <w:rsid w:val="00BA2B0B"/>
    <w:rsid w:val="00BA3535"/>
    <w:rsid w:val="00BA39FF"/>
    <w:rsid w:val="00BA5793"/>
    <w:rsid w:val="00BA7952"/>
    <w:rsid w:val="00BA79B2"/>
    <w:rsid w:val="00BA7EC9"/>
    <w:rsid w:val="00BA7EDE"/>
    <w:rsid w:val="00BB2399"/>
    <w:rsid w:val="00BB5BC4"/>
    <w:rsid w:val="00BB5FF9"/>
    <w:rsid w:val="00BC03BE"/>
    <w:rsid w:val="00BC7483"/>
    <w:rsid w:val="00BD596C"/>
    <w:rsid w:val="00BD5B03"/>
    <w:rsid w:val="00BD6369"/>
    <w:rsid w:val="00BD6541"/>
    <w:rsid w:val="00BE4CEE"/>
    <w:rsid w:val="00BE629D"/>
    <w:rsid w:val="00BF4BFB"/>
    <w:rsid w:val="00BF4EB1"/>
    <w:rsid w:val="00BF7174"/>
    <w:rsid w:val="00BF7BDC"/>
    <w:rsid w:val="00C10177"/>
    <w:rsid w:val="00C146E2"/>
    <w:rsid w:val="00C16860"/>
    <w:rsid w:val="00C218B1"/>
    <w:rsid w:val="00C24DB0"/>
    <w:rsid w:val="00C27364"/>
    <w:rsid w:val="00C31DAB"/>
    <w:rsid w:val="00C32833"/>
    <w:rsid w:val="00C34009"/>
    <w:rsid w:val="00C35834"/>
    <w:rsid w:val="00C40D10"/>
    <w:rsid w:val="00C425F1"/>
    <w:rsid w:val="00C42B12"/>
    <w:rsid w:val="00C4527B"/>
    <w:rsid w:val="00C459C4"/>
    <w:rsid w:val="00C4630E"/>
    <w:rsid w:val="00C4640D"/>
    <w:rsid w:val="00C50A22"/>
    <w:rsid w:val="00C52BA6"/>
    <w:rsid w:val="00C5649E"/>
    <w:rsid w:val="00C607A7"/>
    <w:rsid w:val="00C616D7"/>
    <w:rsid w:val="00C61C52"/>
    <w:rsid w:val="00C62263"/>
    <w:rsid w:val="00C6606C"/>
    <w:rsid w:val="00C66D80"/>
    <w:rsid w:val="00C759E9"/>
    <w:rsid w:val="00C7739A"/>
    <w:rsid w:val="00C82E4F"/>
    <w:rsid w:val="00C83EE8"/>
    <w:rsid w:val="00C84F2F"/>
    <w:rsid w:val="00C858FD"/>
    <w:rsid w:val="00C9072C"/>
    <w:rsid w:val="00C94001"/>
    <w:rsid w:val="00C94FF9"/>
    <w:rsid w:val="00CA099A"/>
    <w:rsid w:val="00CA25B3"/>
    <w:rsid w:val="00CA68AB"/>
    <w:rsid w:val="00CB07FE"/>
    <w:rsid w:val="00CB71D0"/>
    <w:rsid w:val="00CB7840"/>
    <w:rsid w:val="00CC110C"/>
    <w:rsid w:val="00CC52FD"/>
    <w:rsid w:val="00CC7ABD"/>
    <w:rsid w:val="00CD2FB3"/>
    <w:rsid w:val="00CD3B7B"/>
    <w:rsid w:val="00CE20B5"/>
    <w:rsid w:val="00CE2AFD"/>
    <w:rsid w:val="00CE2FCF"/>
    <w:rsid w:val="00CF1BB7"/>
    <w:rsid w:val="00CF27D1"/>
    <w:rsid w:val="00CF3C9B"/>
    <w:rsid w:val="00CF5687"/>
    <w:rsid w:val="00CF5E39"/>
    <w:rsid w:val="00CF65CF"/>
    <w:rsid w:val="00D07A05"/>
    <w:rsid w:val="00D106F7"/>
    <w:rsid w:val="00D217AE"/>
    <w:rsid w:val="00D22D46"/>
    <w:rsid w:val="00D25316"/>
    <w:rsid w:val="00D3325D"/>
    <w:rsid w:val="00D3425A"/>
    <w:rsid w:val="00D36B81"/>
    <w:rsid w:val="00D37105"/>
    <w:rsid w:val="00D40F2A"/>
    <w:rsid w:val="00D47763"/>
    <w:rsid w:val="00D51AA7"/>
    <w:rsid w:val="00D55451"/>
    <w:rsid w:val="00D56965"/>
    <w:rsid w:val="00D61638"/>
    <w:rsid w:val="00D6197F"/>
    <w:rsid w:val="00D61A71"/>
    <w:rsid w:val="00D62672"/>
    <w:rsid w:val="00D628A3"/>
    <w:rsid w:val="00D71103"/>
    <w:rsid w:val="00D72BC3"/>
    <w:rsid w:val="00D7529C"/>
    <w:rsid w:val="00D812C5"/>
    <w:rsid w:val="00D84B99"/>
    <w:rsid w:val="00D84F62"/>
    <w:rsid w:val="00D8659A"/>
    <w:rsid w:val="00D95B89"/>
    <w:rsid w:val="00DA179B"/>
    <w:rsid w:val="00DA276F"/>
    <w:rsid w:val="00DA2DF0"/>
    <w:rsid w:val="00DA4054"/>
    <w:rsid w:val="00DA5295"/>
    <w:rsid w:val="00DB4359"/>
    <w:rsid w:val="00DB5280"/>
    <w:rsid w:val="00DB77BC"/>
    <w:rsid w:val="00DC4D15"/>
    <w:rsid w:val="00DC549F"/>
    <w:rsid w:val="00DC6B2C"/>
    <w:rsid w:val="00DC6FED"/>
    <w:rsid w:val="00DC73C8"/>
    <w:rsid w:val="00DC7768"/>
    <w:rsid w:val="00DC7919"/>
    <w:rsid w:val="00DD1807"/>
    <w:rsid w:val="00DD30AB"/>
    <w:rsid w:val="00DD4871"/>
    <w:rsid w:val="00DE2903"/>
    <w:rsid w:val="00DE5775"/>
    <w:rsid w:val="00DE689A"/>
    <w:rsid w:val="00DE6C23"/>
    <w:rsid w:val="00DF14AE"/>
    <w:rsid w:val="00DF3968"/>
    <w:rsid w:val="00DF5318"/>
    <w:rsid w:val="00DF55C2"/>
    <w:rsid w:val="00E00D5C"/>
    <w:rsid w:val="00E02B0C"/>
    <w:rsid w:val="00E051C6"/>
    <w:rsid w:val="00E14DB5"/>
    <w:rsid w:val="00E16EE9"/>
    <w:rsid w:val="00E203D3"/>
    <w:rsid w:val="00E21B2D"/>
    <w:rsid w:val="00E23D2C"/>
    <w:rsid w:val="00E253B0"/>
    <w:rsid w:val="00E30617"/>
    <w:rsid w:val="00E329A8"/>
    <w:rsid w:val="00E33000"/>
    <w:rsid w:val="00E360AC"/>
    <w:rsid w:val="00E400BB"/>
    <w:rsid w:val="00E40D84"/>
    <w:rsid w:val="00E43B8A"/>
    <w:rsid w:val="00E45170"/>
    <w:rsid w:val="00E45781"/>
    <w:rsid w:val="00E52EC5"/>
    <w:rsid w:val="00E53D40"/>
    <w:rsid w:val="00E55312"/>
    <w:rsid w:val="00E5545A"/>
    <w:rsid w:val="00E60731"/>
    <w:rsid w:val="00E646C4"/>
    <w:rsid w:val="00E66795"/>
    <w:rsid w:val="00E74A3F"/>
    <w:rsid w:val="00E82949"/>
    <w:rsid w:val="00E835CA"/>
    <w:rsid w:val="00E83990"/>
    <w:rsid w:val="00E8506B"/>
    <w:rsid w:val="00E91A2F"/>
    <w:rsid w:val="00EA15D3"/>
    <w:rsid w:val="00EA1F51"/>
    <w:rsid w:val="00EB01A7"/>
    <w:rsid w:val="00EB2DC5"/>
    <w:rsid w:val="00EB3BB3"/>
    <w:rsid w:val="00ED74A3"/>
    <w:rsid w:val="00EE0A69"/>
    <w:rsid w:val="00EE12EA"/>
    <w:rsid w:val="00EE1BA5"/>
    <w:rsid w:val="00EE2091"/>
    <w:rsid w:val="00EE2604"/>
    <w:rsid w:val="00EE54E8"/>
    <w:rsid w:val="00EF0EE8"/>
    <w:rsid w:val="00EF24AF"/>
    <w:rsid w:val="00F01703"/>
    <w:rsid w:val="00F04FF8"/>
    <w:rsid w:val="00F14FAE"/>
    <w:rsid w:val="00F17CC6"/>
    <w:rsid w:val="00F23887"/>
    <w:rsid w:val="00F33B55"/>
    <w:rsid w:val="00F356CB"/>
    <w:rsid w:val="00F41D3C"/>
    <w:rsid w:val="00F41F8B"/>
    <w:rsid w:val="00F46957"/>
    <w:rsid w:val="00F536E0"/>
    <w:rsid w:val="00F56D7E"/>
    <w:rsid w:val="00F600FD"/>
    <w:rsid w:val="00F626F9"/>
    <w:rsid w:val="00F62EC8"/>
    <w:rsid w:val="00F762AB"/>
    <w:rsid w:val="00F77A8D"/>
    <w:rsid w:val="00F827F0"/>
    <w:rsid w:val="00F94732"/>
    <w:rsid w:val="00FA548F"/>
    <w:rsid w:val="00FB1EAA"/>
    <w:rsid w:val="00FB54A3"/>
    <w:rsid w:val="00FC153F"/>
    <w:rsid w:val="00FC2229"/>
    <w:rsid w:val="00FC7B1A"/>
    <w:rsid w:val="00FD1002"/>
    <w:rsid w:val="00FD3C48"/>
    <w:rsid w:val="00FD6297"/>
    <w:rsid w:val="00FD75A8"/>
    <w:rsid w:val="00FE58E7"/>
    <w:rsid w:val="00FF2527"/>
    <w:rsid w:val="00FF4C4F"/>
    <w:rsid w:val="00FF70FC"/>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CDB74F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46969"/>
    <w:rPr>
      <w:rFonts w:ascii="Frutiger LT 45 Light" w:eastAsia="Times New Roman" w:hAnsi="Frutiger LT 45 Light" w:cs="Times New Roman"/>
      <w:szCs w:val="20"/>
    </w:rPr>
  </w:style>
  <w:style w:type="paragraph" w:styleId="Heading1">
    <w:name w:val="heading 1"/>
    <w:basedOn w:val="Title"/>
    <w:next w:val="Normal"/>
    <w:link w:val="Heading1Char"/>
    <w:uiPriority w:val="9"/>
    <w:qFormat/>
    <w:rsid w:val="0074554D"/>
    <w:pPr>
      <w:keepNext/>
      <w:keepLines/>
      <w:spacing w:after="240"/>
      <w:outlineLvl w:val="0"/>
    </w:pPr>
    <w:rPr>
      <w:bCs/>
      <w:color w:val="345A8A" w:themeColor="accent1" w:themeShade="B5"/>
      <w:szCs w:val="32"/>
    </w:rPr>
  </w:style>
  <w:style w:type="paragraph" w:styleId="Heading2">
    <w:name w:val="heading 2"/>
    <w:basedOn w:val="Normal"/>
    <w:next w:val="Normal"/>
    <w:link w:val="Heading2Char"/>
    <w:uiPriority w:val="9"/>
    <w:unhideWhenUsed/>
    <w:qFormat/>
    <w:rsid w:val="00BD6541"/>
    <w:pPr>
      <w:keepNext/>
      <w:keepLines/>
      <w:spacing w:before="200"/>
      <w:outlineLvl w:val="1"/>
    </w:pPr>
    <w:rPr>
      <w:rFonts w:eastAsiaTheme="majorEastAsia" w:cstheme="majorBidi"/>
      <w:bCs/>
      <w:color w:val="4F81BD" w:themeColor="accent1"/>
      <w:sz w:val="32"/>
      <w:szCs w:val="26"/>
    </w:rPr>
  </w:style>
  <w:style w:type="paragraph" w:styleId="Heading3">
    <w:name w:val="heading 3"/>
    <w:basedOn w:val="Normal"/>
    <w:next w:val="Normal"/>
    <w:link w:val="Heading3Char"/>
    <w:uiPriority w:val="9"/>
    <w:unhideWhenUsed/>
    <w:qFormat/>
    <w:rsid w:val="00296030"/>
    <w:pPr>
      <w:keepNext/>
      <w:keepLines/>
      <w:spacing w:before="200"/>
      <w:outlineLvl w:val="2"/>
    </w:pPr>
    <w:rPr>
      <w:rFonts w:eastAsiaTheme="majorEastAsia" w:cstheme="majorBidi"/>
      <w:bCs/>
      <w:color w:val="4F81BD" w:themeColor="accent1"/>
    </w:rPr>
  </w:style>
  <w:style w:type="paragraph" w:styleId="Heading4">
    <w:name w:val="heading 4"/>
    <w:basedOn w:val="Normal"/>
    <w:next w:val="Normal"/>
    <w:link w:val="Heading4Char"/>
    <w:uiPriority w:val="9"/>
    <w:unhideWhenUsed/>
    <w:qFormat/>
    <w:rsid w:val="009646CE"/>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C110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3E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3EE8"/>
    <w:rPr>
      <w:rFonts w:ascii="Lucida Grande" w:eastAsia="Times New Roman" w:hAnsi="Lucida Grande" w:cs="Lucida Grande"/>
      <w:sz w:val="18"/>
      <w:szCs w:val="18"/>
    </w:rPr>
  </w:style>
  <w:style w:type="paragraph" w:styleId="Header">
    <w:name w:val="header"/>
    <w:basedOn w:val="Normal"/>
    <w:link w:val="HeaderChar"/>
    <w:uiPriority w:val="99"/>
    <w:unhideWhenUsed/>
    <w:rsid w:val="00C83EE8"/>
    <w:pPr>
      <w:tabs>
        <w:tab w:val="center" w:pos="4320"/>
        <w:tab w:val="right" w:pos="8640"/>
      </w:tabs>
    </w:pPr>
  </w:style>
  <w:style w:type="character" w:customStyle="1" w:styleId="HeaderChar">
    <w:name w:val="Header Char"/>
    <w:basedOn w:val="DefaultParagraphFont"/>
    <w:link w:val="Header"/>
    <w:uiPriority w:val="99"/>
    <w:rsid w:val="00C83EE8"/>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C83EE8"/>
    <w:pPr>
      <w:tabs>
        <w:tab w:val="center" w:pos="4320"/>
        <w:tab w:val="right" w:pos="8640"/>
      </w:tabs>
    </w:pPr>
  </w:style>
  <w:style w:type="character" w:customStyle="1" w:styleId="FooterChar">
    <w:name w:val="Footer Char"/>
    <w:basedOn w:val="DefaultParagraphFont"/>
    <w:link w:val="Footer"/>
    <w:uiPriority w:val="99"/>
    <w:rsid w:val="00C83EE8"/>
    <w:rPr>
      <w:rFonts w:ascii="Times New Roman" w:eastAsia="Times New Roman" w:hAnsi="Times New Roman" w:cs="Times New Roman"/>
      <w:sz w:val="20"/>
      <w:szCs w:val="20"/>
    </w:rPr>
  </w:style>
  <w:style w:type="paragraph" w:styleId="Title">
    <w:name w:val="Title"/>
    <w:basedOn w:val="Normal"/>
    <w:next w:val="Normal"/>
    <w:link w:val="TitleChar"/>
    <w:uiPriority w:val="10"/>
    <w:qFormat/>
    <w:rsid w:val="00C83EE8"/>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EE8"/>
    <w:rPr>
      <w:rFonts w:ascii="Frutiger LT 45 Light" w:eastAsiaTheme="majorEastAsia" w:hAnsi="Frutiger LT 45 Light"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3EE8"/>
    <w:pPr>
      <w:numPr>
        <w:ilvl w:val="1"/>
      </w:numPr>
    </w:pPr>
    <w:rPr>
      <w:rFonts w:eastAsiaTheme="majorEastAsia" w:cstheme="majorBidi"/>
      <w:i/>
      <w:iCs/>
      <w:color w:val="4F81BD" w:themeColor="accent1"/>
      <w:spacing w:val="15"/>
      <w:szCs w:val="24"/>
    </w:rPr>
  </w:style>
  <w:style w:type="character" w:customStyle="1" w:styleId="SubtitleChar">
    <w:name w:val="Subtitle Char"/>
    <w:basedOn w:val="DefaultParagraphFont"/>
    <w:link w:val="Subtitle"/>
    <w:uiPriority w:val="11"/>
    <w:rsid w:val="00C83EE8"/>
    <w:rPr>
      <w:rFonts w:ascii="Frutiger LT 45 Light" w:eastAsiaTheme="majorEastAsia" w:hAnsi="Frutiger LT 45 Light" w:cstheme="majorBidi"/>
      <w:i/>
      <w:iCs/>
      <w:color w:val="4F81BD" w:themeColor="accent1"/>
      <w:spacing w:val="15"/>
    </w:rPr>
  </w:style>
  <w:style w:type="character" w:customStyle="1" w:styleId="Heading1Char">
    <w:name w:val="Heading 1 Char"/>
    <w:basedOn w:val="DefaultParagraphFont"/>
    <w:link w:val="Heading1"/>
    <w:uiPriority w:val="9"/>
    <w:rsid w:val="0074554D"/>
    <w:rPr>
      <w:rFonts w:ascii="Frutiger LT 45 Light" w:eastAsiaTheme="majorEastAsia" w:hAnsi="Frutiger LT 45 Light" w:cstheme="majorBidi"/>
      <w:bCs/>
      <w:color w:val="345A8A" w:themeColor="accent1" w:themeShade="B5"/>
      <w:spacing w:val="5"/>
      <w:kern w:val="28"/>
      <w:sz w:val="52"/>
      <w:szCs w:val="32"/>
    </w:rPr>
  </w:style>
  <w:style w:type="paragraph" w:styleId="ListParagraph">
    <w:name w:val="List Paragraph"/>
    <w:basedOn w:val="Normal"/>
    <w:uiPriority w:val="34"/>
    <w:qFormat/>
    <w:rsid w:val="00146969"/>
    <w:pPr>
      <w:contextualSpacing/>
    </w:pPr>
  </w:style>
  <w:style w:type="character" w:customStyle="1" w:styleId="Heading2Char">
    <w:name w:val="Heading 2 Char"/>
    <w:basedOn w:val="DefaultParagraphFont"/>
    <w:link w:val="Heading2"/>
    <w:uiPriority w:val="9"/>
    <w:rsid w:val="00BD6541"/>
    <w:rPr>
      <w:rFonts w:ascii="Frutiger LT 45 Light" w:eastAsiaTheme="majorEastAsia" w:hAnsi="Frutiger LT 45 Light" w:cstheme="majorBidi"/>
      <w:bCs/>
      <w:color w:val="4F81BD" w:themeColor="accent1"/>
      <w:sz w:val="32"/>
      <w:szCs w:val="26"/>
    </w:rPr>
  </w:style>
  <w:style w:type="paragraph" w:styleId="TOCHeading">
    <w:name w:val="TOC Heading"/>
    <w:basedOn w:val="Heading1"/>
    <w:next w:val="Normal"/>
    <w:uiPriority w:val="39"/>
    <w:unhideWhenUsed/>
    <w:qFormat/>
    <w:rsid w:val="00602171"/>
    <w:pPr>
      <w:spacing w:line="276" w:lineRule="auto"/>
      <w:outlineLvl w:val="9"/>
    </w:pPr>
    <w:rPr>
      <w:rFonts w:asciiTheme="majorHAnsi" w:hAnsiTheme="majorHAnsi"/>
      <w:color w:val="365F91" w:themeColor="accent1" w:themeShade="BF"/>
      <w:sz w:val="28"/>
      <w:szCs w:val="28"/>
    </w:rPr>
  </w:style>
  <w:style w:type="paragraph" w:styleId="TOC1">
    <w:name w:val="toc 1"/>
    <w:basedOn w:val="Normal"/>
    <w:next w:val="Normal"/>
    <w:autoRedefine/>
    <w:uiPriority w:val="39"/>
    <w:unhideWhenUsed/>
    <w:rsid w:val="004C5829"/>
    <w:pPr>
      <w:tabs>
        <w:tab w:val="right" w:leader="dot" w:pos="9350"/>
      </w:tabs>
      <w:spacing w:before="120"/>
    </w:pPr>
    <w:rPr>
      <w:rFonts w:asciiTheme="minorHAnsi" w:hAnsiTheme="minorHAnsi"/>
      <w:b/>
      <w:szCs w:val="24"/>
    </w:rPr>
  </w:style>
  <w:style w:type="paragraph" w:styleId="TOC2">
    <w:name w:val="toc 2"/>
    <w:basedOn w:val="Normal"/>
    <w:next w:val="Normal"/>
    <w:autoRedefine/>
    <w:uiPriority w:val="39"/>
    <w:unhideWhenUsed/>
    <w:rsid w:val="00BD6541"/>
    <w:pPr>
      <w:tabs>
        <w:tab w:val="right" w:leader="dot" w:pos="9350"/>
      </w:tabs>
      <w:ind w:left="200"/>
    </w:pPr>
    <w:rPr>
      <w:rFonts w:asciiTheme="minorHAnsi" w:hAnsiTheme="minorHAnsi"/>
      <w:b/>
      <w:sz w:val="22"/>
      <w:szCs w:val="22"/>
    </w:rPr>
  </w:style>
  <w:style w:type="paragraph" w:styleId="TOC3">
    <w:name w:val="toc 3"/>
    <w:basedOn w:val="Normal"/>
    <w:next w:val="Normal"/>
    <w:autoRedefine/>
    <w:uiPriority w:val="39"/>
    <w:unhideWhenUsed/>
    <w:rsid w:val="005A4C67"/>
    <w:pPr>
      <w:tabs>
        <w:tab w:val="right" w:leader="dot" w:pos="9350"/>
      </w:tabs>
      <w:ind w:left="400"/>
    </w:pPr>
    <w:rPr>
      <w:rFonts w:asciiTheme="minorHAnsi" w:hAnsiTheme="minorHAnsi"/>
      <w:sz w:val="22"/>
      <w:szCs w:val="22"/>
    </w:rPr>
  </w:style>
  <w:style w:type="paragraph" w:styleId="TOC4">
    <w:name w:val="toc 4"/>
    <w:basedOn w:val="Normal"/>
    <w:next w:val="Normal"/>
    <w:autoRedefine/>
    <w:uiPriority w:val="39"/>
    <w:unhideWhenUsed/>
    <w:rsid w:val="00602171"/>
    <w:pPr>
      <w:ind w:left="600"/>
    </w:pPr>
    <w:rPr>
      <w:rFonts w:asciiTheme="minorHAnsi" w:hAnsiTheme="minorHAnsi"/>
    </w:rPr>
  </w:style>
  <w:style w:type="paragraph" w:styleId="TOC5">
    <w:name w:val="toc 5"/>
    <w:basedOn w:val="Normal"/>
    <w:next w:val="Normal"/>
    <w:autoRedefine/>
    <w:uiPriority w:val="39"/>
    <w:unhideWhenUsed/>
    <w:rsid w:val="00602171"/>
    <w:pPr>
      <w:ind w:left="800"/>
    </w:pPr>
    <w:rPr>
      <w:rFonts w:asciiTheme="minorHAnsi" w:hAnsiTheme="minorHAnsi"/>
    </w:rPr>
  </w:style>
  <w:style w:type="paragraph" w:styleId="TOC6">
    <w:name w:val="toc 6"/>
    <w:basedOn w:val="Normal"/>
    <w:next w:val="Normal"/>
    <w:autoRedefine/>
    <w:uiPriority w:val="39"/>
    <w:unhideWhenUsed/>
    <w:rsid w:val="00602171"/>
    <w:pPr>
      <w:ind w:left="1000"/>
    </w:pPr>
    <w:rPr>
      <w:rFonts w:asciiTheme="minorHAnsi" w:hAnsiTheme="minorHAnsi"/>
    </w:rPr>
  </w:style>
  <w:style w:type="paragraph" w:styleId="TOC7">
    <w:name w:val="toc 7"/>
    <w:basedOn w:val="Normal"/>
    <w:next w:val="Normal"/>
    <w:autoRedefine/>
    <w:uiPriority w:val="39"/>
    <w:unhideWhenUsed/>
    <w:rsid w:val="00602171"/>
    <w:pPr>
      <w:ind w:left="1200"/>
    </w:pPr>
    <w:rPr>
      <w:rFonts w:asciiTheme="minorHAnsi" w:hAnsiTheme="minorHAnsi"/>
    </w:rPr>
  </w:style>
  <w:style w:type="paragraph" w:styleId="TOC8">
    <w:name w:val="toc 8"/>
    <w:basedOn w:val="Normal"/>
    <w:next w:val="Normal"/>
    <w:autoRedefine/>
    <w:uiPriority w:val="39"/>
    <w:unhideWhenUsed/>
    <w:rsid w:val="00602171"/>
    <w:pPr>
      <w:ind w:left="1400"/>
    </w:pPr>
    <w:rPr>
      <w:rFonts w:asciiTheme="minorHAnsi" w:hAnsiTheme="minorHAnsi"/>
    </w:rPr>
  </w:style>
  <w:style w:type="paragraph" w:styleId="TOC9">
    <w:name w:val="toc 9"/>
    <w:basedOn w:val="Normal"/>
    <w:next w:val="Normal"/>
    <w:autoRedefine/>
    <w:uiPriority w:val="39"/>
    <w:unhideWhenUsed/>
    <w:rsid w:val="00602171"/>
    <w:pPr>
      <w:ind w:left="1600"/>
    </w:pPr>
    <w:rPr>
      <w:rFonts w:asciiTheme="minorHAnsi" w:hAnsiTheme="minorHAnsi"/>
    </w:rPr>
  </w:style>
  <w:style w:type="character" w:customStyle="1" w:styleId="Heading3Char">
    <w:name w:val="Heading 3 Char"/>
    <w:basedOn w:val="DefaultParagraphFont"/>
    <w:link w:val="Heading3"/>
    <w:uiPriority w:val="9"/>
    <w:rsid w:val="00296030"/>
    <w:rPr>
      <w:rFonts w:ascii="Frutiger LT 45 Light" w:eastAsiaTheme="majorEastAsia" w:hAnsi="Frutiger LT 45 Light" w:cstheme="majorBidi"/>
      <w:bCs/>
      <w:color w:val="4F81BD" w:themeColor="accent1"/>
      <w:szCs w:val="20"/>
    </w:rPr>
  </w:style>
  <w:style w:type="paragraph" w:customStyle="1" w:styleId="Normal1">
    <w:name w:val="Normal1"/>
    <w:rsid w:val="008B1C80"/>
    <w:pPr>
      <w:spacing w:line="276" w:lineRule="auto"/>
    </w:pPr>
    <w:rPr>
      <w:rFonts w:ascii="Arial" w:eastAsia="Arial" w:hAnsi="Arial" w:cs="Arial"/>
      <w:color w:val="000000"/>
      <w:sz w:val="22"/>
      <w:szCs w:val="22"/>
    </w:rPr>
  </w:style>
  <w:style w:type="character" w:styleId="CommentReference">
    <w:name w:val="annotation reference"/>
    <w:basedOn w:val="DefaultParagraphFont"/>
    <w:uiPriority w:val="99"/>
    <w:semiHidden/>
    <w:unhideWhenUsed/>
    <w:rsid w:val="0004555D"/>
    <w:rPr>
      <w:sz w:val="18"/>
      <w:szCs w:val="18"/>
    </w:rPr>
  </w:style>
  <w:style w:type="paragraph" w:styleId="CommentText">
    <w:name w:val="annotation text"/>
    <w:basedOn w:val="Normal"/>
    <w:link w:val="CommentTextChar"/>
    <w:uiPriority w:val="99"/>
    <w:semiHidden/>
    <w:unhideWhenUsed/>
    <w:rsid w:val="0004555D"/>
    <w:pPr>
      <w:spacing w:after="160"/>
    </w:pPr>
    <w:rPr>
      <w:rFonts w:asciiTheme="minorHAnsi" w:eastAsiaTheme="minorHAnsi" w:hAnsiTheme="minorHAnsi" w:cstheme="minorBidi"/>
      <w:szCs w:val="24"/>
    </w:rPr>
  </w:style>
  <w:style w:type="character" w:customStyle="1" w:styleId="CommentTextChar">
    <w:name w:val="Comment Text Char"/>
    <w:basedOn w:val="DefaultParagraphFont"/>
    <w:link w:val="CommentText"/>
    <w:uiPriority w:val="99"/>
    <w:semiHidden/>
    <w:rsid w:val="0004555D"/>
    <w:rPr>
      <w:rFonts w:eastAsiaTheme="minorHAnsi"/>
    </w:rPr>
  </w:style>
  <w:style w:type="paragraph" w:styleId="CommentSubject">
    <w:name w:val="annotation subject"/>
    <w:basedOn w:val="CommentText"/>
    <w:next w:val="CommentText"/>
    <w:link w:val="CommentSubjectChar"/>
    <w:uiPriority w:val="99"/>
    <w:semiHidden/>
    <w:unhideWhenUsed/>
    <w:rsid w:val="0004555D"/>
    <w:pPr>
      <w:spacing w:after="0"/>
    </w:pPr>
    <w:rPr>
      <w:rFonts w:ascii="Frutiger LT 45 Light" w:eastAsia="Times New Roman" w:hAnsi="Frutiger LT 45 Light" w:cs="Times New Roman"/>
      <w:b/>
      <w:bCs/>
      <w:sz w:val="20"/>
      <w:szCs w:val="20"/>
    </w:rPr>
  </w:style>
  <w:style w:type="character" w:customStyle="1" w:styleId="CommentSubjectChar">
    <w:name w:val="Comment Subject Char"/>
    <w:basedOn w:val="CommentTextChar"/>
    <w:link w:val="CommentSubject"/>
    <w:uiPriority w:val="99"/>
    <w:semiHidden/>
    <w:rsid w:val="0004555D"/>
    <w:rPr>
      <w:rFonts w:ascii="Frutiger LT 45 Light" w:eastAsia="Times New Roman" w:hAnsi="Frutiger LT 45 Light" w:cs="Times New Roman"/>
      <w:b/>
      <w:bCs/>
      <w:sz w:val="20"/>
      <w:szCs w:val="20"/>
    </w:rPr>
  </w:style>
  <w:style w:type="paragraph" w:styleId="DocumentMap">
    <w:name w:val="Document Map"/>
    <w:basedOn w:val="Normal"/>
    <w:link w:val="DocumentMapChar"/>
    <w:uiPriority w:val="99"/>
    <w:semiHidden/>
    <w:unhideWhenUsed/>
    <w:rsid w:val="00660303"/>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660303"/>
    <w:rPr>
      <w:rFonts w:ascii="Lucida Grande" w:eastAsia="Times New Roman" w:hAnsi="Lucida Grande" w:cs="Lucida Grande"/>
    </w:rPr>
  </w:style>
  <w:style w:type="character" w:styleId="PageNumber">
    <w:name w:val="page number"/>
    <w:basedOn w:val="DefaultParagraphFont"/>
    <w:uiPriority w:val="99"/>
    <w:semiHidden/>
    <w:unhideWhenUsed/>
    <w:rsid w:val="00BB5FF9"/>
  </w:style>
  <w:style w:type="paragraph" w:styleId="NoSpacing">
    <w:name w:val="No Spacing"/>
    <w:uiPriority w:val="1"/>
    <w:qFormat/>
    <w:rsid w:val="002E2F26"/>
    <w:rPr>
      <w:rFonts w:eastAsiaTheme="minorHAnsi"/>
      <w:sz w:val="22"/>
      <w:szCs w:val="22"/>
    </w:rPr>
  </w:style>
  <w:style w:type="character" w:styleId="Hyperlink">
    <w:name w:val="Hyperlink"/>
    <w:basedOn w:val="DefaultParagraphFont"/>
    <w:uiPriority w:val="99"/>
    <w:unhideWhenUsed/>
    <w:rsid w:val="00AB10EF"/>
    <w:rPr>
      <w:color w:val="0000FF" w:themeColor="hyperlink"/>
      <w:u w:val="single"/>
    </w:rPr>
  </w:style>
  <w:style w:type="paragraph" w:customStyle="1" w:styleId="Normal2">
    <w:name w:val="Normal2"/>
    <w:rsid w:val="00164AB3"/>
    <w:pPr>
      <w:spacing w:line="276" w:lineRule="auto"/>
    </w:pPr>
    <w:rPr>
      <w:rFonts w:ascii="Arial" w:eastAsia="Arial" w:hAnsi="Arial" w:cs="Arial"/>
      <w:color w:val="000000"/>
      <w:sz w:val="22"/>
      <w:szCs w:val="22"/>
    </w:rPr>
  </w:style>
  <w:style w:type="paragraph" w:styleId="Revision">
    <w:name w:val="Revision"/>
    <w:hidden/>
    <w:uiPriority w:val="99"/>
    <w:semiHidden/>
    <w:rsid w:val="00782EB2"/>
    <w:rPr>
      <w:rFonts w:ascii="Frutiger LT 45 Light" w:eastAsia="Times New Roman" w:hAnsi="Frutiger LT 45 Light" w:cs="Times New Roman"/>
      <w:sz w:val="20"/>
      <w:szCs w:val="20"/>
    </w:rPr>
  </w:style>
  <w:style w:type="character" w:styleId="FollowedHyperlink">
    <w:name w:val="FollowedHyperlink"/>
    <w:basedOn w:val="DefaultParagraphFont"/>
    <w:uiPriority w:val="99"/>
    <w:semiHidden/>
    <w:unhideWhenUsed/>
    <w:rsid w:val="000734E3"/>
    <w:rPr>
      <w:color w:val="800080" w:themeColor="followedHyperlink"/>
      <w:u w:val="single"/>
    </w:rPr>
  </w:style>
  <w:style w:type="table" w:styleId="TableGrid">
    <w:name w:val="Table Grid"/>
    <w:basedOn w:val="TableNormal"/>
    <w:uiPriority w:val="59"/>
    <w:rsid w:val="001A4988"/>
    <w:rPr>
      <w:rFonts w:ascii="Calibri" w:eastAsia="MS Mincho"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9646CE"/>
    <w:rPr>
      <w:rFonts w:asciiTheme="majorHAnsi" w:eastAsiaTheme="majorEastAsia" w:hAnsiTheme="majorHAnsi" w:cstheme="majorBidi"/>
      <w:i/>
      <w:iCs/>
      <w:color w:val="365F91" w:themeColor="accent1" w:themeShade="BF"/>
      <w:szCs w:val="20"/>
    </w:rPr>
  </w:style>
  <w:style w:type="paragraph" w:styleId="NormalWeb">
    <w:name w:val="Normal (Web)"/>
    <w:basedOn w:val="Normal"/>
    <w:uiPriority w:val="99"/>
    <w:semiHidden/>
    <w:unhideWhenUsed/>
    <w:rsid w:val="00D37105"/>
    <w:pPr>
      <w:spacing w:before="100" w:beforeAutospacing="1" w:after="100" w:afterAutospacing="1"/>
    </w:pPr>
    <w:rPr>
      <w:rFonts w:ascii="Times New Roman" w:hAnsi="Times New Roman"/>
      <w:szCs w:val="24"/>
    </w:rPr>
  </w:style>
  <w:style w:type="paragraph" w:styleId="FootnoteText">
    <w:name w:val="footnote text"/>
    <w:basedOn w:val="Normal"/>
    <w:link w:val="FootnoteTextChar"/>
    <w:uiPriority w:val="99"/>
    <w:semiHidden/>
    <w:unhideWhenUsed/>
    <w:rsid w:val="00EE54E8"/>
    <w:rPr>
      <w:sz w:val="20"/>
    </w:rPr>
  </w:style>
  <w:style w:type="character" w:customStyle="1" w:styleId="FootnoteTextChar">
    <w:name w:val="Footnote Text Char"/>
    <w:basedOn w:val="DefaultParagraphFont"/>
    <w:link w:val="FootnoteText"/>
    <w:uiPriority w:val="99"/>
    <w:semiHidden/>
    <w:rsid w:val="00EE54E8"/>
    <w:rPr>
      <w:rFonts w:ascii="Frutiger LT 45 Light" w:eastAsia="Times New Roman" w:hAnsi="Frutiger LT 45 Light" w:cs="Times New Roman"/>
      <w:sz w:val="20"/>
      <w:szCs w:val="20"/>
    </w:rPr>
  </w:style>
  <w:style w:type="character" w:styleId="FootnoteReference">
    <w:name w:val="footnote reference"/>
    <w:basedOn w:val="DefaultParagraphFont"/>
    <w:uiPriority w:val="99"/>
    <w:unhideWhenUsed/>
    <w:rsid w:val="00EE54E8"/>
    <w:rPr>
      <w:vertAlign w:val="superscript"/>
    </w:rPr>
  </w:style>
  <w:style w:type="character" w:customStyle="1" w:styleId="Heading5Char">
    <w:name w:val="Heading 5 Char"/>
    <w:basedOn w:val="DefaultParagraphFont"/>
    <w:link w:val="Heading5"/>
    <w:uiPriority w:val="9"/>
    <w:rsid w:val="00CC110C"/>
    <w:rPr>
      <w:rFonts w:asciiTheme="majorHAnsi" w:eastAsiaTheme="majorEastAsia" w:hAnsiTheme="majorHAnsi" w:cstheme="majorBidi"/>
      <w:color w:val="365F91" w:themeColor="accent1" w:themeShade="BF"/>
      <w:szCs w:val="20"/>
    </w:rPr>
  </w:style>
  <w:style w:type="table" w:customStyle="1" w:styleId="TableGrid1">
    <w:name w:val="Table Grid1"/>
    <w:basedOn w:val="TableNormal"/>
    <w:next w:val="TableGrid"/>
    <w:uiPriority w:val="59"/>
    <w:rsid w:val="006221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76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762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
    <w:name w:val="text"/>
    <w:basedOn w:val="DefaultParagraphFont"/>
    <w:rsid w:val="003C6DE3"/>
  </w:style>
  <w:style w:type="paragraph" w:customStyle="1" w:styleId="chapter-1">
    <w:name w:val="chapter-1"/>
    <w:basedOn w:val="Normal"/>
    <w:rsid w:val="003C6DE3"/>
    <w:pPr>
      <w:spacing w:before="100" w:beforeAutospacing="1" w:after="100" w:afterAutospacing="1"/>
    </w:pPr>
    <w:rPr>
      <w:rFonts w:ascii="Times" w:eastAsiaTheme="minorEastAsia" w:hAnsi="Times" w:cstheme="minorBidi"/>
      <w:sz w:val="20"/>
    </w:rPr>
  </w:style>
  <w:style w:type="character" w:customStyle="1" w:styleId="apple-converted-space">
    <w:name w:val="apple-converted-space"/>
    <w:basedOn w:val="DefaultParagraphFont"/>
    <w:rsid w:val="00AF00CC"/>
  </w:style>
  <w:style w:type="character" w:customStyle="1" w:styleId="chapternum">
    <w:name w:val="chapternum"/>
    <w:basedOn w:val="DefaultParagraphFont"/>
    <w:rsid w:val="001E69DB"/>
  </w:style>
  <w:style w:type="character" w:customStyle="1" w:styleId="small-caps">
    <w:name w:val="small-caps"/>
    <w:basedOn w:val="DefaultParagraphFont"/>
    <w:rsid w:val="001E69DB"/>
  </w:style>
  <w:style w:type="paragraph" w:customStyle="1" w:styleId="chapter-2">
    <w:name w:val="chapter-2"/>
    <w:basedOn w:val="Normal"/>
    <w:rsid w:val="00C31DAB"/>
    <w:pPr>
      <w:spacing w:before="100" w:beforeAutospacing="1" w:after="100" w:afterAutospacing="1"/>
    </w:pPr>
    <w:rPr>
      <w:rFonts w:ascii="Times New Roman" w:eastAsiaTheme="minorEastAsia"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83024">
      <w:bodyDiv w:val="1"/>
      <w:marLeft w:val="0"/>
      <w:marRight w:val="0"/>
      <w:marTop w:val="0"/>
      <w:marBottom w:val="0"/>
      <w:divBdr>
        <w:top w:val="none" w:sz="0" w:space="0" w:color="auto"/>
        <w:left w:val="none" w:sz="0" w:space="0" w:color="auto"/>
        <w:bottom w:val="none" w:sz="0" w:space="0" w:color="auto"/>
        <w:right w:val="none" w:sz="0" w:space="0" w:color="auto"/>
      </w:divBdr>
      <w:divsChild>
        <w:div w:id="1214192115">
          <w:marLeft w:val="0"/>
          <w:marRight w:val="0"/>
          <w:marTop w:val="0"/>
          <w:marBottom w:val="0"/>
          <w:divBdr>
            <w:top w:val="none" w:sz="0" w:space="0" w:color="auto"/>
            <w:left w:val="none" w:sz="0" w:space="0" w:color="auto"/>
            <w:bottom w:val="none" w:sz="0" w:space="0" w:color="auto"/>
            <w:right w:val="none" w:sz="0" w:space="0" w:color="auto"/>
          </w:divBdr>
          <w:divsChild>
            <w:div w:id="1549295818">
              <w:marLeft w:val="0"/>
              <w:marRight w:val="0"/>
              <w:marTop w:val="0"/>
              <w:marBottom w:val="0"/>
              <w:divBdr>
                <w:top w:val="none" w:sz="0" w:space="0" w:color="auto"/>
                <w:left w:val="none" w:sz="0" w:space="0" w:color="auto"/>
                <w:bottom w:val="none" w:sz="0" w:space="0" w:color="auto"/>
                <w:right w:val="none" w:sz="0" w:space="0" w:color="auto"/>
              </w:divBdr>
              <w:divsChild>
                <w:div w:id="1851291472">
                  <w:marLeft w:val="0"/>
                  <w:marRight w:val="0"/>
                  <w:marTop w:val="0"/>
                  <w:marBottom w:val="0"/>
                  <w:divBdr>
                    <w:top w:val="none" w:sz="0" w:space="0" w:color="auto"/>
                    <w:left w:val="none" w:sz="0" w:space="0" w:color="auto"/>
                    <w:bottom w:val="none" w:sz="0" w:space="0" w:color="auto"/>
                    <w:right w:val="none" w:sz="0" w:space="0" w:color="auto"/>
                  </w:divBdr>
                  <w:divsChild>
                    <w:div w:id="1218281360">
                      <w:marLeft w:val="0"/>
                      <w:marRight w:val="0"/>
                      <w:marTop w:val="0"/>
                      <w:marBottom w:val="0"/>
                      <w:divBdr>
                        <w:top w:val="none" w:sz="0" w:space="0" w:color="auto"/>
                        <w:left w:val="none" w:sz="0" w:space="0" w:color="auto"/>
                        <w:bottom w:val="none" w:sz="0" w:space="0" w:color="auto"/>
                        <w:right w:val="none" w:sz="0" w:space="0" w:color="auto"/>
                      </w:divBdr>
                      <w:divsChild>
                        <w:div w:id="134491094">
                          <w:marLeft w:val="0"/>
                          <w:marRight w:val="0"/>
                          <w:marTop w:val="0"/>
                          <w:marBottom w:val="0"/>
                          <w:divBdr>
                            <w:top w:val="none" w:sz="0" w:space="0" w:color="auto"/>
                            <w:left w:val="none" w:sz="0" w:space="0" w:color="auto"/>
                            <w:bottom w:val="none" w:sz="0" w:space="0" w:color="auto"/>
                            <w:right w:val="none" w:sz="0" w:space="0" w:color="auto"/>
                          </w:divBdr>
                          <w:divsChild>
                            <w:div w:id="2132476244">
                              <w:marLeft w:val="0"/>
                              <w:marRight w:val="0"/>
                              <w:marTop w:val="0"/>
                              <w:marBottom w:val="0"/>
                              <w:divBdr>
                                <w:top w:val="none" w:sz="0" w:space="0" w:color="auto"/>
                                <w:left w:val="none" w:sz="0" w:space="0" w:color="auto"/>
                                <w:bottom w:val="none" w:sz="0" w:space="0" w:color="auto"/>
                                <w:right w:val="none" w:sz="0" w:space="0" w:color="auto"/>
                              </w:divBdr>
                              <w:divsChild>
                                <w:div w:id="1554779340">
                                  <w:marLeft w:val="0"/>
                                  <w:marRight w:val="0"/>
                                  <w:marTop w:val="0"/>
                                  <w:marBottom w:val="0"/>
                                  <w:divBdr>
                                    <w:top w:val="none" w:sz="0" w:space="0" w:color="auto"/>
                                    <w:left w:val="none" w:sz="0" w:space="0" w:color="auto"/>
                                    <w:bottom w:val="none" w:sz="0" w:space="0" w:color="auto"/>
                                    <w:right w:val="none" w:sz="0" w:space="0" w:color="auto"/>
                                  </w:divBdr>
                                  <w:divsChild>
                                    <w:div w:id="2133863119">
                                      <w:marLeft w:val="0"/>
                                      <w:marRight w:val="0"/>
                                      <w:marTop w:val="0"/>
                                      <w:marBottom w:val="0"/>
                                      <w:divBdr>
                                        <w:top w:val="none" w:sz="0" w:space="0" w:color="auto"/>
                                        <w:left w:val="none" w:sz="0" w:space="0" w:color="auto"/>
                                        <w:bottom w:val="none" w:sz="0" w:space="0" w:color="auto"/>
                                        <w:right w:val="none" w:sz="0" w:space="0" w:color="auto"/>
                                      </w:divBdr>
                                      <w:divsChild>
                                        <w:div w:id="1640652590">
                                          <w:marLeft w:val="0"/>
                                          <w:marRight w:val="0"/>
                                          <w:marTop w:val="0"/>
                                          <w:marBottom w:val="0"/>
                                          <w:divBdr>
                                            <w:top w:val="none" w:sz="0" w:space="0" w:color="auto"/>
                                            <w:left w:val="none" w:sz="0" w:space="0" w:color="auto"/>
                                            <w:bottom w:val="none" w:sz="0" w:space="0" w:color="auto"/>
                                            <w:right w:val="none" w:sz="0" w:space="0" w:color="auto"/>
                                          </w:divBdr>
                                          <w:divsChild>
                                            <w:div w:id="1408070506">
                                              <w:marLeft w:val="0"/>
                                              <w:marRight w:val="0"/>
                                              <w:marTop w:val="0"/>
                                              <w:marBottom w:val="0"/>
                                              <w:divBdr>
                                                <w:top w:val="single" w:sz="12" w:space="2" w:color="FFFFCC"/>
                                                <w:left w:val="single" w:sz="12" w:space="2" w:color="FFFFCC"/>
                                                <w:bottom w:val="single" w:sz="12" w:space="2" w:color="FFFFCC"/>
                                                <w:right w:val="single" w:sz="12" w:space="0" w:color="FFFFCC"/>
                                              </w:divBdr>
                                              <w:divsChild>
                                                <w:div w:id="1747456650">
                                                  <w:marLeft w:val="0"/>
                                                  <w:marRight w:val="0"/>
                                                  <w:marTop w:val="0"/>
                                                  <w:marBottom w:val="0"/>
                                                  <w:divBdr>
                                                    <w:top w:val="none" w:sz="0" w:space="0" w:color="auto"/>
                                                    <w:left w:val="none" w:sz="0" w:space="0" w:color="auto"/>
                                                    <w:bottom w:val="none" w:sz="0" w:space="0" w:color="auto"/>
                                                    <w:right w:val="none" w:sz="0" w:space="0" w:color="auto"/>
                                                  </w:divBdr>
                                                  <w:divsChild>
                                                    <w:div w:id="478229647">
                                                      <w:marLeft w:val="0"/>
                                                      <w:marRight w:val="0"/>
                                                      <w:marTop w:val="0"/>
                                                      <w:marBottom w:val="0"/>
                                                      <w:divBdr>
                                                        <w:top w:val="none" w:sz="0" w:space="0" w:color="auto"/>
                                                        <w:left w:val="none" w:sz="0" w:space="0" w:color="auto"/>
                                                        <w:bottom w:val="none" w:sz="0" w:space="0" w:color="auto"/>
                                                        <w:right w:val="none" w:sz="0" w:space="0" w:color="auto"/>
                                                      </w:divBdr>
                                                      <w:divsChild>
                                                        <w:div w:id="813958128">
                                                          <w:marLeft w:val="0"/>
                                                          <w:marRight w:val="0"/>
                                                          <w:marTop w:val="0"/>
                                                          <w:marBottom w:val="0"/>
                                                          <w:divBdr>
                                                            <w:top w:val="none" w:sz="0" w:space="0" w:color="auto"/>
                                                            <w:left w:val="none" w:sz="0" w:space="0" w:color="auto"/>
                                                            <w:bottom w:val="none" w:sz="0" w:space="0" w:color="auto"/>
                                                            <w:right w:val="none" w:sz="0" w:space="0" w:color="auto"/>
                                                          </w:divBdr>
                                                          <w:divsChild>
                                                            <w:div w:id="412314396">
                                                              <w:marLeft w:val="0"/>
                                                              <w:marRight w:val="0"/>
                                                              <w:marTop w:val="0"/>
                                                              <w:marBottom w:val="0"/>
                                                              <w:divBdr>
                                                                <w:top w:val="none" w:sz="0" w:space="0" w:color="auto"/>
                                                                <w:left w:val="none" w:sz="0" w:space="0" w:color="auto"/>
                                                                <w:bottom w:val="none" w:sz="0" w:space="0" w:color="auto"/>
                                                                <w:right w:val="none" w:sz="0" w:space="0" w:color="auto"/>
                                                              </w:divBdr>
                                                              <w:divsChild>
                                                                <w:div w:id="271670436">
                                                                  <w:marLeft w:val="0"/>
                                                                  <w:marRight w:val="0"/>
                                                                  <w:marTop w:val="0"/>
                                                                  <w:marBottom w:val="0"/>
                                                                  <w:divBdr>
                                                                    <w:top w:val="none" w:sz="0" w:space="0" w:color="auto"/>
                                                                    <w:left w:val="none" w:sz="0" w:space="0" w:color="auto"/>
                                                                    <w:bottom w:val="none" w:sz="0" w:space="0" w:color="auto"/>
                                                                    <w:right w:val="none" w:sz="0" w:space="0" w:color="auto"/>
                                                                  </w:divBdr>
                                                                  <w:divsChild>
                                                                    <w:div w:id="1192110644">
                                                                      <w:marLeft w:val="0"/>
                                                                      <w:marRight w:val="0"/>
                                                                      <w:marTop w:val="0"/>
                                                                      <w:marBottom w:val="0"/>
                                                                      <w:divBdr>
                                                                        <w:top w:val="none" w:sz="0" w:space="0" w:color="auto"/>
                                                                        <w:left w:val="none" w:sz="0" w:space="0" w:color="auto"/>
                                                                        <w:bottom w:val="none" w:sz="0" w:space="0" w:color="auto"/>
                                                                        <w:right w:val="none" w:sz="0" w:space="0" w:color="auto"/>
                                                                      </w:divBdr>
                                                                      <w:divsChild>
                                                                        <w:div w:id="1480461074">
                                                                          <w:marLeft w:val="0"/>
                                                                          <w:marRight w:val="0"/>
                                                                          <w:marTop w:val="0"/>
                                                                          <w:marBottom w:val="0"/>
                                                                          <w:divBdr>
                                                                            <w:top w:val="none" w:sz="0" w:space="0" w:color="auto"/>
                                                                            <w:left w:val="none" w:sz="0" w:space="0" w:color="auto"/>
                                                                            <w:bottom w:val="none" w:sz="0" w:space="0" w:color="auto"/>
                                                                            <w:right w:val="none" w:sz="0" w:space="0" w:color="auto"/>
                                                                          </w:divBdr>
                                                                          <w:divsChild>
                                                                            <w:div w:id="1744371724">
                                                                              <w:marLeft w:val="0"/>
                                                                              <w:marRight w:val="0"/>
                                                                              <w:marTop w:val="0"/>
                                                                              <w:marBottom w:val="0"/>
                                                                              <w:divBdr>
                                                                                <w:top w:val="none" w:sz="0" w:space="0" w:color="auto"/>
                                                                                <w:left w:val="none" w:sz="0" w:space="0" w:color="auto"/>
                                                                                <w:bottom w:val="none" w:sz="0" w:space="0" w:color="auto"/>
                                                                                <w:right w:val="none" w:sz="0" w:space="0" w:color="auto"/>
                                                                              </w:divBdr>
                                                                              <w:divsChild>
                                                                                <w:div w:id="1194420014">
                                                                                  <w:marLeft w:val="0"/>
                                                                                  <w:marRight w:val="0"/>
                                                                                  <w:marTop w:val="0"/>
                                                                                  <w:marBottom w:val="0"/>
                                                                                  <w:divBdr>
                                                                                    <w:top w:val="none" w:sz="0" w:space="0" w:color="auto"/>
                                                                                    <w:left w:val="none" w:sz="0" w:space="0" w:color="auto"/>
                                                                                    <w:bottom w:val="none" w:sz="0" w:space="0" w:color="auto"/>
                                                                                    <w:right w:val="none" w:sz="0" w:space="0" w:color="auto"/>
                                                                                  </w:divBdr>
                                                                                  <w:divsChild>
                                                                                    <w:div w:id="2143034332">
                                                                                      <w:marLeft w:val="0"/>
                                                                                      <w:marRight w:val="0"/>
                                                                                      <w:marTop w:val="0"/>
                                                                                      <w:marBottom w:val="0"/>
                                                                                      <w:divBdr>
                                                                                        <w:top w:val="none" w:sz="0" w:space="0" w:color="auto"/>
                                                                                        <w:left w:val="none" w:sz="0" w:space="0" w:color="auto"/>
                                                                                        <w:bottom w:val="none" w:sz="0" w:space="0" w:color="auto"/>
                                                                                        <w:right w:val="none" w:sz="0" w:space="0" w:color="auto"/>
                                                                                      </w:divBdr>
                                                                                      <w:divsChild>
                                                                                        <w:div w:id="584804910">
                                                                                          <w:marLeft w:val="0"/>
                                                                                          <w:marRight w:val="120"/>
                                                                                          <w:marTop w:val="0"/>
                                                                                          <w:marBottom w:val="150"/>
                                                                                          <w:divBdr>
                                                                                            <w:top w:val="single" w:sz="2" w:space="0" w:color="EFEFEF"/>
                                                                                            <w:left w:val="single" w:sz="6" w:space="0" w:color="EFEFEF"/>
                                                                                            <w:bottom w:val="single" w:sz="6" w:space="0" w:color="E2E2E2"/>
                                                                                            <w:right w:val="single" w:sz="6" w:space="0" w:color="EFEFEF"/>
                                                                                          </w:divBdr>
                                                                                          <w:divsChild>
                                                                                            <w:div w:id="601452389">
                                                                                              <w:marLeft w:val="0"/>
                                                                                              <w:marRight w:val="0"/>
                                                                                              <w:marTop w:val="0"/>
                                                                                              <w:marBottom w:val="0"/>
                                                                                              <w:divBdr>
                                                                                                <w:top w:val="none" w:sz="0" w:space="0" w:color="auto"/>
                                                                                                <w:left w:val="none" w:sz="0" w:space="0" w:color="auto"/>
                                                                                                <w:bottom w:val="none" w:sz="0" w:space="0" w:color="auto"/>
                                                                                                <w:right w:val="none" w:sz="0" w:space="0" w:color="auto"/>
                                                                                              </w:divBdr>
                                                                                              <w:divsChild>
                                                                                                <w:div w:id="779035284">
                                                                                                  <w:marLeft w:val="0"/>
                                                                                                  <w:marRight w:val="0"/>
                                                                                                  <w:marTop w:val="0"/>
                                                                                                  <w:marBottom w:val="0"/>
                                                                                                  <w:divBdr>
                                                                                                    <w:top w:val="none" w:sz="0" w:space="0" w:color="auto"/>
                                                                                                    <w:left w:val="none" w:sz="0" w:space="0" w:color="auto"/>
                                                                                                    <w:bottom w:val="none" w:sz="0" w:space="0" w:color="auto"/>
                                                                                                    <w:right w:val="none" w:sz="0" w:space="0" w:color="auto"/>
                                                                                                  </w:divBdr>
                                                                                                  <w:divsChild>
                                                                                                    <w:div w:id="1667899829">
                                                                                                      <w:marLeft w:val="0"/>
                                                                                                      <w:marRight w:val="0"/>
                                                                                                      <w:marTop w:val="0"/>
                                                                                                      <w:marBottom w:val="0"/>
                                                                                                      <w:divBdr>
                                                                                                        <w:top w:val="none" w:sz="0" w:space="0" w:color="auto"/>
                                                                                                        <w:left w:val="none" w:sz="0" w:space="0" w:color="auto"/>
                                                                                                        <w:bottom w:val="none" w:sz="0" w:space="0" w:color="auto"/>
                                                                                                        <w:right w:val="none" w:sz="0" w:space="0" w:color="auto"/>
                                                                                                      </w:divBdr>
                                                                                                      <w:divsChild>
                                                                                                        <w:div w:id="170070630">
                                                                                                          <w:marLeft w:val="0"/>
                                                                                                          <w:marRight w:val="0"/>
                                                                                                          <w:marTop w:val="0"/>
                                                                                                          <w:marBottom w:val="0"/>
                                                                                                          <w:divBdr>
                                                                                                            <w:top w:val="none" w:sz="0" w:space="0" w:color="auto"/>
                                                                                                            <w:left w:val="none" w:sz="0" w:space="0" w:color="auto"/>
                                                                                                            <w:bottom w:val="none" w:sz="0" w:space="0" w:color="auto"/>
                                                                                                            <w:right w:val="none" w:sz="0" w:space="0" w:color="auto"/>
                                                                                                          </w:divBdr>
                                                                                                          <w:divsChild>
                                                                                                            <w:div w:id="651645728">
                                                                                                              <w:marLeft w:val="0"/>
                                                                                                              <w:marRight w:val="0"/>
                                                                                                              <w:marTop w:val="0"/>
                                                                                                              <w:marBottom w:val="0"/>
                                                                                                              <w:divBdr>
                                                                                                                <w:top w:val="single" w:sz="2" w:space="4" w:color="D8D8D8"/>
                                                                                                                <w:left w:val="single" w:sz="2" w:space="0" w:color="D8D8D8"/>
                                                                                                                <w:bottom w:val="single" w:sz="2" w:space="4" w:color="D8D8D8"/>
                                                                                                                <w:right w:val="single" w:sz="2" w:space="0" w:color="D8D8D8"/>
                                                                                                              </w:divBdr>
                                                                                                              <w:divsChild>
                                                                                                                <w:div w:id="1110247405">
                                                                                                                  <w:marLeft w:val="225"/>
                                                                                                                  <w:marRight w:val="225"/>
                                                                                                                  <w:marTop w:val="75"/>
                                                                                                                  <w:marBottom w:val="75"/>
                                                                                                                  <w:divBdr>
                                                                                                                    <w:top w:val="none" w:sz="0" w:space="0" w:color="auto"/>
                                                                                                                    <w:left w:val="none" w:sz="0" w:space="0" w:color="auto"/>
                                                                                                                    <w:bottom w:val="none" w:sz="0" w:space="0" w:color="auto"/>
                                                                                                                    <w:right w:val="none" w:sz="0" w:space="0" w:color="auto"/>
                                                                                                                  </w:divBdr>
                                                                                                                  <w:divsChild>
                                                                                                                    <w:div w:id="1328704231">
                                                                                                                      <w:marLeft w:val="0"/>
                                                                                                                      <w:marRight w:val="0"/>
                                                                                                                      <w:marTop w:val="0"/>
                                                                                                                      <w:marBottom w:val="0"/>
                                                                                                                      <w:divBdr>
                                                                                                                        <w:top w:val="single" w:sz="6" w:space="0" w:color="auto"/>
                                                                                                                        <w:left w:val="single" w:sz="6" w:space="0" w:color="auto"/>
                                                                                                                        <w:bottom w:val="single" w:sz="6" w:space="0" w:color="auto"/>
                                                                                                                        <w:right w:val="single" w:sz="6" w:space="0" w:color="auto"/>
                                                                                                                      </w:divBdr>
                                                                                                                      <w:divsChild>
                                                                                                                        <w:div w:id="1029644349">
                                                                                                                          <w:marLeft w:val="0"/>
                                                                                                                          <w:marRight w:val="0"/>
                                                                                                                          <w:marTop w:val="0"/>
                                                                                                                          <w:marBottom w:val="0"/>
                                                                                                                          <w:divBdr>
                                                                                                                            <w:top w:val="none" w:sz="0" w:space="0" w:color="auto"/>
                                                                                                                            <w:left w:val="none" w:sz="0" w:space="0" w:color="auto"/>
                                                                                                                            <w:bottom w:val="none" w:sz="0" w:space="0" w:color="auto"/>
                                                                                                                            <w:right w:val="none" w:sz="0" w:space="0" w:color="auto"/>
                                                                                                                          </w:divBdr>
                                                                                                                          <w:divsChild>
                                                                                                                            <w:div w:id="526068434">
                                                                                                                              <w:marLeft w:val="0"/>
                                                                                                                              <w:marRight w:val="0"/>
                                                                                                                              <w:marTop w:val="0"/>
                                                                                                                              <w:marBottom w:val="0"/>
                                                                                                                              <w:divBdr>
                                                                                                                                <w:top w:val="none" w:sz="0" w:space="0" w:color="auto"/>
                                                                                                                                <w:left w:val="none" w:sz="0" w:space="0" w:color="auto"/>
                                                                                                                                <w:bottom w:val="none" w:sz="0" w:space="0" w:color="auto"/>
                                                                                                                                <w:right w:val="none" w:sz="0" w:space="0" w:color="auto"/>
                                                                                                                              </w:divBdr>
                                                                                                                              <w:divsChild>
                                                                                                                                <w:div w:id="505021968">
                                                                                                                                  <w:marLeft w:val="0"/>
                                                                                                                                  <w:marRight w:val="0"/>
                                                                                                                                  <w:marTop w:val="0"/>
                                                                                                                                  <w:marBottom w:val="0"/>
                                                                                                                                  <w:divBdr>
                                                                                                                                    <w:top w:val="none" w:sz="0" w:space="0" w:color="auto"/>
                                                                                                                                    <w:left w:val="none" w:sz="0" w:space="0" w:color="auto"/>
                                                                                                                                    <w:bottom w:val="none" w:sz="0" w:space="0" w:color="auto"/>
                                                                                                                                    <w:right w:val="none" w:sz="0" w:space="0" w:color="auto"/>
                                                                                                                                  </w:divBdr>
                                                                                                                                  <w:divsChild>
                                                                                                                                    <w:div w:id="100990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90210">
      <w:bodyDiv w:val="1"/>
      <w:marLeft w:val="0"/>
      <w:marRight w:val="0"/>
      <w:marTop w:val="0"/>
      <w:marBottom w:val="0"/>
      <w:divBdr>
        <w:top w:val="none" w:sz="0" w:space="0" w:color="auto"/>
        <w:left w:val="none" w:sz="0" w:space="0" w:color="auto"/>
        <w:bottom w:val="none" w:sz="0" w:space="0" w:color="auto"/>
        <w:right w:val="none" w:sz="0" w:space="0" w:color="auto"/>
      </w:divBdr>
      <w:divsChild>
        <w:div w:id="1313288762">
          <w:marLeft w:val="0"/>
          <w:marRight w:val="0"/>
          <w:marTop w:val="0"/>
          <w:marBottom w:val="0"/>
          <w:divBdr>
            <w:top w:val="none" w:sz="0" w:space="0" w:color="auto"/>
            <w:left w:val="none" w:sz="0" w:space="0" w:color="auto"/>
            <w:bottom w:val="none" w:sz="0" w:space="0" w:color="auto"/>
            <w:right w:val="none" w:sz="0" w:space="0" w:color="auto"/>
          </w:divBdr>
        </w:div>
        <w:div w:id="1457946403">
          <w:marLeft w:val="0"/>
          <w:marRight w:val="0"/>
          <w:marTop w:val="0"/>
          <w:marBottom w:val="0"/>
          <w:divBdr>
            <w:top w:val="none" w:sz="0" w:space="0" w:color="auto"/>
            <w:left w:val="none" w:sz="0" w:space="0" w:color="auto"/>
            <w:bottom w:val="none" w:sz="0" w:space="0" w:color="auto"/>
            <w:right w:val="none" w:sz="0" w:space="0" w:color="auto"/>
          </w:divBdr>
        </w:div>
        <w:div w:id="2125538484">
          <w:marLeft w:val="0"/>
          <w:marRight w:val="0"/>
          <w:marTop w:val="0"/>
          <w:marBottom w:val="0"/>
          <w:divBdr>
            <w:top w:val="none" w:sz="0" w:space="0" w:color="auto"/>
            <w:left w:val="none" w:sz="0" w:space="0" w:color="auto"/>
            <w:bottom w:val="none" w:sz="0" w:space="0" w:color="auto"/>
            <w:right w:val="none" w:sz="0" w:space="0" w:color="auto"/>
          </w:divBdr>
        </w:div>
      </w:divsChild>
    </w:div>
    <w:div w:id="36008747">
      <w:bodyDiv w:val="1"/>
      <w:marLeft w:val="0"/>
      <w:marRight w:val="0"/>
      <w:marTop w:val="0"/>
      <w:marBottom w:val="0"/>
      <w:divBdr>
        <w:top w:val="none" w:sz="0" w:space="0" w:color="auto"/>
        <w:left w:val="none" w:sz="0" w:space="0" w:color="auto"/>
        <w:bottom w:val="none" w:sz="0" w:space="0" w:color="auto"/>
        <w:right w:val="none" w:sz="0" w:space="0" w:color="auto"/>
      </w:divBdr>
    </w:div>
    <w:div w:id="69740319">
      <w:bodyDiv w:val="1"/>
      <w:marLeft w:val="0"/>
      <w:marRight w:val="0"/>
      <w:marTop w:val="0"/>
      <w:marBottom w:val="0"/>
      <w:divBdr>
        <w:top w:val="none" w:sz="0" w:space="0" w:color="auto"/>
        <w:left w:val="none" w:sz="0" w:space="0" w:color="auto"/>
        <w:bottom w:val="none" w:sz="0" w:space="0" w:color="auto"/>
        <w:right w:val="none" w:sz="0" w:space="0" w:color="auto"/>
      </w:divBdr>
      <w:divsChild>
        <w:div w:id="584463747">
          <w:marLeft w:val="0"/>
          <w:marRight w:val="0"/>
          <w:marTop w:val="0"/>
          <w:marBottom w:val="0"/>
          <w:divBdr>
            <w:top w:val="none" w:sz="0" w:space="0" w:color="auto"/>
            <w:left w:val="none" w:sz="0" w:space="0" w:color="auto"/>
            <w:bottom w:val="none" w:sz="0" w:space="0" w:color="auto"/>
            <w:right w:val="none" w:sz="0" w:space="0" w:color="auto"/>
          </w:divBdr>
        </w:div>
      </w:divsChild>
    </w:div>
    <w:div w:id="84619347">
      <w:bodyDiv w:val="1"/>
      <w:marLeft w:val="0"/>
      <w:marRight w:val="0"/>
      <w:marTop w:val="0"/>
      <w:marBottom w:val="0"/>
      <w:divBdr>
        <w:top w:val="none" w:sz="0" w:space="0" w:color="auto"/>
        <w:left w:val="none" w:sz="0" w:space="0" w:color="auto"/>
        <w:bottom w:val="none" w:sz="0" w:space="0" w:color="auto"/>
        <w:right w:val="none" w:sz="0" w:space="0" w:color="auto"/>
      </w:divBdr>
    </w:div>
    <w:div w:id="104859059">
      <w:bodyDiv w:val="1"/>
      <w:marLeft w:val="0"/>
      <w:marRight w:val="0"/>
      <w:marTop w:val="0"/>
      <w:marBottom w:val="0"/>
      <w:divBdr>
        <w:top w:val="none" w:sz="0" w:space="0" w:color="auto"/>
        <w:left w:val="none" w:sz="0" w:space="0" w:color="auto"/>
        <w:bottom w:val="none" w:sz="0" w:space="0" w:color="auto"/>
        <w:right w:val="none" w:sz="0" w:space="0" w:color="auto"/>
      </w:divBdr>
    </w:div>
    <w:div w:id="193158424">
      <w:bodyDiv w:val="1"/>
      <w:marLeft w:val="0"/>
      <w:marRight w:val="0"/>
      <w:marTop w:val="0"/>
      <w:marBottom w:val="0"/>
      <w:divBdr>
        <w:top w:val="none" w:sz="0" w:space="0" w:color="auto"/>
        <w:left w:val="none" w:sz="0" w:space="0" w:color="auto"/>
        <w:bottom w:val="none" w:sz="0" w:space="0" w:color="auto"/>
        <w:right w:val="none" w:sz="0" w:space="0" w:color="auto"/>
      </w:divBdr>
    </w:div>
    <w:div w:id="232592026">
      <w:bodyDiv w:val="1"/>
      <w:marLeft w:val="0"/>
      <w:marRight w:val="0"/>
      <w:marTop w:val="0"/>
      <w:marBottom w:val="0"/>
      <w:divBdr>
        <w:top w:val="none" w:sz="0" w:space="0" w:color="auto"/>
        <w:left w:val="none" w:sz="0" w:space="0" w:color="auto"/>
        <w:bottom w:val="none" w:sz="0" w:space="0" w:color="auto"/>
        <w:right w:val="none" w:sz="0" w:space="0" w:color="auto"/>
      </w:divBdr>
      <w:divsChild>
        <w:div w:id="235012767">
          <w:marLeft w:val="83"/>
          <w:marRight w:val="0"/>
          <w:marTop w:val="0"/>
          <w:marBottom w:val="0"/>
          <w:divBdr>
            <w:top w:val="none" w:sz="0" w:space="0" w:color="auto"/>
            <w:left w:val="none" w:sz="0" w:space="0" w:color="auto"/>
            <w:bottom w:val="none" w:sz="0" w:space="0" w:color="auto"/>
            <w:right w:val="none" w:sz="0" w:space="0" w:color="auto"/>
          </w:divBdr>
        </w:div>
        <w:div w:id="1866408036">
          <w:marLeft w:val="90"/>
          <w:marRight w:val="0"/>
          <w:marTop w:val="0"/>
          <w:marBottom w:val="0"/>
          <w:divBdr>
            <w:top w:val="none" w:sz="0" w:space="0" w:color="auto"/>
            <w:left w:val="none" w:sz="0" w:space="0" w:color="auto"/>
            <w:bottom w:val="none" w:sz="0" w:space="0" w:color="auto"/>
            <w:right w:val="none" w:sz="0" w:space="0" w:color="auto"/>
          </w:divBdr>
        </w:div>
      </w:divsChild>
    </w:div>
    <w:div w:id="239603560">
      <w:bodyDiv w:val="1"/>
      <w:marLeft w:val="0"/>
      <w:marRight w:val="0"/>
      <w:marTop w:val="0"/>
      <w:marBottom w:val="0"/>
      <w:divBdr>
        <w:top w:val="none" w:sz="0" w:space="0" w:color="auto"/>
        <w:left w:val="none" w:sz="0" w:space="0" w:color="auto"/>
        <w:bottom w:val="none" w:sz="0" w:space="0" w:color="auto"/>
        <w:right w:val="none" w:sz="0" w:space="0" w:color="auto"/>
      </w:divBdr>
      <w:divsChild>
        <w:div w:id="677342316">
          <w:marLeft w:val="0"/>
          <w:marRight w:val="0"/>
          <w:marTop w:val="0"/>
          <w:marBottom w:val="0"/>
          <w:divBdr>
            <w:top w:val="none" w:sz="0" w:space="0" w:color="auto"/>
            <w:left w:val="none" w:sz="0" w:space="0" w:color="auto"/>
            <w:bottom w:val="none" w:sz="0" w:space="0" w:color="auto"/>
            <w:right w:val="none" w:sz="0" w:space="0" w:color="auto"/>
          </w:divBdr>
        </w:div>
        <w:div w:id="888608959">
          <w:marLeft w:val="0"/>
          <w:marRight w:val="0"/>
          <w:marTop w:val="0"/>
          <w:marBottom w:val="0"/>
          <w:divBdr>
            <w:top w:val="none" w:sz="0" w:space="0" w:color="auto"/>
            <w:left w:val="none" w:sz="0" w:space="0" w:color="auto"/>
            <w:bottom w:val="none" w:sz="0" w:space="0" w:color="auto"/>
            <w:right w:val="none" w:sz="0" w:space="0" w:color="auto"/>
          </w:divBdr>
        </w:div>
      </w:divsChild>
    </w:div>
    <w:div w:id="255136959">
      <w:bodyDiv w:val="1"/>
      <w:marLeft w:val="0"/>
      <w:marRight w:val="0"/>
      <w:marTop w:val="0"/>
      <w:marBottom w:val="0"/>
      <w:divBdr>
        <w:top w:val="none" w:sz="0" w:space="0" w:color="auto"/>
        <w:left w:val="none" w:sz="0" w:space="0" w:color="auto"/>
        <w:bottom w:val="none" w:sz="0" w:space="0" w:color="auto"/>
        <w:right w:val="none" w:sz="0" w:space="0" w:color="auto"/>
      </w:divBdr>
    </w:div>
    <w:div w:id="262880600">
      <w:bodyDiv w:val="1"/>
      <w:marLeft w:val="0"/>
      <w:marRight w:val="0"/>
      <w:marTop w:val="0"/>
      <w:marBottom w:val="0"/>
      <w:divBdr>
        <w:top w:val="none" w:sz="0" w:space="0" w:color="auto"/>
        <w:left w:val="none" w:sz="0" w:space="0" w:color="auto"/>
        <w:bottom w:val="none" w:sz="0" w:space="0" w:color="auto"/>
        <w:right w:val="none" w:sz="0" w:space="0" w:color="auto"/>
      </w:divBdr>
    </w:div>
    <w:div w:id="309361519">
      <w:bodyDiv w:val="1"/>
      <w:marLeft w:val="0"/>
      <w:marRight w:val="0"/>
      <w:marTop w:val="0"/>
      <w:marBottom w:val="0"/>
      <w:divBdr>
        <w:top w:val="none" w:sz="0" w:space="0" w:color="auto"/>
        <w:left w:val="none" w:sz="0" w:space="0" w:color="auto"/>
        <w:bottom w:val="none" w:sz="0" w:space="0" w:color="auto"/>
        <w:right w:val="none" w:sz="0" w:space="0" w:color="auto"/>
      </w:divBdr>
    </w:div>
    <w:div w:id="326637868">
      <w:bodyDiv w:val="1"/>
      <w:marLeft w:val="0"/>
      <w:marRight w:val="0"/>
      <w:marTop w:val="0"/>
      <w:marBottom w:val="0"/>
      <w:divBdr>
        <w:top w:val="none" w:sz="0" w:space="0" w:color="auto"/>
        <w:left w:val="none" w:sz="0" w:space="0" w:color="auto"/>
        <w:bottom w:val="none" w:sz="0" w:space="0" w:color="auto"/>
        <w:right w:val="none" w:sz="0" w:space="0" w:color="auto"/>
      </w:divBdr>
    </w:div>
    <w:div w:id="353305427">
      <w:bodyDiv w:val="1"/>
      <w:marLeft w:val="0"/>
      <w:marRight w:val="0"/>
      <w:marTop w:val="0"/>
      <w:marBottom w:val="0"/>
      <w:divBdr>
        <w:top w:val="none" w:sz="0" w:space="0" w:color="auto"/>
        <w:left w:val="none" w:sz="0" w:space="0" w:color="auto"/>
        <w:bottom w:val="none" w:sz="0" w:space="0" w:color="auto"/>
        <w:right w:val="none" w:sz="0" w:space="0" w:color="auto"/>
      </w:divBdr>
    </w:div>
    <w:div w:id="402023120">
      <w:bodyDiv w:val="1"/>
      <w:marLeft w:val="0"/>
      <w:marRight w:val="0"/>
      <w:marTop w:val="0"/>
      <w:marBottom w:val="0"/>
      <w:divBdr>
        <w:top w:val="none" w:sz="0" w:space="0" w:color="auto"/>
        <w:left w:val="none" w:sz="0" w:space="0" w:color="auto"/>
        <w:bottom w:val="none" w:sz="0" w:space="0" w:color="auto"/>
        <w:right w:val="none" w:sz="0" w:space="0" w:color="auto"/>
      </w:divBdr>
      <w:divsChild>
        <w:div w:id="634677783">
          <w:marLeft w:val="-115"/>
          <w:marRight w:val="0"/>
          <w:marTop w:val="0"/>
          <w:marBottom w:val="0"/>
          <w:divBdr>
            <w:top w:val="none" w:sz="0" w:space="0" w:color="auto"/>
            <w:left w:val="none" w:sz="0" w:space="0" w:color="auto"/>
            <w:bottom w:val="none" w:sz="0" w:space="0" w:color="auto"/>
            <w:right w:val="none" w:sz="0" w:space="0" w:color="auto"/>
          </w:divBdr>
        </w:div>
        <w:div w:id="1215240558">
          <w:marLeft w:val="-115"/>
          <w:marRight w:val="0"/>
          <w:marTop w:val="0"/>
          <w:marBottom w:val="0"/>
          <w:divBdr>
            <w:top w:val="none" w:sz="0" w:space="0" w:color="auto"/>
            <w:left w:val="none" w:sz="0" w:space="0" w:color="auto"/>
            <w:bottom w:val="none" w:sz="0" w:space="0" w:color="auto"/>
            <w:right w:val="none" w:sz="0" w:space="0" w:color="auto"/>
          </w:divBdr>
        </w:div>
      </w:divsChild>
    </w:div>
    <w:div w:id="418331234">
      <w:bodyDiv w:val="1"/>
      <w:marLeft w:val="0"/>
      <w:marRight w:val="0"/>
      <w:marTop w:val="0"/>
      <w:marBottom w:val="0"/>
      <w:divBdr>
        <w:top w:val="none" w:sz="0" w:space="0" w:color="auto"/>
        <w:left w:val="none" w:sz="0" w:space="0" w:color="auto"/>
        <w:bottom w:val="none" w:sz="0" w:space="0" w:color="auto"/>
        <w:right w:val="none" w:sz="0" w:space="0" w:color="auto"/>
      </w:divBdr>
    </w:div>
    <w:div w:id="428234155">
      <w:bodyDiv w:val="1"/>
      <w:marLeft w:val="0"/>
      <w:marRight w:val="0"/>
      <w:marTop w:val="0"/>
      <w:marBottom w:val="0"/>
      <w:divBdr>
        <w:top w:val="none" w:sz="0" w:space="0" w:color="auto"/>
        <w:left w:val="none" w:sz="0" w:space="0" w:color="auto"/>
        <w:bottom w:val="none" w:sz="0" w:space="0" w:color="auto"/>
        <w:right w:val="none" w:sz="0" w:space="0" w:color="auto"/>
      </w:divBdr>
    </w:div>
    <w:div w:id="442846019">
      <w:bodyDiv w:val="1"/>
      <w:marLeft w:val="0"/>
      <w:marRight w:val="0"/>
      <w:marTop w:val="0"/>
      <w:marBottom w:val="0"/>
      <w:divBdr>
        <w:top w:val="none" w:sz="0" w:space="0" w:color="auto"/>
        <w:left w:val="none" w:sz="0" w:space="0" w:color="auto"/>
        <w:bottom w:val="none" w:sz="0" w:space="0" w:color="auto"/>
        <w:right w:val="none" w:sz="0" w:space="0" w:color="auto"/>
      </w:divBdr>
      <w:divsChild>
        <w:div w:id="1079131491">
          <w:marLeft w:val="547"/>
          <w:marRight w:val="0"/>
          <w:marTop w:val="144"/>
          <w:marBottom w:val="0"/>
          <w:divBdr>
            <w:top w:val="none" w:sz="0" w:space="0" w:color="auto"/>
            <w:left w:val="none" w:sz="0" w:space="0" w:color="auto"/>
            <w:bottom w:val="none" w:sz="0" w:space="0" w:color="auto"/>
            <w:right w:val="none" w:sz="0" w:space="0" w:color="auto"/>
          </w:divBdr>
        </w:div>
        <w:div w:id="1393502492">
          <w:marLeft w:val="547"/>
          <w:marRight w:val="0"/>
          <w:marTop w:val="144"/>
          <w:marBottom w:val="0"/>
          <w:divBdr>
            <w:top w:val="none" w:sz="0" w:space="0" w:color="auto"/>
            <w:left w:val="none" w:sz="0" w:space="0" w:color="auto"/>
            <w:bottom w:val="none" w:sz="0" w:space="0" w:color="auto"/>
            <w:right w:val="none" w:sz="0" w:space="0" w:color="auto"/>
          </w:divBdr>
        </w:div>
        <w:div w:id="1932271652">
          <w:marLeft w:val="547"/>
          <w:marRight w:val="0"/>
          <w:marTop w:val="144"/>
          <w:marBottom w:val="0"/>
          <w:divBdr>
            <w:top w:val="none" w:sz="0" w:space="0" w:color="auto"/>
            <w:left w:val="none" w:sz="0" w:space="0" w:color="auto"/>
            <w:bottom w:val="none" w:sz="0" w:space="0" w:color="auto"/>
            <w:right w:val="none" w:sz="0" w:space="0" w:color="auto"/>
          </w:divBdr>
        </w:div>
      </w:divsChild>
    </w:div>
    <w:div w:id="481579388">
      <w:bodyDiv w:val="1"/>
      <w:marLeft w:val="0"/>
      <w:marRight w:val="0"/>
      <w:marTop w:val="0"/>
      <w:marBottom w:val="0"/>
      <w:divBdr>
        <w:top w:val="none" w:sz="0" w:space="0" w:color="auto"/>
        <w:left w:val="none" w:sz="0" w:space="0" w:color="auto"/>
        <w:bottom w:val="none" w:sz="0" w:space="0" w:color="auto"/>
        <w:right w:val="none" w:sz="0" w:space="0" w:color="auto"/>
      </w:divBdr>
    </w:div>
    <w:div w:id="498690671">
      <w:bodyDiv w:val="1"/>
      <w:marLeft w:val="0"/>
      <w:marRight w:val="0"/>
      <w:marTop w:val="0"/>
      <w:marBottom w:val="0"/>
      <w:divBdr>
        <w:top w:val="none" w:sz="0" w:space="0" w:color="auto"/>
        <w:left w:val="none" w:sz="0" w:space="0" w:color="auto"/>
        <w:bottom w:val="none" w:sz="0" w:space="0" w:color="auto"/>
        <w:right w:val="none" w:sz="0" w:space="0" w:color="auto"/>
      </w:divBdr>
    </w:div>
    <w:div w:id="509954553">
      <w:bodyDiv w:val="1"/>
      <w:marLeft w:val="0"/>
      <w:marRight w:val="0"/>
      <w:marTop w:val="0"/>
      <w:marBottom w:val="0"/>
      <w:divBdr>
        <w:top w:val="none" w:sz="0" w:space="0" w:color="auto"/>
        <w:left w:val="none" w:sz="0" w:space="0" w:color="auto"/>
        <w:bottom w:val="none" w:sz="0" w:space="0" w:color="auto"/>
        <w:right w:val="none" w:sz="0" w:space="0" w:color="auto"/>
      </w:divBdr>
    </w:div>
    <w:div w:id="515190492">
      <w:bodyDiv w:val="1"/>
      <w:marLeft w:val="0"/>
      <w:marRight w:val="0"/>
      <w:marTop w:val="0"/>
      <w:marBottom w:val="0"/>
      <w:divBdr>
        <w:top w:val="none" w:sz="0" w:space="0" w:color="auto"/>
        <w:left w:val="none" w:sz="0" w:space="0" w:color="auto"/>
        <w:bottom w:val="none" w:sz="0" w:space="0" w:color="auto"/>
        <w:right w:val="none" w:sz="0" w:space="0" w:color="auto"/>
      </w:divBdr>
    </w:div>
    <w:div w:id="522135353">
      <w:bodyDiv w:val="1"/>
      <w:marLeft w:val="0"/>
      <w:marRight w:val="0"/>
      <w:marTop w:val="0"/>
      <w:marBottom w:val="0"/>
      <w:divBdr>
        <w:top w:val="none" w:sz="0" w:space="0" w:color="auto"/>
        <w:left w:val="none" w:sz="0" w:space="0" w:color="auto"/>
        <w:bottom w:val="none" w:sz="0" w:space="0" w:color="auto"/>
        <w:right w:val="none" w:sz="0" w:space="0" w:color="auto"/>
      </w:divBdr>
      <w:divsChild>
        <w:div w:id="285812746">
          <w:marLeft w:val="83"/>
          <w:marRight w:val="0"/>
          <w:marTop w:val="0"/>
          <w:marBottom w:val="0"/>
          <w:divBdr>
            <w:top w:val="none" w:sz="0" w:space="0" w:color="auto"/>
            <w:left w:val="none" w:sz="0" w:space="0" w:color="auto"/>
            <w:bottom w:val="none" w:sz="0" w:space="0" w:color="auto"/>
            <w:right w:val="none" w:sz="0" w:space="0" w:color="auto"/>
          </w:divBdr>
        </w:div>
        <w:div w:id="1292706710">
          <w:marLeft w:val="90"/>
          <w:marRight w:val="0"/>
          <w:marTop w:val="0"/>
          <w:marBottom w:val="0"/>
          <w:divBdr>
            <w:top w:val="none" w:sz="0" w:space="0" w:color="auto"/>
            <w:left w:val="none" w:sz="0" w:space="0" w:color="auto"/>
            <w:bottom w:val="none" w:sz="0" w:space="0" w:color="auto"/>
            <w:right w:val="none" w:sz="0" w:space="0" w:color="auto"/>
          </w:divBdr>
        </w:div>
      </w:divsChild>
    </w:div>
    <w:div w:id="603461247">
      <w:bodyDiv w:val="1"/>
      <w:marLeft w:val="0"/>
      <w:marRight w:val="0"/>
      <w:marTop w:val="0"/>
      <w:marBottom w:val="0"/>
      <w:divBdr>
        <w:top w:val="none" w:sz="0" w:space="0" w:color="auto"/>
        <w:left w:val="none" w:sz="0" w:space="0" w:color="auto"/>
        <w:bottom w:val="none" w:sz="0" w:space="0" w:color="auto"/>
        <w:right w:val="none" w:sz="0" w:space="0" w:color="auto"/>
      </w:divBdr>
    </w:div>
    <w:div w:id="604532663">
      <w:bodyDiv w:val="1"/>
      <w:marLeft w:val="0"/>
      <w:marRight w:val="0"/>
      <w:marTop w:val="0"/>
      <w:marBottom w:val="0"/>
      <w:divBdr>
        <w:top w:val="none" w:sz="0" w:space="0" w:color="auto"/>
        <w:left w:val="none" w:sz="0" w:space="0" w:color="auto"/>
        <w:bottom w:val="none" w:sz="0" w:space="0" w:color="auto"/>
        <w:right w:val="none" w:sz="0" w:space="0" w:color="auto"/>
      </w:divBdr>
      <w:divsChild>
        <w:div w:id="43139828">
          <w:marLeft w:val="0"/>
          <w:marRight w:val="0"/>
          <w:marTop w:val="0"/>
          <w:marBottom w:val="0"/>
          <w:divBdr>
            <w:top w:val="none" w:sz="0" w:space="0" w:color="auto"/>
            <w:left w:val="none" w:sz="0" w:space="0" w:color="auto"/>
            <w:bottom w:val="none" w:sz="0" w:space="0" w:color="auto"/>
            <w:right w:val="none" w:sz="0" w:space="0" w:color="auto"/>
          </w:divBdr>
        </w:div>
        <w:div w:id="1116175771">
          <w:marLeft w:val="0"/>
          <w:marRight w:val="0"/>
          <w:marTop w:val="0"/>
          <w:marBottom w:val="0"/>
          <w:divBdr>
            <w:top w:val="none" w:sz="0" w:space="0" w:color="auto"/>
            <w:left w:val="none" w:sz="0" w:space="0" w:color="auto"/>
            <w:bottom w:val="none" w:sz="0" w:space="0" w:color="auto"/>
            <w:right w:val="none" w:sz="0" w:space="0" w:color="auto"/>
          </w:divBdr>
        </w:div>
        <w:div w:id="1340960598">
          <w:marLeft w:val="0"/>
          <w:marRight w:val="0"/>
          <w:marTop w:val="0"/>
          <w:marBottom w:val="0"/>
          <w:divBdr>
            <w:top w:val="none" w:sz="0" w:space="0" w:color="auto"/>
            <w:left w:val="none" w:sz="0" w:space="0" w:color="auto"/>
            <w:bottom w:val="none" w:sz="0" w:space="0" w:color="auto"/>
            <w:right w:val="none" w:sz="0" w:space="0" w:color="auto"/>
          </w:divBdr>
        </w:div>
        <w:div w:id="1478373080">
          <w:marLeft w:val="0"/>
          <w:marRight w:val="0"/>
          <w:marTop w:val="0"/>
          <w:marBottom w:val="0"/>
          <w:divBdr>
            <w:top w:val="none" w:sz="0" w:space="0" w:color="auto"/>
            <w:left w:val="none" w:sz="0" w:space="0" w:color="auto"/>
            <w:bottom w:val="none" w:sz="0" w:space="0" w:color="auto"/>
            <w:right w:val="none" w:sz="0" w:space="0" w:color="auto"/>
          </w:divBdr>
        </w:div>
      </w:divsChild>
    </w:div>
    <w:div w:id="613951099">
      <w:bodyDiv w:val="1"/>
      <w:marLeft w:val="0"/>
      <w:marRight w:val="0"/>
      <w:marTop w:val="0"/>
      <w:marBottom w:val="0"/>
      <w:divBdr>
        <w:top w:val="none" w:sz="0" w:space="0" w:color="auto"/>
        <w:left w:val="none" w:sz="0" w:space="0" w:color="auto"/>
        <w:bottom w:val="none" w:sz="0" w:space="0" w:color="auto"/>
        <w:right w:val="none" w:sz="0" w:space="0" w:color="auto"/>
      </w:divBdr>
    </w:div>
    <w:div w:id="615795182">
      <w:bodyDiv w:val="1"/>
      <w:marLeft w:val="0"/>
      <w:marRight w:val="0"/>
      <w:marTop w:val="0"/>
      <w:marBottom w:val="0"/>
      <w:divBdr>
        <w:top w:val="none" w:sz="0" w:space="0" w:color="auto"/>
        <w:left w:val="none" w:sz="0" w:space="0" w:color="auto"/>
        <w:bottom w:val="none" w:sz="0" w:space="0" w:color="auto"/>
        <w:right w:val="none" w:sz="0" w:space="0" w:color="auto"/>
      </w:divBdr>
      <w:divsChild>
        <w:div w:id="1440683391">
          <w:marLeft w:val="0"/>
          <w:marRight w:val="0"/>
          <w:marTop w:val="0"/>
          <w:marBottom w:val="0"/>
          <w:divBdr>
            <w:top w:val="none" w:sz="0" w:space="0" w:color="auto"/>
            <w:left w:val="none" w:sz="0" w:space="0" w:color="auto"/>
            <w:bottom w:val="none" w:sz="0" w:space="0" w:color="auto"/>
            <w:right w:val="none" w:sz="0" w:space="0" w:color="auto"/>
          </w:divBdr>
        </w:div>
        <w:div w:id="1686635122">
          <w:marLeft w:val="0"/>
          <w:marRight w:val="0"/>
          <w:marTop w:val="0"/>
          <w:marBottom w:val="0"/>
          <w:divBdr>
            <w:top w:val="none" w:sz="0" w:space="0" w:color="auto"/>
            <w:left w:val="none" w:sz="0" w:space="0" w:color="auto"/>
            <w:bottom w:val="none" w:sz="0" w:space="0" w:color="auto"/>
            <w:right w:val="none" w:sz="0" w:space="0" w:color="auto"/>
          </w:divBdr>
        </w:div>
        <w:div w:id="1991859467">
          <w:marLeft w:val="0"/>
          <w:marRight w:val="0"/>
          <w:marTop w:val="0"/>
          <w:marBottom w:val="0"/>
          <w:divBdr>
            <w:top w:val="none" w:sz="0" w:space="0" w:color="auto"/>
            <w:left w:val="none" w:sz="0" w:space="0" w:color="auto"/>
            <w:bottom w:val="none" w:sz="0" w:space="0" w:color="auto"/>
            <w:right w:val="none" w:sz="0" w:space="0" w:color="auto"/>
          </w:divBdr>
        </w:div>
      </w:divsChild>
    </w:div>
    <w:div w:id="646976819">
      <w:bodyDiv w:val="1"/>
      <w:marLeft w:val="0"/>
      <w:marRight w:val="0"/>
      <w:marTop w:val="0"/>
      <w:marBottom w:val="0"/>
      <w:divBdr>
        <w:top w:val="none" w:sz="0" w:space="0" w:color="auto"/>
        <w:left w:val="none" w:sz="0" w:space="0" w:color="auto"/>
        <w:bottom w:val="none" w:sz="0" w:space="0" w:color="auto"/>
        <w:right w:val="none" w:sz="0" w:space="0" w:color="auto"/>
      </w:divBdr>
      <w:divsChild>
        <w:div w:id="99229085">
          <w:marLeft w:val="662"/>
          <w:marRight w:val="0"/>
          <w:marTop w:val="125"/>
          <w:marBottom w:val="0"/>
          <w:divBdr>
            <w:top w:val="none" w:sz="0" w:space="0" w:color="auto"/>
            <w:left w:val="none" w:sz="0" w:space="0" w:color="auto"/>
            <w:bottom w:val="none" w:sz="0" w:space="0" w:color="auto"/>
            <w:right w:val="none" w:sz="0" w:space="0" w:color="auto"/>
          </w:divBdr>
        </w:div>
      </w:divsChild>
    </w:div>
    <w:div w:id="682364697">
      <w:bodyDiv w:val="1"/>
      <w:marLeft w:val="0"/>
      <w:marRight w:val="0"/>
      <w:marTop w:val="0"/>
      <w:marBottom w:val="0"/>
      <w:divBdr>
        <w:top w:val="none" w:sz="0" w:space="0" w:color="auto"/>
        <w:left w:val="none" w:sz="0" w:space="0" w:color="auto"/>
        <w:bottom w:val="none" w:sz="0" w:space="0" w:color="auto"/>
        <w:right w:val="none" w:sz="0" w:space="0" w:color="auto"/>
      </w:divBdr>
    </w:div>
    <w:div w:id="689451453">
      <w:bodyDiv w:val="1"/>
      <w:marLeft w:val="0"/>
      <w:marRight w:val="0"/>
      <w:marTop w:val="0"/>
      <w:marBottom w:val="0"/>
      <w:divBdr>
        <w:top w:val="none" w:sz="0" w:space="0" w:color="auto"/>
        <w:left w:val="none" w:sz="0" w:space="0" w:color="auto"/>
        <w:bottom w:val="none" w:sz="0" w:space="0" w:color="auto"/>
        <w:right w:val="none" w:sz="0" w:space="0" w:color="auto"/>
      </w:divBdr>
    </w:div>
    <w:div w:id="694313169">
      <w:bodyDiv w:val="1"/>
      <w:marLeft w:val="0"/>
      <w:marRight w:val="0"/>
      <w:marTop w:val="0"/>
      <w:marBottom w:val="0"/>
      <w:divBdr>
        <w:top w:val="none" w:sz="0" w:space="0" w:color="auto"/>
        <w:left w:val="none" w:sz="0" w:space="0" w:color="auto"/>
        <w:bottom w:val="none" w:sz="0" w:space="0" w:color="auto"/>
        <w:right w:val="none" w:sz="0" w:space="0" w:color="auto"/>
      </w:divBdr>
      <w:divsChild>
        <w:div w:id="1075542572">
          <w:marLeft w:val="662"/>
          <w:marRight w:val="0"/>
          <w:marTop w:val="144"/>
          <w:marBottom w:val="0"/>
          <w:divBdr>
            <w:top w:val="none" w:sz="0" w:space="0" w:color="auto"/>
            <w:left w:val="none" w:sz="0" w:space="0" w:color="auto"/>
            <w:bottom w:val="none" w:sz="0" w:space="0" w:color="auto"/>
            <w:right w:val="none" w:sz="0" w:space="0" w:color="auto"/>
          </w:divBdr>
        </w:div>
      </w:divsChild>
    </w:div>
    <w:div w:id="723987944">
      <w:bodyDiv w:val="1"/>
      <w:marLeft w:val="0"/>
      <w:marRight w:val="0"/>
      <w:marTop w:val="0"/>
      <w:marBottom w:val="0"/>
      <w:divBdr>
        <w:top w:val="none" w:sz="0" w:space="0" w:color="auto"/>
        <w:left w:val="none" w:sz="0" w:space="0" w:color="auto"/>
        <w:bottom w:val="none" w:sz="0" w:space="0" w:color="auto"/>
        <w:right w:val="none" w:sz="0" w:space="0" w:color="auto"/>
      </w:divBdr>
    </w:div>
    <w:div w:id="754857586">
      <w:bodyDiv w:val="1"/>
      <w:marLeft w:val="0"/>
      <w:marRight w:val="0"/>
      <w:marTop w:val="0"/>
      <w:marBottom w:val="0"/>
      <w:divBdr>
        <w:top w:val="none" w:sz="0" w:space="0" w:color="auto"/>
        <w:left w:val="none" w:sz="0" w:space="0" w:color="auto"/>
        <w:bottom w:val="none" w:sz="0" w:space="0" w:color="auto"/>
        <w:right w:val="none" w:sz="0" w:space="0" w:color="auto"/>
      </w:divBdr>
      <w:divsChild>
        <w:div w:id="898127463">
          <w:marLeft w:val="0"/>
          <w:marRight w:val="0"/>
          <w:marTop w:val="0"/>
          <w:marBottom w:val="0"/>
          <w:divBdr>
            <w:top w:val="none" w:sz="0" w:space="0" w:color="auto"/>
            <w:left w:val="none" w:sz="0" w:space="0" w:color="auto"/>
            <w:bottom w:val="none" w:sz="0" w:space="0" w:color="auto"/>
            <w:right w:val="none" w:sz="0" w:space="0" w:color="auto"/>
          </w:divBdr>
        </w:div>
        <w:div w:id="911155601">
          <w:marLeft w:val="0"/>
          <w:marRight w:val="0"/>
          <w:marTop w:val="0"/>
          <w:marBottom w:val="0"/>
          <w:divBdr>
            <w:top w:val="none" w:sz="0" w:space="0" w:color="auto"/>
            <w:left w:val="none" w:sz="0" w:space="0" w:color="auto"/>
            <w:bottom w:val="none" w:sz="0" w:space="0" w:color="auto"/>
            <w:right w:val="none" w:sz="0" w:space="0" w:color="auto"/>
          </w:divBdr>
        </w:div>
        <w:div w:id="1513759067">
          <w:marLeft w:val="0"/>
          <w:marRight w:val="0"/>
          <w:marTop w:val="0"/>
          <w:marBottom w:val="0"/>
          <w:divBdr>
            <w:top w:val="none" w:sz="0" w:space="0" w:color="auto"/>
            <w:left w:val="none" w:sz="0" w:space="0" w:color="auto"/>
            <w:bottom w:val="none" w:sz="0" w:space="0" w:color="auto"/>
            <w:right w:val="none" w:sz="0" w:space="0" w:color="auto"/>
          </w:divBdr>
        </w:div>
        <w:div w:id="1604604019">
          <w:marLeft w:val="0"/>
          <w:marRight w:val="0"/>
          <w:marTop w:val="0"/>
          <w:marBottom w:val="0"/>
          <w:divBdr>
            <w:top w:val="none" w:sz="0" w:space="0" w:color="auto"/>
            <w:left w:val="none" w:sz="0" w:space="0" w:color="auto"/>
            <w:bottom w:val="none" w:sz="0" w:space="0" w:color="auto"/>
            <w:right w:val="none" w:sz="0" w:space="0" w:color="auto"/>
          </w:divBdr>
        </w:div>
      </w:divsChild>
    </w:div>
    <w:div w:id="755907428">
      <w:bodyDiv w:val="1"/>
      <w:marLeft w:val="0"/>
      <w:marRight w:val="0"/>
      <w:marTop w:val="0"/>
      <w:marBottom w:val="0"/>
      <w:divBdr>
        <w:top w:val="none" w:sz="0" w:space="0" w:color="auto"/>
        <w:left w:val="none" w:sz="0" w:space="0" w:color="auto"/>
        <w:bottom w:val="none" w:sz="0" w:space="0" w:color="auto"/>
        <w:right w:val="none" w:sz="0" w:space="0" w:color="auto"/>
      </w:divBdr>
    </w:div>
    <w:div w:id="807671141">
      <w:bodyDiv w:val="1"/>
      <w:marLeft w:val="0"/>
      <w:marRight w:val="0"/>
      <w:marTop w:val="0"/>
      <w:marBottom w:val="0"/>
      <w:divBdr>
        <w:top w:val="none" w:sz="0" w:space="0" w:color="auto"/>
        <w:left w:val="none" w:sz="0" w:space="0" w:color="auto"/>
        <w:bottom w:val="none" w:sz="0" w:space="0" w:color="auto"/>
        <w:right w:val="none" w:sz="0" w:space="0" w:color="auto"/>
      </w:divBdr>
      <w:divsChild>
        <w:div w:id="63339253">
          <w:marLeft w:val="662"/>
          <w:marRight w:val="0"/>
          <w:marTop w:val="125"/>
          <w:marBottom w:val="0"/>
          <w:divBdr>
            <w:top w:val="none" w:sz="0" w:space="0" w:color="auto"/>
            <w:left w:val="none" w:sz="0" w:space="0" w:color="auto"/>
            <w:bottom w:val="none" w:sz="0" w:space="0" w:color="auto"/>
            <w:right w:val="none" w:sz="0" w:space="0" w:color="auto"/>
          </w:divBdr>
        </w:div>
        <w:div w:id="755132105">
          <w:marLeft w:val="662"/>
          <w:marRight w:val="0"/>
          <w:marTop w:val="125"/>
          <w:marBottom w:val="0"/>
          <w:divBdr>
            <w:top w:val="none" w:sz="0" w:space="0" w:color="auto"/>
            <w:left w:val="none" w:sz="0" w:space="0" w:color="auto"/>
            <w:bottom w:val="none" w:sz="0" w:space="0" w:color="auto"/>
            <w:right w:val="none" w:sz="0" w:space="0" w:color="auto"/>
          </w:divBdr>
        </w:div>
        <w:div w:id="883177727">
          <w:marLeft w:val="662"/>
          <w:marRight w:val="0"/>
          <w:marTop w:val="125"/>
          <w:marBottom w:val="0"/>
          <w:divBdr>
            <w:top w:val="none" w:sz="0" w:space="0" w:color="auto"/>
            <w:left w:val="none" w:sz="0" w:space="0" w:color="auto"/>
            <w:bottom w:val="none" w:sz="0" w:space="0" w:color="auto"/>
            <w:right w:val="none" w:sz="0" w:space="0" w:color="auto"/>
          </w:divBdr>
        </w:div>
      </w:divsChild>
    </w:div>
    <w:div w:id="810950592">
      <w:bodyDiv w:val="1"/>
      <w:marLeft w:val="0"/>
      <w:marRight w:val="0"/>
      <w:marTop w:val="0"/>
      <w:marBottom w:val="0"/>
      <w:divBdr>
        <w:top w:val="none" w:sz="0" w:space="0" w:color="auto"/>
        <w:left w:val="none" w:sz="0" w:space="0" w:color="auto"/>
        <w:bottom w:val="none" w:sz="0" w:space="0" w:color="auto"/>
        <w:right w:val="none" w:sz="0" w:space="0" w:color="auto"/>
      </w:divBdr>
    </w:div>
    <w:div w:id="825629971">
      <w:bodyDiv w:val="1"/>
      <w:marLeft w:val="0"/>
      <w:marRight w:val="0"/>
      <w:marTop w:val="0"/>
      <w:marBottom w:val="0"/>
      <w:divBdr>
        <w:top w:val="none" w:sz="0" w:space="0" w:color="auto"/>
        <w:left w:val="none" w:sz="0" w:space="0" w:color="auto"/>
        <w:bottom w:val="none" w:sz="0" w:space="0" w:color="auto"/>
        <w:right w:val="none" w:sz="0" w:space="0" w:color="auto"/>
      </w:divBdr>
    </w:div>
    <w:div w:id="826556878">
      <w:bodyDiv w:val="1"/>
      <w:marLeft w:val="0"/>
      <w:marRight w:val="0"/>
      <w:marTop w:val="0"/>
      <w:marBottom w:val="0"/>
      <w:divBdr>
        <w:top w:val="none" w:sz="0" w:space="0" w:color="auto"/>
        <w:left w:val="none" w:sz="0" w:space="0" w:color="auto"/>
        <w:bottom w:val="none" w:sz="0" w:space="0" w:color="auto"/>
        <w:right w:val="none" w:sz="0" w:space="0" w:color="auto"/>
      </w:divBdr>
      <w:divsChild>
        <w:div w:id="1871869748">
          <w:marLeft w:val="0"/>
          <w:marRight w:val="0"/>
          <w:marTop w:val="0"/>
          <w:marBottom w:val="0"/>
          <w:divBdr>
            <w:top w:val="none" w:sz="0" w:space="0" w:color="auto"/>
            <w:left w:val="none" w:sz="0" w:space="0" w:color="auto"/>
            <w:bottom w:val="none" w:sz="0" w:space="0" w:color="auto"/>
            <w:right w:val="none" w:sz="0" w:space="0" w:color="auto"/>
          </w:divBdr>
        </w:div>
      </w:divsChild>
    </w:div>
    <w:div w:id="840857362">
      <w:bodyDiv w:val="1"/>
      <w:marLeft w:val="0"/>
      <w:marRight w:val="0"/>
      <w:marTop w:val="0"/>
      <w:marBottom w:val="0"/>
      <w:divBdr>
        <w:top w:val="none" w:sz="0" w:space="0" w:color="auto"/>
        <w:left w:val="none" w:sz="0" w:space="0" w:color="auto"/>
        <w:bottom w:val="none" w:sz="0" w:space="0" w:color="auto"/>
        <w:right w:val="none" w:sz="0" w:space="0" w:color="auto"/>
      </w:divBdr>
      <w:divsChild>
        <w:div w:id="1281063008">
          <w:marLeft w:val="83"/>
          <w:marRight w:val="0"/>
          <w:marTop w:val="0"/>
          <w:marBottom w:val="0"/>
          <w:divBdr>
            <w:top w:val="none" w:sz="0" w:space="0" w:color="auto"/>
            <w:left w:val="none" w:sz="0" w:space="0" w:color="auto"/>
            <w:bottom w:val="none" w:sz="0" w:space="0" w:color="auto"/>
            <w:right w:val="none" w:sz="0" w:space="0" w:color="auto"/>
          </w:divBdr>
        </w:div>
        <w:div w:id="1505972731">
          <w:marLeft w:val="90"/>
          <w:marRight w:val="0"/>
          <w:marTop w:val="0"/>
          <w:marBottom w:val="0"/>
          <w:divBdr>
            <w:top w:val="none" w:sz="0" w:space="0" w:color="auto"/>
            <w:left w:val="none" w:sz="0" w:space="0" w:color="auto"/>
            <w:bottom w:val="none" w:sz="0" w:space="0" w:color="auto"/>
            <w:right w:val="none" w:sz="0" w:space="0" w:color="auto"/>
          </w:divBdr>
        </w:div>
      </w:divsChild>
    </w:div>
    <w:div w:id="842089966">
      <w:bodyDiv w:val="1"/>
      <w:marLeft w:val="0"/>
      <w:marRight w:val="0"/>
      <w:marTop w:val="0"/>
      <w:marBottom w:val="0"/>
      <w:divBdr>
        <w:top w:val="none" w:sz="0" w:space="0" w:color="auto"/>
        <w:left w:val="none" w:sz="0" w:space="0" w:color="auto"/>
        <w:bottom w:val="none" w:sz="0" w:space="0" w:color="auto"/>
        <w:right w:val="none" w:sz="0" w:space="0" w:color="auto"/>
      </w:divBdr>
      <w:divsChild>
        <w:div w:id="959335916">
          <w:marLeft w:val="90"/>
          <w:marRight w:val="0"/>
          <w:marTop w:val="0"/>
          <w:marBottom w:val="0"/>
          <w:divBdr>
            <w:top w:val="none" w:sz="0" w:space="0" w:color="auto"/>
            <w:left w:val="none" w:sz="0" w:space="0" w:color="auto"/>
            <w:bottom w:val="none" w:sz="0" w:space="0" w:color="auto"/>
            <w:right w:val="none" w:sz="0" w:space="0" w:color="auto"/>
          </w:divBdr>
        </w:div>
        <w:div w:id="1024475575">
          <w:marLeft w:val="83"/>
          <w:marRight w:val="0"/>
          <w:marTop w:val="0"/>
          <w:marBottom w:val="0"/>
          <w:divBdr>
            <w:top w:val="none" w:sz="0" w:space="0" w:color="auto"/>
            <w:left w:val="none" w:sz="0" w:space="0" w:color="auto"/>
            <w:bottom w:val="none" w:sz="0" w:space="0" w:color="auto"/>
            <w:right w:val="none" w:sz="0" w:space="0" w:color="auto"/>
          </w:divBdr>
        </w:div>
      </w:divsChild>
    </w:div>
    <w:div w:id="851535512">
      <w:bodyDiv w:val="1"/>
      <w:marLeft w:val="0"/>
      <w:marRight w:val="0"/>
      <w:marTop w:val="0"/>
      <w:marBottom w:val="0"/>
      <w:divBdr>
        <w:top w:val="none" w:sz="0" w:space="0" w:color="auto"/>
        <w:left w:val="none" w:sz="0" w:space="0" w:color="auto"/>
        <w:bottom w:val="none" w:sz="0" w:space="0" w:color="auto"/>
        <w:right w:val="none" w:sz="0" w:space="0" w:color="auto"/>
      </w:divBdr>
    </w:div>
    <w:div w:id="858280377">
      <w:bodyDiv w:val="1"/>
      <w:marLeft w:val="0"/>
      <w:marRight w:val="0"/>
      <w:marTop w:val="0"/>
      <w:marBottom w:val="0"/>
      <w:divBdr>
        <w:top w:val="none" w:sz="0" w:space="0" w:color="auto"/>
        <w:left w:val="none" w:sz="0" w:space="0" w:color="auto"/>
        <w:bottom w:val="none" w:sz="0" w:space="0" w:color="auto"/>
        <w:right w:val="none" w:sz="0" w:space="0" w:color="auto"/>
      </w:divBdr>
    </w:div>
    <w:div w:id="879319954">
      <w:bodyDiv w:val="1"/>
      <w:marLeft w:val="0"/>
      <w:marRight w:val="0"/>
      <w:marTop w:val="0"/>
      <w:marBottom w:val="0"/>
      <w:divBdr>
        <w:top w:val="none" w:sz="0" w:space="0" w:color="auto"/>
        <w:left w:val="none" w:sz="0" w:space="0" w:color="auto"/>
        <w:bottom w:val="none" w:sz="0" w:space="0" w:color="auto"/>
        <w:right w:val="none" w:sz="0" w:space="0" w:color="auto"/>
      </w:divBdr>
    </w:div>
    <w:div w:id="934941408">
      <w:bodyDiv w:val="1"/>
      <w:marLeft w:val="0"/>
      <w:marRight w:val="0"/>
      <w:marTop w:val="0"/>
      <w:marBottom w:val="0"/>
      <w:divBdr>
        <w:top w:val="none" w:sz="0" w:space="0" w:color="auto"/>
        <w:left w:val="none" w:sz="0" w:space="0" w:color="auto"/>
        <w:bottom w:val="none" w:sz="0" w:space="0" w:color="auto"/>
        <w:right w:val="none" w:sz="0" w:space="0" w:color="auto"/>
      </w:divBdr>
      <w:divsChild>
        <w:div w:id="1595433572">
          <w:marLeft w:val="-108"/>
          <w:marRight w:val="0"/>
          <w:marTop w:val="0"/>
          <w:marBottom w:val="0"/>
          <w:divBdr>
            <w:top w:val="none" w:sz="0" w:space="0" w:color="auto"/>
            <w:left w:val="none" w:sz="0" w:space="0" w:color="auto"/>
            <w:bottom w:val="none" w:sz="0" w:space="0" w:color="auto"/>
            <w:right w:val="none" w:sz="0" w:space="0" w:color="auto"/>
          </w:divBdr>
        </w:div>
      </w:divsChild>
    </w:div>
    <w:div w:id="939217428">
      <w:bodyDiv w:val="1"/>
      <w:marLeft w:val="0"/>
      <w:marRight w:val="0"/>
      <w:marTop w:val="0"/>
      <w:marBottom w:val="0"/>
      <w:divBdr>
        <w:top w:val="none" w:sz="0" w:space="0" w:color="auto"/>
        <w:left w:val="none" w:sz="0" w:space="0" w:color="auto"/>
        <w:bottom w:val="none" w:sz="0" w:space="0" w:color="auto"/>
        <w:right w:val="none" w:sz="0" w:space="0" w:color="auto"/>
      </w:divBdr>
      <w:divsChild>
        <w:div w:id="423843123">
          <w:marLeft w:val="-115"/>
          <w:marRight w:val="0"/>
          <w:marTop w:val="0"/>
          <w:marBottom w:val="0"/>
          <w:divBdr>
            <w:top w:val="none" w:sz="0" w:space="0" w:color="auto"/>
            <w:left w:val="none" w:sz="0" w:space="0" w:color="auto"/>
            <w:bottom w:val="none" w:sz="0" w:space="0" w:color="auto"/>
            <w:right w:val="none" w:sz="0" w:space="0" w:color="auto"/>
          </w:divBdr>
        </w:div>
      </w:divsChild>
    </w:div>
    <w:div w:id="985166944">
      <w:bodyDiv w:val="1"/>
      <w:marLeft w:val="0"/>
      <w:marRight w:val="0"/>
      <w:marTop w:val="0"/>
      <w:marBottom w:val="0"/>
      <w:divBdr>
        <w:top w:val="none" w:sz="0" w:space="0" w:color="auto"/>
        <w:left w:val="none" w:sz="0" w:space="0" w:color="auto"/>
        <w:bottom w:val="none" w:sz="0" w:space="0" w:color="auto"/>
        <w:right w:val="none" w:sz="0" w:space="0" w:color="auto"/>
      </w:divBdr>
    </w:div>
    <w:div w:id="999507059">
      <w:bodyDiv w:val="1"/>
      <w:marLeft w:val="0"/>
      <w:marRight w:val="0"/>
      <w:marTop w:val="0"/>
      <w:marBottom w:val="0"/>
      <w:divBdr>
        <w:top w:val="none" w:sz="0" w:space="0" w:color="auto"/>
        <w:left w:val="none" w:sz="0" w:space="0" w:color="auto"/>
        <w:bottom w:val="none" w:sz="0" w:space="0" w:color="auto"/>
        <w:right w:val="none" w:sz="0" w:space="0" w:color="auto"/>
      </w:divBdr>
    </w:div>
    <w:div w:id="1011293502">
      <w:bodyDiv w:val="1"/>
      <w:marLeft w:val="0"/>
      <w:marRight w:val="0"/>
      <w:marTop w:val="0"/>
      <w:marBottom w:val="0"/>
      <w:divBdr>
        <w:top w:val="none" w:sz="0" w:space="0" w:color="auto"/>
        <w:left w:val="none" w:sz="0" w:space="0" w:color="auto"/>
        <w:bottom w:val="none" w:sz="0" w:space="0" w:color="auto"/>
        <w:right w:val="none" w:sz="0" w:space="0" w:color="auto"/>
      </w:divBdr>
    </w:div>
    <w:div w:id="1040594771">
      <w:bodyDiv w:val="1"/>
      <w:marLeft w:val="0"/>
      <w:marRight w:val="0"/>
      <w:marTop w:val="0"/>
      <w:marBottom w:val="0"/>
      <w:divBdr>
        <w:top w:val="none" w:sz="0" w:space="0" w:color="auto"/>
        <w:left w:val="none" w:sz="0" w:space="0" w:color="auto"/>
        <w:bottom w:val="none" w:sz="0" w:space="0" w:color="auto"/>
        <w:right w:val="none" w:sz="0" w:space="0" w:color="auto"/>
      </w:divBdr>
    </w:div>
    <w:div w:id="1041857826">
      <w:bodyDiv w:val="1"/>
      <w:marLeft w:val="0"/>
      <w:marRight w:val="0"/>
      <w:marTop w:val="0"/>
      <w:marBottom w:val="0"/>
      <w:divBdr>
        <w:top w:val="none" w:sz="0" w:space="0" w:color="auto"/>
        <w:left w:val="none" w:sz="0" w:space="0" w:color="auto"/>
        <w:bottom w:val="none" w:sz="0" w:space="0" w:color="auto"/>
        <w:right w:val="none" w:sz="0" w:space="0" w:color="auto"/>
      </w:divBdr>
      <w:divsChild>
        <w:div w:id="2007393819">
          <w:marLeft w:val="83"/>
          <w:marRight w:val="0"/>
          <w:marTop w:val="0"/>
          <w:marBottom w:val="0"/>
          <w:divBdr>
            <w:top w:val="none" w:sz="0" w:space="0" w:color="auto"/>
            <w:left w:val="none" w:sz="0" w:space="0" w:color="auto"/>
            <w:bottom w:val="none" w:sz="0" w:space="0" w:color="auto"/>
            <w:right w:val="none" w:sz="0" w:space="0" w:color="auto"/>
          </w:divBdr>
        </w:div>
        <w:div w:id="2061397896">
          <w:marLeft w:val="90"/>
          <w:marRight w:val="0"/>
          <w:marTop w:val="0"/>
          <w:marBottom w:val="0"/>
          <w:divBdr>
            <w:top w:val="none" w:sz="0" w:space="0" w:color="auto"/>
            <w:left w:val="none" w:sz="0" w:space="0" w:color="auto"/>
            <w:bottom w:val="none" w:sz="0" w:space="0" w:color="auto"/>
            <w:right w:val="none" w:sz="0" w:space="0" w:color="auto"/>
          </w:divBdr>
        </w:div>
      </w:divsChild>
    </w:div>
    <w:div w:id="1043289703">
      <w:bodyDiv w:val="1"/>
      <w:marLeft w:val="0"/>
      <w:marRight w:val="0"/>
      <w:marTop w:val="0"/>
      <w:marBottom w:val="0"/>
      <w:divBdr>
        <w:top w:val="none" w:sz="0" w:space="0" w:color="auto"/>
        <w:left w:val="none" w:sz="0" w:space="0" w:color="auto"/>
        <w:bottom w:val="none" w:sz="0" w:space="0" w:color="auto"/>
        <w:right w:val="none" w:sz="0" w:space="0" w:color="auto"/>
      </w:divBdr>
      <w:divsChild>
        <w:div w:id="644169010">
          <w:marLeft w:val="662"/>
          <w:marRight w:val="0"/>
          <w:marTop w:val="110"/>
          <w:marBottom w:val="0"/>
          <w:divBdr>
            <w:top w:val="none" w:sz="0" w:space="0" w:color="auto"/>
            <w:left w:val="none" w:sz="0" w:space="0" w:color="auto"/>
            <w:bottom w:val="none" w:sz="0" w:space="0" w:color="auto"/>
            <w:right w:val="none" w:sz="0" w:space="0" w:color="auto"/>
          </w:divBdr>
        </w:div>
        <w:div w:id="812060773">
          <w:marLeft w:val="662"/>
          <w:marRight w:val="0"/>
          <w:marTop w:val="110"/>
          <w:marBottom w:val="0"/>
          <w:divBdr>
            <w:top w:val="none" w:sz="0" w:space="0" w:color="auto"/>
            <w:left w:val="none" w:sz="0" w:space="0" w:color="auto"/>
            <w:bottom w:val="none" w:sz="0" w:space="0" w:color="auto"/>
            <w:right w:val="none" w:sz="0" w:space="0" w:color="auto"/>
          </w:divBdr>
        </w:div>
        <w:div w:id="1326933771">
          <w:marLeft w:val="662"/>
          <w:marRight w:val="0"/>
          <w:marTop w:val="110"/>
          <w:marBottom w:val="0"/>
          <w:divBdr>
            <w:top w:val="none" w:sz="0" w:space="0" w:color="auto"/>
            <w:left w:val="none" w:sz="0" w:space="0" w:color="auto"/>
            <w:bottom w:val="none" w:sz="0" w:space="0" w:color="auto"/>
            <w:right w:val="none" w:sz="0" w:space="0" w:color="auto"/>
          </w:divBdr>
        </w:div>
        <w:div w:id="1665279084">
          <w:marLeft w:val="662"/>
          <w:marRight w:val="0"/>
          <w:marTop w:val="110"/>
          <w:marBottom w:val="0"/>
          <w:divBdr>
            <w:top w:val="none" w:sz="0" w:space="0" w:color="auto"/>
            <w:left w:val="none" w:sz="0" w:space="0" w:color="auto"/>
            <w:bottom w:val="none" w:sz="0" w:space="0" w:color="auto"/>
            <w:right w:val="none" w:sz="0" w:space="0" w:color="auto"/>
          </w:divBdr>
        </w:div>
        <w:div w:id="1772243160">
          <w:marLeft w:val="662"/>
          <w:marRight w:val="0"/>
          <w:marTop w:val="110"/>
          <w:marBottom w:val="0"/>
          <w:divBdr>
            <w:top w:val="none" w:sz="0" w:space="0" w:color="auto"/>
            <w:left w:val="none" w:sz="0" w:space="0" w:color="auto"/>
            <w:bottom w:val="none" w:sz="0" w:space="0" w:color="auto"/>
            <w:right w:val="none" w:sz="0" w:space="0" w:color="auto"/>
          </w:divBdr>
        </w:div>
      </w:divsChild>
    </w:div>
    <w:div w:id="1049037158">
      <w:bodyDiv w:val="1"/>
      <w:marLeft w:val="0"/>
      <w:marRight w:val="0"/>
      <w:marTop w:val="0"/>
      <w:marBottom w:val="0"/>
      <w:divBdr>
        <w:top w:val="none" w:sz="0" w:space="0" w:color="auto"/>
        <w:left w:val="none" w:sz="0" w:space="0" w:color="auto"/>
        <w:bottom w:val="none" w:sz="0" w:space="0" w:color="auto"/>
        <w:right w:val="none" w:sz="0" w:space="0" w:color="auto"/>
      </w:divBdr>
      <w:divsChild>
        <w:div w:id="866716464">
          <w:marLeft w:val="0"/>
          <w:marRight w:val="0"/>
          <w:marTop w:val="0"/>
          <w:marBottom w:val="0"/>
          <w:divBdr>
            <w:top w:val="none" w:sz="0" w:space="0" w:color="auto"/>
            <w:left w:val="none" w:sz="0" w:space="0" w:color="auto"/>
            <w:bottom w:val="none" w:sz="0" w:space="0" w:color="auto"/>
            <w:right w:val="none" w:sz="0" w:space="0" w:color="auto"/>
          </w:divBdr>
        </w:div>
        <w:div w:id="1757169394">
          <w:marLeft w:val="0"/>
          <w:marRight w:val="0"/>
          <w:marTop w:val="0"/>
          <w:marBottom w:val="0"/>
          <w:divBdr>
            <w:top w:val="none" w:sz="0" w:space="0" w:color="auto"/>
            <w:left w:val="none" w:sz="0" w:space="0" w:color="auto"/>
            <w:bottom w:val="none" w:sz="0" w:space="0" w:color="auto"/>
            <w:right w:val="none" w:sz="0" w:space="0" w:color="auto"/>
          </w:divBdr>
        </w:div>
      </w:divsChild>
    </w:div>
    <w:div w:id="1052075812">
      <w:bodyDiv w:val="1"/>
      <w:marLeft w:val="0"/>
      <w:marRight w:val="0"/>
      <w:marTop w:val="0"/>
      <w:marBottom w:val="0"/>
      <w:divBdr>
        <w:top w:val="none" w:sz="0" w:space="0" w:color="auto"/>
        <w:left w:val="none" w:sz="0" w:space="0" w:color="auto"/>
        <w:bottom w:val="none" w:sz="0" w:space="0" w:color="auto"/>
        <w:right w:val="none" w:sz="0" w:space="0" w:color="auto"/>
      </w:divBdr>
    </w:div>
    <w:div w:id="1068650966">
      <w:bodyDiv w:val="1"/>
      <w:marLeft w:val="0"/>
      <w:marRight w:val="0"/>
      <w:marTop w:val="0"/>
      <w:marBottom w:val="0"/>
      <w:divBdr>
        <w:top w:val="none" w:sz="0" w:space="0" w:color="auto"/>
        <w:left w:val="none" w:sz="0" w:space="0" w:color="auto"/>
        <w:bottom w:val="none" w:sz="0" w:space="0" w:color="auto"/>
        <w:right w:val="none" w:sz="0" w:space="0" w:color="auto"/>
      </w:divBdr>
    </w:div>
    <w:div w:id="1075324499">
      <w:bodyDiv w:val="1"/>
      <w:marLeft w:val="0"/>
      <w:marRight w:val="0"/>
      <w:marTop w:val="0"/>
      <w:marBottom w:val="0"/>
      <w:divBdr>
        <w:top w:val="none" w:sz="0" w:space="0" w:color="auto"/>
        <w:left w:val="none" w:sz="0" w:space="0" w:color="auto"/>
        <w:bottom w:val="none" w:sz="0" w:space="0" w:color="auto"/>
        <w:right w:val="none" w:sz="0" w:space="0" w:color="auto"/>
      </w:divBdr>
    </w:div>
    <w:div w:id="1078985624">
      <w:bodyDiv w:val="1"/>
      <w:marLeft w:val="0"/>
      <w:marRight w:val="0"/>
      <w:marTop w:val="0"/>
      <w:marBottom w:val="0"/>
      <w:divBdr>
        <w:top w:val="none" w:sz="0" w:space="0" w:color="auto"/>
        <w:left w:val="none" w:sz="0" w:space="0" w:color="auto"/>
        <w:bottom w:val="none" w:sz="0" w:space="0" w:color="auto"/>
        <w:right w:val="none" w:sz="0" w:space="0" w:color="auto"/>
      </w:divBdr>
      <w:divsChild>
        <w:div w:id="1228879772">
          <w:marLeft w:val="0"/>
          <w:marRight w:val="0"/>
          <w:marTop w:val="0"/>
          <w:marBottom w:val="0"/>
          <w:divBdr>
            <w:top w:val="none" w:sz="0" w:space="0" w:color="auto"/>
            <w:left w:val="none" w:sz="0" w:space="0" w:color="auto"/>
            <w:bottom w:val="none" w:sz="0" w:space="0" w:color="auto"/>
            <w:right w:val="none" w:sz="0" w:space="0" w:color="auto"/>
          </w:divBdr>
        </w:div>
        <w:div w:id="1360735333">
          <w:marLeft w:val="0"/>
          <w:marRight w:val="0"/>
          <w:marTop w:val="0"/>
          <w:marBottom w:val="0"/>
          <w:divBdr>
            <w:top w:val="none" w:sz="0" w:space="0" w:color="auto"/>
            <w:left w:val="none" w:sz="0" w:space="0" w:color="auto"/>
            <w:bottom w:val="none" w:sz="0" w:space="0" w:color="auto"/>
            <w:right w:val="none" w:sz="0" w:space="0" w:color="auto"/>
          </w:divBdr>
        </w:div>
        <w:div w:id="2053383608">
          <w:marLeft w:val="0"/>
          <w:marRight w:val="0"/>
          <w:marTop w:val="0"/>
          <w:marBottom w:val="0"/>
          <w:divBdr>
            <w:top w:val="none" w:sz="0" w:space="0" w:color="auto"/>
            <w:left w:val="none" w:sz="0" w:space="0" w:color="auto"/>
            <w:bottom w:val="none" w:sz="0" w:space="0" w:color="auto"/>
            <w:right w:val="none" w:sz="0" w:space="0" w:color="auto"/>
          </w:divBdr>
        </w:div>
        <w:div w:id="2114546271">
          <w:marLeft w:val="0"/>
          <w:marRight w:val="0"/>
          <w:marTop w:val="0"/>
          <w:marBottom w:val="0"/>
          <w:divBdr>
            <w:top w:val="none" w:sz="0" w:space="0" w:color="auto"/>
            <w:left w:val="none" w:sz="0" w:space="0" w:color="auto"/>
            <w:bottom w:val="none" w:sz="0" w:space="0" w:color="auto"/>
            <w:right w:val="none" w:sz="0" w:space="0" w:color="auto"/>
          </w:divBdr>
        </w:div>
      </w:divsChild>
    </w:div>
    <w:div w:id="1084111481">
      <w:bodyDiv w:val="1"/>
      <w:marLeft w:val="0"/>
      <w:marRight w:val="0"/>
      <w:marTop w:val="0"/>
      <w:marBottom w:val="0"/>
      <w:divBdr>
        <w:top w:val="none" w:sz="0" w:space="0" w:color="auto"/>
        <w:left w:val="none" w:sz="0" w:space="0" w:color="auto"/>
        <w:bottom w:val="none" w:sz="0" w:space="0" w:color="auto"/>
        <w:right w:val="none" w:sz="0" w:space="0" w:color="auto"/>
      </w:divBdr>
    </w:div>
    <w:div w:id="1105539184">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25213987">
      <w:bodyDiv w:val="1"/>
      <w:marLeft w:val="0"/>
      <w:marRight w:val="0"/>
      <w:marTop w:val="0"/>
      <w:marBottom w:val="0"/>
      <w:divBdr>
        <w:top w:val="none" w:sz="0" w:space="0" w:color="auto"/>
        <w:left w:val="none" w:sz="0" w:space="0" w:color="auto"/>
        <w:bottom w:val="none" w:sz="0" w:space="0" w:color="auto"/>
        <w:right w:val="none" w:sz="0" w:space="0" w:color="auto"/>
      </w:divBdr>
      <w:divsChild>
        <w:div w:id="290673882">
          <w:marLeft w:val="83"/>
          <w:marRight w:val="0"/>
          <w:marTop w:val="0"/>
          <w:marBottom w:val="0"/>
          <w:divBdr>
            <w:top w:val="none" w:sz="0" w:space="0" w:color="auto"/>
            <w:left w:val="none" w:sz="0" w:space="0" w:color="auto"/>
            <w:bottom w:val="none" w:sz="0" w:space="0" w:color="auto"/>
            <w:right w:val="none" w:sz="0" w:space="0" w:color="auto"/>
          </w:divBdr>
        </w:div>
        <w:div w:id="300623249">
          <w:marLeft w:val="90"/>
          <w:marRight w:val="0"/>
          <w:marTop w:val="0"/>
          <w:marBottom w:val="0"/>
          <w:divBdr>
            <w:top w:val="none" w:sz="0" w:space="0" w:color="auto"/>
            <w:left w:val="none" w:sz="0" w:space="0" w:color="auto"/>
            <w:bottom w:val="none" w:sz="0" w:space="0" w:color="auto"/>
            <w:right w:val="none" w:sz="0" w:space="0" w:color="auto"/>
          </w:divBdr>
        </w:div>
      </w:divsChild>
    </w:div>
    <w:div w:id="1227491844">
      <w:bodyDiv w:val="1"/>
      <w:marLeft w:val="0"/>
      <w:marRight w:val="0"/>
      <w:marTop w:val="0"/>
      <w:marBottom w:val="0"/>
      <w:divBdr>
        <w:top w:val="none" w:sz="0" w:space="0" w:color="auto"/>
        <w:left w:val="none" w:sz="0" w:space="0" w:color="auto"/>
        <w:bottom w:val="none" w:sz="0" w:space="0" w:color="auto"/>
        <w:right w:val="none" w:sz="0" w:space="0" w:color="auto"/>
      </w:divBdr>
    </w:div>
    <w:div w:id="1229152709">
      <w:bodyDiv w:val="1"/>
      <w:marLeft w:val="0"/>
      <w:marRight w:val="0"/>
      <w:marTop w:val="0"/>
      <w:marBottom w:val="0"/>
      <w:divBdr>
        <w:top w:val="none" w:sz="0" w:space="0" w:color="auto"/>
        <w:left w:val="none" w:sz="0" w:space="0" w:color="auto"/>
        <w:bottom w:val="none" w:sz="0" w:space="0" w:color="auto"/>
        <w:right w:val="none" w:sz="0" w:space="0" w:color="auto"/>
      </w:divBdr>
    </w:div>
    <w:div w:id="1234194636">
      <w:bodyDiv w:val="1"/>
      <w:marLeft w:val="0"/>
      <w:marRight w:val="0"/>
      <w:marTop w:val="0"/>
      <w:marBottom w:val="0"/>
      <w:divBdr>
        <w:top w:val="none" w:sz="0" w:space="0" w:color="auto"/>
        <w:left w:val="none" w:sz="0" w:space="0" w:color="auto"/>
        <w:bottom w:val="none" w:sz="0" w:space="0" w:color="auto"/>
        <w:right w:val="none" w:sz="0" w:space="0" w:color="auto"/>
      </w:divBdr>
      <w:divsChild>
        <w:div w:id="850491102">
          <w:marLeft w:val="-115"/>
          <w:marRight w:val="0"/>
          <w:marTop w:val="0"/>
          <w:marBottom w:val="0"/>
          <w:divBdr>
            <w:top w:val="none" w:sz="0" w:space="0" w:color="auto"/>
            <w:left w:val="none" w:sz="0" w:space="0" w:color="auto"/>
            <w:bottom w:val="none" w:sz="0" w:space="0" w:color="auto"/>
            <w:right w:val="none" w:sz="0" w:space="0" w:color="auto"/>
          </w:divBdr>
        </w:div>
        <w:div w:id="1000694946">
          <w:marLeft w:val="-115"/>
          <w:marRight w:val="0"/>
          <w:marTop w:val="0"/>
          <w:marBottom w:val="0"/>
          <w:divBdr>
            <w:top w:val="none" w:sz="0" w:space="0" w:color="auto"/>
            <w:left w:val="none" w:sz="0" w:space="0" w:color="auto"/>
            <w:bottom w:val="none" w:sz="0" w:space="0" w:color="auto"/>
            <w:right w:val="none" w:sz="0" w:space="0" w:color="auto"/>
          </w:divBdr>
        </w:div>
      </w:divsChild>
    </w:div>
    <w:div w:id="1277450390">
      <w:bodyDiv w:val="1"/>
      <w:marLeft w:val="0"/>
      <w:marRight w:val="0"/>
      <w:marTop w:val="0"/>
      <w:marBottom w:val="0"/>
      <w:divBdr>
        <w:top w:val="none" w:sz="0" w:space="0" w:color="auto"/>
        <w:left w:val="none" w:sz="0" w:space="0" w:color="auto"/>
        <w:bottom w:val="none" w:sz="0" w:space="0" w:color="auto"/>
        <w:right w:val="none" w:sz="0" w:space="0" w:color="auto"/>
      </w:divBdr>
    </w:div>
    <w:div w:id="1331986178">
      <w:bodyDiv w:val="1"/>
      <w:marLeft w:val="0"/>
      <w:marRight w:val="0"/>
      <w:marTop w:val="0"/>
      <w:marBottom w:val="0"/>
      <w:divBdr>
        <w:top w:val="none" w:sz="0" w:space="0" w:color="auto"/>
        <w:left w:val="none" w:sz="0" w:space="0" w:color="auto"/>
        <w:bottom w:val="none" w:sz="0" w:space="0" w:color="auto"/>
        <w:right w:val="none" w:sz="0" w:space="0" w:color="auto"/>
      </w:divBdr>
      <w:divsChild>
        <w:div w:id="290326108">
          <w:marLeft w:val="0"/>
          <w:marRight w:val="0"/>
          <w:marTop w:val="0"/>
          <w:marBottom w:val="0"/>
          <w:divBdr>
            <w:top w:val="none" w:sz="0" w:space="0" w:color="auto"/>
            <w:left w:val="none" w:sz="0" w:space="0" w:color="auto"/>
            <w:bottom w:val="none" w:sz="0" w:space="0" w:color="auto"/>
            <w:right w:val="none" w:sz="0" w:space="0" w:color="auto"/>
          </w:divBdr>
        </w:div>
        <w:div w:id="373233767">
          <w:marLeft w:val="0"/>
          <w:marRight w:val="0"/>
          <w:marTop w:val="0"/>
          <w:marBottom w:val="0"/>
          <w:divBdr>
            <w:top w:val="none" w:sz="0" w:space="0" w:color="auto"/>
            <w:left w:val="none" w:sz="0" w:space="0" w:color="auto"/>
            <w:bottom w:val="none" w:sz="0" w:space="0" w:color="auto"/>
            <w:right w:val="none" w:sz="0" w:space="0" w:color="auto"/>
          </w:divBdr>
        </w:div>
        <w:div w:id="499396527">
          <w:marLeft w:val="0"/>
          <w:marRight w:val="0"/>
          <w:marTop w:val="0"/>
          <w:marBottom w:val="0"/>
          <w:divBdr>
            <w:top w:val="none" w:sz="0" w:space="0" w:color="auto"/>
            <w:left w:val="none" w:sz="0" w:space="0" w:color="auto"/>
            <w:bottom w:val="none" w:sz="0" w:space="0" w:color="auto"/>
            <w:right w:val="none" w:sz="0" w:space="0" w:color="auto"/>
          </w:divBdr>
        </w:div>
        <w:div w:id="837036045">
          <w:marLeft w:val="0"/>
          <w:marRight w:val="0"/>
          <w:marTop w:val="0"/>
          <w:marBottom w:val="0"/>
          <w:divBdr>
            <w:top w:val="none" w:sz="0" w:space="0" w:color="auto"/>
            <w:left w:val="none" w:sz="0" w:space="0" w:color="auto"/>
            <w:bottom w:val="none" w:sz="0" w:space="0" w:color="auto"/>
            <w:right w:val="none" w:sz="0" w:space="0" w:color="auto"/>
          </w:divBdr>
        </w:div>
      </w:divsChild>
    </w:div>
    <w:div w:id="1390613897">
      <w:bodyDiv w:val="1"/>
      <w:marLeft w:val="0"/>
      <w:marRight w:val="0"/>
      <w:marTop w:val="0"/>
      <w:marBottom w:val="0"/>
      <w:divBdr>
        <w:top w:val="none" w:sz="0" w:space="0" w:color="auto"/>
        <w:left w:val="none" w:sz="0" w:space="0" w:color="auto"/>
        <w:bottom w:val="none" w:sz="0" w:space="0" w:color="auto"/>
        <w:right w:val="none" w:sz="0" w:space="0" w:color="auto"/>
      </w:divBdr>
    </w:div>
    <w:div w:id="1414163666">
      <w:bodyDiv w:val="1"/>
      <w:marLeft w:val="0"/>
      <w:marRight w:val="0"/>
      <w:marTop w:val="0"/>
      <w:marBottom w:val="0"/>
      <w:divBdr>
        <w:top w:val="none" w:sz="0" w:space="0" w:color="auto"/>
        <w:left w:val="none" w:sz="0" w:space="0" w:color="auto"/>
        <w:bottom w:val="none" w:sz="0" w:space="0" w:color="auto"/>
        <w:right w:val="none" w:sz="0" w:space="0" w:color="auto"/>
      </w:divBdr>
    </w:div>
    <w:div w:id="1421022475">
      <w:bodyDiv w:val="1"/>
      <w:marLeft w:val="0"/>
      <w:marRight w:val="0"/>
      <w:marTop w:val="0"/>
      <w:marBottom w:val="0"/>
      <w:divBdr>
        <w:top w:val="none" w:sz="0" w:space="0" w:color="auto"/>
        <w:left w:val="none" w:sz="0" w:space="0" w:color="auto"/>
        <w:bottom w:val="none" w:sz="0" w:space="0" w:color="auto"/>
        <w:right w:val="none" w:sz="0" w:space="0" w:color="auto"/>
      </w:divBdr>
      <w:divsChild>
        <w:div w:id="1880966858">
          <w:marLeft w:val="0"/>
          <w:marRight w:val="0"/>
          <w:marTop w:val="0"/>
          <w:marBottom w:val="0"/>
          <w:divBdr>
            <w:top w:val="none" w:sz="0" w:space="0" w:color="auto"/>
            <w:left w:val="none" w:sz="0" w:space="0" w:color="auto"/>
            <w:bottom w:val="none" w:sz="0" w:space="0" w:color="auto"/>
            <w:right w:val="none" w:sz="0" w:space="0" w:color="auto"/>
          </w:divBdr>
        </w:div>
        <w:div w:id="2104524263">
          <w:marLeft w:val="0"/>
          <w:marRight w:val="0"/>
          <w:marTop w:val="0"/>
          <w:marBottom w:val="0"/>
          <w:divBdr>
            <w:top w:val="none" w:sz="0" w:space="0" w:color="auto"/>
            <w:left w:val="none" w:sz="0" w:space="0" w:color="auto"/>
            <w:bottom w:val="none" w:sz="0" w:space="0" w:color="auto"/>
            <w:right w:val="none" w:sz="0" w:space="0" w:color="auto"/>
          </w:divBdr>
        </w:div>
      </w:divsChild>
    </w:div>
    <w:div w:id="1569487720">
      <w:bodyDiv w:val="1"/>
      <w:marLeft w:val="0"/>
      <w:marRight w:val="0"/>
      <w:marTop w:val="0"/>
      <w:marBottom w:val="0"/>
      <w:divBdr>
        <w:top w:val="none" w:sz="0" w:space="0" w:color="auto"/>
        <w:left w:val="none" w:sz="0" w:space="0" w:color="auto"/>
        <w:bottom w:val="none" w:sz="0" w:space="0" w:color="auto"/>
        <w:right w:val="none" w:sz="0" w:space="0" w:color="auto"/>
      </w:divBdr>
      <w:divsChild>
        <w:div w:id="1761295433">
          <w:marLeft w:val="83"/>
          <w:marRight w:val="0"/>
          <w:marTop w:val="0"/>
          <w:marBottom w:val="0"/>
          <w:divBdr>
            <w:top w:val="none" w:sz="0" w:space="0" w:color="auto"/>
            <w:left w:val="none" w:sz="0" w:space="0" w:color="auto"/>
            <w:bottom w:val="none" w:sz="0" w:space="0" w:color="auto"/>
            <w:right w:val="none" w:sz="0" w:space="0" w:color="auto"/>
          </w:divBdr>
        </w:div>
        <w:div w:id="2033411493">
          <w:marLeft w:val="90"/>
          <w:marRight w:val="0"/>
          <w:marTop w:val="0"/>
          <w:marBottom w:val="0"/>
          <w:divBdr>
            <w:top w:val="none" w:sz="0" w:space="0" w:color="auto"/>
            <w:left w:val="none" w:sz="0" w:space="0" w:color="auto"/>
            <w:bottom w:val="none" w:sz="0" w:space="0" w:color="auto"/>
            <w:right w:val="none" w:sz="0" w:space="0" w:color="auto"/>
          </w:divBdr>
        </w:div>
      </w:divsChild>
    </w:div>
    <w:div w:id="1588419169">
      <w:bodyDiv w:val="1"/>
      <w:marLeft w:val="0"/>
      <w:marRight w:val="0"/>
      <w:marTop w:val="0"/>
      <w:marBottom w:val="0"/>
      <w:divBdr>
        <w:top w:val="none" w:sz="0" w:space="0" w:color="auto"/>
        <w:left w:val="none" w:sz="0" w:space="0" w:color="auto"/>
        <w:bottom w:val="none" w:sz="0" w:space="0" w:color="auto"/>
        <w:right w:val="none" w:sz="0" w:space="0" w:color="auto"/>
      </w:divBdr>
    </w:div>
    <w:div w:id="1596328331">
      <w:bodyDiv w:val="1"/>
      <w:marLeft w:val="0"/>
      <w:marRight w:val="0"/>
      <w:marTop w:val="0"/>
      <w:marBottom w:val="0"/>
      <w:divBdr>
        <w:top w:val="none" w:sz="0" w:space="0" w:color="auto"/>
        <w:left w:val="none" w:sz="0" w:space="0" w:color="auto"/>
        <w:bottom w:val="none" w:sz="0" w:space="0" w:color="auto"/>
        <w:right w:val="none" w:sz="0" w:space="0" w:color="auto"/>
      </w:divBdr>
    </w:div>
    <w:div w:id="1605646966">
      <w:bodyDiv w:val="1"/>
      <w:marLeft w:val="0"/>
      <w:marRight w:val="0"/>
      <w:marTop w:val="0"/>
      <w:marBottom w:val="0"/>
      <w:divBdr>
        <w:top w:val="none" w:sz="0" w:space="0" w:color="auto"/>
        <w:left w:val="none" w:sz="0" w:space="0" w:color="auto"/>
        <w:bottom w:val="none" w:sz="0" w:space="0" w:color="auto"/>
        <w:right w:val="none" w:sz="0" w:space="0" w:color="auto"/>
      </w:divBdr>
    </w:div>
    <w:div w:id="1619750345">
      <w:bodyDiv w:val="1"/>
      <w:marLeft w:val="0"/>
      <w:marRight w:val="0"/>
      <w:marTop w:val="0"/>
      <w:marBottom w:val="0"/>
      <w:divBdr>
        <w:top w:val="none" w:sz="0" w:space="0" w:color="auto"/>
        <w:left w:val="none" w:sz="0" w:space="0" w:color="auto"/>
        <w:bottom w:val="none" w:sz="0" w:space="0" w:color="auto"/>
        <w:right w:val="none" w:sz="0" w:space="0" w:color="auto"/>
      </w:divBdr>
    </w:div>
    <w:div w:id="1634676939">
      <w:bodyDiv w:val="1"/>
      <w:marLeft w:val="0"/>
      <w:marRight w:val="0"/>
      <w:marTop w:val="0"/>
      <w:marBottom w:val="0"/>
      <w:divBdr>
        <w:top w:val="none" w:sz="0" w:space="0" w:color="auto"/>
        <w:left w:val="none" w:sz="0" w:space="0" w:color="auto"/>
        <w:bottom w:val="none" w:sz="0" w:space="0" w:color="auto"/>
        <w:right w:val="none" w:sz="0" w:space="0" w:color="auto"/>
      </w:divBdr>
      <w:divsChild>
        <w:div w:id="517737368">
          <w:marLeft w:val="0"/>
          <w:marRight w:val="0"/>
          <w:marTop w:val="0"/>
          <w:marBottom w:val="0"/>
          <w:divBdr>
            <w:top w:val="none" w:sz="0" w:space="0" w:color="auto"/>
            <w:left w:val="none" w:sz="0" w:space="0" w:color="auto"/>
            <w:bottom w:val="none" w:sz="0" w:space="0" w:color="auto"/>
            <w:right w:val="none" w:sz="0" w:space="0" w:color="auto"/>
          </w:divBdr>
        </w:div>
        <w:div w:id="626083623">
          <w:marLeft w:val="0"/>
          <w:marRight w:val="0"/>
          <w:marTop w:val="0"/>
          <w:marBottom w:val="0"/>
          <w:divBdr>
            <w:top w:val="none" w:sz="0" w:space="0" w:color="auto"/>
            <w:left w:val="none" w:sz="0" w:space="0" w:color="auto"/>
            <w:bottom w:val="none" w:sz="0" w:space="0" w:color="auto"/>
            <w:right w:val="none" w:sz="0" w:space="0" w:color="auto"/>
          </w:divBdr>
        </w:div>
        <w:div w:id="1577788454">
          <w:marLeft w:val="0"/>
          <w:marRight w:val="0"/>
          <w:marTop w:val="0"/>
          <w:marBottom w:val="0"/>
          <w:divBdr>
            <w:top w:val="none" w:sz="0" w:space="0" w:color="auto"/>
            <w:left w:val="none" w:sz="0" w:space="0" w:color="auto"/>
            <w:bottom w:val="none" w:sz="0" w:space="0" w:color="auto"/>
            <w:right w:val="none" w:sz="0" w:space="0" w:color="auto"/>
          </w:divBdr>
        </w:div>
        <w:div w:id="1692996422">
          <w:marLeft w:val="0"/>
          <w:marRight w:val="0"/>
          <w:marTop w:val="0"/>
          <w:marBottom w:val="0"/>
          <w:divBdr>
            <w:top w:val="none" w:sz="0" w:space="0" w:color="auto"/>
            <w:left w:val="none" w:sz="0" w:space="0" w:color="auto"/>
            <w:bottom w:val="none" w:sz="0" w:space="0" w:color="auto"/>
            <w:right w:val="none" w:sz="0" w:space="0" w:color="auto"/>
          </w:divBdr>
        </w:div>
      </w:divsChild>
    </w:div>
    <w:div w:id="1638758934">
      <w:bodyDiv w:val="1"/>
      <w:marLeft w:val="0"/>
      <w:marRight w:val="0"/>
      <w:marTop w:val="0"/>
      <w:marBottom w:val="0"/>
      <w:divBdr>
        <w:top w:val="none" w:sz="0" w:space="0" w:color="auto"/>
        <w:left w:val="none" w:sz="0" w:space="0" w:color="auto"/>
        <w:bottom w:val="none" w:sz="0" w:space="0" w:color="auto"/>
        <w:right w:val="none" w:sz="0" w:space="0" w:color="auto"/>
      </w:divBdr>
    </w:div>
    <w:div w:id="1656295175">
      <w:bodyDiv w:val="1"/>
      <w:marLeft w:val="0"/>
      <w:marRight w:val="0"/>
      <w:marTop w:val="0"/>
      <w:marBottom w:val="0"/>
      <w:divBdr>
        <w:top w:val="none" w:sz="0" w:space="0" w:color="auto"/>
        <w:left w:val="none" w:sz="0" w:space="0" w:color="auto"/>
        <w:bottom w:val="none" w:sz="0" w:space="0" w:color="auto"/>
        <w:right w:val="none" w:sz="0" w:space="0" w:color="auto"/>
      </w:divBdr>
      <w:divsChild>
        <w:div w:id="1501509351">
          <w:marLeft w:val="-115"/>
          <w:marRight w:val="0"/>
          <w:marTop w:val="0"/>
          <w:marBottom w:val="0"/>
          <w:divBdr>
            <w:top w:val="none" w:sz="0" w:space="0" w:color="auto"/>
            <w:left w:val="none" w:sz="0" w:space="0" w:color="auto"/>
            <w:bottom w:val="none" w:sz="0" w:space="0" w:color="auto"/>
            <w:right w:val="none" w:sz="0" w:space="0" w:color="auto"/>
          </w:divBdr>
        </w:div>
        <w:div w:id="1578049983">
          <w:marLeft w:val="-115"/>
          <w:marRight w:val="0"/>
          <w:marTop w:val="0"/>
          <w:marBottom w:val="0"/>
          <w:divBdr>
            <w:top w:val="none" w:sz="0" w:space="0" w:color="auto"/>
            <w:left w:val="none" w:sz="0" w:space="0" w:color="auto"/>
            <w:bottom w:val="none" w:sz="0" w:space="0" w:color="auto"/>
            <w:right w:val="none" w:sz="0" w:space="0" w:color="auto"/>
          </w:divBdr>
        </w:div>
      </w:divsChild>
    </w:div>
    <w:div w:id="1678271491">
      <w:bodyDiv w:val="1"/>
      <w:marLeft w:val="0"/>
      <w:marRight w:val="0"/>
      <w:marTop w:val="0"/>
      <w:marBottom w:val="0"/>
      <w:divBdr>
        <w:top w:val="none" w:sz="0" w:space="0" w:color="auto"/>
        <w:left w:val="none" w:sz="0" w:space="0" w:color="auto"/>
        <w:bottom w:val="none" w:sz="0" w:space="0" w:color="auto"/>
        <w:right w:val="none" w:sz="0" w:space="0" w:color="auto"/>
      </w:divBdr>
    </w:div>
    <w:div w:id="1693653157">
      <w:bodyDiv w:val="1"/>
      <w:marLeft w:val="0"/>
      <w:marRight w:val="0"/>
      <w:marTop w:val="0"/>
      <w:marBottom w:val="0"/>
      <w:divBdr>
        <w:top w:val="none" w:sz="0" w:space="0" w:color="auto"/>
        <w:left w:val="none" w:sz="0" w:space="0" w:color="auto"/>
        <w:bottom w:val="none" w:sz="0" w:space="0" w:color="auto"/>
        <w:right w:val="none" w:sz="0" w:space="0" w:color="auto"/>
      </w:divBdr>
      <w:divsChild>
        <w:div w:id="1059209507">
          <w:marLeft w:val="662"/>
          <w:marRight w:val="0"/>
          <w:marTop w:val="77"/>
          <w:marBottom w:val="0"/>
          <w:divBdr>
            <w:top w:val="none" w:sz="0" w:space="0" w:color="auto"/>
            <w:left w:val="none" w:sz="0" w:space="0" w:color="auto"/>
            <w:bottom w:val="none" w:sz="0" w:space="0" w:color="auto"/>
            <w:right w:val="none" w:sz="0" w:space="0" w:color="auto"/>
          </w:divBdr>
        </w:div>
        <w:div w:id="1252736233">
          <w:marLeft w:val="662"/>
          <w:marRight w:val="0"/>
          <w:marTop w:val="77"/>
          <w:marBottom w:val="0"/>
          <w:divBdr>
            <w:top w:val="none" w:sz="0" w:space="0" w:color="auto"/>
            <w:left w:val="none" w:sz="0" w:space="0" w:color="auto"/>
            <w:bottom w:val="none" w:sz="0" w:space="0" w:color="auto"/>
            <w:right w:val="none" w:sz="0" w:space="0" w:color="auto"/>
          </w:divBdr>
        </w:div>
        <w:div w:id="1711228381">
          <w:marLeft w:val="662"/>
          <w:marRight w:val="0"/>
          <w:marTop w:val="77"/>
          <w:marBottom w:val="0"/>
          <w:divBdr>
            <w:top w:val="none" w:sz="0" w:space="0" w:color="auto"/>
            <w:left w:val="none" w:sz="0" w:space="0" w:color="auto"/>
            <w:bottom w:val="none" w:sz="0" w:space="0" w:color="auto"/>
            <w:right w:val="none" w:sz="0" w:space="0" w:color="auto"/>
          </w:divBdr>
        </w:div>
        <w:div w:id="2040738045">
          <w:marLeft w:val="662"/>
          <w:marRight w:val="0"/>
          <w:marTop w:val="77"/>
          <w:marBottom w:val="0"/>
          <w:divBdr>
            <w:top w:val="none" w:sz="0" w:space="0" w:color="auto"/>
            <w:left w:val="none" w:sz="0" w:space="0" w:color="auto"/>
            <w:bottom w:val="none" w:sz="0" w:space="0" w:color="auto"/>
            <w:right w:val="none" w:sz="0" w:space="0" w:color="auto"/>
          </w:divBdr>
        </w:div>
      </w:divsChild>
    </w:div>
    <w:div w:id="1723361645">
      <w:bodyDiv w:val="1"/>
      <w:marLeft w:val="0"/>
      <w:marRight w:val="0"/>
      <w:marTop w:val="0"/>
      <w:marBottom w:val="0"/>
      <w:divBdr>
        <w:top w:val="none" w:sz="0" w:space="0" w:color="auto"/>
        <w:left w:val="none" w:sz="0" w:space="0" w:color="auto"/>
        <w:bottom w:val="none" w:sz="0" w:space="0" w:color="auto"/>
        <w:right w:val="none" w:sz="0" w:space="0" w:color="auto"/>
      </w:divBdr>
    </w:div>
    <w:div w:id="1811096214">
      <w:bodyDiv w:val="1"/>
      <w:marLeft w:val="0"/>
      <w:marRight w:val="0"/>
      <w:marTop w:val="0"/>
      <w:marBottom w:val="0"/>
      <w:divBdr>
        <w:top w:val="none" w:sz="0" w:space="0" w:color="auto"/>
        <w:left w:val="none" w:sz="0" w:space="0" w:color="auto"/>
        <w:bottom w:val="none" w:sz="0" w:space="0" w:color="auto"/>
        <w:right w:val="none" w:sz="0" w:space="0" w:color="auto"/>
      </w:divBdr>
    </w:div>
    <w:div w:id="1833763969">
      <w:bodyDiv w:val="1"/>
      <w:marLeft w:val="0"/>
      <w:marRight w:val="0"/>
      <w:marTop w:val="0"/>
      <w:marBottom w:val="0"/>
      <w:divBdr>
        <w:top w:val="none" w:sz="0" w:space="0" w:color="auto"/>
        <w:left w:val="none" w:sz="0" w:space="0" w:color="auto"/>
        <w:bottom w:val="none" w:sz="0" w:space="0" w:color="auto"/>
        <w:right w:val="none" w:sz="0" w:space="0" w:color="auto"/>
      </w:divBdr>
    </w:div>
    <w:div w:id="1895655439">
      <w:bodyDiv w:val="1"/>
      <w:marLeft w:val="0"/>
      <w:marRight w:val="0"/>
      <w:marTop w:val="0"/>
      <w:marBottom w:val="0"/>
      <w:divBdr>
        <w:top w:val="none" w:sz="0" w:space="0" w:color="auto"/>
        <w:left w:val="none" w:sz="0" w:space="0" w:color="auto"/>
        <w:bottom w:val="none" w:sz="0" w:space="0" w:color="auto"/>
        <w:right w:val="none" w:sz="0" w:space="0" w:color="auto"/>
      </w:divBdr>
    </w:div>
    <w:div w:id="1911890902">
      <w:bodyDiv w:val="1"/>
      <w:marLeft w:val="0"/>
      <w:marRight w:val="0"/>
      <w:marTop w:val="0"/>
      <w:marBottom w:val="0"/>
      <w:divBdr>
        <w:top w:val="none" w:sz="0" w:space="0" w:color="auto"/>
        <w:left w:val="none" w:sz="0" w:space="0" w:color="auto"/>
        <w:bottom w:val="none" w:sz="0" w:space="0" w:color="auto"/>
        <w:right w:val="none" w:sz="0" w:space="0" w:color="auto"/>
      </w:divBdr>
    </w:div>
    <w:div w:id="1932229233">
      <w:bodyDiv w:val="1"/>
      <w:marLeft w:val="0"/>
      <w:marRight w:val="0"/>
      <w:marTop w:val="0"/>
      <w:marBottom w:val="0"/>
      <w:divBdr>
        <w:top w:val="none" w:sz="0" w:space="0" w:color="auto"/>
        <w:left w:val="none" w:sz="0" w:space="0" w:color="auto"/>
        <w:bottom w:val="none" w:sz="0" w:space="0" w:color="auto"/>
        <w:right w:val="none" w:sz="0" w:space="0" w:color="auto"/>
      </w:divBdr>
    </w:div>
    <w:div w:id="1992059280">
      <w:bodyDiv w:val="1"/>
      <w:marLeft w:val="0"/>
      <w:marRight w:val="0"/>
      <w:marTop w:val="0"/>
      <w:marBottom w:val="0"/>
      <w:divBdr>
        <w:top w:val="none" w:sz="0" w:space="0" w:color="auto"/>
        <w:left w:val="none" w:sz="0" w:space="0" w:color="auto"/>
        <w:bottom w:val="none" w:sz="0" w:space="0" w:color="auto"/>
        <w:right w:val="none" w:sz="0" w:space="0" w:color="auto"/>
      </w:divBdr>
    </w:div>
    <w:div w:id="2004818165">
      <w:bodyDiv w:val="1"/>
      <w:marLeft w:val="0"/>
      <w:marRight w:val="0"/>
      <w:marTop w:val="0"/>
      <w:marBottom w:val="0"/>
      <w:divBdr>
        <w:top w:val="none" w:sz="0" w:space="0" w:color="auto"/>
        <w:left w:val="none" w:sz="0" w:space="0" w:color="auto"/>
        <w:bottom w:val="none" w:sz="0" w:space="0" w:color="auto"/>
        <w:right w:val="none" w:sz="0" w:space="0" w:color="auto"/>
      </w:divBdr>
    </w:div>
    <w:div w:id="2015257526">
      <w:bodyDiv w:val="1"/>
      <w:marLeft w:val="0"/>
      <w:marRight w:val="0"/>
      <w:marTop w:val="0"/>
      <w:marBottom w:val="0"/>
      <w:divBdr>
        <w:top w:val="none" w:sz="0" w:space="0" w:color="auto"/>
        <w:left w:val="none" w:sz="0" w:space="0" w:color="auto"/>
        <w:bottom w:val="none" w:sz="0" w:space="0" w:color="auto"/>
        <w:right w:val="none" w:sz="0" w:space="0" w:color="auto"/>
      </w:divBdr>
    </w:div>
    <w:div w:id="2052418998">
      <w:bodyDiv w:val="1"/>
      <w:marLeft w:val="0"/>
      <w:marRight w:val="0"/>
      <w:marTop w:val="0"/>
      <w:marBottom w:val="0"/>
      <w:divBdr>
        <w:top w:val="none" w:sz="0" w:space="0" w:color="auto"/>
        <w:left w:val="none" w:sz="0" w:space="0" w:color="auto"/>
        <w:bottom w:val="none" w:sz="0" w:space="0" w:color="auto"/>
        <w:right w:val="none" w:sz="0" w:space="0" w:color="auto"/>
      </w:divBdr>
    </w:div>
    <w:div w:id="2142261299">
      <w:bodyDiv w:val="1"/>
      <w:marLeft w:val="0"/>
      <w:marRight w:val="0"/>
      <w:marTop w:val="0"/>
      <w:marBottom w:val="0"/>
      <w:divBdr>
        <w:top w:val="none" w:sz="0" w:space="0" w:color="auto"/>
        <w:left w:val="none" w:sz="0" w:space="0" w:color="auto"/>
        <w:bottom w:val="none" w:sz="0" w:space="0" w:color="auto"/>
        <w:right w:val="none" w:sz="0" w:space="0" w:color="auto"/>
      </w:divBdr>
      <w:divsChild>
        <w:div w:id="87428974">
          <w:marLeft w:val="-115"/>
          <w:marRight w:val="0"/>
          <w:marTop w:val="0"/>
          <w:marBottom w:val="0"/>
          <w:divBdr>
            <w:top w:val="none" w:sz="0" w:space="0" w:color="auto"/>
            <w:left w:val="none" w:sz="0" w:space="0" w:color="auto"/>
            <w:bottom w:val="none" w:sz="0" w:space="0" w:color="auto"/>
            <w:right w:val="none" w:sz="0" w:space="0" w:color="auto"/>
          </w:divBdr>
        </w:div>
        <w:div w:id="515582342">
          <w:marLeft w:val="-115"/>
          <w:marRight w:val="0"/>
          <w:marTop w:val="0"/>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7.xml"/><Relationship Id="rId47" Type="http://schemas.openxmlformats.org/officeDocument/2006/relationships/header" Target="header18.xml"/><Relationship Id="rId48" Type="http://schemas.openxmlformats.org/officeDocument/2006/relationships/header" Target="header19.xml"/><Relationship Id="rId49" Type="http://schemas.openxmlformats.org/officeDocument/2006/relationships/header" Target="header20.xml"/><Relationship Id="rId20" Type="http://schemas.openxmlformats.org/officeDocument/2006/relationships/image" Target="media/image4.png"/><Relationship Id="rId21" Type="http://schemas.openxmlformats.org/officeDocument/2006/relationships/header" Target="header5.xml"/><Relationship Id="rId22" Type="http://schemas.openxmlformats.org/officeDocument/2006/relationships/header" Target="header6.xml"/><Relationship Id="rId23" Type="http://schemas.openxmlformats.org/officeDocument/2006/relationships/footer" Target="footer7.xml"/><Relationship Id="rId24" Type="http://schemas.openxmlformats.org/officeDocument/2006/relationships/footer" Target="footer8.xml"/><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header" Target="header7.xml"/><Relationship Id="rId29" Type="http://schemas.openxmlformats.org/officeDocument/2006/relationships/image" Target="media/image8.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8.xml"/><Relationship Id="rId31" Type="http://schemas.openxmlformats.org/officeDocument/2006/relationships/image" Target="media/image9.png"/><Relationship Id="rId32" Type="http://schemas.openxmlformats.org/officeDocument/2006/relationships/footer" Target="footer9.xm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eader" Target="header9.xml"/><Relationship Id="rId34" Type="http://schemas.openxmlformats.org/officeDocument/2006/relationships/header" Target="header10.xml"/><Relationship Id="rId35" Type="http://schemas.openxmlformats.org/officeDocument/2006/relationships/image" Target="media/image10.jpeg"/><Relationship Id="rId36" Type="http://schemas.openxmlformats.org/officeDocument/2006/relationships/header" Target="header1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image" Target="media/image3.jpeg"/><Relationship Id="rId18" Type="http://schemas.openxmlformats.org/officeDocument/2006/relationships/header" Target="header3.xml"/><Relationship Id="rId19" Type="http://schemas.openxmlformats.org/officeDocument/2006/relationships/header" Target="header4.xml"/><Relationship Id="rId37" Type="http://schemas.openxmlformats.org/officeDocument/2006/relationships/header" Target="header12.xml"/><Relationship Id="rId38" Type="http://schemas.openxmlformats.org/officeDocument/2006/relationships/image" Target="media/image11.jpg"/><Relationship Id="rId39" Type="http://schemas.openxmlformats.org/officeDocument/2006/relationships/header" Target="header13.xml"/><Relationship Id="rId40" Type="http://schemas.openxmlformats.org/officeDocument/2006/relationships/header" Target="header14.xml"/><Relationship Id="rId41" Type="http://schemas.openxmlformats.org/officeDocument/2006/relationships/image" Target="media/image12.jpg"/><Relationship Id="rId42" Type="http://schemas.openxmlformats.org/officeDocument/2006/relationships/footer" Target="footer10.xml"/><Relationship Id="rId43" Type="http://schemas.openxmlformats.org/officeDocument/2006/relationships/header" Target="header15.xml"/><Relationship Id="rId44" Type="http://schemas.openxmlformats.org/officeDocument/2006/relationships/header" Target="header16.xml"/><Relationship Id="rId45"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E53B2-C37B-CD4F-9B52-79853EE08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6172</Words>
  <Characters>35185</Characters>
  <Application>Microsoft Macintosh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InterVarsity Christian Fellowship</Company>
  <LinksUpToDate>false</LinksUpToDate>
  <CharactersWithSpaces>41275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Curt Wilson</dc:creator>
  <cp:keywords/>
  <dc:description/>
  <cp:lastModifiedBy>Curt Wilson</cp:lastModifiedBy>
  <cp:revision>2</cp:revision>
  <cp:lastPrinted>2017-04-04T23:05:00Z</cp:lastPrinted>
  <dcterms:created xsi:type="dcterms:W3CDTF">2017-04-07T14:59:00Z</dcterms:created>
  <dcterms:modified xsi:type="dcterms:W3CDTF">2017-04-07T14:59:00Z</dcterms:modified>
</cp:coreProperties>
</file>